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4"/>
      </w:tblGrid>
      <w:tr w:rsidR="00CA3E45" w:rsidRPr="005C4BD4" w:rsidTr="00A2203D">
        <w:trPr>
          <w:trHeight w:val="1686"/>
        </w:trPr>
        <w:tc>
          <w:tcPr>
            <w:tcW w:w="8924" w:type="dxa"/>
          </w:tcPr>
          <w:sdt>
            <w:sdtPr>
              <w:rPr>
                <w:rFonts w:asciiTheme="minorHAnsi" w:hAnsiTheme="minorHAnsi" w:cstheme="minorHAnsi"/>
              </w:rPr>
              <w:alias w:val="Title"/>
              <w:tag w:val=""/>
              <w:id w:val="529920891"/>
              <w:placeholder>
                <w:docPart w:val="5D0223D1F4DF446FB8B67BDBF1BF837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:rsidR="00CA3E45" w:rsidRPr="005C4BD4" w:rsidRDefault="008067A3" w:rsidP="008067A3">
                <w:pPr>
                  <w:pStyle w:val="Documenttitle"/>
                  <w:rPr>
                    <w:rFonts w:asciiTheme="minorHAnsi" w:hAnsiTheme="minorHAnsi" w:cstheme="minorHAnsi"/>
                  </w:rPr>
                </w:pPr>
                <w:r w:rsidRPr="005F388B">
                  <w:rPr>
                    <w:rFonts w:asciiTheme="minorHAnsi" w:hAnsiTheme="minorHAnsi" w:cstheme="minorHAnsi"/>
                  </w:rPr>
                  <w:t>Colt Number Hosting June 27th Release Notes</w:t>
                </w:r>
              </w:p>
            </w:sdtContent>
          </w:sdt>
        </w:tc>
      </w:tr>
    </w:tbl>
    <w:p w:rsidR="005E28B1" w:rsidRPr="005C4BD4" w:rsidRDefault="008067A3" w:rsidP="00D47F4A">
      <w:pPr>
        <w:pStyle w:val="Heading1"/>
        <w:pageBreakBefore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Release Content</w:t>
      </w:r>
    </w:p>
    <w:p w:rsidR="0076614E" w:rsidRPr="005C4BD4" w:rsidRDefault="00A2203D" w:rsidP="005E28B1">
      <w:pPr>
        <w:pStyle w:val="Heading2"/>
        <w:rPr>
          <w:rFonts w:asciiTheme="minorHAnsi" w:hAnsiTheme="minorHAnsi" w:cstheme="minorHAnsi"/>
        </w:rPr>
      </w:pPr>
      <w:r w:rsidRPr="005C4BD4">
        <w:rPr>
          <w:rFonts w:asciiTheme="minorHAnsi" w:hAnsiTheme="minorHAnsi" w:cstheme="minorHAnsi"/>
        </w:rPr>
        <w:t>End-customer Details &amp; Address Fields Updates in Sweden &amp; Spain</w:t>
      </w:r>
    </w:p>
    <w:p w:rsidR="00D70B1E" w:rsidRPr="005C4BD4" w:rsidRDefault="00D70B1E" w:rsidP="00D70B1E">
      <w:pPr>
        <w:rPr>
          <w:rFonts w:asciiTheme="minorHAnsi" w:hAnsiTheme="minorHAnsi" w:cstheme="minorHAnsi"/>
        </w:rPr>
      </w:pPr>
      <w:bookmarkStart w:id="0" w:name="_Toc423083644"/>
    </w:p>
    <w:p w:rsidR="00A2203D" w:rsidRPr="005C4BD4" w:rsidRDefault="00A2203D" w:rsidP="00A2203D">
      <w:pPr>
        <w:rPr>
          <w:rFonts w:asciiTheme="minorHAnsi" w:hAnsiTheme="minorHAnsi" w:cstheme="minorHAnsi"/>
          <w:color w:val="auto"/>
        </w:rPr>
      </w:pPr>
      <w:r w:rsidRPr="005C4BD4">
        <w:rPr>
          <w:rFonts w:asciiTheme="minorHAnsi" w:hAnsiTheme="minorHAnsi" w:cstheme="minorHAnsi"/>
          <w:color w:val="auto"/>
        </w:rPr>
        <w:t>To ensure regulatory compliance in Spain and Sweden, important changes related to address management and validation will be implemented, as per the following:</w:t>
      </w:r>
    </w:p>
    <w:p w:rsidR="00A2203D" w:rsidRPr="005C4BD4" w:rsidRDefault="00A2203D" w:rsidP="00A2203D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auto"/>
        </w:rPr>
      </w:pPr>
      <w:r w:rsidRPr="005C4BD4">
        <w:rPr>
          <w:rFonts w:asciiTheme="minorHAnsi" w:hAnsiTheme="minorHAnsi" w:cstheme="minorHAnsi"/>
          <w:color w:val="auto"/>
        </w:rPr>
        <w:t>New mandatory fields will be introduced, marked as change = ‘New’.</w:t>
      </w:r>
    </w:p>
    <w:p w:rsidR="00D70B1E" w:rsidRPr="008067A3" w:rsidRDefault="00A2203D" w:rsidP="00A2203D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b/>
          <w:color w:val="00A59B" w:themeColor="text2"/>
        </w:rPr>
      </w:pPr>
      <w:r w:rsidRPr="008067A3">
        <w:rPr>
          <w:rFonts w:asciiTheme="minorHAnsi" w:hAnsiTheme="minorHAnsi" w:cstheme="minorHAnsi"/>
          <w:b/>
          <w:color w:val="00A59B" w:themeColor="text2"/>
        </w:rPr>
        <w:t xml:space="preserve">2 fields in Spain are becoming mandatory: province &amp; </w:t>
      </w:r>
      <w:proofErr w:type="spellStart"/>
      <w:r w:rsidRPr="008067A3">
        <w:rPr>
          <w:rFonts w:asciiTheme="minorHAnsi" w:hAnsiTheme="minorHAnsi" w:cstheme="minorHAnsi"/>
          <w:b/>
          <w:color w:val="00A59B" w:themeColor="text2"/>
        </w:rPr>
        <w:t>streetType</w:t>
      </w:r>
      <w:proofErr w:type="spellEnd"/>
      <w:r w:rsidR="00D70B1E" w:rsidRPr="008067A3">
        <w:rPr>
          <w:rFonts w:asciiTheme="minorHAnsi" w:hAnsiTheme="minorHAnsi" w:cstheme="minorHAnsi"/>
          <w:b/>
          <w:color w:val="00A59B" w:themeColor="text2"/>
        </w:rPr>
        <w:t xml:space="preserve">. </w:t>
      </w:r>
    </w:p>
    <w:p w:rsidR="00A2203D" w:rsidRPr="005C4BD4" w:rsidRDefault="00D70B1E" w:rsidP="00A2203D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color w:val="auto"/>
        </w:rPr>
      </w:pPr>
      <w:r w:rsidRPr="005C4BD4">
        <w:rPr>
          <w:rFonts w:asciiTheme="minorHAnsi" w:hAnsiTheme="minorHAnsi" w:cstheme="minorHAnsi"/>
          <w:color w:val="auto"/>
        </w:rPr>
        <w:t>Rest of the fields introduced will have a default value if not sent by you.</w:t>
      </w:r>
    </w:p>
    <w:p w:rsidR="00A2203D" w:rsidRPr="005C4BD4" w:rsidRDefault="00A2203D" w:rsidP="00A2203D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auto"/>
        </w:rPr>
      </w:pPr>
      <w:r w:rsidRPr="005C4BD4">
        <w:rPr>
          <w:rFonts w:asciiTheme="minorHAnsi" w:hAnsiTheme="minorHAnsi" w:cstheme="minorHAnsi"/>
          <w:color w:val="auto"/>
        </w:rPr>
        <w:t>Some validation of existing fields will be updated</w:t>
      </w:r>
      <w:r w:rsidR="00D70B1E" w:rsidRPr="005C4BD4">
        <w:rPr>
          <w:rFonts w:asciiTheme="minorHAnsi" w:hAnsiTheme="minorHAnsi" w:cstheme="minorHAnsi"/>
          <w:color w:val="auto"/>
        </w:rPr>
        <w:t>, marked as change = ‘Update.</w:t>
      </w:r>
    </w:p>
    <w:p w:rsidR="00D70B1E" w:rsidRPr="005C4BD4" w:rsidRDefault="00A2203D" w:rsidP="00D70B1E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auto"/>
        </w:rPr>
      </w:pPr>
      <w:r w:rsidRPr="005C4BD4">
        <w:rPr>
          <w:rFonts w:asciiTheme="minorHAnsi" w:hAnsiTheme="minorHAnsi" w:cstheme="minorHAnsi"/>
          <w:color w:val="auto"/>
        </w:rPr>
        <w:t>Final address verification and validation will be performed with Informatica Address Doctor v4</w:t>
      </w:r>
      <w:r w:rsidR="00D70B1E" w:rsidRPr="005C4BD4">
        <w:rPr>
          <w:rFonts w:asciiTheme="minorHAnsi" w:hAnsiTheme="minorHAnsi" w:cstheme="minorHAnsi"/>
          <w:color w:val="auto"/>
        </w:rPr>
        <w:t>. A new field ‘</w:t>
      </w:r>
      <w:proofErr w:type="spellStart"/>
      <w:r w:rsidR="00D70B1E" w:rsidRPr="005C4BD4">
        <w:rPr>
          <w:rFonts w:asciiTheme="minorHAnsi" w:hAnsiTheme="minorHAnsi" w:cstheme="minorHAnsi"/>
          <w:color w:val="auto"/>
        </w:rPr>
        <w:t>validateAddress</w:t>
      </w:r>
      <w:proofErr w:type="spellEnd"/>
      <w:r w:rsidR="00D70B1E" w:rsidRPr="005C4BD4">
        <w:rPr>
          <w:rFonts w:asciiTheme="minorHAnsi" w:hAnsiTheme="minorHAnsi" w:cstheme="minorHAnsi"/>
          <w:color w:val="auto"/>
        </w:rPr>
        <w:t>’ will be introduced, with the below values:</w:t>
      </w:r>
    </w:p>
    <w:p w:rsidR="00D70B1E" w:rsidRPr="005C4BD4" w:rsidRDefault="00D70B1E" w:rsidP="00D70B1E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color w:val="auto"/>
        </w:rPr>
      </w:pPr>
      <w:r w:rsidRPr="005C4BD4">
        <w:rPr>
          <w:rFonts w:asciiTheme="minorHAnsi" w:hAnsiTheme="minorHAnsi" w:cstheme="minorHAnsi"/>
          <w:color w:val="auto"/>
        </w:rPr>
        <w:t>‘No’, meaning the current validation flow for address &amp; LAC will happen as it is currently. This will be the default value if not sent by you.</w:t>
      </w:r>
    </w:p>
    <w:p w:rsidR="00D70B1E" w:rsidRPr="005C4BD4" w:rsidRDefault="00D70B1E" w:rsidP="00D70B1E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color w:val="auto"/>
        </w:rPr>
      </w:pPr>
      <w:r w:rsidRPr="005C4BD4">
        <w:rPr>
          <w:rFonts w:asciiTheme="minorHAnsi" w:hAnsiTheme="minorHAnsi" w:cstheme="minorHAnsi"/>
          <w:color w:val="auto"/>
        </w:rPr>
        <w:t xml:space="preserve">‘Yes’, meaning the address has been validated by Informatica Address Doctor v4 and the updated flow for address &amp; LAC validation. </w:t>
      </w:r>
    </w:p>
    <w:p w:rsidR="00D70B1E" w:rsidRPr="005C4BD4" w:rsidRDefault="00D70B1E" w:rsidP="004144E9">
      <w:pPr>
        <w:rPr>
          <w:rFonts w:asciiTheme="minorHAnsi" w:hAnsiTheme="minorHAnsi" w:cstheme="minorHAnsi"/>
          <w:color w:val="auto"/>
        </w:rPr>
      </w:pPr>
    </w:p>
    <w:p w:rsidR="00D70B1E" w:rsidRPr="005C4BD4" w:rsidRDefault="00D70B1E" w:rsidP="005E28B1">
      <w:pPr>
        <w:pStyle w:val="Heading3"/>
        <w:rPr>
          <w:rFonts w:asciiTheme="minorHAnsi" w:hAnsiTheme="minorHAnsi" w:cstheme="minorHAnsi"/>
        </w:rPr>
      </w:pPr>
      <w:r w:rsidRPr="005C4BD4">
        <w:rPr>
          <w:rFonts w:asciiTheme="minorHAnsi" w:hAnsiTheme="minorHAnsi" w:cstheme="minorHAnsi"/>
        </w:rPr>
        <w:t>Change</w:t>
      </w:r>
      <w:r w:rsidR="005E28B1" w:rsidRPr="005C4BD4">
        <w:rPr>
          <w:rFonts w:asciiTheme="minorHAnsi" w:hAnsiTheme="minorHAnsi" w:cstheme="minorHAnsi"/>
        </w:rPr>
        <w:t>s</w:t>
      </w:r>
      <w:r w:rsidRPr="005C4BD4">
        <w:rPr>
          <w:rFonts w:asciiTheme="minorHAnsi" w:hAnsiTheme="minorHAnsi" w:cstheme="minorHAnsi"/>
        </w:rPr>
        <w:t xml:space="preserve"> </w:t>
      </w:r>
      <w:r w:rsidR="005E28B1" w:rsidRPr="005C4BD4">
        <w:rPr>
          <w:rFonts w:asciiTheme="minorHAnsi" w:hAnsiTheme="minorHAnsi" w:cstheme="minorHAnsi"/>
        </w:rPr>
        <w:t>description</w:t>
      </w:r>
    </w:p>
    <w:p w:rsidR="00D70B1E" w:rsidRPr="005C4BD4" w:rsidRDefault="00D70B1E" w:rsidP="004144E9">
      <w:pPr>
        <w:rPr>
          <w:rFonts w:asciiTheme="minorHAnsi" w:hAnsiTheme="minorHAnsi" w:cstheme="minorHAnsi"/>
          <w:color w:val="auto"/>
        </w:rPr>
      </w:pPr>
    </w:p>
    <w:p w:rsidR="004144E9" w:rsidRPr="005C4BD4" w:rsidRDefault="004144E9" w:rsidP="004144E9">
      <w:pPr>
        <w:rPr>
          <w:rFonts w:asciiTheme="minorHAnsi" w:hAnsiTheme="minorHAnsi" w:cstheme="minorHAnsi"/>
          <w:color w:val="auto"/>
        </w:rPr>
      </w:pPr>
      <w:r w:rsidRPr="005C4BD4">
        <w:rPr>
          <w:rFonts w:asciiTheme="minorHAnsi" w:hAnsiTheme="minorHAnsi" w:cstheme="minorHAnsi"/>
          <w:color w:val="auto"/>
        </w:rPr>
        <w:t xml:space="preserve">Please find </w:t>
      </w:r>
      <w:r w:rsidR="00D70B1E" w:rsidRPr="005C4BD4">
        <w:rPr>
          <w:rFonts w:asciiTheme="minorHAnsi" w:hAnsiTheme="minorHAnsi" w:cstheme="minorHAnsi"/>
          <w:color w:val="auto"/>
        </w:rPr>
        <w:t>below details of changes:</w:t>
      </w:r>
    </w:p>
    <w:tbl>
      <w:tblPr>
        <w:tblStyle w:val="Colttop"/>
        <w:tblW w:w="4949" w:type="pc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70"/>
        <w:gridCol w:w="755"/>
        <w:gridCol w:w="726"/>
        <w:gridCol w:w="1134"/>
        <w:gridCol w:w="717"/>
        <w:gridCol w:w="778"/>
        <w:gridCol w:w="780"/>
        <w:gridCol w:w="2270"/>
      </w:tblGrid>
      <w:tr w:rsidR="00A2203D" w:rsidRPr="005C4BD4" w:rsidTr="00A220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tcW w:w="1244" w:type="pct"/>
            <w:vAlign w:val="center"/>
            <w:hideMark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bCs/>
                <w:sz w:val="16"/>
                <w:szCs w:val="16"/>
              </w:rPr>
              <w:t>Element</w:t>
            </w:r>
          </w:p>
        </w:tc>
        <w:tc>
          <w:tcPr>
            <w:tcW w:w="396" w:type="pct"/>
            <w:vAlign w:val="center"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bCs/>
                <w:sz w:val="16"/>
                <w:szCs w:val="16"/>
              </w:rPr>
              <w:t>Country</w:t>
            </w:r>
          </w:p>
        </w:tc>
        <w:tc>
          <w:tcPr>
            <w:tcW w:w="381" w:type="pct"/>
            <w:vAlign w:val="center"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bCs/>
                <w:sz w:val="16"/>
                <w:szCs w:val="16"/>
              </w:rPr>
              <w:t>Change</w:t>
            </w:r>
          </w:p>
        </w:tc>
        <w:tc>
          <w:tcPr>
            <w:tcW w:w="595" w:type="pct"/>
            <w:vAlign w:val="center"/>
            <w:hideMark/>
          </w:tcPr>
          <w:p w:rsidR="00A2203D" w:rsidRPr="005C4BD4" w:rsidRDefault="004144E9" w:rsidP="004144E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bCs/>
                <w:sz w:val="16"/>
                <w:szCs w:val="16"/>
              </w:rPr>
              <w:t>Current</w:t>
            </w:r>
          </w:p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bCs/>
                <w:sz w:val="16"/>
                <w:szCs w:val="16"/>
              </w:rPr>
              <w:t>Type</w:t>
            </w:r>
          </w:p>
        </w:tc>
        <w:tc>
          <w:tcPr>
            <w:tcW w:w="376" w:type="pct"/>
            <w:vAlign w:val="center"/>
            <w:hideMark/>
          </w:tcPr>
          <w:p w:rsidR="00A2203D" w:rsidRPr="005C4BD4" w:rsidRDefault="004144E9" w:rsidP="004144E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bCs/>
                <w:sz w:val="16"/>
                <w:szCs w:val="16"/>
              </w:rPr>
              <w:t>Current</w:t>
            </w:r>
          </w:p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bCs/>
                <w:sz w:val="16"/>
                <w:szCs w:val="16"/>
              </w:rPr>
              <w:t>Length</w:t>
            </w:r>
          </w:p>
        </w:tc>
        <w:tc>
          <w:tcPr>
            <w:tcW w:w="408" w:type="pct"/>
            <w:vAlign w:val="center"/>
            <w:hideMark/>
          </w:tcPr>
          <w:p w:rsidR="00A2203D" w:rsidRPr="005C4BD4" w:rsidRDefault="004144E9" w:rsidP="00A2203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bCs/>
                <w:sz w:val="16"/>
                <w:szCs w:val="16"/>
              </w:rPr>
              <w:t>Updated</w:t>
            </w:r>
          </w:p>
          <w:p w:rsidR="004144E9" w:rsidRPr="005C4BD4" w:rsidRDefault="004144E9" w:rsidP="00A2203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bCs/>
                <w:sz w:val="16"/>
                <w:szCs w:val="16"/>
              </w:rPr>
              <w:t>Type</w:t>
            </w:r>
          </w:p>
        </w:tc>
        <w:tc>
          <w:tcPr>
            <w:tcW w:w="409" w:type="pct"/>
            <w:vAlign w:val="center"/>
            <w:hideMark/>
          </w:tcPr>
          <w:p w:rsidR="00A2203D" w:rsidRPr="005C4BD4" w:rsidRDefault="00A2203D" w:rsidP="00A2203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bCs/>
                <w:sz w:val="16"/>
                <w:szCs w:val="16"/>
              </w:rPr>
              <w:t>Updated</w:t>
            </w:r>
          </w:p>
          <w:p w:rsidR="004144E9" w:rsidRPr="005C4BD4" w:rsidRDefault="00A2203D" w:rsidP="00A2203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bCs/>
                <w:sz w:val="16"/>
                <w:szCs w:val="16"/>
              </w:rPr>
              <w:t>L</w:t>
            </w:r>
            <w:r w:rsidR="004144E9" w:rsidRPr="005C4BD4">
              <w:rPr>
                <w:rFonts w:asciiTheme="minorHAnsi" w:hAnsiTheme="minorHAnsi" w:cstheme="minorHAnsi"/>
                <w:bCs/>
                <w:sz w:val="16"/>
                <w:szCs w:val="16"/>
              </w:rPr>
              <w:t>ength</w:t>
            </w:r>
          </w:p>
        </w:tc>
        <w:tc>
          <w:tcPr>
            <w:tcW w:w="1193" w:type="pct"/>
            <w:vAlign w:val="center"/>
            <w:hideMark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bCs/>
                <w:sz w:val="16"/>
                <w:szCs w:val="16"/>
              </w:rPr>
              <w:t>Customer Action</w:t>
            </w:r>
          </w:p>
        </w:tc>
      </w:tr>
      <w:tr w:rsidR="00A2203D" w:rsidRPr="005C4BD4" w:rsidTr="00A2203D">
        <w:trPr>
          <w:trHeight w:val="276"/>
        </w:trPr>
        <w:tc>
          <w:tcPr>
            <w:tcW w:w="1244" w:type="pct"/>
            <w:noWrap/>
            <w:vAlign w:val="center"/>
            <w:hideMark/>
          </w:tcPr>
          <w:p w:rsidR="004144E9" w:rsidRPr="005C4BD4" w:rsidRDefault="004144E9" w:rsidP="004144E9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5C4BD4">
              <w:rPr>
                <w:rFonts w:asciiTheme="minorHAnsi" w:hAnsiTheme="minorHAnsi" w:cstheme="minorHAnsi"/>
                <w:b/>
                <w:sz w:val="16"/>
                <w:szCs w:val="16"/>
              </w:rPr>
              <w:t>endCustomerName</w:t>
            </w:r>
            <w:proofErr w:type="spellEnd"/>
          </w:p>
        </w:tc>
        <w:tc>
          <w:tcPr>
            <w:tcW w:w="396" w:type="pct"/>
            <w:vAlign w:val="center"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ES</w:t>
            </w:r>
          </w:p>
        </w:tc>
        <w:tc>
          <w:tcPr>
            <w:tcW w:w="381" w:type="pct"/>
            <w:vAlign w:val="center"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Update</w:t>
            </w:r>
          </w:p>
        </w:tc>
        <w:tc>
          <w:tcPr>
            <w:tcW w:w="595" w:type="pct"/>
            <w:noWrap/>
            <w:vAlign w:val="center"/>
            <w:hideMark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376" w:type="pct"/>
            <w:vAlign w:val="center"/>
            <w:hideMark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L ≤ 80</w:t>
            </w:r>
          </w:p>
        </w:tc>
        <w:tc>
          <w:tcPr>
            <w:tcW w:w="408" w:type="pct"/>
            <w:noWrap/>
            <w:vAlign w:val="center"/>
            <w:hideMark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409" w:type="pct"/>
            <w:vAlign w:val="center"/>
            <w:hideMark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L ≤ 255</w:t>
            </w:r>
          </w:p>
        </w:tc>
        <w:tc>
          <w:tcPr>
            <w:tcW w:w="1193" w:type="pct"/>
            <w:vAlign w:val="center"/>
            <w:hideMark/>
          </w:tcPr>
          <w:p w:rsidR="004144E9" w:rsidRPr="005C4BD4" w:rsidRDefault="004144E9" w:rsidP="004144E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Length increase to 255.</w:t>
            </w:r>
          </w:p>
        </w:tc>
      </w:tr>
      <w:tr w:rsidR="00A2203D" w:rsidRPr="005C4BD4" w:rsidTr="00A220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9"/>
        </w:trPr>
        <w:tc>
          <w:tcPr>
            <w:tcW w:w="1244" w:type="pct"/>
            <w:noWrap/>
            <w:vAlign w:val="center"/>
            <w:hideMark/>
          </w:tcPr>
          <w:p w:rsidR="004144E9" w:rsidRPr="005C4BD4" w:rsidRDefault="004144E9" w:rsidP="004144E9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5C4BD4">
              <w:rPr>
                <w:rFonts w:asciiTheme="minorHAnsi" w:hAnsiTheme="minorHAnsi" w:cstheme="minorHAnsi"/>
                <w:b/>
                <w:sz w:val="16"/>
                <w:szCs w:val="16"/>
              </w:rPr>
              <w:t>premisesNumber</w:t>
            </w:r>
            <w:proofErr w:type="spellEnd"/>
          </w:p>
        </w:tc>
        <w:tc>
          <w:tcPr>
            <w:tcW w:w="396" w:type="pct"/>
            <w:vAlign w:val="center"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ES</w:t>
            </w:r>
          </w:p>
        </w:tc>
        <w:tc>
          <w:tcPr>
            <w:tcW w:w="381" w:type="pct"/>
            <w:vAlign w:val="center"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Update</w:t>
            </w:r>
          </w:p>
        </w:tc>
        <w:tc>
          <w:tcPr>
            <w:tcW w:w="595" w:type="pct"/>
            <w:noWrap/>
            <w:vAlign w:val="center"/>
            <w:hideMark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376" w:type="pct"/>
            <w:vAlign w:val="center"/>
            <w:hideMark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L ≤20</w:t>
            </w:r>
          </w:p>
        </w:tc>
        <w:tc>
          <w:tcPr>
            <w:tcW w:w="408" w:type="pct"/>
            <w:noWrap/>
            <w:vAlign w:val="center"/>
            <w:hideMark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409" w:type="pct"/>
            <w:vAlign w:val="center"/>
            <w:hideMark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L ≤ 10</w:t>
            </w:r>
          </w:p>
        </w:tc>
        <w:tc>
          <w:tcPr>
            <w:tcW w:w="1193" w:type="pct"/>
            <w:vAlign w:val="center"/>
            <w:hideMark/>
          </w:tcPr>
          <w:p w:rsidR="004144E9" w:rsidRPr="005C4BD4" w:rsidRDefault="004144E9" w:rsidP="004144E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Length decrease to 10.</w:t>
            </w:r>
          </w:p>
        </w:tc>
      </w:tr>
      <w:tr w:rsidR="00A2203D" w:rsidRPr="005C4BD4" w:rsidTr="00A2203D">
        <w:trPr>
          <w:trHeight w:val="257"/>
        </w:trPr>
        <w:tc>
          <w:tcPr>
            <w:tcW w:w="1244" w:type="pct"/>
            <w:noWrap/>
            <w:vAlign w:val="center"/>
            <w:hideMark/>
          </w:tcPr>
          <w:p w:rsidR="004144E9" w:rsidRPr="005C4BD4" w:rsidRDefault="004144E9" w:rsidP="004144E9">
            <w:pPr>
              <w:jc w:val="right"/>
              <w:rPr>
                <w:rFonts w:asciiTheme="minorHAnsi" w:hAnsiTheme="minorHAnsi" w:cstheme="minorHAnsi"/>
                <w:b/>
                <w:color w:val="C82D2D" w:themeColor="accent4"/>
                <w:sz w:val="16"/>
                <w:szCs w:val="16"/>
              </w:rPr>
            </w:pPr>
            <w:proofErr w:type="spellStart"/>
            <w:r w:rsidRPr="005C4BD4">
              <w:rPr>
                <w:rFonts w:asciiTheme="minorHAnsi" w:hAnsiTheme="minorHAnsi" w:cstheme="minorHAnsi"/>
                <w:b/>
                <w:color w:val="C82D2D" w:themeColor="accent4"/>
                <w:sz w:val="16"/>
                <w:szCs w:val="16"/>
              </w:rPr>
              <w:t>buildingName</w:t>
            </w:r>
            <w:proofErr w:type="spellEnd"/>
          </w:p>
        </w:tc>
        <w:tc>
          <w:tcPr>
            <w:tcW w:w="396" w:type="pct"/>
            <w:vAlign w:val="center"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color w:val="C82D2D" w:themeColor="accent4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C82D2D" w:themeColor="accent4"/>
                <w:sz w:val="16"/>
                <w:szCs w:val="16"/>
              </w:rPr>
              <w:t>ES</w:t>
            </w:r>
          </w:p>
        </w:tc>
        <w:tc>
          <w:tcPr>
            <w:tcW w:w="381" w:type="pct"/>
            <w:vAlign w:val="center"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color w:val="C82D2D" w:themeColor="accent4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C82D2D" w:themeColor="accent4"/>
                <w:sz w:val="16"/>
                <w:szCs w:val="16"/>
              </w:rPr>
              <w:t>Update</w:t>
            </w:r>
          </w:p>
        </w:tc>
        <w:tc>
          <w:tcPr>
            <w:tcW w:w="595" w:type="pct"/>
            <w:noWrap/>
            <w:vAlign w:val="center"/>
            <w:hideMark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color w:val="C82D2D" w:themeColor="accent4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C82D2D" w:themeColor="accent4"/>
                <w:sz w:val="16"/>
                <w:szCs w:val="16"/>
              </w:rPr>
              <w:t>O</w:t>
            </w:r>
          </w:p>
        </w:tc>
        <w:tc>
          <w:tcPr>
            <w:tcW w:w="376" w:type="pct"/>
            <w:vAlign w:val="center"/>
            <w:hideMark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color w:val="C82D2D" w:themeColor="accent4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C82D2D" w:themeColor="accent4"/>
                <w:sz w:val="16"/>
                <w:szCs w:val="16"/>
              </w:rPr>
              <w:t>L ≤50</w:t>
            </w:r>
          </w:p>
        </w:tc>
        <w:tc>
          <w:tcPr>
            <w:tcW w:w="408" w:type="pct"/>
            <w:noWrap/>
            <w:vAlign w:val="center"/>
            <w:hideMark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color w:val="C82D2D" w:themeColor="accent4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C82D2D" w:themeColor="accent4"/>
                <w:sz w:val="16"/>
                <w:szCs w:val="16"/>
              </w:rPr>
              <w:t>N/A</w:t>
            </w:r>
          </w:p>
        </w:tc>
        <w:tc>
          <w:tcPr>
            <w:tcW w:w="409" w:type="pct"/>
            <w:noWrap/>
            <w:vAlign w:val="center"/>
            <w:hideMark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color w:val="C82D2D" w:themeColor="accent4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C82D2D" w:themeColor="accent4"/>
                <w:sz w:val="16"/>
                <w:szCs w:val="16"/>
              </w:rPr>
              <w:t>N/A</w:t>
            </w:r>
          </w:p>
        </w:tc>
        <w:tc>
          <w:tcPr>
            <w:tcW w:w="1193" w:type="pct"/>
            <w:noWrap/>
            <w:vAlign w:val="center"/>
            <w:hideMark/>
          </w:tcPr>
          <w:p w:rsidR="004144E9" w:rsidRPr="005C4BD4" w:rsidRDefault="004144E9" w:rsidP="004144E9">
            <w:pPr>
              <w:rPr>
                <w:rFonts w:asciiTheme="minorHAnsi" w:hAnsiTheme="minorHAnsi" w:cstheme="minorHAnsi"/>
                <w:color w:val="C82D2D" w:themeColor="accent4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C82D2D" w:themeColor="accent4"/>
                <w:sz w:val="16"/>
                <w:szCs w:val="16"/>
              </w:rPr>
              <w:t>Field not required anymore.</w:t>
            </w:r>
          </w:p>
        </w:tc>
      </w:tr>
      <w:tr w:rsidR="00A2203D" w:rsidRPr="005C4BD4" w:rsidTr="00A220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"/>
        </w:trPr>
        <w:tc>
          <w:tcPr>
            <w:tcW w:w="1244" w:type="pct"/>
            <w:noWrap/>
            <w:vAlign w:val="center"/>
            <w:hideMark/>
          </w:tcPr>
          <w:p w:rsidR="004144E9" w:rsidRPr="005C4BD4" w:rsidRDefault="004144E9" w:rsidP="004144E9">
            <w:pPr>
              <w:jc w:val="right"/>
              <w:rPr>
                <w:rFonts w:asciiTheme="minorHAnsi" w:hAnsiTheme="minorHAnsi" w:cstheme="minorHAnsi"/>
                <w:b/>
                <w:color w:val="00A59B" w:themeColor="text2"/>
                <w:sz w:val="16"/>
                <w:szCs w:val="16"/>
              </w:rPr>
            </w:pPr>
            <w:proofErr w:type="spellStart"/>
            <w:r w:rsidRPr="005C4BD4">
              <w:rPr>
                <w:rFonts w:asciiTheme="minorHAnsi" w:hAnsiTheme="minorHAnsi" w:cstheme="minorHAnsi"/>
                <w:b/>
                <w:color w:val="00A59B" w:themeColor="text2"/>
                <w:sz w:val="16"/>
                <w:szCs w:val="16"/>
              </w:rPr>
              <w:t>streetType</w:t>
            </w:r>
            <w:proofErr w:type="spellEnd"/>
          </w:p>
        </w:tc>
        <w:tc>
          <w:tcPr>
            <w:tcW w:w="396" w:type="pct"/>
            <w:vAlign w:val="center"/>
          </w:tcPr>
          <w:p w:rsidR="004144E9" w:rsidRPr="005C4BD4" w:rsidRDefault="004144E9" w:rsidP="004144E9">
            <w:pPr>
              <w:jc w:val="center"/>
              <w:rPr>
                <w:rFonts w:asciiTheme="minorHAnsi" w:eastAsiaTheme="minorHAnsi" w:hAnsiTheme="minorHAnsi" w:cstheme="minorHAnsi"/>
                <w:color w:val="00A59B" w:themeColor="text2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>ES</w:t>
            </w:r>
          </w:p>
        </w:tc>
        <w:tc>
          <w:tcPr>
            <w:tcW w:w="381" w:type="pct"/>
            <w:vAlign w:val="center"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b/>
                <w:color w:val="00A59B" w:themeColor="text2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b/>
                <w:color w:val="00A59B" w:themeColor="text2"/>
                <w:sz w:val="16"/>
                <w:szCs w:val="16"/>
              </w:rPr>
              <w:t>New</w:t>
            </w:r>
          </w:p>
        </w:tc>
        <w:tc>
          <w:tcPr>
            <w:tcW w:w="595" w:type="pct"/>
            <w:noWrap/>
            <w:vAlign w:val="center"/>
            <w:hideMark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>N/A</w:t>
            </w:r>
          </w:p>
        </w:tc>
        <w:tc>
          <w:tcPr>
            <w:tcW w:w="376" w:type="pct"/>
            <w:vAlign w:val="center"/>
            <w:hideMark/>
          </w:tcPr>
          <w:p w:rsidR="004144E9" w:rsidRPr="005C4BD4" w:rsidRDefault="004144E9" w:rsidP="004144E9">
            <w:pPr>
              <w:jc w:val="center"/>
              <w:rPr>
                <w:rFonts w:asciiTheme="minorHAnsi" w:eastAsia="Times New Roman" w:hAnsiTheme="minorHAnsi" w:cstheme="minorHAnsi"/>
                <w:color w:val="00A59B" w:themeColor="text2"/>
                <w:sz w:val="16"/>
                <w:szCs w:val="16"/>
              </w:rPr>
            </w:pPr>
            <w:r w:rsidRPr="005C4BD4">
              <w:rPr>
                <w:rFonts w:asciiTheme="minorHAnsi" w:eastAsia="Times New Roman" w:hAnsiTheme="minorHAnsi" w:cstheme="minorHAnsi"/>
                <w:color w:val="00A59B" w:themeColor="text2"/>
                <w:sz w:val="16"/>
                <w:szCs w:val="16"/>
              </w:rPr>
              <w:t>N/A</w:t>
            </w:r>
          </w:p>
        </w:tc>
        <w:tc>
          <w:tcPr>
            <w:tcW w:w="408" w:type="pct"/>
            <w:noWrap/>
            <w:vAlign w:val="center"/>
            <w:hideMark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>M</w:t>
            </w:r>
          </w:p>
        </w:tc>
        <w:tc>
          <w:tcPr>
            <w:tcW w:w="409" w:type="pct"/>
            <w:noWrap/>
            <w:vAlign w:val="center"/>
            <w:hideMark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>L ≤ 50</w:t>
            </w:r>
          </w:p>
        </w:tc>
        <w:tc>
          <w:tcPr>
            <w:tcW w:w="1193" w:type="pct"/>
            <w:noWrap/>
            <w:vAlign w:val="center"/>
            <w:hideMark/>
          </w:tcPr>
          <w:p w:rsidR="004144E9" w:rsidRPr="005C4BD4" w:rsidRDefault="004144E9" w:rsidP="004144E9">
            <w:pPr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 xml:space="preserve">String type. </w:t>
            </w:r>
          </w:p>
          <w:p w:rsidR="004144E9" w:rsidRPr="005C4BD4" w:rsidRDefault="004144E9" w:rsidP="004144E9">
            <w:pPr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>Please refer below for additional information.</w:t>
            </w:r>
          </w:p>
        </w:tc>
      </w:tr>
      <w:tr w:rsidR="00A2203D" w:rsidRPr="005C4BD4" w:rsidTr="00A2203D">
        <w:trPr>
          <w:trHeight w:val="97"/>
        </w:trPr>
        <w:tc>
          <w:tcPr>
            <w:tcW w:w="1244" w:type="pct"/>
            <w:noWrap/>
            <w:vAlign w:val="center"/>
            <w:hideMark/>
          </w:tcPr>
          <w:p w:rsidR="004144E9" w:rsidRPr="005C4BD4" w:rsidRDefault="004144E9" w:rsidP="004144E9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5C4BD4">
              <w:rPr>
                <w:rFonts w:asciiTheme="minorHAnsi" w:hAnsiTheme="minorHAnsi" w:cstheme="minorHAnsi"/>
                <w:b/>
                <w:sz w:val="16"/>
                <w:szCs w:val="16"/>
              </w:rPr>
              <w:t>streetName</w:t>
            </w:r>
            <w:proofErr w:type="spellEnd"/>
          </w:p>
        </w:tc>
        <w:tc>
          <w:tcPr>
            <w:tcW w:w="396" w:type="pct"/>
            <w:vAlign w:val="center"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ES</w:t>
            </w:r>
          </w:p>
        </w:tc>
        <w:tc>
          <w:tcPr>
            <w:tcW w:w="381" w:type="pct"/>
            <w:vAlign w:val="center"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Update</w:t>
            </w:r>
          </w:p>
        </w:tc>
        <w:tc>
          <w:tcPr>
            <w:tcW w:w="595" w:type="pct"/>
            <w:noWrap/>
            <w:vAlign w:val="center"/>
            <w:hideMark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376" w:type="pct"/>
            <w:vAlign w:val="center"/>
            <w:hideMark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L ≤50</w:t>
            </w:r>
          </w:p>
        </w:tc>
        <w:tc>
          <w:tcPr>
            <w:tcW w:w="408" w:type="pct"/>
            <w:noWrap/>
            <w:vAlign w:val="center"/>
            <w:hideMark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409" w:type="pct"/>
            <w:vAlign w:val="center"/>
            <w:hideMark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L ≤ 200</w:t>
            </w:r>
          </w:p>
        </w:tc>
        <w:tc>
          <w:tcPr>
            <w:tcW w:w="1193" w:type="pct"/>
            <w:vAlign w:val="center"/>
            <w:hideMark/>
          </w:tcPr>
          <w:p w:rsidR="004144E9" w:rsidRPr="005C4BD4" w:rsidRDefault="004144E9" w:rsidP="004144E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Length increase to 200.</w:t>
            </w:r>
          </w:p>
        </w:tc>
      </w:tr>
      <w:tr w:rsidR="00A2203D" w:rsidRPr="005C4BD4" w:rsidTr="00A220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9"/>
        </w:trPr>
        <w:tc>
          <w:tcPr>
            <w:tcW w:w="1244" w:type="pct"/>
            <w:noWrap/>
            <w:vAlign w:val="center"/>
            <w:hideMark/>
          </w:tcPr>
          <w:p w:rsidR="004144E9" w:rsidRPr="005C4BD4" w:rsidRDefault="004144E9" w:rsidP="004144E9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5C4BD4">
              <w:rPr>
                <w:rFonts w:asciiTheme="minorHAnsi" w:hAnsiTheme="minorHAnsi" w:cstheme="minorHAnsi"/>
                <w:b/>
                <w:sz w:val="16"/>
                <w:szCs w:val="16"/>
              </w:rPr>
              <w:t>cityTown</w:t>
            </w:r>
            <w:proofErr w:type="spellEnd"/>
          </w:p>
        </w:tc>
        <w:tc>
          <w:tcPr>
            <w:tcW w:w="396" w:type="pct"/>
            <w:vAlign w:val="center"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ES</w:t>
            </w:r>
          </w:p>
        </w:tc>
        <w:tc>
          <w:tcPr>
            <w:tcW w:w="381" w:type="pct"/>
            <w:vAlign w:val="center"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Update</w:t>
            </w:r>
          </w:p>
        </w:tc>
        <w:tc>
          <w:tcPr>
            <w:tcW w:w="595" w:type="pct"/>
            <w:noWrap/>
            <w:vAlign w:val="center"/>
            <w:hideMark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376" w:type="pct"/>
            <w:vAlign w:val="center"/>
            <w:hideMark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L ≤50</w:t>
            </w:r>
          </w:p>
        </w:tc>
        <w:tc>
          <w:tcPr>
            <w:tcW w:w="408" w:type="pct"/>
            <w:noWrap/>
            <w:vAlign w:val="center"/>
            <w:hideMark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409" w:type="pct"/>
            <w:vAlign w:val="center"/>
            <w:hideMark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L ≤ 100</w:t>
            </w:r>
          </w:p>
        </w:tc>
        <w:tc>
          <w:tcPr>
            <w:tcW w:w="1193" w:type="pct"/>
            <w:vAlign w:val="center"/>
            <w:hideMark/>
          </w:tcPr>
          <w:p w:rsidR="004144E9" w:rsidRPr="005C4BD4" w:rsidRDefault="004144E9" w:rsidP="004144E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Length increase to 100.</w:t>
            </w:r>
          </w:p>
        </w:tc>
      </w:tr>
      <w:tr w:rsidR="00A2203D" w:rsidRPr="005C4BD4" w:rsidTr="00A2203D">
        <w:trPr>
          <w:trHeight w:val="281"/>
        </w:trPr>
        <w:tc>
          <w:tcPr>
            <w:tcW w:w="1244" w:type="pct"/>
            <w:noWrap/>
            <w:vAlign w:val="center"/>
            <w:hideMark/>
          </w:tcPr>
          <w:p w:rsidR="004144E9" w:rsidRPr="005C4BD4" w:rsidRDefault="004144E9" w:rsidP="004144E9">
            <w:pPr>
              <w:jc w:val="right"/>
              <w:rPr>
                <w:rFonts w:asciiTheme="minorHAnsi" w:hAnsiTheme="minorHAnsi" w:cstheme="minorHAnsi"/>
                <w:b/>
                <w:color w:val="00A59B" w:themeColor="text2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b/>
                <w:color w:val="00A59B" w:themeColor="text2"/>
                <w:sz w:val="16"/>
                <w:szCs w:val="16"/>
              </w:rPr>
              <w:t>province</w:t>
            </w:r>
          </w:p>
        </w:tc>
        <w:tc>
          <w:tcPr>
            <w:tcW w:w="396" w:type="pct"/>
            <w:vAlign w:val="center"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>ES</w:t>
            </w:r>
          </w:p>
        </w:tc>
        <w:tc>
          <w:tcPr>
            <w:tcW w:w="381" w:type="pct"/>
            <w:vAlign w:val="center"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>New</w:t>
            </w:r>
          </w:p>
        </w:tc>
        <w:tc>
          <w:tcPr>
            <w:tcW w:w="595" w:type="pct"/>
            <w:noWrap/>
            <w:vAlign w:val="center"/>
            <w:hideMark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>N/A</w:t>
            </w:r>
          </w:p>
        </w:tc>
        <w:tc>
          <w:tcPr>
            <w:tcW w:w="376" w:type="pct"/>
            <w:vAlign w:val="center"/>
            <w:hideMark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>N/A</w:t>
            </w:r>
          </w:p>
        </w:tc>
        <w:tc>
          <w:tcPr>
            <w:tcW w:w="408" w:type="pct"/>
            <w:noWrap/>
            <w:vAlign w:val="center"/>
            <w:hideMark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>M</w:t>
            </w:r>
          </w:p>
        </w:tc>
        <w:tc>
          <w:tcPr>
            <w:tcW w:w="409" w:type="pct"/>
            <w:noWrap/>
            <w:vAlign w:val="center"/>
            <w:hideMark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>L ≤ 50</w:t>
            </w:r>
          </w:p>
        </w:tc>
        <w:tc>
          <w:tcPr>
            <w:tcW w:w="1193" w:type="pct"/>
            <w:vAlign w:val="center"/>
            <w:hideMark/>
          </w:tcPr>
          <w:p w:rsidR="004144E9" w:rsidRPr="005C4BD4" w:rsidRDefault="004144E9" w:rsidP="004144E9">
            <w:pPr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 xml:space="preserve">String type. </w:t>
            </w:r>
          </w:p>
          <w:p w:rsidR="004144E9" w:rsidRPr="005C4BD4" w:rsidRDefault="004144E9" w:rsidP="004144E9">
            <w:pPr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>Please refer below for additional information.</w:t>
            </w:r>
          </w:p>
        </w:tc>
      </w:tr>
      <w:tr w:rsidR="00A2203D" w:rsidRPr="005C4BD4" w:rsidTr="00A220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"/>
        </w:trPr>
        <w:tc>
          <w:tcPr>
            <w:tcW w:w="1244" w:type="pct"/>
            <w:noWrap/>
            <w:vAlign w:val="center"/>
            <w:hideMark/>
          </w:tcPr>
          <w:p w:rsidR="004144E9" w:rsidRPr="005C4BD4" w:rsidRDefault="004144E9" w:rsidP="004144E9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5C4BD4">
              <w:rPr>
                <w:rFonts w:asciiTheme="minorHAnsi" w:hAnsiTheme="minorHAnsi" w:cstheme="minorHAnsi"/>
                <w:b/>
                <w:sz w:val="16"/>
                <w:szCs w:val="16"/>
              </w:rPr>
              <w:t>postalZipCode</w:t>
            </w:r>
            <w:proofErr w:type="spellEnd"/>
          </w:p>
        </w:tc>
        <w:tc>
          <w:tcPr>
            <w:tcW w:w="396" w:type="pct"/>
            <w:vAlign w:val="center"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ES</w:t>
            </w:r>
          </w:p>
        </w:tc>
        <w:tc>
          <w:tcPr>
            <w:tcW w:w="381" w:type="pct"/>
            <w:vAlign w:val="center"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Update</w:t>
            </w:r>
          </w:p>
        </w:tc>
        <w:tc>
          <w:tcPr>
            <w:tcW w:w="595" w:type="pct"/>
            <w:noWrap/>
            <w:vAlign w:val="center"/>
            <w:hideMark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376" w:type="pct"/>
            <w:vAlign w:val="center"/>
            <w:hideMark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L ≤50</w:t>
            </w:r>
          </w:p>
        </w:tc>
        <w:tc>
          <w:tcPr>
            <w:tcW w:w="408" w:type="pct"/>
            <w:noWrap/>
            <w:vAlign w:val="center"/>
            <w:hideMark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409" w:type="pct"/>
            <w:vAlign w:val="center"/>
            <w:hideMark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L ≤ 50</w:t>
            </w:r>
          </w:p>
        </w:tc>
        <w:tc>
          <w:tcPr>
            <w:tcW w:w="1193" w:type="pct"/>
            <w:vAlign w:val="center"/>
            <w:hideMark/>
          </w:tcPr>
          <w:p w:rsidR="004144E9" w:rsidRPr="005C4BD4" w:rsidRDefault="004144E9" w:rsidP="004144E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Length decrease to 5</w:t>
            </w:r>
          </w:p>
        </w:tc>
      </w:tr>
      <w:tr w:rsidR="00A2203D" w:rsidRPr="005C4BD4" w:rsidTr="00A2203D">
        <w:trPr>
          <w:trHeight w:val="85"/>
        </w:trPr>
        <w:tc>
          <w:tcPr>
            <w:tcW w:w="1244" w:type="pct"/>
            <w:noWrap/>
            <w:vAlign w:val="center"/>
            <w:hideMark/>
          </w:tcPr>
          <w:p w:rsidR="004144E9" w:rsidRPr="005C4BD4" w:rsidRDefault="004144E9" w:rsidP="004144E9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5C4BD4">
              <w:rPr>
                <w:rFonts w:asciiTheme="minorHAnsi" w:hAnsiTheme="minorHAnsi" w:cstheme="minorHAnsi"/>
                <w:b/>
                <w:sz w:val="16"/>
                <w:szCs w:val="16"/>
              </w:rPr>
              <w:t>cifNIF</w:t>
            </w:r>
            <w:proofErr w:type="spellEnd"/>
          </w:p>
        </w:tc>
        <w:tc>
          <w:tcPr>
            <w:tcW w:w="396" w:type="pct"/>
            <w:vAlign w:val="center"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ES</w:t>
            </w:r>
          </w:p>
        </w:tc>
        <w:tc>
          <w:tcPr>
            <w:tcW w:w="381" w:type="pct"/>
            <w:vAlign w:val="center"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Update</w:t>
            </w:r>
          </w:p>
        </w:tc>
        <w:tc>
          <w:tcPr>
            <w:tcW w:w="595" w:type="pct"/>
            <w:noWrap/>
            <w:vAlign w:val="center"/>
            <w:hideMark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376" w:type="pct"/>
            <w:vAlign w:val="center"/>
            <w:hideMark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L ≤12</w:t>
            </w:r>
          </w:p>
        </w:tc>
        <w:tc>
          <w:tcPr>
            <w:tcW w:w="408" w:type="pct"/>
            <w:noWrap/>
            <w:vAlign w:val="center"/>
            <w:hideMark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409" w:type="pct"/>
            <w:vAlign w:val="center"/>
            <w:hideMark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L ≤20</w:t>
            </w:r>
          </w:p>
        </w:tc>
        <w:tc>
          <w:tcPr>
            <w:tcW w:w="1193" w:type="pct"/>
            <w:noWrap/>
            <w:vAlign w:val="center"/>
            <w:hideMark/>
          </w:tcPr>
          <w:p w:rsidR="004144E9" w:rsidRPr="005C4BD4" w:rsidRDefault="004144E9" w:rsidP="004144E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Length increase to 255</w:t>
            </w:r>
          </w:p>
        </w:tc>
      </w:tr>
      <w:tr w:rsidR="00A2203D" w:rsidRPr="005C4BD4" w:rsidTr="00A220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2"/>
        </w:trPr>
        <w:tc>
          <w:tcPr>
            <w:tcW w:w="1244" w:type="pct"/>
            <w:noWrap/>
            <w:vAlign w:val="center"/>
            <w:hideMark/>
          </w:tcPr>
          <w:p w:rsidR="004144E9" w:rsidRPr="005C4BD4" w:rsidRDefault="004144E9" w:rsidP="004144E9">
            <w:pPr>
              <w:jc w:val="right"/>
              <w:rPr>
                <w:rFonts w:asciiTheme="minorHAnsi" w:hAnsiTheme="minorHAnsi" w:cstheme="minorHAnsi"/>
                <w:b/>
                <w:color w:val="00A59B" w:themeColor="text2"/>
                <w:sz w:val="16"/>
                <w:szCs w:val="16"/>
              </w:rPr>
            </w:pPr>
            <w:proofErr w:type="spellStart"/>
            <w:r w:rsidRPr="005C4BD4">
              <w:rPr>
                <w:rFonts w:asciiTheme="minorHAnsi" w:hAnsiTheme="minorHAnsi" w:cstheme="minorHAnsi"/>
                <w:b/>
                <w:color w:val="00A59B" w:themeColor="text2"/>
                <w:sz w:val="16"/>
                <w:szCs w:val="16"/>
              </w:rPr>
              <w:t>basicDirectoryEntry</w:t>
            </w:r>
            <w:proofErr w:type="spellEnd"/>
          </w:p>
        </w:tc>
        <w:tc>
          <w:tcPr>
            <w:tcW w:w="396" w:type="pct"/>
            <w:vAlign w:val="center"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>ES</w:t>
            </w:r>
          </w:p>
        </w:tc>
        <w:tc>
          <w:tcPr>
            <w:tcW w:w="381" w:type="pct"/>
            <w:vAlign w:val="center"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>New</w:t>
            </w:r>
          </w:p>
        </w:tc>
        <w:tc>
          <w:tcPr>
            <w:tcW w:w="595" w:type="pct"/>
            <w:noWrap/>
            <w:vAlign w:val="center"/>
            <w:hideMark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>N/A</w:t>
            </w:r>
          </w:p>
        </w:tc>
        <w:tc>
          <w:tcPr>
            <w:tcW w:w="376" w:type="pct"/>
            <w:noWrap/>
            <w:vAlign w:val="center"/>
            <w:hideMark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>N/A</w:t>
            </w:r>
          </w:p>
        </w:tc>
        <w:tc>
          <w:tcPr>
            <w:tcW w:w="408" w:type="pct"/>
            <w:noWrap/>
            <w:vAlign w:val="center"/>
            <w:hideMark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>M</w:t>
            </w:r>
          </w:p>
        </w:tc>
        <w:tc>
          <w:tcPr>
            <w:tcW w:w="409" w:type="pct"/>
            <w:noWrap/>
            <w:vAlign w:val="center"/>
            <w:hideMark/>
          </w:tcPr>
          <w:p w:rsidR="004144E9" w:rsidRPr="005C4BD4" w:rsidRDefault="004144E9" w:rsidP="004144E9">
            <w:pPr>
              <w:jc w:val="center"/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>L = 1</w:t>
            </w:r>
          </w:p>
        </w:tc>
        <w:tc>
          <w:tcPr>
            <w:tcW w:w="1193" w:type="pct"/>
            <w:vAlign w:val="center"/>
            <w:hideMark/>
          </w:tcPr>
          <w:p w:rsidR="004144E9" w:rsidRPr="005C4BD4" w:rsidRDefault="004144E9" w:rsidP="004144E9">
            <w:pPr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  <w:u w:val="single"/>
              </w:rPr>
              <w:t>Value</w:t>
            </w: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 xml:space="preserve"> = </w:t>
            </w:r>
            <w:r w:rsidR="00A2203D"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>‘</w:t>
            </w: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>0</w:t>
            </w:r>
            <w:r w:rsidR="00A2203D"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>’</w:t>
            </w: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 xml:space="preserve"> (No), </w:t>
            </w:r>
            <w:r w:rsidR="00A2203D"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>‘</w:t>
            </w: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>1</w:t>
            </w:r>
            <w:r w:rsidR="00A2203D"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>’</w:t>
            </w: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 xml:space="preserve"> (Yes</w:t>
            </w:r>
            <w:r w:rsidR="00A2203D"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 xml:space="preserve"> / Default</w:t>
            </w: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>)</w:t>
            </w:r>
          </w:p>
          <w:p w:rsidR="004144E9" w:rsidRPr="005C4BD4" w:rsidRDefault="004144E9" w:rsidP="00A2203D">
            <w:pPr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 xml:space="preserve">If not sent by </w:t>
            </w:r>
            <w:r w:rsidR="00A2203D"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>customer, Colt will mark field as ‘1’.</w:t>
            </w:r>
          </w:p>
        </w:tc>
      </w:tr>
      <w:tr w:rsidR="00A2203D" w:rsidRPr="005C4BD4" w:rsidTr="00A2203D">
        <w:trPr>
          <w:trHeight w:val="64"/>
        </w:trPr>
        <w:tc>
          <w:tcPr>
            <w:tcW w:w="1244" w:type="pct"/>
            <w:noWrap/>
            <w:vAlign w:val="center"/>
            <w:hideMark/>
          </w:tcPr>
          <w:p w:rsidR="00A2203D" w:rsidRPr="005C4BD4" w:rsidRDefault="00A2203D" w:rsidP="00A2203D">
            <w:pPr>
              <w:jc w:val="right"/>
              <w:rPr>
                <w:rFonts w:asciiTheme="minorHAnsi" w:hAnsiTheme="minorHAnsi" w:cstheme="minorHAnsi"/>
                <w:b/>
                <w:color w:val="00A59B" w:themeColor="text2"/>
                <w:sz w:val="16"/>
                <w:szCs w:val="16"/>
              </w:rPr>
            </w:pPr>
            <w:proofErr w:type="spellStart"/>
            <w:r w:rsidRPr="005C4BD4">
              <w:rPr>
                <w:rFonts w:asciiTheme="minorHAnsi" w:hAnsiTheme="minorHAnsi" w:cstheme="minorHAnsi"/>
                <w:b/>
                <w:color w:val="00A59B" w:themeColor="text2"/>
                <w:sz w:val="16"/>
                <w:szCs w:val="16"/>
              </w:rPr>
              <w:t>directSalesMarketingEntry</w:t>
            </w:r>
            <w:proofErr w:type="spellEnd"/>
          </w:p>
        </w:tc>
        <w:tc>
          <w:tcPr>
            <w:tcW w:w="396" w:type="pct"/>
            <w:vAlign w:val="center"/>
          </w:tcPr>
          <w:p w:rsidR="00A2203D" w:rsidRPr="005C4BD4" w:rsidRDefault="00A2203D" w:rsidP="00A2203D">
            <w:pPr>
              <w:jc w:val="center"/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>ES</w:t>
            </w:r>
          </w:p>
        </w:tc>
        <w:tc>
          <w:tcPr>
            <w:tcW w:w="381" w:type="pct"/>
            <w:vAlign w:val="center"/>
          </w:tcPr>
          <w:p w:rsidR="00A2203D" w:rsidRPr="005C4BD4" w:rsidRDefault="00A2203D" w:rsidP="00A2203D">
            <w:pPr>
              <w:jc w:val="center"/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>New</w:t>
            </w:r>
          </w:p>
        </w:tc>
        <w:tc>
          <w:tcPr>
            <w:tcW w:w="595" w:type="pct"/>
            <w:noWrap/>
            <w:vAlign w:val="center"/>
            <w:hideMark/>
          </w:tcPr>
          <w:p w:rsidR="00A2203D" w:rsidRPr="005C4BD4" w:rsidRDefault="00A2203D" w:rsidP="00A2203D">
            <w:pPr>
              <w:jc w:val="center"/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>N/A</w:t>
            </w:r>
          </w:p>
        </w:tc>
        <w:tc>
          <w:tcPr>
            <w:tcW w:w="376" w:type="pct"/>
            <w:noWrap/>
            <w:vAlign w:val="center"/>
            <w:hideMark/>
          </w:tcPr>
          <w:p w:rsidR="00A2203D" w:rsidRPr="005C4BD4" w:rsidRDefault="00A2203D" w:rsidP="00A2203D">
            <w:pPr>
              <w:jc w:val="center"/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>N/A</w:t>
            </w:r>
          </w:p>
        </w:tc>
        <w:tc>
          <w:tcPr>
            <w:tcW w:w="408" w:type="pct"/>
            <w:noWrap/>
            <w:vAlign w:val="center"/>
            <w:hideMark/>
          </w:tcPr>
          <w:p w:rsidR="00A2203D" w:rsidRPr="005C4BD4" w:rsidRDefault="00A2203D" w:rsidP="00A2203D">
            <w:pPr>
              <w:jc w:val="center"/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>M</w:t>
            </w:r>
          </w:p>
        </w:tc>
        <w:tc>
          <w:tcPr>
            <w:tcW w:w="409" w:type="pct"/>
            <w:noWrap/>
            <w:vAlign w:val="center"/>
            <w:hideMark/>
          </w:tcPr>
          <w:p w:rsidR="00A2203D" w:rsidRPr="005C4BD4" w:rsidRDefault="00A2203D" w:rsidP="00A2203D">
            <w:pPr>
              <w:jc w:val="center"/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>L = 1</w:t>
            </w:r>
          </w:p>
        </w:tc>
        <w:tc>
          <w:tcPr>
            <w:tcW w:w="1193" w:type="pct"/>
            <w:vAlign w:val="center"/>
            <w:hideMark/>
          </w:tcPr>
          <w:p w:rsidR="00A2203D" w:rsidRPr="005C4BD4" w:rsidRDefault="00A2203D" w:rsidP="00A2203D">
            <w:pPr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  <w:u w:val="single"/>
              </w:rPr>
              <w:t>Value</w:t>
            </w: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 xml:space="preserve"> = ‘0’ (No), ‘1’ (Yes / Default)</w:t>
            </w:r>
          </w:p>
          <w:p w:rsidR="00A2203D" w:rsidRPr="005C4BD4" w:rsidRDefault="00A2203D" w:rsidP="00A2203D">
            <w:pPr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>If not sent by customer, Colt will mark field as ‘1’.</w:t>
            </w:r>
          </w:p>
        </w:tc>
      </w:tr>
      <w:tr w:rsidR="00A2203D" w:rsidRPr="005C4BD4" w:rsidTr="00A220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"/>
        </w:trPr>
        <w:tc>
          <w:tcPr>
            <w:tcW w:w="1244" w:type="pct"/>
            <w:noWrap/>
            <w:vAlign w:val="center"/>
            <w:hideMark/>
          </w:tcPr>
          <w:p w:rsidR="00A2203D" w:rsidRPr="005C4BD4" w:rsidRDefault="00A2203D" w:rsidP="00A2203D">
            <w:pPr>
              <w:jc w:val="right"/>
              <w:rPr>
                <w:rFonts w:asciiTheme="minorHAnsi" w:hAnsiTheme="minorHAnsi" w:cstheme="minorHAnsi"/>
                <w:b/>
                <w:color w:val="00A59B" w:themeColor="text2"/>
                <w:sz w:val="16"/>
                <w:szCs w:val="16"/>
              </w:rPr>
            </w:pPr>
            <w:proofErr w:type="spellStart"/>
            <w:r w:rsidRPr="005C4BD4">
              <w:rPr>
                <w:rFonts w:asciiTheme="minorHAnsi" w:hAnsiTheme="minorHAnsi" w:cstheme="minorHAnsi"/>
                <w:b/>
                <w:color w:val="00A59B" w:themeColor="text2"/>
                <w:sz w:val="16"/>
                <w:szCs w:val="16"/>
              </w:rPr>
              <w:lastRenderedPageBreak/>
              <w:t>validateAddress</w:t>
            </w:r>
            <w:proofErr w:type="spellEnd"/>
          </w:p>
        </w:tc>
        <w:tc>
          <w:tcPr>
            <w:tcW w:w="396" w:type="pct"/>
            <w:vAlign w:val="center"/>
          </w:tcPr>
          <w:p w:rsidR="00A2203D" w:rsidRPr="005C4BD4" w:rsidRDefault="00A2203D" w:rsidP="00A2203D">
            <w:pPr>
              <w:jc w:val="center"/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>ES, SE</w:t>
            </w:r>
          </w:p>
        </w:tc>
        <w:tc>
          <w:tcPr>
            <w:tcW w:w="381" w:type="pct"/>
            <w:vAlign w:val="center"/>
          </w:tcPr>
          <w:p w:rsidR="00A2203D" w:rsidRPr="005C4BD4" w:rsidRDefault="00A2203D" w:rsidP="00A2203D">
            <w:pPr>
              <w:jc w:val="center"/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>New</w:t>
            </w:r>
          </w:p>
        </w:tc>
        <w:tc>
          <w:tcPr>
            <w:tcW w:w="595" w:type="pct"/>
            <w:noWrap/>
            <w:vAlign w:val="center"/>
            <w:hideMark/>
          </w:tcPr>
          <w:p w:rsidR="00A2203D" w:rsidRPr="005C4BD4" w:rsidRDefault="00A2203D" w:rsidP="00A2203D">
            <w:pPr>
              <w:jc w:val="center"/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>N/A</w:t>
            </w:r>
          </w:p>
        </w:tc>
        <w:tc>
          <w:tcPr>
            <w:tcW w:w="376" w:type="pct"/>
            <w:noWrap/>
            <w:vAlign w:val="center"/>
            <w:hideMark/>
          </w:tcPr>
          <w:p w:rsidR="00A2203D" w:rsidRPr="005C4BD4" w:rsidRDefault="00A2203D" w:rsidP="00A2203D">
            <w:pPr>
              <w:jc w:val="center"/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>N/A</w:t>
            </w:r>
          </w:p>
        </w:tc>
        <w:tc>
          <w:tcPr>
            <w:tcW w:w="408" w:type="pct"/>
            <w:noWrap/>
            <w:vAlign w:val="center"/>
            <w:hideMark/>
          </w:tcPr>
          <w:p w:rsidR="00A2203D" w:rsidRPr="005C4BD4" w:rsidRDefault="00A2203D" w:rsidP="00A2203D">
            <w:pPr>
              <w:jc w:val="center"/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>M</w:t>
            </w:r>
          </w:p>
        </w:tc>
        <w:tc>
          <w:tcPr>
            <w:tcW w:w="409" w:type="pct"/>
            <w:vAlign w:val="center"/>
            <w:hideMark/>
          </w:tcPr>
          <w:p w:rsidR="00A2203D" w:rsidRPr="005C4BD4" w:rsidRDefault="00A2203D" w:rsidP="00A2203D">
            <w:pPr>
              <w:jc w:val="center"/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>L ≤ 3</w:t>
            </w:r>
          </w:p>
        </w:tc>
        <w:tc>
          <w:tcPr>
            <w:tcW w:w="1193" w:type="pct"/>
            <w:vAlign w:val="center"/>
            <w:hideMark/>
          </w:tcPr>
          <w:p w:rsidR="00A2203D" w:rsidRPr="005C4BD4" w:rsidRDefault="00A2203D" w:rsidP="00A2203D">
            <w:pPr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  <w:u w:val="single"/>
              </w:rPr>
              <w:t>Value</w:t>
            </w: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 xml:space="preserve"> = ‘Yes’, ‘No’ (Default)</w:t>
            </w:r>
          </w:p>
          <w:p w:rsidR="00A2203D" w:rsidRPr="005C4BD4" w:rsidRDefault="00A2203D" w:rsidP="00A2203D">
            <w:pPr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>Field to enable full address validation with Address Doctor. If not sent by customer, Colt will mark field as ‘No’, and validation process will follow the current one.</w:t>
            </w:r>
          </w:p>
        </w:tc>
      </w:tr>
      <w:tr w:rsidR="00A2203D" w:rsidRPr="005C4BD4" w:rsidTr="00A2203D">
        <w:trPr>
          <w:trHeight w:val="64"/>
        </w:trPr>
        <w:tc>
          <w:tcPr>
            <w:tcW w:w="1244" w:type="pct"/>
            <w:noWrap/>
            <w:vAlign w:val="center"/>
          </w:tcPr>
          <w:p w:rsidR="00A2203D" w:rsidRPr="005C4BD4" w:rsidRDefault="00A2203D" w:rsidP="00A2203D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5C4BD4">
              <w:rPr>
                <w:rFonts w:asciiTheme="minorHAnsi" w:hAnsiTheme="minorHAnsi" w:cstheme="minorHAnsi"/>
                <w:b/>
                <w:sz w:val="16"/>
                <w:szCs w:val="16"/>
              </w:rPr>
              <w:t>companyRegistrationNumber</w:t>
            </w:r>
            <w:proofErr w:type="spellEnd"/>
          </w:p>
        </w:tc>
        <w:tc>
          <w:tcPr>
            <w:tcW w:w="396" w:type="pct"/>
            <w:vAlign w:val="center"/>
          </w:tcPr>
          <w:p w:rsidR="00A2203D" w:rsidRPr="005C4BD4" w:rsidRDefault="00A2203D" w:rsidP="00A220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SE</w:t>
            </w:r>
          </w:p>
        </w:tc>
        <w:tc>
          <w:tcPr>
            <w:tcW w:w="381" w:type="pct"/>
            <w:vAlign w:val="center"/>
          </w:tcPr>
          <w:p w:rsidR="00A2203D" w:rsidRPr="005C4BD4" w:rsidRDefault="00A2203D" w:rsidP="00A220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Update</w:t>
            </w:r>
          </w:p>
        </w:tc>
        <w:tc>
          <w:tcPr>
            <w:tcW w:w="595" w:type="pct"/>
            <w:noWrap/>
            <w:vAlign w:val="center"/>
          </w:tcPr>
          <w:p w:rsidR="00A2203D" w:rsidRPr="005C4BD4" w:rsidRDefault="00A2203D" w:rsidP="00A220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376" w:type="pct"/>
            <w:noWrap/>
            <w:vAlign w:val="center"/>
          </w:tcPr>
          <w:p w:rsidR="00A2203D" w:rsidRPr="005C4BD4" w:rsidRDefault="00A2203D" w:rsidP="00A220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L ≤17</w:t>
            </w:r>
          </w:p>
        </w:tc>
        <w:tc>
          <w:tcPr>
            <w:tcW w:w="408" w:type="pct"/>
            <w:noWrap/>
            <w:vAlign w:val="center"/>
          </w:tcPr>
          <w:p w:rsidR="00A2203D" w:rsidRPr="005C4BD4" w:rsidRDefault="00A2203D" w:rsidP="00A220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409" w:type="pct"/>
            <w:vAlign w:val="center"/>
          </w:tcPr>
          <w:p w:rsidR="00A2203D" w:rsidRPr="005C4BD4" w:rsidRDefault="00A2203D" w:rsidP="00A220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L ≤12</w:t>
            </w:r>
          </w:p>
        </w:tc>
        <w:tc>
          <w:tcPr>
            <w:tcW w:w="1193" w:type="pct"/>
            <w:vAlign w:val="center"/>
          </w:tcPr>
          <w:p w:rsidR="00A2203D" w:rsidRPr="005C4BD4" w:rsidRDefault="00A2203D" w:rsidP="00A220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decrease the length from 17 to 12</w:t>
            </w:r>
          </w:p>
        </w:tc>
      </w:tr>
      <w:tr w:rsidR="00A2203D" w:rsidRPr="005C4BD4" w:rsidTr="00A220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"/>
        </w:trPr>
        <w:tc>
          <w:tcPr>
            <w:tcW w:w="1244" w:type="pct"/>
            <w:noWrap/>
            <w:vAlign w:val="center"/>
          </w:tcPr>
          <w:p w:rsidR="00A2203D" w:rsidRPr="005C4BD4" w:rsidRDefault="00A2203D" w:rsidP="00A2203D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5C4BD4">
              <w:rPr>
                <w:rFonts w:asciiTheme="minorHAnsi" w:hAnsiTheme="minorHAnsi" w:cstheme="minorHAnsi"/>
                <w:b/>
                <w:sz w:val="16"/>
                <w:szCs w:val="16"/>
              </w:rPr>
              <w:t>endCustomerName</w:t>
            </w:r>
            <w:proofErr w:type="spellEnd"/>
          </w:p>
        </w:tc>
        <w:tc>
          <w:tcPr>
            <w:tcW w:w="396" w:type="pct"/>
            <w:vAlign w:val="center"/>
          </w:tcPr>
          <w:p w:rsidR="00A2203D" w:rsidRPr="005C4BD4" w:rsidRDefault="00A2203D" w:rsidP="00A220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SE</w:t>
            </w:r>
          </w:p>
        </w:tc>
        <w:tc>
          <w:tcPr>
            <w:tcW w:w="381" w:type="pct"/>
            <w:vAlign w:val="center"/>
          </w:tcPr>
          <w:p w:rsidR="00A2203D" w:rsidRPr="005C4BD4" w:rsidRDefault="00A2203D" w:rsidP="00A220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Update</w:t>
            </w:r>
          </w:p>
        </w:tc>
        <w:tc>
          <w:tcPr>
            <w:tcW w:w="595" w:type="pct"/>
            <w:noWrap/>
            <w:vAlign w:val="center"/>
          </w:tcPr>
          <w:p w:rsidR="00A2203D" w:rsidRPr="005C4BD4" w:rsidRDefault="00A2203D" w:rsidP="00A220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376" w:type="pct"/>
            <w:noWrap/>
            <w:vAlign w:val="center"/>
          </w:tcPr>
          <w:p w:rsidR="00A2203D" w:rsidRPr="005C4BD4" w:rsidRDefault="00A2203D" w:rsidP="00A220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L ≤ 80</w:t>
            </w:r>
          </w:p>
        </w:tc>
        <w:tc>
          <w:tcPr>
            <w:tcW w:w="408" w:type="pct"/>
            <w:noWrap/>
            <w:vAlign w:val="center"/>
          </w:tcPr>
          <w:p w:rsidR="00A2203D" w:rsidRPr="005C4BD4" w:rsidRDefault="00A2203D" w:rsidP="00A220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DM</w:t>
            </w:r>
          </w:p>
        </w:tc>
        <w:tc>
          <w:tcPr>
            <w:tcW w:w="409" w:type="pct"/>
            <w:vAlign w:val="center"/>
          </w:tcPr>
          <w:p w:rsidR="00A2203D" w:rsidRPr="005C4BD4" w:rsidRDefault="00A2203D" w:rsidP="00A220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L ≤ 255</w:t>
            </w:r>
          </w:p>
        </w:tc>
        <w:tc>
          <w:tcPr>
            <w:tcW w:w="1193" w:type="pct"/>
            <w:vAlign w:val="center"/>
          </w:tcPr>
          <w:p w:rsidR="00A2203D" w:rsidRPr="005C4BD4" w:rsidRDefault="00A2203D" w:rsidP="00A220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increase the length to 255</w:t>
            </w:r>
          </w:p>
        </w:tc>
      </w:tr>
      <w:tr w:rsidR="00A2203D" w:rsidRPr="005C4BD4" w:rsidTr="00A2203D">
        <w:trPr>
          <w:trHeight w:val="64"/>
        </w:trPr>
        <w:tc>
          <w:tcPr>
            <w:tcW w:w="1244" w:type="pct"/>
            <w:noWrap/>
            <w:vAlign w:val="center"/>
          </w:tcPr>
          <w:p w:rsidR="00A2203D" w:rsidRPr="005C4BD4" w:rsidRDefault="00A2203D" w:rsidP="00A2203D">
            <w:pPr>
              <w:jc w:val="right"/>
              <w:rPr>
                <w:rFonts w:asciiTheme="minorHAnsi" w:hAnsiTheme="minorHAnsi" w:cstheme="minorHAnsi"/>
                <w:b/>
                <w:color w:val="C82D2D" w:themeColor="accent4"/>
                <w:sz w:val="16"/>
                <w:szCs w:val="16"/>
              </w:rPr>
            </w:pPr>
            <w:proofErr w:type="spellStart"/>
            <w:r w:rsidRPr="005C4BD4">
              <w:rPr>
                <w:rFonts w:asciiTheme="minorHAnsi" w:hAnsiTheme="minorHAnsi" w:cstheme="minorHAnsi"/>
                <w:b/>
                <w:color w:val="C82D2D" w:themeColor="accent4"/>
                <w:sz w:val="16"/>
                <w:szCs w:val="16"/>
              </w:rPr>
              <w:t>buildingName</w:t>
            </w:r>
            <w:proofErr w:type="spellEnd"/>
          </w:p>
        </w:tc>
        <w:tc>
          <w:tcPr>
            <w:tcW w:w="396" w:type="pct"/>
            <w:vAlign w:val="center"/>
          </w:tcPr>
          <w:p w:rsidR="00A2203D" w:rsidRPr="005C4BD4" w:rsidRDefault="00A2203D" w:rsidP="00A2203D">
            <w:pPr>
              <w:jc w:val="center"/>
              <w:rPr>
                <w:rFonts w:asciiTheme="minorHAnsi" w:hAnsiTheme="minorHAnsi" w:cstheme="minorHAnsi"/>
                <w:color w:val="C82D2D" w:themeColor="accent4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C82D2D" w:themeColor="accent4"/>
                <w:sz w:val="16"/>
                <w:szCs w:val="16"/>
              </w:rPr>
              <w:t>SE</w:t>
            </w:r>
          </w:p>
        </w:tc>
        <w:tc>
          <w:tcPr>
            <w:tcW w:w="381" w:type="pct"/>
            <w:vAlign w:val="center"/>
          </w:tcPr>
          <w:p w:rsidR="00A2203D" w:rsidRPr="005C4BD4" w:rsidRDefault="00A2203D" w:rsidP="00A2203D">
            <w:pPr>
              <w:jc w:val="center"/>
              <w:rPr>
                <w:rFonts w:asciiTheme="minorHAnsi" w:hAnsiTheme="minorHAnsi" w:cstheme="minorHAnsi"/>
                <w:color w:val="C82D2D" w:themeColor="accent4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C82D2D" w:themeColor="accent4"/>
                <w:sz w:val="16"/>
                <w:szCs w:val="16"/>
              </w:rPr>
              <w:t>Update</w:t>
            </w:r>
          </w:p>
        </w:tc>
        <w:tc>
          <w:tcPr>
            <w:tcW w:w="595" w:type="pct"/>
            <w:noWrap/>
            <w:vAlign w:val="center"/>
          </w:tcPr>
          <w:p w:rsidR="00A2203D" w:rsidRPr="005C4BD4" w:rsidRDefault="00A2203D" w:rsidP="00A2203D">
            <w:pPr>
              <w:jc w:val="center"/>
              <w:rPr>
                <w:rFonts w:asciiTheme="minorHAnsi" w:hAnsiTheme="minorHAnsi" w:cstheme="minorHAnsi"/>
                <w:color w:val="C82D2D" w:themeColor="accent4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C82D2D" w:themeColor="accent4"/>
                <w:sz w:val="16"/>
                <w:szCs w:val="16"/>
              </w:rPr>
              <w:t>CM</w:t>
            </w:r>
          </w:p>
        </w:tc>
        <w:tc>
          <w:tcPr>
            <w:tcW w:w="376" w:type="pct"/>
            <w:noWrap/>
            <w:vAlign w:val="center"/>
          </w:tcPr>
          <w:p w:rsidR="00A2203D" w:rsidRPr="005C4BD4" w:rsidRDefault="00A2203D" w:rsidP="00A2203D">
            <w:pPr>
              <w:jc w:val="center"/>
              <w:rPr>
                <w:rFonts w:asciiTheme="minorHAnsi" w:hAnsiTheme="minorHAnsi" w:cstheme="minorHAnsi"/>
                <w:color w:val="C82D2D" w:themeColor="accent4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C82D2D" w:themeColor="accent4"/>
                <w:sz w:val="16"/>
                <w:szCs w:val="16"/>
              </w:rPr>
              <w:t>L ≤ 50</w:t>
            </w:r>
          </w:p>
        </w:tc>
        <w:tc>
          <w:tcPr>
            <w:tcW w:w="408" w:type="pct"/>
            <w:noWrap/>
            <w:vAlign w:val="center"/>
          </w:tcPr>
          <w:p w:rsidR="00A2203D" w:rsidRPr="005C4BD4" w:rsidRDefault="00A2203D" w:rsidP="00A2203D">
            <w:pPr>
              <w:jc w:val="center"/>
              <w:rPr>
                <w:rFonts w:asciiTheme="minorHAnsi" w:hAnsiTheme="minorHAnsi" w:cstheme="minorHAnsi"/>
                <w:color w:val="C82D2D" w:themeColor="accent4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C82D2D" w:themeColor="accent4"/>
                <w:sz w:val="16"/>
                <w:szCs w:val="16"/>
              </w:rPr>
              <w:t>O</w:t>
            </w:r>
          </w:p>
        </w:tc>
        <w:tc>
          <w:tcPr>
            <w:tcW w:w="409" w:type="pct"/>
            <w:vAlign w:val="center"/>
          </w:tcPr>
          <w:p w:rsidR="00A2203D" w:rsidRPr="005C4BD4" w:rsidRDefault="00A2203D" w:rsidP="00A2203D">
            <w:pPr>
              <w:jc w:val="center"/>
              <w:rPr>
                <w:rFonts w:asciiTheme="minorHAnsi" w:hAnsiTheme="minorHAnsi" w:cstheme="minorHAnsi"/>
                <w:color w:val="C82D2D" w:themeColor="accent4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C82D2D" w:themeColor="accent4"/>
                <w:sz w:val="16"/>
                <w:szCs w:val="16"/>
              </w:rPr>
              <w:t>NA</w:t>
            </w:r>
          </w:p>
        </w:tc>
        <w:tc>
          <w:tcPr>
            <w:tcW w:w="1193" w:type="pct"/>
            <w:vAlign w:val="center"/>
          </w:tcPr>
          <w:p w:rsidR="00A2203D" w:rsidRPr="005C4BD4" w:rsidRDefault="00A2203D" w:rsidP="00A2203D">
            <w:pPr>
              <w:rPr>
                <w:rFonts w:asciiTheme="minorHAnsi" w:hAnsiTheme="minorHAnsi" w:cstheme="minorHAnsi"/>
                <w:color w:val="C82D2D" w:themeColor="accent4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C82D2D" w:themeColor="accent4"/>
                <w:sz w:val="16"/>
                <w:szCs w:val="16"/>
              </w:rPr>
              <w:t>field not required</w:t>
            </w:r>
          </w:p>
        </w:tc>
      </w:tr>
      <w:tr w:rsidR="00A2203D" w:rsidRPr="005C4BD4" w:rsidTr="00A220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"/>
        </w:trPr>
        <w:tc>
          <w:tcPr>
            <w:tcW w:w="1244" w:type="pct"/>
            <w:noWrap/>
            <w:vAlign w:val="center"/>
          </w:tcPr>
          <w:p w:rsidR="00A2203D" w:rsidRPr="005C4BD4" w:rsidRDefault="00A2203D" w:rsidP="00A2203D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5C4BD4">
              <w:rPr>
                <w:rFonts w:asciiTheme="minorHAnsi" w:hAnsiTheme="minorHAnsi" w:cstheme="minorHAnsi"/>
                <w:b/>
                <w:sz w:val="16"/>
                <w:szCs w:val="16"/>
              </w:rPr>
              <w:t>premisesNumber</w:t>
            </w:r>
            <w:proofErr w:type="spellEnd"/>
          </w:p>
        </w:tc>
        <w:tc>
          <w:tcPr>
            <w:tcW w:w="396" w:type="pct"/>
            <w:vAlign w:val="center"/>
          </w:tcPr>
          <w:p w:rsidR="00A2203D" w:rsidRPr="005C4BD4" w:rsidRDefault="00A2203D" w:rsidP="00A220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SE</w:t>
            </w:r>
          </w:p>
        </w:tc>
        <w:tc>
          <w:tcPr>
            <w:tcW w:w="381" w:type="pct"/>
            <w:vAlign w:val="center"/>
          </w:tcPr>
          <w:p w:rsidR="00A2203D" w:rsidRPr="005C4BD4" w:rsidRDefault="00A2203D" w:rsidP="00A220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Update</w:t>
            </w:r>
          </w:p>
        </w:tc>
        <w:tc>
          <w:tcPr>
            <w:tcW w:w="595" w:type="pct"/>
            <w:noWrap/>
            <w:vAlign w:val="center"/>
          </w:tcPr>
          <w:p w:rsidR="00A2203D" w:rsidRPr="005C4BD4" w:rsidRDefault="00A2203D" w:rsidP="00A220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376" w:type="pct"/>
            <w:noWrap/>
            <w:vAlign w:val="center"/>
          </w:tcPr>
          <w:p w:rsidR="00A2203D" w:rsidRPr="005C4BD4" w:rsidRDefault="00A2203D" w:rsidP="00A220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L ≤ 20</w:t>
            </w:r>
          </w:p>
        </w:tc>
        <w:tc>
          <w:tcPr>
            <w:tcW w:w="408" w:type="pct"/>
            <w:noWrap/>
            <w:vAlign w:val="center"/>
          </w:tcPr>
          <w:p w:rsidR="00A2203D" w:rsidRPr="005C4BD4" w:rsidRDefault="00A2203D" w:rsidP="00A220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409" w:type="pct"/>
            <w:vAlign w:val="center"/>
          </w:tcPr>
          <w:p w:rsidR="00A2203D" w:rsidRPr="005C4BD4" w:rsidRDefault="00A2203D" w:rsidP="00A220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L ≤ 5</w:t>
            </w:r>
          </w:p>
        </w:tc>
        <w:tc>
          <w:tcPr>
            <w:tcW w:w="1193" w:type="pct"/>
            <w:vAlign w:val="center"/>
          </w:tcPr>
          <w:p w:rsidR="00A2203D" w:rsidRPr="005C4BD4" w:rsidRDefault="00A2203D" w:rsidP="00A220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decrease the length from 20 to 5</w:t>
            </w:r>
          </w:p>
        </w:tc>
      </w:tr>
      <w:tr w:rsidR="00A2203D" w:rsidRPr="005C4BD4" w:rsidTr="00A2203D">
        <w:trPr>
          <w:trHeight w:val="64"/>
        </w:trPr>
        <w:tc>
          <w:tcPr>
            <w:tcW w:w="1244" w:type="pct"/>
            <w:noWrap/>
            <w:vAlign w:val="center"/>
          </w:tcPr>
          <w:p w:rsidR="00A2203D" w:rsidRPr="005C4BD4" w:rsidRDefault="00A2203D" w:rsidP="00A2203D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5C4BD4">
              <w:rPr>
                <w:rFonts w:asciiTheme="minorHAnsi" w:hAnsiTheme="minorHAnsi" w:cstheme="minorHAnsi"/>
                <w:b/>
                <w:sz w:val="16"/>
                <w:szCs w:val="16"/>
              </w:rPr>
              <w:t>postalZipCode</w:t>
            </w:r>
            <w:proofErr w:type="spellEnd"/>
          </w:p>
        </w:tc>
        <w:tc>
          <w:tcPr>
            <w:tcW w:w="396" w:type="pct"/>
            <w:vAlign w:val="center"/>
          </w:tcPr>
          <w:p w:rsidR="00A2203D" w:rsidRPr="005C4BD4" w:rsidRDefault="00A2203D" w:rsidP="00A220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SE</w:t>
            </w:r>
          </w:p>
        </w:tc>
        <w:tc>
          <w:tcPr>
            <w:tcW w:w="381" w:type="pct"/>
            <w:vAlign w:val="center"/>
          </w:tcPr>
          <w:p w:rsidR="00A2203D" w:rsidRPr="005C4BD4" w:rsidRDefault="00A2203D" w:rsidP="00A220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Update</w:t>
            </w:r>
          </w:p>
        </w:tc>
        <w:tc>
          <w:tcPr>
            <w:tcW w:w="595" w:type="pct"/>
            <w:noWrap/>
            <w:vAlign w:val="center"/>
          </w:tcPr>
          <w:p w:rsidR="00A2203D" w:rsidRPr="005C4BD4" w:rsidRDefault="00A2203D" w:rsidP="00A220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376" w:type="pct"/>
            <w:noWrap/>
            <w:vAlign w:val="center"/>
          </w:tcPr>
          <w:p w:rsidR="00A2203D" w:rsidRPr="005C4BD4" w:rsidRDefault="00A2203D" w:rsidP="00A220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L ≤ 6</w:t>
            </w:r>
          </w:p>
        </w:tc>
        <w:tc>
          <w:tcPr>
            <w:tcW w:w="408" w:type="pct"/>
            <w:noWrap/>
            <w:vAlign w:val="center"/>
          </w:tcPr>
          <w:p w:rsidR="00A2203D" w:rsidRPr="005C4BD4" w:rsidRDefault="00A2203D" w:rsidP="00A220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409" w:type="pct"/>
            <w:vAlign w:val="center"/>
          </w:tcPr>
          <w:p w:rsidR="00A2203D" w:rsidRPr="005C4BD4" w:rsidRDefault="00A2203D" w:rsidP="00A220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L ≤ 8</w:t>
            </w:r>
          </w:p>
        </w:tc>
        <w:tc>
          <w:tcPr>
            <w:tcW w:w="1193" w:type="pct"/>
            <w:vAlign w:val="center"/>
          </w:tcPr>
          <w:p w:rsidR="00A2203D" w:rsidRPr="005C4BD4" w:rsidRDefault="00A2203D" w:rsidP="00A220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increase the length from 6 to 8</w:t>
            </w:r>
          </w:p>
        </w:tc>
      </w:tr>
      <w:tr w:rsidR="00A2203D" w:rsidRPr="005C4BD4" w:rsidTr="00A220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"/>
        </w:trPr>
        <w:tc>
          <w:tcPr>
            <w:tcW w:w="1244" w:type="pct"/>
            <w:noWrap/>
            <w:vAlign w:val="center"/>
          </w:tcPr>
          <w:p w:rsidR="00A2203D" w:rsidRPr="005C4BD4" w:rsidRDefault="00A2203D" w:rsidP="00A2203D">
            <w:pPr>
              <w:jc w:val="right"/>
              <w:rPr>
                <w:rFonts w:asciiTheme="minorHAnsi" w:hAnsiTheme="minorHAnsi" w:cstheme="minorHAnsi"/>
                <w:b/>
                <w:color w:val="00A59B" w:themeColor="text2"/>
                <w:sz w:val="16"/>
                <w:szCs w:val="16"/>
              </w:rPr>
            </w:pPr>
            <w:proofErr w:type="spellStart"/>
            <w:r w:rsidRPr="005C4BD4">
              <w:rPr>
                <w:rFonts w:asciiTheme="minorHAnsi" w:hAnsiTheme="minorHAnsi" w:cstheme="minorHAnsi"/>
                <w:b/>
                <w:color w:val="00A59B" w:themeColor="text2"/>
                <w:sz w:val="16"/>
                <w:szCs w:val="16"/>
              </w:rPr>
              <w:t>secretListing</w:t>
            </w:r>
            <w:proofErr w:type="spellEnd"/>
          </w:p>
        </w:tc>
        <w:tc>
          <w:tcPr>
            <w:tcW w:w="396" w:type="pct"/>
            <w:vAlign w:val="center"/>
          </w:tcPr>
          <w:p w:rsidR="00A2203D" w:rsidRPr="005C4BD4" w:rsidRDefault="00A2203D" w:rsidP="00A2203D">
            <w:pPr>
              <w:jc w:val="center"/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>SE</w:t>
            </w:r>
          </w:p>
        </w:tc>
        <w:tc>
          <w:tcPr>
            <w:tcW w:w="381" w:type="pct"/>
            <w:vAlign w:val="center"/>
          </w:tcPr>
          <w:p w:rsidR="00A2203D" w:rsidRPr="005C4BD4" w:rsidRDefault="00A2203D" w:rsidP="00A2203D">
            <w:pPr>
              <w:jc w:val="center"/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>New</w:t>
            </w:r>
          </w:p>
        </w:tc>
        <w:tc>
          <w:tcPr>
            <w:tcW w:w="595" w:type="pct"/>
            <w:noWrap/>
            <w:vAlign w:val="center"/>
          </w:tcPr>
          <w:p w:rsidR="00A2203D" w:rsidRPr="005C4BD4" w:rsidRDefault="00A2203D" w:rsidP="00A2203D">
            <w:pPr>
              <w:jc w:val="center"/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>N/A</w:t>
            </w:r>
          </w:p>
        </w:tc>
        <w:tc>
          <w:tcPr>
            <w:tcW w:w="376" w:type="pct"/>
            <w:noWrap/>
            <w:vAlign w:val="center"/>
          </w:tcPr>
          <w:p w:rsidR="00A2203D" w:rsidRPr="005C4BD4" w:rsidRDefault="00A2203D" w:rsidP="00A2203D">
            <w:pPr>
              <w:jc w:val="center"/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>N/A</w:t>
            </w:r>
          </w:p>
        </w:tc>
        <w:tc>
          <w:tcPr>
            <w:tcW w:w="408" w:type="pct"/>
            <w:noWrap/>
            <w:vAlign w:val="center"/>
          </w:tcPr>
          <w:p w:rsidR="00A2203D" w:rsidRPr="005C4BD4" w:rsidRDefault="00A2203D" w:rsidP="00A2203D">
            <w:pPr>
              <w:jc w:val="center"/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>M</w:t>
            </w:r>
          </w:p>
        </w:tc>
        <w:tc>
          <w:tcPr>
            <w:tcW w:w="409" w:type="pct"/>
            <w:vAlign w:val="center"/>
          </w:tcPr>
          <w:p w:rsidR="00A2203D" w:rsidRPr="005C4BD4" w:rsidRDefault="00A2203D" w:rsidP="00A2203D">
            <w:pPr>
              <w:jc w:val="center"/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>1</w:t>
            </w:r>
          </w:p>
        </w:tc>
        <w:tc>
          <w:tcPr>
            <w:tcW w:w="1193" w:type="pct"/>
            <w:vAlign w:val="center"/>
          </w:tcPr>
          <w:p w:rsidR="00A2203D" w:rsidRPr="005C4BD4" w:rsidRDefault="00A2203D" w:rsidP="00A2203D">
            <w:pPr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  <w:u w:val="single"/>
              </w:rPr>
              <w:t>Value</w:t>
            </w: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 xml:space="preserve"> = ‘0’ (No / Default), ‘1’ (Yes)</w:t>
            </w:r>
          </w:p>
          <w:p w:rsidR="00A2203D" w:rsidRPr="005C4BD4" w:rsidRDefault="00A2203D" w:rsidP="00A2203D">
            <w:pPr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color w:val="00A59B" w:themeColor="text2"/>
                <w:sz w:val="16"/>
                <w:szCs w:val="16"/>
              </w:rPr>
              <w:t>If not sent by customer, Colt will mark field as ‘0’.</w:t>
            </w:r>
          </w:p>
        </w:tc>
      </w:tr>
    </w:tbl>
    <w:p w:rsidR="004144E9" w:rsidRPr="005C4BD4" w:rsidRDefault="004144E9" w:rsidP="00651E91">
      <w:pPr>
        <w:rPr>
          <w:rFonts w:asciiTheme="minorHAnsi" w:hAnsiTheme="minorHAnsi" w:cstheme="minorHAnsi"/>
        </w:rPr>
      </w:pPr>
    </w:p>
    <w:p w:rsidR="00D70B1E" w:rsidRPr="005C4BD4" w:rsidRDefault="00D70B1E" w:rsidP="005E28B1">
      <w:pPr>
        <w:pStyle w:val="Heading3"/>
        <w:rPr>
          <w:rFonts w:asciiTheme="minorHAnsi" w:hAnsiTheme="minorHAnsi" w:cstheme="minorHAnsi"/>
        </w:rPr>
      </w:pPr>
      <w:r w:rsidRPr="005C4BD4">
        <w:rPr>
          <w:rFonts w:asciiTheme="minorHAnsi" w:hAnsiTheme="minorHAnsi" w:cstheme="minorHAnsi"/>
        </w:rPr>
        <w:t xml:space="preserve">Province &amp; </w:t>
      </w:r>
      <w:proofErr w:type="spellStart"/>
      <w:r w:rsidRPr="005C4BD4">
        <w:rPr>
          <w:rFonts w:asciiTheme="minorHAnsi" w:hAnsiTheme="minorHAnsi" w:cstheme="minorHAnsi"/>
        </w:rPr>
        <w:t>streetType</w:t>
      </w:r>
      <w:proofErr w:type="spellEnd"/>
      <w:r w:rsidRPr="005C4BD4">
        <w:rPr>
          <w:rFonts w:asciiTheme="minorHAnsi" w:hAnsiTheme="minorHAnsi" w:cstheme="minorHAnsi"/>
        </w:rPr>
        <w:t xml:space="preserve"> Supported Values</w:t>
      </w:r>
      <w:r w:rsidR="005C4BD4" w:rsidRPr="005C4BD4">
        <w:rPr>
          <w:rFonts w:asciiTheme="minorHAnsi" w:hAnsiTheme="minorHAnsi" w:cstheme="minorHAnsi"/>
        </w:rPr>
        <w:t xml:space="preserve"> (Spain)</w:t>
      </w:r>
    </w:p>
    <w:p w:rsidR="00D70B1E" w:rsidRPr="005C4BD4" w:rsidRDefault="00D70B1E" w:rsidP="00D70B1E">
      <w:pPr>
        <w:rPr>
          <w:rFonts w:asciiTheme="minorHAnsi" w:hAnsiTheme="minorHAnsi" w:cstheme="minorHAnsi"/>
          <w:color w:val="auto"/>
        </w:rPr>
      </w:pPr>
    </w:p>
    <w:p w:rsidR="005C4BD4" w:rsidRPr="005C4BD4" w:rsidRDefault="00D70B1E" w:rsidP="005C4BD4">
      <w:pPr>
        <w:rPr>
          <w:rFonts w:asciiTheme="minorHAnsi" w:hAnsiTheme="minorHAnsi" w:cstheme="minorHAnsi"/>
          <w:color w:val="auto"/>
        </w:rPr>
      </w:pPr>
      <w:r w:rsidRPr="005C4BD4">
        <w:rPr>
          <w:rFonts w:asciiTheme="minorHAnsi" w:hAnsiTheme="minorHAnsi" w:cstheme="minorHAnsi"/>
          <w:color w:val="auto"/>
        </w:rPr>
        <w:t xml:space="preserve">Please find below </w:t>
      </w:r>
      <w:r w:rsidR="005C4BD4" w:rsidRPr="005C4BD4">
        <w:rPr>
          <w:rFonts w:asciiTheme="minorHAnsi" w:hAnsiTheme="minorHAnsi" w:cstheme="minorHAnsi"/>
          <w:color w:val="auto"/>
        </w:rPr>
        <w:t>allowed value for province (</w:t>
      </w:r>
      <w:proofErr w:type="spellStart"/>
      <w:r w:rsidR="005C4BD4" w:rsidRPr="005C4BD4">
        <w:rPr>
          <w:rFonts w:asciiTheme="minorHAnsi" w:hAnsiTheme="minorHAnsi" w:cstheme="minorHAnsi"/>
          <w:color w:val="auto"/>
        </w:rPr>
        <w:t>Provincia</w:t>
      </w:r>
      <w:proofErr w:type="spellEnd"/>
      <w:r w:rsidR="005C4BD4" w:rsidRPr="005C4BD4">
        <w:rPr>
          <w:rFonts w:asciiTheme="minorHAnsi" w:hAnsiTheme="minorHAnsi" w:cstheme="minorHAnsi"/>
          <w:color w:val="auto"/>
        </w:rPr>
        <w:t>):</w:t>
      </w:r>
    </w:p>
    <w:tbl>
      <w:tblPr>
        <w:tblStyle w:val="Colttop"/>
        <w:tblW w:w="4825" w:type="pct"/>
        <w:tblInd w:w="0" w:type="dxa"/>
        <w:tblLook w:val="04A0" w:firstRow="1" w:lastRow="0" w:firstColumn="1" w:lastColumn="0" w:noHBand="0" w:noVBand="1"/>
      </w:tblPr>
      <w:tblGrid>
        <w:gridCol w:w="1457"/>
        <w:gridCol w:w="2854"/>
        <w:gridCol w:w="1459"/>
        <w:gridCol w:w="3521"/>
      </w:tblGrid>
      <w:tr w:rsidR="005C4BD4" w:rsidRPr="005C4BD4" w:rsidTr="005C4B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784" w:type="pct"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en-US"/>
              </w:rPr>
              <w:t>Código</w:t>
            </w:r>
          </w:p>
        </w:tc>
        <w:tc>
          <w:tcPr>
            <w:tcW w:w="1536" w:type="pct"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en-US"/>
              </w:rPr>
            </w:pPr>
            <w:proofErr w:type="spellStart"/>
            <w:r w:rsidRPr="005C4BD4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en-US"/>
              </w:rPr>
              <w:t>Provincia</w:t>
            </w:r>
            <w:proofErr w:type="spellEnd"/>
          </w:p>
        </w:tc>
        <w:tc>
          <w:tcPr>
            <w:tcW w:w="785" w:type="pct"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en-US"/>
              </w:rPr>
              <w:t>Código</w:t>
            </w:r>
          </w:p>
        </w:tc>
        <w:tc>
          <w:tcPr>
            <w:tcW w:w="1896" w:type="pct"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en-US"/>
              </w:rPr>
            </w:pPr>
            <w:proofErr w:type="spellStart"/>
            <w:r w:rsidRPr="005C4BD4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en-US"/>
              </w:rPr>
              <w:t>Provincia</w:t>
            </w:r>
            <w:proofErr w:type="spellEnd"/>
          </w:p>
        </w:tc>
      </w:tr>
      <w:tr w:rsidR="005C4BD4" w:rsidRPr="005C4BD4" w:rsidTr="005C4BD4">
        <w:trPr>
          <w:trHeight w:val="300"/>
        </w:trPr>
        <w:tc>
          <w:tcPr>
            <w:tcW w:w="784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153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 xml:space="preserve">A </w:t>
            </w:r>
            <w:proofErr w:type="spellStart"/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Coruña</w:t>
            </w:r>
            <w:proofErr w:type="spellEnd"/>
          </w:p>
        </w:tc>
        <w:tc>
          <w:tcPr>
            <w:tcW w:w="785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189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Jaén</w:t>
            </w:r>
            <w:proofErr w:type="spellEnd"/>
          </w:p>
        </w:tc>
      </w:tr>
      <w:tr w:rsidR="005C4BD4" w:rsidRPr="005C4BD4" w:rsidTr="005C4B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784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53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Araba</w:t>
            </w:r>
          </w:p>
        </w:tc>
        <w:tc>
          <w:tcPr>
            <w:tcW w:w="785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189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La Rioja</w:t>
            </w:r>
          </w:p>
        </w:tc>
      </w:tr>
      <w:tr w:rsidR="005C4BD4" w:rsidRPr="005C4BD4" w:rsidTr="005C4BD4">
        <w:trPr>
          <w:trHeight w:val="300"/>
        </w:trPr>
        <w:tc>
          <w:tcPr>
            <w:tcW w:w="784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53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Albacete</w:t>
            </w:r>
          </w:p>
        </w:tc>
        <w:tc>
          <w:tcPr>
            <w:tcW w:w="785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35</w:t>
            </w:r>
          </w:p>
        </w:tc>
        <w:tc>
          <w:tcPr>
            <w:tcW w:w="189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Las Palmas</w:t>
            </w:r>
          </w:p>
        </w:tc>
      </w:tr>
      <w:tr w:rsidR="005C4BD4" w:rsidRPr="005C4BD4" w:rsidTr="005C4B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784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53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Alicante</w:t>
            </w:r>
          </w:p>
        </w:tc>
        <w:tc>
          <w:tcPr>
            <w:tcW w:w="785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189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León</w:t>
            </w:r>
          </w:p>
        </w:tc>
      </w:tr>
      <w:tr w:rsidR="005C4BD4" w:rsidRPr="005C4BD4" w:rsidTr="005C4BD4">
        <w:trPr>
          <w:trHeight w:val="300"/>
        </w:trPr>
        <w:tc>
          <w:tcPr>
            <w:tcW w:w="784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53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Almería</w:t>
            </w:r>
          </w:p>
        </w:tc>
        <w:tc>
          <w:tcPr>
            <w:tcW w:w="785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189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Lugo</w:t>
            </w:r>
          </w:p>
        </w:tc>
      </w:tr>
      <w:tr w:rsidR="005C4BD4" w:rsidRPr="005C4BD4" w:rsidTr="005C4B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784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33</w:t>
            </w:r>
          </w:p>
        </w:tc>
        <w:tc>
          <w:tcPr>
            <w:tcW w:w="153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Asturias</w:t>
            </w:r>
          </w:p>
        </w:tc>
        <w:tc>
          <w:tcPr>
            <w:tcW w:w="785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189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Lleida</w:t>
            </w:r>
          </w:p>
        </w:tc>
      </w:tr>
      <w:tr w:rsidR="005C4BD4" w:rsidRPr="005C4BD4" w:rsidTr="005C4BD4">
        <w:trPr>
          <w:trHeight w:val="300"/>
        </w:trPr>
        <w:tc>
          <w:tcPr>
            <w:tcW w:w="784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53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Ávila</w:t>
            </w:r>
          </w:p>
        </w:tc>
        <w:tc>
          <w:tcPr>
            <w:tcW w:w="785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189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Madrid</w:t>
            </w:r>
          </w:p>
        </w:tc>
      </w:tr>
      <w:tr w:rsidR="005C4BD4" w:rsidRPr="005C4BD4" w:rsidTr="005C4B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784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53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Badajoz</w:t>
            </w:r>
          </w:p>
        </w:tc>
        <w:tc>
          <w:tcPr>
            <w:tcW w:w="785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189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Málaga</w:t>
            </w:r>
          </w:p>
        </w:tc>
      </w:tr>
      <w:tr w:rsidR="005C4BD4" w:rsidRPr="005C4BD4" w:rsidTr="005C4BD4">
        <w:trPr>
          <w:trHeight w:val="300"/>
        </w:trPr>
        <w:tc>
          <w:tcPr>
            <w:tcW w:w="784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53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Barcelona</w:t>
            </w:r>
          </w:p>
        </w:tc>
        <w:tc>
          <w:tcPr>
            <w:tcW w:w="785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52</w:t>
            </w:r>
          </w:p>
        </w:tc>
        <w:tc>
          <w:tcPr>
            <w:tcW w:w="189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Melilla</w:t>
            </w:r>
          </w:p>
        </w:tc>
      </w:tr>
      <w:tr w:rsidR="005C4BD4" w:rsidRPr="005C4BD4" w:rsidTr="005C4B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784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48</w:t>
            </w:r>
          </w:p>
        </w:tc>
        <w:tc>
          <w:tcPr>
            <w:tcW w:w="153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Bizkaia</w:t>
            </w:r>
          </w:p>
        </w:tc>
        <w:tc>
          <w:tcPr>
            <w:tcW w:w="785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189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Murcia</w:t>
            </w:r>
          </w:p>
        </w:tc>
      </w:tr>
      <w:tr w:rsidR="005C4BD4" w:rsidRPr="005C4BD4" w:rsidTr="005C4BD4">
        <w:trPr>
          <w:trHeight w:val="300"/>
        </w:trPr>
        <w:tc>
          <w:tcPr>
            <w:tcW w:w="784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153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Burgos</w:t>
            </w:r>
          </w:p>
        </w:tc>
        <w:tc>
          <w:tcPr>
            <w:tcW w:w="785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189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Navarra</w:t>
            </w:r>
          </w:p>
        </w:tc>
      </w:tr>
      <w:tr w:rsidR="005C4BD4" w:rsidRPr="005C4BD4" w:rsidTr="005C4B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784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153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Cáceres</w:t>
            </w:r>
            <w:proofErr w:type="spellEnd"/>
          </w:p>
        </w:tc>
        <w:tc>
          <w:tcPr>
            <w:tcW w:w="785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189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Ourense</w:t>
            </w:r>
          </w:p>
        </w:tc>
      </w:tr>
      <w:tr w:rsidR="005C4BD4" w:rsidRPr="005C4BD4" w:rsidTr="005C4BD4">
        <w:trPr>
          <w:trHeight w:val="300"/>
        </w:trPr>
        <w:tc>
          <w:tcPr>
            <w:tcW w:w="784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153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Cádiz</w:t>
            </w:r>
          </w:p>
        </w:tc>
        <w:tc>
          <w:tcPr>
            <w:tcW w:w="785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34</w:t>
            </w:r>
          </w:p>
        </w:tc>
        <w:tc>
          <w:tcPr>
            <w:tcW w:w="189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Palencia</w:t>
            </w:r>
          </w:p>
        </w:tc>
      </w:tr>
      <w:tr w:rsidR="005C4BD4" w:rsidRPr="005C4BD4" w:rsidTr="005C4B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784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lastRenderedPageBreak/>
              <w:t>39</w:t>
            </w:r>
          </w:p>
        </w:tc>
        <w:tc>
          <w:tcPr>
            <w:tcW w:w="153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Cantabria</w:t>
            </w:r>
          </w:p>
        </w:tc>
        <w:tc>
          <w:tcPr>
            <w:tcW w:w="785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189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Pontevedra</w:t>
            </w:r>
          </w:p>
        </w:tc>
      </w:tr>
      <w:tr w:rsidR="005C4BD4" w:rsidRPr="005C4BD4" w:rsidTr="005C4BD4">
        <w:trPr>
          <w:trHeight w:val="300"/>
        </w:trPr>
        <w:tc>
          <w:tcPr>
            <w:tcW w:w="784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153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Castellón</w:t>
            </w:r>
            <w:proofErr w:type="spellEnd"/>
          </w:p>
        </w:tc>
        <w:tc>
          <w:tcPr>
            <w:tcW w:w="785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189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Salamanca</w:t>
            </w:r>
          </w:p>
        </w:tc>
      </w:tr>
      <w:tr w:rsidR="005C4BD4" w:rsidRPr="005C4BD4" w:rsidTr="005C4B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784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51</w:t>
            </w:r>
          </w:p>
        </w:tc>
        <w:tc>
          <w:tcPr>
            <w:tcW w:w="153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Ceuta</w:t>
            </w:r>
          </w:p>
        </w:tc>
        <w:tc>
          <w:tcPr>
            <w:tcW w:w="785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38</w:t>
            </w:r>
          </w:p>
        </w:tc>
        <w:tc>
          <w:tcPr>
            <w:tcW w:w="189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Santa Cruz de Tenerife</w:t>
            </w:r>
          </w:p>
        </w:tc>
      </w:tr>
      <w:tr w:rsidR="005C4BD4" w:rsidRPr="005C4BD4" w:rsidTr="005C4BD4">
        <w:trPr>
          <w:trHeight w:val="300"/>
        </w:trPr>
        <w:tc>
          <w:tcPr>
            <w:tcW w:w="784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153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Ciudad Real</w:t>
            </w:r>
          </w:p>
        </w:tc>
        <w:tc>
          <w:tcPr>
            <w:tcW w:w="785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40</w:t>
            </w:r>
          </w:p>
        </w:tc>
        <w:tc>
          <w:tcPr>
            <w:tcW w:w="189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Segovia</w:t>
            </w:r>
          </w:p>
        </w:tc>
      </w:tr>
      <w:tr w:rsidR="005C4BD4" w:rsidRPr="005C4BD4" w:rsidTr="005C4B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784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153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Córdoba</w:t>
            </w:r>
          </w:p>
        </w:tc>
        <w:tc>
          <w:tcPr>
            <w:tcW w:w="785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41</w:t>
            </w:r>
          </w:p>
        </w:tc>
        <w:tc>
          <w:tcPr>
            <w:tcW w:w="189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Sevilla</w:t>
            </w:r>
          </w:p>
        </w:tc>
      </w:tr>
      <w:tr w:rsidR="005C4BD4" w:rsidRPr="005C4BD4" w:rsidTr="005C4BD4">
        <w:trPr>
          <w:trHeight w:val="300"/>
        </w:trPr>
        <w:tc>
          <w:tcPr>
            <w:tcW w:w="784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153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Cuenca</w:t>
            </w:r>
          </w:p>
        </w:tc>
        <w:tc>
          <w:tcPr>
            <w:tcW w:w="785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189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Soria</w:t>
            </w:r>
          </w:p>
        </w:tc>
      </w:tr>
      <w:tr w:rsidR="005C4BD4" w:rsidRPr="005C4BD4" w:rsidTr="005C4B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784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53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Gipuzkoa</w:t>
            </w:r>
            <w:proofErr w:type="spellEnd"/>
          </w:p>
        </w:tc>
        <w:tc>
          <w:tcPr>
            <w:tcW w:w="785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43</w:t>
            </w:r>
          </w:p>
        </w:tc>
        <w:tc>
          <w:tcPr>
            <w:tcW w:w="189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Tarragona</w:t>
            </w:r>
          </w:p>
        </w:tc>
      </w:tr>
      <w:tr w:rsidR="005C4BD4" w:rsidRPr="005C4BD4" w:rsidTr="005C4BD4">
        <w:trPr>
          <w:trHeight w:val="300"/>
        </w:trPr>
        <w:tc>
          <w:tcPr>
            <w:tcW w:w="784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153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Girona</w:t>
            </w:r>
          </w:p>
        </w:tc>
        <w:tc>
          <w:tcPr>
            <w:tcW w:w="785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44</w:t>
            </w:r>
          </w:p>
        </w:tc>
        <w:tc>
          <w:tcPr>
            <w:tcW w:w="189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Teruel</w:t>
            </w:r>
            <w:proofErr w:type="spellEnd"/>
          </w:p>
        </w:tc>
      </w:tr>
      <w:tr w:rsidR="005C4BD4" w:rsidRPr="005C4BD4" w:rsidTr="005C4B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784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153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Granada</w:t>
            </w:r>
          </w:p>
        </w:tc>
        <w:tc>
          <w:tcPr>
            <w:tcW w:w="785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45</w:t>
            </w:r>
          </w:p>
        </w:tc>
        <w:tc>
          <w:tcPr>
            <w:tcW w:w="189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Toledo</w:t>
            </w:r>
          </w:p>
        </w:tc>
      </w:tr>
      <w:tr w:rsidR="005C4BD4" w:rsidRPr="005C4BD4" w:rsidTr="005C4BD4">
        <w:trPr>
          <w:trHeight w:val="300"/>
        </w:trPr>
        <w:tc>
          <w:tcPr>
            <w:tcW w:w="784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153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Guadalajara</w:t>
            </w:r>
          </w:p>
        </w:tc>
        <w:tc>
          <w:tcPr>
            <w:tcW w:w="785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46</w:t>
            </w:r>
          </w:p>
        </w:tc>
        <w:tc>
          <w:tcPr>
            <w:tcW w:w="189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Valencia</w:t>
            </w:r>
          </w:p>
        </w:tc>
      </w:tr>
      <w:tr w:rsidR="005C4BD4" w:rsidRPr="005C4BD4" w:rsidTr="005C4B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784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153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Huelva</w:t>
            </w:r>
          </w:p>
        </w:tc>
        <w:tc>
          <w:tcPr>
            <w:tcW w:w="785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47</w:t>
            </w:r>
          </w:p>
        </w:tc>
        <w:tc>
          <w:tcPr>
            <w:tcW w:w="189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Valladolid</w:t>
            </w:r>
          </w:p>
        </w:tc>
      </w:tr>
      <w:tr w:rsidR="005C4BD4" w:rsidRPr="005C4BD4" w:rsidTr="005C4BD4">
        <w:trPr>
          <w:trHeight w:val="300"/>
        </w:trPr>
        <w:tc>
          <w:tcPr>
            <w:tcW w:w="784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53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Huesca</w:t>
            </w:r>
          </w:p>
        </w:tc>
        <w:tc>
          <w:tcPr>
            <w:tcW w:w="785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49</w:t>
            </w:r>
          </w:p>
        </w:tc>
        <w:tc>
          <w:tcPr>
            <w:tcW w:w="189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Zamora</w:t>
            </w:r>
          </w:p>
        </w:tc>
      </w:tr>
      <w:tr w:rsidR="005C4BD4" w:rsidRPr="005C4BD4" w:rsidTr="005C4B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784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153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Islas Baleares</w:t>
            </w:r>
          </w:p>
        </w:tc>
        <w:tc>
          <w:tcPr>
            <w:tcW w:w="785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1896" w:type="pct"/>
            <w:noWrap/>
            <w:hideMark/>
          </w:tcPr>
          <w:p w:rsidR="005C4BD4" w:rsidRPr="005C4BD4" w:rsidRDefault="005C4BD4" w:rsidP="00AD7873">
            <w:pPr>
              <w:pStyle w:val="Heading3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4BD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val="en-US"/>
              </w:rPr>
              <w:t>Zaragoza</w:t>
            </w:r>
          </w:p>
        </w:tc>
      </w:tr>
    </w:tbl>
    <w:p w:rsidR="005C4BD4" w:rsidRPr="005C4BD4" w:rsidRDefault="005C4BD4" w:rsidP="005C4BD4">
      <w:pPr>
        <w:spacing w:before="120"/>
        <w:rPr>
          <w:rFonts w:asciiTheme="minorHAnsi" w:hAnsiTheme="minorHAnsi" w:cstheme="minorHAnsi"/>
          <w:sz w:val="20"/>
          <w:szCs w:val="20"/>
        </w:rPr>
      </w:pPr>
    </w:p>
    <w:p w:rsidR="00EE06C3" w:rsidRDefault="005C4BD4" w:rsidP="005C4BD4">
      <w:pPr>
        <w:rPr>
          <w:rFonts w:asciiTheme="minorHAnsi" w:hAnsiTheme="minorHAnsi" w:cstheme="minorHAnsi"/>
        </w:rPr>
      </w:pPr>
      <w:r w:rsidRPr="005C4BD4">
        <w:rPr>
          <w:rFonts w:asciiTheme="minorHAnsi" w:hAnsiTheme="minorHAnsi" w:cstheme="minorHAnsi"/>
          <w:color w:val="auto"/>
        </w:rPr>
        <w:t xml:space="preserve">Please find below </w:t>
      </w:r>
      <w:r w:rsidRPr="005C4BD4">
        <w:rPr>
          <w:rFonts w:asciiTheme="minorHAnsi" w:hAnsiTheme="minorHAnsi" w:cstheme="minorHAnsi"/>
        </w:rPr>
        <w:t>exhaustive list of Spanish /  Ca</w:t>
      </w:r>
      <w:r w:rsidR="00EE06C3">
        <w:rPr>
          <w:rFonts w:asciiTheme="minorHAnsi" w:hAnsiTheme="minorHAnsi" w:cstheme="minorHAnsi"/>
        </w:rPr>
        <w:t xml:space="preserve">talan / Castilian street types. </w:t>
      </w:r>
    </w:p>
    <w:p w:rsidR="005C4BD4" w:rsidRPr="005C4BD4" w:rsidRDefault="00EE06C3" w:rsidP="005C4BD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5C4BD4" w:rsidRPr="005C4BD4">
        <w:rPr>
          <w:rFonts w:asciiTheme="minorHAnsi" w:hAnsiTheme="minorHAnsi" w:cstheme="minorHAnsi"/>
        </w:rPr>
        <w:t>ny of which</w:t>
      </w:r>
      <w:r>
        <w:rPr>
          <w:rFonts w:asciiTheme="minorHAnsi" w:hAnsiTheme="minorHAnsi" w:cstheme="minorHAnsi"/>
        </w:rPr>
        <w:t xml:space="preserve"> could be used as street type, </w:t>
      </w:r>
      <w:r w:rsidR="005C4BD4" w:rsidRPr="005C4BD4">
        <w:rPr>
          <w:rFonts w:asciiTheme="minorHAnsi" w:hAnsiTheme="minorHAnsi" w:cstheme="minorHAnsi"/>
        </w:rPr>
        <w:t xml:space="preserve">brackets contain the abbreviations which </w:t>
      </w:r>
      <w:r>
        <w:rPr>
          <w:rFonts w:asciiTheme="minorHAnsi" w:hAnsiTheme="minorHAnsi" w:cstheme="minorHAnsi"/>
        </w:rPr>
        <w:t>may have been used instead.</w:t>
      </w:r>
    </w:p>
    <w:p w:rsidR="005C4BD4" w:rsidRPr="005C4BD4" w:rsidRDefault="005C4BD4" w:rsidP="005C4BD4">
      <w:pPr>
        <w:rPr>
          <w:rFonts w:asciiTheme="minorHAnsi" w:hAnsiTheme="minorHAnsi" w:cstheme="minorHAnsi"/>
        </w:rPr>
      </w:pPr>
      <w:r w:rsidRPr="005C4BD4">
        <w:rPr>
          <w:rFonts w:asciiTheme="minorHAnsi" w:hAnsiTheme="minorHAnsi" w:cstheme="minorHAnsi"/>
        </w:rPr>
        <w:t xml:space="preserve"> </w:t>
      </w:r>
    </w:p>
    <w:p w:rsidR="005C4BD4" w:rsidRPr="00EE06C3" w:rsidRDefault="00EE06C3" w:rsidP="005C4BD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Spanish</w:t>
      </w:r>
    </w:p>
    <w:p w:rsidR="005C4BD4" w:rsidRPr="00EE06C3" w:rsidRDefault="005C4BD4" w:rsidP="00EE06C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EE06C3">
        <w:rPr>
          <w:rFonts w:asciiTheme="minorHAnsi" w:hAnsiTheme="minorHAnsi" w:cstheme="minorHAnsi"/>
        </w:rPr>
        <w:t>Avenida – (</w:t>
      </w:r>
      <w:proofErr w:type="spellStart"/>
      <w:r w:rsidRPr="00EE06C3">
        <w:rPr>
          <w:rFonts w:asciiTheme="minorHAnsi" w:hAnsiTheme="minorHAnsi" w:cstheme="minorHAnsi"/>
        </w:rPr>
        <w:t>Avgda</w:t>
      </w:r>
      <w:proofErr w:type="spellEnd"/>
      <w:r w:rsidRPr="00EE06C3">
        <w:rPr>
          <w:rFonts w:asciiTheme="minorHAnsi" w:hAnsiTheme="minorHAnsi" w:cstheme="minorHAnsi"/>
        </w:rPr>
        <w:t>), (</w:t>
      </w:r>
      <w:proofErr w:type="spellStart"/>
      <w:r w:rsidRPr="00EE06C3">
        <w:rPr>
          <w:rFonts w:asciiTheme="minorHAnsi" w:hAnsiTheme="minorHAnsi" w:cstheme="minorHAnsi"/>
        </w:rPr>
        <w:t>Avda</w:t>
      </w:r>
      <w:proofErr w:type="spellEnd"/>
      <w:r w:rsidRPr="00EE06C3">
        <w:rPr>
          <w:rFonts w:asciiTheme="minorHAnsi" w:hAnsiTheme="minorHAnsi" w:cstheme="minorHAnsi"/>
        </w:rPr>
        <w:t>)</w:t>
      </w:r>
    </w:p>
    <w:p w:rsidR="005C4BD4" w:rsidRPr="00EE06C3" w:rsidRDefault="005C4BD4" w:rsidP="00EE06C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EE06C3">
        <w:rPr>
          <w:rFonts w:asciiTheme="minorHAnsi" w:hAnsiTheme="minorHAnsi" w:cstheme="minorHAnsi"/>
        </w:rPr>
        <w:t>Barriada</w:t>
      </w:r>
    </w:p>
    <w:p w:rsidR="005C4BD4" w:rsidRPr="00EE06C3" w:rsidRDefault="005C4BD4" w:rsidP="00EE06C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EE06C3">
        <w:rPr>
          <w:rFonts w:asciiTheme="minorHAnsi" w:hAnsiTheme="minorHAnsi" w:cstheme="minorHAnsi"/>
        </w:rPr>
        <w:t>Barrio</w:t>
      </w:r>
    </w:p>
    <w:p w:rsidR="005C4BD4" w:rsidRPr="00EE06C3" w:rsidRDefault="005C4BD4" w:rsidP="00EE06C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proofErr w:type="spellStart"/>
      <w:r w:rsidRPr="00EE06C3">
        <w:rPr>
          <w:rFonts w:asciiTheme="minorHAnsi" w:hAnsiTheme="minorHAnsi" w:cstheme="minorHAnsi"/>
        </w:rPr>
        <w:t>Bulevar</w:t>
      </w:r>
      <w:proofErr w:type="spellEnd"/>
    </w:p>
    <w:p w:rsidR="005C4BD4" w:rsidRPr="00EE06C3" w:rsidRDefault="005C4BD4" w:rsidP="00EE06C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EE06C3">
        <w:rPr>
          <w:rFonts w:asciiTheme="minorHAnsi" w:hAnsiTheme="minorHAnsi" w:cstheme="minorHAnsi"/>
        </w:rPr>
        <w:t>Boulevard</w:t>
      </w:r>
    </w:p>
    <w:p w:rsidR="005C4BD4" w:rsidRPr="00EE06C3" w:rsidRDefault="005C4BD4" w:rsidP="00EE06C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EE06C3">
        <w:rPr>
          <w:rFonts w:asciiTheme="minorHAnsi" w:hAnsiTheme="minorHAnsi" w:cstheme="minorHAnsi"/>
        </w:rPr>
        <w:t>Calle – (C/)</w:t>
      </w:r>
    </w:p>
    <w:p w:rsidR="005C4BD4" w:rsidRPr="00EE06C3" w:rsidRDefault="005C4BD4" w:rsidP="00EE06C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proofErr w:type="spellStart"/>
      <w:r w:rsidRPr="00EE06C3">
        <w:rPr>
          <w:rFonts w:asciiTheme="minorHAnsi" w:hAnsiTheme="minorHAnsi" w:cstheme="minorHAnsi"/>
        </w:rPr>
        <w:t>Callejón</w:t>
      </w:r>
      <w:proofErr w:type="spellEnd"/>
    </w:p>
    <w:p w:rsidR="005C4BD4" w:rsidRPr="00EE06C3" w:rsidRDefault="005C4BD4" w:rsidP="00EE06C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proofErr w:type="spellStart"/>
      <w:r w:rsidRPr="00EE06C3">
        <w:rPr>
          <w:rFonts w:asciiTheme="minorHAnsi" w:hAnsiTheme="minorHAnsi" w:cstheme="minorHAnsi"/>
        </w:rPr>
        <w:t>Calzada</w:t>
      </w:r>
      <w:proofErr w:type="spellEnd"/>
    </w:p>
    <w:p w:rsidR="005C4BD4" w:rsidRPr="00EE06C3" w:rsidRDefault="005C4BD4" w:rsidP="00EE06C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EE06C3">
        <w:rPr>
          <w:rFonts w:asciiTheme="minorHAnsi" w:hAnsiTheme="minorHAnsi" w:cstheme="minorHAnsi"/>
        </w:rPr>
        <w:t>Camino</w:t>
      </w:r>
    </w:p>
    <w:p w:rsidR="005C4BD4" w:rsidRPr="00EE06C3" w:rsidRDefault="005C4BD4" w:rsidP="00EE06C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EE06C3">
        <w:rPr>
          <w:rFonts w:asciiTheme="minorHAnsi" w:hAnsiTheme="minorHAnsi" w:cstheme="minorHAnsi"/>
        </w:rPr>
        <w:t>Carrera</w:t>
      </w:r>
    </w:p>
    <w:p w:rsidR="005C4BD4" w:rsidRPr="00EE06C3" w:rsidRDefault="005C4BD4" w:rsidP="00EE06C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EE06C3">
        <w:rPr>
          <w:rFonts w:asciiTheme="minorHAnsi" w:hAnsiTheme="minorHAnsi" w:cstheme="minorHAnsi"/>
        </w:rPr>
        <w:t>Carretera  -(</w:t>
      </w:r>
      <w:proofErr w:type="spellStart"/>
      <w:r w:rsidRPr="00EE06C3">
        <w:rPr>
          <w:rFonts w:asciiTheme="minorHAnsi" w:hAnsiTheme="minorHAnsi" w:cstheme="minorHAnsi"/>
        </w:rPr>
        <w:t>Ctra</w:t>
      </w:r>
      <w:proofErr w:type="spellEnd"/>
      <w:r w:rsidRPr="00EE06C3">
        <w:rPr>
          <w:rFonts w:asciiTheme="minorHAnsi" w:hAnsiTheme="minorHAnsi" w:cstheme="minorHAnsi"/>
        </w:rPr>
        <w:t>)</w:t>
      </w:r>
    </w:p>
    <w:p w:rsidR="005C4BD4" w:rsidRPr="00EE06C3" w:rsidRDefault="005C4BD4" w:rsidP="00EE06C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EE06C3">
        <w:rPr>
          <w:rFonts w:asciiTheme="minorHAnsi" w:hAnsiTheme="minorHAnsi" w:cstheme="minorHAnsi"/>
        </w:rPr>
        <w:t xml:space="preserve">Carretera de </w:t>
      </w:r>
      <w:proofErr w:type="spellStart"/>
      <w:r w:rsidRPr="00EE06C3">
        <w:rPr>
          <w:rFonts w:asciiTheme="minorHAnsi" w:hAnsiTheme="minorHAnsi" w:cstheme="minorHAnsi"/>
        </w:rPr>
        <w:t>Acceso</w:t>
      </w:r>
      <w:proofErr w:type="spellEnd"/>
    </w:p>
    <w:p w:rsidR="005C4BD4" w:rsidRPr="00EE06C3" w:rsidRDefault="005C4BD4" w:rsidP="00EE06C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proofErr w:type="spellStart"/>
      <w:r w:rsidRPr="00EE06C3">
        <w:rPr>
          <w:rFonts w:asciiTheme="minorHAnsi" w:hAnsiTheme="minorHAnsi" w:cstheme="minorHAnsi"/>
        </w:rPr>
        <w:t>Circunvalación</w:t>
      </w:r>
      <w:proofErr w:type="spellEnd"/>
    </w:p>
    <w:p w:rsidR="005C4BD4" w:rsidRPr="00EE06C3" w:rsidRDefault="005C4BD4" w:rsidP="00EE06C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EE06C3">
        <w:rPr>
          <w:rFonts w:asciiTheme="minorHAnsi" w:hAnsiTheme="minorHAnsi" w:cstheme="minorHAnsi"/>
        </w:rPr>
        <w:t>Colonia</w:t>
      </w:r>
    </w:p>
    <w:p w:rsidR="005C4BD4" w:rsidRPr="00EE06C3" w:rsidRDefault="005C4BD4" w:rsidP="00EE06C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proofErr w:type="spellStart"/>
      <w:r w:rsidRPr="00EE06C3">
        <w:rPr>
          <w:rFonts w:asciiTheme="minorHAnsi" w:hAnsiTheme="minorHAnsi" w:cstheme="minorHAnsi"/>
        </w:rPr>
        <w:t>Corredera</w:t>
      </w:r>
      <w:proofErr w:type="spellEnd"/>
    </w:p>
    <w:p w:rsidR="005C4BD4" w:rsidRPr="00EE06C3" w:rsidRDefault="005C4BD4" w:rsidP="00EE06C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proofErr w:type="spellStart"/>
      <w:r w:rsidRPr="00EE06C3">
        <w:rPr>
          <w:rFonts w:asciiTheme="minorHAnsi" w:hAnsiTheme="minorHAnsi" w:cstheme="minorHAnsi"/>
        </w:rPr>
        <w:t>Corredera</w:t>
      </w:r>
      <w:proofErr w:type="spellEnd"/>
    </w:p>
    <w:p w:rsidR="005C4BD4" w:rsidRPr="00EE06C3" w:rsidRDefault="005C4BD4" w:rsidP="00EE06C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EE06C3">
        <w:rPr>
          <w:rFonts w:asciiTheme="minorHAnsi" w:hAnsiTheme="minorHAnsi" w:cstheme="minorHAnsi"/>
        </w:rPr>
        <w:t>Alta</w:t>
      </w:r>
    </w:p>
    <w:p w:rsidR="005C4BD4" w:rsidRPr="00EE06C3" w:rsidRDefault="005C4BD4" w:rsidP="00EE06C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proofErr w:type="spellStart"/>
      <w:r w:rsidRPr="00EE06C3">
        <w:rPr>
          <w:rFonts w:asciiTheme="minorHAnsi" w:hAnsiTheme="minorHAnsi" w:cstheme="minorHAnsi"/>
        </w:rPr>
        <w:t>Corredera</w:t>
      </w:r>
      <w:proofErr w:type="spellEnd"/>
    </w:p>
    <w:p w:rsidR="005C4BD4" w:rsidRPr="00EE06C3" w:rsidRDefault="005C4BD4" w:rsidP="00EE06C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EE06C3">
        <w:rPr>
          <w:rFonts w:asciiTheme="minorHAnsi" w:hAnsiTheme="minorHAnsi" w:cstheme="minorHAnsi"/>
        </w:rPr>
        <w:t>Baja</w:t>
      </w:r>
    </w:p>
    <w:p w:rsidR="005C4BD4" w:rsidRPr="00EE06C3" w:rsidRDefault="005C4BD4" w:rsidP="00EE06C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proofErr w:type="spellStart"/>
      <w:r w:rsidRPr="00EE06C3">
        <w:rPr>
          <w:rFonts w:asciiTheme="minorHAnsi" w:hAnsiTheme="minorHAnsi" w:cstheme="minorHAnsi"/>
        </w:rPr>
        <w:t>Costanilla</w:t>
      </w:r>
      <w:proofErr w:type="spellEnd"/>
    </w:p>
    <w:p w:rsidR="005C4BD4" w:rsidRPr="00EE06C3" w:rsidRDefault="005C4BD4" w:rsidP="00EE06C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EE06C3">
        <w:rPr>
          <w:rFonts w:asciiTheme="minorHAnsi" w:hAnsiTheme="minorHAnsi" w:cstheme="minorHAnsi"/>
        </w:rPr>
        <w:t>Cuesta</w:t>
      </w:r>
    </w:p>
    <w:p w:rsidR="005C4BD4" w:rsidRPr="00EE06C3" w:rsidRDefault="005C4BD4" w:rsidP="00EE06C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EE06C3">
        <w:rPr>
          <w:rFonts w:asciiTheme="minorHAnsi" w:hAnsiTheme="minorHAnsi" w:cstheme="minorHAnsi"/>
        </w:rPr>
        <w:t>Diagonal</w:t>
      </w:r>
    </w:p>
    <w:p w:rsidR="005C4BD4" w:rsidRPr="00EE06C3" w:rsidRDefault="005C4BD4" w:rsidP="00EE06C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proofErr w:type="spellStart"/>
      <w:r w:rsidRPr="00EE06C3">
        <w:rPr>
          <w:rFonts w:asciiTheme="minorHAnsi" w:hAnsiTheme="minorHAnsi" w:cstheme="minorHAnsi"/>
        </w:rPr>
        <w:t>Eje</w:t>
      </w:r>
      <w:proofErr w:type="spellEnd"/>
      <w:r w:rsidRPr="00EE06C3">
        <w:rPr>
          <w:rFonts w:asciiTheme="minorHAnsi" w:hAnsiTheme="minorHAnsi" w:cstheme="minorHAnsi"/>
        </w:rPr>
        <w:t>...</w:t>
      </w:r>
    </w:p>
    <w:p w:rsidR="005C4BD4" w:rsidRPr="00EE06C3" w:rsidRDefault="005C4BD4" w:rsidP="00EE06C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proofErr w:type="spellStart"/>
      <w:r w:rsidRPr="00EE06C3">
        <w:rPr>
          <w:rFonts w:asciiTheme="minorHAnsi" w:hAnsiTheme="minorHAnsi" w:cstheme="minorHAnsi"/>
        </w:rPr>
        <w:t>Glorieta</w:t>
      </w:r>
      <w:proofErr w:type="spellEnd"/>
    </w:p>
    <w:p w:rsidR="005C4BD4" w:rsidRPr="00EE06C3" w:rsidRDefault="005C4BD4" w:rsidP="00EE06C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proofErr w:type="spellStart"/>
      <w:r w:rsidRPr="00EE06C3">
        <w:rPr>
          <w:rFonts w:asciiTheme="minorHAnsi" w:hAnsiTheme="minorHAnsi" w:cstheme="minorHAnsi"/>
        </w:rPr>
        <w:t>Malecón</w:t>
      </w:r>
      <w:proofErr w:type="spellEnd"/>
    </w:p>
    <w:p w:rsidR="005C4BD4" w:rsidRPr="00EE06C3" w:rsidRDefault="005C4BD4" w:rsidP="00EE06C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proofErr w:type="spellStart"/>
      <w:r w:rsidRPr="00EE06C3">
        <w:rPr>
          <w:rFonts w:asciiTheme="minorHAnsi" w:hAnsiTheme="minorHAnsi" w:cstheme="minorHAnsi"/>
        </w:rPr>
        <w:t>Muelle</w:t>
      </w:r>
      <w:proofErr w:type="spellEnd"/>
    </w:p>
    <w:p w:rsidR="005C4BD4" w:rsidRPr="00EE06C3" w:rsidRDefault="005C4BD4" w:rsidP="00EE06C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proofErr w:type="spellStart"/>
      <w:r w:rsidRPr="00EE06C3">
        <w:rPr>
          <w:rFonts w:asciiTheme="minorHAnsi" w:hAnsiTheme="minorHAnsi" w:cstheme="minorHAnsi"/>
        </w:rPr>
        <w:t>Pasaje</w:t>
      </w:r>
      <w:proofErr w:type="spellEnd"/>
    </w:p>
    <w:p w:rsidR="005C4BD4" w:rsidRPr="00EE06C3" w:rsidRDefault="005C4BD4" w:rsidP="00EE06C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proofErr w:type="spellStart"/>
      <w:r w:rsidRPr="00EE06C3">
        <w:rPr>
          <w:rFonts w:asciiTheme="minorHAnsi" w:hAnsiTheme="minorHAnsi" w:cstheme="minorHAnsi"/>
        </w:rPr>
        <w:t>Paseo</w:t>
      </w:r>
      <w:proofErr w:type="spellEnd"/>
      <w:r w:rsidRPr="00EE06C3">
        <w:rPr>
          <w:rFonts w:asciiTheme="minorHAnsi" w:hAnsiTheme="minorHAnsi" w:cstheme="minorHAnsi"/>
        </w:rPr>
        <w:t xml:space="preserve"> – (Pg.) or (Pº)</w:t>
      </w:r>
    </w:p>
    <w:p w:rsidR="005C4BD4" w:rsidRPr="00EE06C3" w:rsidRDefault="005C4BD4" w:rsidP="00EE06C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proofErr w:type="spellStart"/>
      <w:r w:rsidRPr="00EE06C3">
        <w:rPr>
          <w:rFonts w:asciiTheme="minorHAnsi" w:hAnsiTheme="minorHAnsi" w:cstheme="minorHAnsi"/>
        </w:rPr>
        <w:t>Placeta</w:t>
      </w:r>
      <w:proofErr w:type="spellEnd"/>
    </w:p>
    <w:p w:rsidR="005C4BD4" w:rsidRPr="00EE06C3" w:rsidRDefault="005C4BD4" w:rsidP="00EE06C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EE06C3">
        <w:rPr>
          <w:rFonts w:asciiTheme="minorHAnsi" w:hAnsiTheme="minorHAnsi" w:cstheme="minorHAnsi"/>
        </w:rPr>
        <w:t>Plaza – (Pl.)</w:t>
      </w:r>
    </w:p>
    <w:p w:rsidR="005C4BD4" w:rsidRPr="00EE06C3" w:rsidRDefault="005C4BD4" w:rsidP="00EE06C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proofErr w:type="spellStart"/>
      <w:r w:rsidRPr="00EE06C3">
        <w:rPr>
          <w:rFonts w:asciiTheme="minorHAnsi" w:hAnsiTheme="minorHAnsi" w:cstheme="minorHAnsi"/>
        </w:rPr>
        <w:t>Poblado</w:t>
      </w:r>
      <w:proofErr w:type="spellEnd"/>
    </w:p>
    <w:p w:rsidR="005C4BD4" w:rsidRPr="00EE06C3" w:rsidRDefault="005C4BD4" w:rsidP="00EE06C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EE06C3">
        <w:rPr>
          <w:rFonts w:asciiTheme="minorHAnsi" w:hAnsiTheme="minorHAnsi" w:cstheme="minorHAnsi"/>
        </w:rPr>
        <w:t>Puerta – (Pta.)</w:t>
      </w:r>
    </w:p>
    <w:p w:rsidR="005C4BD4" w:rsidRPr="00EE06C3" w:rsidRDefault="005C4BD4" w:rsidP="00EE06C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EE06C3">
        <w:rPr>
          <w:rFonts w:asciiTheme="minorHAnsi" w:hAnsiTheme="minorHAnsi" w:cstheme="minorHAnsi"/>
        </w:rPr>
        <w:t>Rambla</w:t>
      </w:r>
    </w:p>
    <w:p w:rsidR="005C4BD4" w:rsidRPr="00EE06C3" w:rsidRDefault="005C4BD4" w:rsidP="00EE06C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proofErr w:type="spellStart"/>
      <w:r w:rsidRPr="00EE06C3">
        <w:rPr>
          <w:rFonts w:asciiTheme="minorHAnsi" w:hAnsiTheme="minorHAnsi" w:cstheme="minorHAnsi"/>
        </w:rPr>
        <w:t>Retorno</w:t>
      </w:r>
      <w:proofErr w:type="spellEnd"/>
    </w:p>
    <w:p w:rsidR="005C4BD4" w:rsidRPr="00EE06C3" w:rsidRDefault="005C4BD4" w:rsidP="00EE06C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EE06C3">
        <w:rPr>
          <w:rFonts w:asciiTheme="minorHAnsi" w:hAnsiTheme="minorHAnsi" w:cstheme="minorHAnsi"/>
        </w:rPr>
        <w:t>Ronda</w:t>
      </w:r>
    </w:p>
    <w:p w:rsidR="005C4BD4" w:rsidRPr="00EE06C3" w:rsidRDefault="005C4BD4" w:rsidP="00EE06C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proofErr w:type="spellStart"/>
      <w:r w:rsidRPr="00EE06C3">
        <w:rPr>
          <w:rFonts w:asciiTheme="minorHAnsi" w:hAnsiTheme="minorHAnsi" w:cstheme="minorHAnsi"/>
        </w:rPr>
        <w:t>Rúa</w:t>
      </w:r>
      <w:proofErr w:type="spellEnd"/>
    </w:p>
    <w:p w:rsidR="005C4BD4" w:rsidRPr="00EE06C3" w:rsidRDefault="005C4BD4" w:rsidP="00EE06C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proofErr w:type="spellStart"/>
      <w:r w:rsidRPr="00EE06C3">
        <w:rPr>
          <w:rFonts w:asciiTheme="minorHAnsi" w:hAnsiTheme="minorHAnsi" w:cstheme="minorHAnsi"/>
        </w:rPr>
        <w:t>Ruta</w:t>
      </w:r>
      <w:proofErr w:type="spellEnd"/>
    </w:p>
    <w:p w:rsidR="005C4BD4" w:rsidRPr="00EE06C3" w:rsidRDefault="005C4BD4" w:rsidP="00EE06C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proofErr w:type="spellStart"/>
      <w:r w:rsidRPr="00EE06C3">
        <w:rPr>
          <w:rFonts w:asciiTheme="minorHAnsi" w:hAnsiTheme="minorHAnsi" w:cstheme="minorHAnsi"/>
        </w:rPr>
        <w:t>Senda</w:t>
      </w:r>
      <w:proofErr w:type="spellEnd"/>
    </w:p>
    <w:p w:rsidR="005C4BD4" w:rsidRPr="00EE06C3" w:rsidRDefault="005C4BD4" w:rsidP="00EE06C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EE06C3">
        <w:rPr>
          <w:rFonts w:asciiTheme="minorHAnsi" w:hAnsiTheme="minorHAnsi" w:cstheme="minorHAnsi"/>
        </w:rPr>
        <w:t>Transversal</w:t>
      </w:r>
    </w:p>
    <w:p w:rsidR="005C4BD4" w:rsidRPr="00EE06C3" w:rsidRDefault="005C4BD4" w:rsidP="00EE06C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proofErr w:type="spellStart"/>
      <w:r w:rsidRPr="00EE06C3">
        <w:rPr>
          <w:rFonts w:asciiTheme="minorHAnsi" w:hAnsiTheme="minorHAnsi" w:cstheme="minorHAnsi"/>
        </w:rPr>
        <w:t>Travesía</w:t>
      </w:r>
      <w:proofErr w:type="spellEnd"/>
    </w:p>
    <w:p w:rsidR="005C4BD4" w:rsidRPr="00EE06C3" w:rsidRDefault="005C4BD4" w:rsidP="00EE06C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proofErr w:type="spellStart"/>
      <w:r w:rsidRPr="00EE06C3">
        <w:rPr>
          <w:rFonts w:asciiTheme="minorHAnsi" w:hAnsiTheme="minorHAnsi" w:cstheme="minorHAnsi"/>
        </w:rPr>
        <w:t>Travesera</w:t>
      </w:r>
      <w:proofErr w:type="spellEnd"/>
      <w:r w:rsidRPr="00EE06C3">
        <w:rPr>
          <w:rFonts w:asciiTheme="minorHAnsi" w:hAnsiTheme="minorHAnsi" w:cstheme="minorHAnsi"/>
        </w:rPr>
        <w:t xml:space="preserve"> – (Trav.)</w:t>
      </w:r>
    </w:p>
    <w:p w:rsidR="005C4BD4" w:rsidRPr="00EE06C3" w:rsidRDefault="005C4BD4" w:rsidP="00EE06C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proofErr w:type="spellStart"/>
      <w:r w:rsidRPr="00EE06C3">
        <w:rPr>
          <w:rFonts w:asciiTheme="minorHAnsi" w:hAnsiTheme="minorHAnsi" w:cstheme="minorHAnsi"/>
        </w:rPr>
        <w:t>Urbanización</w:t>
      </w:r>
      <w:proofErr w:type="spellEnd"/>
    </w:p>
    <w:p w:rsidR="005C4BD4" w:rsidRPr="00EE06C3" w:rsidRDefault="005C4BD4" w:rsidP="00EE06C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proofErr w:type="spellStart"/>
      <w:r w:rsidRPr="00EE06C3">
        <w:rPr>
          <w:rFonts w:asciiTheme="minorHAnsi" w:hAnsiTheme="minorHAnsi" w:cstheme="minorHAnsi"/>
        </w:rPr>
        <w:t>Vía</w:t>
      </w:r>
      <w:proofErr w:type="spellEnd"/>
    </w:p>
    <w:p w:rsidR="005C4BD4" w:rsidRPr="00EE06C3" w:rsidRDefault="00EE06C3" w:rsidP="00EE06C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Viaducto</w:t>
      </w:r>
      <w:proofErr w:type="spellEnd"/>
    </w:p>
    <w:p w:rsidR="005C4BD4" w:rsidRPr="00EE06C3" w:rsidRDefault="00EE06C3" w:rsidP="005C4BD4">
      <w:pPr>
        <w:rPr>
          <w:rFonts w:asciiTheme="minorHAnsi" w:hAnsiTheme="minorHAnsi" w:cstheme="minorHAnsi"/>
          <w:b/>
        </w:rPr>
      </w:pPr>
      <w:r w:rsidRPr="00EE06C3">
        <w:rPr>
          <w:rFonts w:asciiTheme="minorHAnsi" w:hAnsiTheme="minorHAnsi" w:cstheme="minorHAnsi"/>
          <w:b/>
        </w:rPr>
        <w:t xml:space="preserve"> C</w:t>
      </w:r>
      <w:r w:rsidR="005C4BD4" w:rsidRPr="00EE06C3">
        <w:rPr>
          <w:rFonts w:asciiTheme="minorHAnsi" w:hAnsiTheme="minorHAnsi" w:cstheme="minorHAnsi"/>
          <w:b/>
        </w:rPr>
        <w:t>atalan / Castilian:</w:t>
      </w:r>
    </w:p>
    <w:p w:rsidR="005C4BD4" w:rsidRPr="00EE06C3" w:rsidRDefault="005C4BD4" w:rsidP="00EE06C3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proofErr w:type="spellStart"/>
      <w:r w:rsidRPr="00EE06C3">
        <w:rPr>
          <w:rFonts w:asciiTheme="minorHAnsi" w:hAnsiTheme="minorHAnsi" w:cstheme="minorHAnsi"/>
        </w:rPr>
        <w:t>Carrer</w:t>
      </w:r>
      <w:proofErr w:type="spellEnd"/>
      <w:r w:rsidRPr="00EE06C3">
        <w:rPr>
          <w:rFonts w:asciiTheme="minorHAnsi" w:hAnsiTheme="minorHAnsi" w:cstheme="minorHAnsi"/>
        </w:rPr>
        <w:t xml:space="preserve"> / Calle (abbreviated to C/)—street</w:t>
      </w:r>
    </w:p>
    <w:p w:rsidR="005C4BD4" w:rsidRPr="00EE06C3" w:rsidRDefault="005C4BD4" w:rsidP="00EE06C3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proofErr w:type="spellStart"/>
      <w:r w:rsidRPr="00EE06C3">
        <w:rPr>
          <w:rFonts w:asciiTheme="minorHAnsi" w:hAnsiTheme="minorHAnsi" w:cstheme="minorHAnsi"/>
        </w:rPr>
        <w:t>Avinguda</w:t>
      </w:r>
      <w:proofErr w:type="spellEnd"/>
      <w:r w:rsidRPr="00EE06C3">
        <w:rPr>
          <w:rFonts w:asciiTheme="minorHAnsi" w:hAnsiTheme="minorHAnsi" w:cstheme="minorHAnsi"/>
        </w:rPr>
        <w:t xml:space="preserve"> / Avenida (</w:t>
      </w:r>
      <w:proofErr w:type="spellStart"/>
      <w:r w:rsidRPr="00EE06C3">
        <w:rPr>
          <w:rFonts w:asciiTheme="minorHAnsi" w:hAnsiTheme="minorHAnsi" w:cstheme="minorHAnsi"/>
        </w:rPr>
        <w:t>Avgda</w:t>
      </w:r>
      <w:proofErr w:type="spellEnd"/>
      <w:r w:rsidRPr="00EE06C3">
        <w:rPr>
          <w:rFonts w:asciiTheme="minorHAnsi" w:hAnsiTheme="minorHAnsi" w:cstheme="minorHAnsi"/>
        </w:rPr>
        <w:t xml:space="preserve">, </w:t>
      </w:r>
      <w:proofErr w:type="spellStart"/>
      <w:r w:rsidRPr="00EE06C3">
        <w:rPr>
          <w:rFonts w:asciiTheme="minorHAnsi" w:hAnsiTheme="minorHAnsi" w:cstheme="minorHAnsi"/>
        </w:rPr>
        <w:t>Avda</w:t>
      </w:r>
      <w:proofErr w:type="spellEnd"/>
      <w:r w:rsidRPr="00EE06C3">
        <w:rPr>
          <w:rFonts w:asciiTheme="minorHAnsi" w:hAnsiTheme="minorHAnsi" w:cstheme="minorHAnsi"/>
        </w:rPr>
        <w:t>)—avenue</w:t>
      </w:r>
    </w:p>
    <w:p w:rsidR="005C4BD4" w:rsidRPr="00EE06C3" w:rsidRDefault="005C4BD4" w:rsidP="00EE06C3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proofErr w:type="spellStart"/>
      <w:r w:rsidRPr="00EE06C3">
        <w:rPr>
          <w:rFonts w:asciiTheme="minorHAnsi" w:hAnsiTheme="minorHAnsi" w:cstheme="minorHAnsi"/>
        </w:rPr>
        <w:t>Plaça</w:t>
      </w:r>
      <w:proofErr w:type="spellEnd"/>
      <w:r w:rsidRPr="00EE06C3">
        <w:rPr>
          <w:rFonts w:asciiTheme="minorHAnsi" w:hAnsiTheme="minorHAnsi" w:cstheme="minorHAnsi"/>
        </w:rPr>
        <w:t xml:space="preserve"> / Plaza (Pl)—square</w:t>
      </w:r>
    </w:p>
    <w:p w:rsidR="005C4BD4" w:rsidRPr="00EE06C3" w:rsidRDefault="005C4BD4" w:rsidP="00EE06C3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EE06C3">
        <w:rPr>
          <w:rFonts w:asciiTheme="minorHAnsi" w:hAnsiTheme="minorHAnsi" w:cstheme="minorHAnsi"/>
        </w:rPr>
        <w:t>Carretera (</w:t>
      </w:r>
      <w:proofErr w:type="spellStart"/>
      <w:r w:rsidRPr="00EE06C3">
        <w:rPr>
          <w:rFonts w:asciiTheme="minorHAnsi" w:hAnsiTheme="minorHAnsi" w:cstheme="minorHAnsi"/>
        </w:rPr>
        <w:t>Ctra</w:t>
      </w:r>
      <w:proofErr w:type="spellEnd"/>
      <w:r w:rsidRPr="00EE06C3">
        <w:rPr>
          <w:rFonts w:asciiTheme="minorHAnsi" w:hAnsiTheme="minorHAnsi" w:cstheme="minorHAnsi"/>
        </w:rPr>
        <w:t>)—main road</w:t>
      </w:r>
    </w:p>
    <w:p w:rsidR="005C4BD4" w:rsidRPr="005F388B" w:rsidRDefault="005C4BD4" w:rsidP="00EE06C3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lang w:val="fr-FR"/>
        </w:rPr>
      </w:pPr>
      <w:r w:rsidRPr="005F388B">
        <w:rPr>
          <w:rFonts w:asciiTheme="minorHAnsi" w:hAnsiTheme="minorHAnsi" w:cstheme="minorHAnsi"/>
          <w:lang w:val="fr-FR"/>
        </w:rPr>
        <w:t>Passeig / Paseo (Pg or Pº)—boulevard</w:t>
      </w:r>
    </w:p>
    <w:p w:rsidR="00D70B1E" w:rsidRPr="00EE06C3" w:rsidRDefault="005C4BD4" w:rsidP="00EE06C3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proofErr w:type="spellStart"/>
      <w:r w:rsidRPr="00EE06C3">
        <w:rPr>
          <w:rFonts w:asciiTheme="minorHAnsi" w:hAnsiTheme="minorHAnsi" w:cstheme="minorHAnsi"/>
        </w:rPr>
        <w:t>Travessera</w:t>
      </w:r>
      <w:proofErr w:type="spellEnd"/>
      <w:r w:rsidRPr="00EE06C3">
        <w:rPr>
          <w:rFonts w:asciiTheme="minorHAnsi" w:hAnsiTheme="minorHAnsi" w:cstheme="minorHAnsi"/>
        </w:rPr>
        <w:t xml:space="preserve"> (</w:t>
      </w:r>
      <w:proofErr w:type="spellStart"/>
      <w:r w:rsidRPr="00EE06C3">
        <w:rPr>
          <w:rFonts w:asciiTheme="minorHAnsi" w:hAnsiTheme="minorHAnsi" w:cstheme="minorHAnsi"/>
        </w:rPr>
        <w:t>Trav</w:t>
      </w:r>
      <w:proofErr w:type="spellEnd"/>
      <w:r w:rsidRPr="00EE06C3">
        <w:rPr>
          <w:rFonts w:asciiTheme="minorHAnsi" w:hAnsiTheme="minorHAnsi" w:cstheme="minorHAnsi"/>
        </w:rPr>
        <w:t xml:space="preserve">)              </w:t>
      </w:r>
    </w:p>
    <w:p w:rsidR="00D70B1E" w:rsidRPr="005C4BD4" w:rsidRDefault="00D70B1E" w:rsidP="00651E91">
      <w:pPr>
        <w:rPr>
          <w:rFonts w:asciiTheme="minorHAnsi" w:hAnsiTheme="minorHAnsi" w:cstheme="minorHAnsi"/>
        </w:rPr>
      </w:pPr>
    </w:p>
    <w:p w:rsidR="00D70B1E" w:rsidRPr="005C4BD4" w:rsidRDefault="00D70B1E" w:rsidP="005E28B1">
      <w:pPr>
        <w:pStyle w:val="Heading2"/>
        <w:rPr>
          <w:rFonts w:asciiTheme="minorHAnsi" w:hAnsiTheme="minorHAnsi" w:cstheme="minorHAnsi"/>
        </w:rPr>
      </w:pPr>
      <w:r w:rsidRPr="005C4BD4">
        <w:rPr>
          <w:rFonts w:asciiTheme="minorHAnsi" w:hAnsiTheme="minorHAnsi" w:cstheme="minorHAnsi"/>
        </w:rPr>
        <w:t>Address Updates for Ported-In Numbers</w:t>
      </w:r>
    </w:p>
    <w:p w:rsidR="00D70B1E" w:rsidRPr="005C4BD4" w:rsidRDefault="00D70B1E" w:rsidP="00651E91">
      <w:pPr>
        <w:rPr>
          <w:rFonts w:asciiTheme="minorHAnsi" w:hAnsiTheme="minorHAnsi" w:cstheme="minorHAnsi"/>
        </w:rPr>
      </w:pPr>
    </w:p>
    <w:p w:rsidR="00D70B1E" w:rsidRPr="005C4BD4" w:rsidRDefault="00D70B1E" w:rsidP="00D70B1E">
      <w:pPr>
        <w:rPr>
          <w:rFonts w:asciiTheme="minorHAnsi" w:hAnsiTheme="minorHAnsi" w:cstheme="minorHAnsi"/>
          <w:color w:val="auto"/>
        </w:rPr>
      </w:pPr>
      <w:r w:rsidRPr="005C4BD4">
        <w:rPr>
          <w:rFonts w:asciiTheme="minorHAnsi" w:hAnsiTheme="minorHAnsi" w:cstheme="minorHAnsi"/>
          <w:color w:val="auto"/>
        </w:rPr>
        <w:t xml:space="preserve">Colt will enable the partial address updated on activated ported-in numbers, as per the below: </w:t>
      </w:r>
    </w:p>
    <w:tbl>
      <w:tblPr>
        <w:tblStyle w:val="Colttop"/>
        <w:tblW w:w="5000" w:type="pct"/>
        <w:tblInd w:w="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5E28B1" w:rsidRPr="005C4BD4" w:rsidTr="005E28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tcW w:w="2500" w:type="pct"/>
            <w:vAlign w:val="center"/>
            <w:hideMark/>
          </w:tcPr>
          <w:p w:rsidR="005E28B1" w:rsidRPr="005C4BD4" w:rsidRDefault="005E28B1" w:rsidP="00AD7873">
            <w:pPr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bCs/>
                <w:sz w:val="16"/>
                <w:szCs w:val="16"/>
              </w:rPr>
              <w:t>Country</w:t>
            </w:r>
          </w:p>
        </w:tc>
        <w:tc>
          <w:tcPr>
            <w:tcW w:w="2500" w:type="pct"/>
            <w:vAlign w:val="center"/>
          </w:tcPr>
          <w:p w:rsidR="005E28B1" w:rsidRPr="005C4BD4" w:rsidRDefault="005E28B1" w:rsidP="00AD7873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bCs/>
                <w:sz w:val="16"/>
                <w:szCs w:val="16"/>
              </w:rPr>
              <w:t>Partial Address Update Support</w:t>
            </w:r>
          </w:p>
        </w:tc>
      </w:tr>
      <w:tr w:rsidR="005E28B1" w:rsidRPr="005C4BD4" w:rsidTr="005E28B1">
        <w:trPr>
          <w:trHeight w:val="276"/>
        </w:trPr>
        <w:tc>
          <w:tcPr>
            <w:tcW w:w="2500" w:type="pct"/>
            <w:noWrap/>
            <w:vAlign w:val="center"/>
            <w:hideMark/>
          </w:tcPr>
          <w:p w:rsidR="005E28B1" w:rsidRPr="005C4BD4" w:rsidRDefault="005E28B1" w:rsidP="00AD7873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b/>
                <w:sz w:val="16"/>
                <w:szCs w:val="16"/>
              </w:rPr>
              <w:t>AT, DE, CH, IT (4)</w:t>
            </w:r>
          </w:p>
        </w:tc>
        <w:tc>
          <w:tcPr>
            <w:tcW w:w="2500" w:type="pct"/>
            <w:vAlign w:val="center"/>
          </w:tcPr>
          <w:p w:rsidR="005E28B1" w:rsidRPr="005C4BD4" w:rsidRDefault="005E28B1" w:rsidP="005E28B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  <w:tr w:rsidR="005E28B1" w:rsidRPr="005C4BD4" w:rsidTr="005E28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9"/>
        </w:trPr>
        <w:tc>
          <w:tcPr>
            <w:tcW w:w="2500" w:type="pct"/>
            <w:noWrap/>
            <w:vAlign w:val="center"/>
            <w:hideMark/>
          </w:tcPr>
          <w:p w:rsidR="005E28B1" w:rsidRPr="005C4BD4" w:rsidRDefault="005E28B1" w:rsidP="00AD7873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BE, DK, FR, NL, PT, ES, SE, UK, IE (9) </w:t>
            </w:r>
          </w:p>
        </w:tc>
        <w:tc>
          <w:tcPr>
            <w:tcW w:w="2500" w:type="pct"/>
            <w:vAlign w:val="center"/>
          </w:tcPr>
          <w:p w:rsidR="005E28B1" w:rsidRPr="005C4BD4" w:rsidRDefault="005E28B1" w:rsidP="00AD78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BD4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</w:tr>
    </w:tbl>
    <w:p w:rsidR="005E28B1" w:rsidRPr="005C4BD4" w:rsidRDefault="005E28B1" w:rsidP="005E28B1">
      <w:pPr>
        <w:rPr>
          <w:rFonts w:asciiTheme="minorHAnsi" w:hAnsiTheme="minorHAnsi" w:cstheme="minorHAnsi"/>
          <w:color w:val="auto"/>
        </w:rPr>
      </w:pPr>
    </w:p>
    <w:p w:rsidR="005E28B1" w:rsidRPr="005C4BD4" w:rsidRDefault="005E28B1" w:rsidP="005E28B1">
      <w:pPr>
        <w:rPr>
          <w:rFonts w:asciiTheme="minorHAnsi" w:hAnsiTheme="minorHAnsi" w:cstheme="minorHAnsi"/>
          <w:color w:val="auto"/>
        </w:rPr>
      </w:pPr>
      <w:r w:rsidRPr="005C4BD4">
        <w:rPr>
          <w:rFonts w:asciiTheme="minorHAnsi" w:hAnsiTheme="minorHAnsi" w:cstheme="minorHAnsi"/>
          <w:color w:val="auto"/>
        </w:rPr>
        <w:t>Please note this change will be available only for the API interfaces &amp; for customers with Premium offer.</w:t>
      </w:r>
    </w:p>
    <w:p w:rsidR="008067A3" w:rsidRDefault="008067A3">
      <w:pPr>
        <w:rPr>
          <w:rFonts w:asciiTheme="minorHAnsi" w:hAnsiTheme="minorHAnsi" w:cstheme="minorHAnsi"/>
          <w:color w:val="auto"/>
        </w:rPr>
      </w:pPr>
      <w:bookmarkStart w:id="1" w:name="_GoBack"/>
      <w:bookmarkEnd w:id="1"/>
      <w:r>
        <w:rPr>
          <w:rFonts w:asciiTheme="minorHAnsi" w:hAnsiTheme="minorHAnsi" w:cstheme="minorHAnsi"/>
          <w:color w:val="auto"/>
        </w:rPr>
        <w:br w:type="page"/>
      </w:r>
    </w:p>
    <w:p w:rsidR="008067A3" w:rsidRPr="008067A3" w:rsidRDefault="008067A3" w:rsidP="008067A3">
      <w:pPr>
        <w:pStyle w:val="Heading1"/>
        <w:pageBreakBefore w:val="0"/>
        <w:rPr>
          <w:rFonts w:asciiTheme="minorHAnsi" w:hAnsiTheme="minorHAnsi" w:cstheme="minorHAnsi"/>
        </w:rPr>
      </w:pPr>
      <w:r w:rsidRPr="008067A3">
        <w:rPr>
          <w:rFonts w:asciiTheme="minorHAnsi" w:hAnsiTheme="minorHAnsi" w:cstheme="minorHAnsi"/>
        </w:rPr>
        <w:t xml:space="preserve">Testing </w:t>
      </w:r>
      <w:r>
        <w:rPr>
          <w:rFonts w:asciiTheme="minorHAnsi" w:hAnsiTheme="minorHAnsi" w:cstheme="minorHAnsi"/>
        </w:rPr>
        <w:t>Support</w:t>
      </w:r>
    </w:p>
    <w:p w:rsidR="008067A3" w:rsidRDefault="008067A3" w:rsidP="008067A3"/>
    <w:p w:rsidR="008067A3" w:rsidRDefault="008067A3" w:rsidP="008067A3">
      <w:pPr>
        <w:rPr>
          <w:sz w:val="20"/>
          <w:szCs w:val="20"/>
        </w:rPr>
      </w:pPr>
      <w:r>
        <w:rPr>
          <w:sz w:val="20"/>
          <w:szCs w:val="20"/>
        </w:rPr>
        <w:t xml:space="preserve">APIs </w:t>
      </w:r>
      <w:r w:rsidRPr="008067A3">
        <w:rPr>
          <w:sz w:val="20"/>
          <w:szCs w:val="20"/>
        </w:rPr>
        <w:t>UAT will start from 8</w:t>
      </w:r>
      <w:r w:rsidRPr="008067A3">
        <w:rPr>
          <w:sz w:val="20"/>
          <w:szCs w:val="20"/>
          <w:vertAlign w:val="superscript"/>
        </w:rPr>
        <w:t>th</w:t>
      </w:r>
      <w:r w:rsidRPr="008067A3">
        <w:rPr>
          <w:sz w:val="20"/>
          <w:szCs w:val="20"/>
        </w:rPr>
        <w:t xml:space="preserve"> June </w:t>
      </w:r>
      <w:r>
        <w:rPr>
          <w:sz w:val="20"/>
          <w:szCs w:val="20"/>
        </w:rPr>
        <w:t xml:space="preserve">2020, and finish the </w:t>
      </w:r>
      <w:r w:rsidRPr="008067A3">
        <w:rPr>
          <w:sz w:val="20"/>
          <w:szCs w:val="20"/>
        </w:rPr>
        <w:t>19</w:t>
      </w:r>
      <w:r w:rsidRPr="008067A3">
        <w:rPr>
          <w:sz w:val="20"/>
          <w:szCs w:val="20"/>
          <w:vertAlign w:val="superscript"/>
        </w:rPr>
        <w:t>th</w:t>
      </w:r>
      <w:r w:rsidRPr="008067A3">
        <w:rPr>
          <w:sz w:val="20"/>
          <w:szCs w:val="20"/>
        </w:rPr>
        <w:t xml:space="preserve"> June 2020.</w:t>
      </w:r>
      <w:r>
        <w:rPr>
          <w:sz w:val="20"/>
          <w:szCs w:val="20"/>
        </w:rPr>
        <w:t xml:space="preserve"> </w:t>
      </w:r>
    </w:p>
    <w:p w:rsidR="008067A3" w:rsidRDefault="008067A3" w:rsidP="008067A3">
      <w:pPr>
        <w:rPr>
          <w:sz w:val="20"/>
          <w:szCs w:val="20"/>
        </w:rPr>
      </w:pPr>
      <w:r>
        <w:rPr>
          <w:sz w:val="20"/>
          <w:szCs w:val="20"/>
        </w:rPr>
        <w:t>You can reach us at any time by sending email to</w:t>
      </w:r>
      <w:r w:rsidRPr="008067A3">
        <w:rPr>
          <w:sz w:val="20"/>
          <w:szCs w:val="20"/>
        </w:rPr>
        <w:t xml:space="preserve"> </w:t>
      </w:r>
      <w:hyperlink r:id="rId12" w:history="1">
        <w:r w:rsidRPr="008067A3">
          <w:rPr>
            <w:rStyle w:val="Hyperlink"/>
            <w:sz w:val="20"/>
            <w:szCs w:val="20"/>
          </w:rPr>
          <w:t>NumberHostingUATSupportTeam@COLT.NET</w:t>
        </w:r>
      </w:hyperlink>
      <w:r w:rsidRPr="008067A3">
        <w:rPr>
          <w:sz w:val="20"/>
          <w:szCs w:val="20"/>
        </w:rPr>
        <w:t xml:space="preserve"> </w:t>
      </w:r>
    </w:p>
    <w:p w:rsidR="008067A3" w:rsidRPr="008067A3" w:rsidRDefault="008067A3" w:rsidP="008067A3">
      <w:pPr>
        <w:rPr>
          <w:sz w:val="20"/>
          <w:szCs w:val="20"/>
        </w:rPr>
      </w:pPr>
    </w:p>
    <w:p w:rsidR="008067A3" w:rsidRDefault="008067A3" w:rsidP="008067A3">
      <w:pPr>
        <w:pStyle w:val="Heading2"/>
        <w:ind w:left="720" w:hanging="720"/>
        <w:rPr>
          <w:rFonts w:asciiTheme="minorHAnsi" w:hAnsiTheme="minorHAnsi" w:cstheme="minorHAnsi"/>
        </w:rPr>
      </w:pPr>
      <w:r w:rsidRPr="008067A3">
        <w:rPr>
          <w:rFonts w:asciiTheme="minorHAnsi" w:hAnsiTheme="minorHAnsi" w:cstheme="minorHAnsi"/>
        </w:rPr>
        <w:t>Updated XSD</w:t>
      </w:r>
    </w:p>
    <w:p w:rsidR="008067A3" w:rsidRDefault="008067A3" w:rsidP="008067A3"/>
    <w:p w:rsidR="008067A3" w:rsidRPr="008067A3" w:rsidRDefault="008067A3" w:rsidP="008067A3">
      <w:r>
        <w:t>Please find below updated version of XSD:</w:t>
      </w:r>
    </w:p>
    <w:p w:rsidR="008067A3" w:rsidRDefault="008067A3" w:rsidP="008067A3">
      <w:r>
        <w:object w:dxaOrig="1532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5pt;height:49.3pt" o:ole="">
            <v:imagedata r:id="rId13" o:title=""/>
          </v:shape>
          <o:OLEObject Type="Embed" ProgID="Package" ShapeID="_x0000_i1025" DrawAspect="Icon" ObjectID="_1652095552" r:id="rId14"/>
        </w:object>
      </w:r>
      <w:r>
        <w:object w:dxaOrig="1532" w:dyaOrig="991">
          <v:shape id="_x0000_i1026" type="#_x0000_t75" style="width:76.45pt;height:49.3pt" o:ole="">
            <v:imagedata r:id="rId15" o:title=""/>
          </v:shape>
          <o:OLEObject Type="Embed" ProgID="Package" ShapeID="_x0000_i1026" DrawAspect="Icon" ObjectID="_1652095553" r:id="rId16"/>
        </w:object>
      </w:r>
    </w:p>
    <w:p w:rsidR="008067A3" w:rsidRPr="00926F29" w:rsidRDefault="008067A3" w:rsidP="008067A3"/>
    <w:p w:rsidR="008067A3" w:rsidRDefault="008067A3" w:rsidP="008067A3">
      <w:pPr>
        <w:pStyle w:val="Heading2"/>
        <w:ind w:left="720" w:hanging="720"/>
        <w:rPr>
          <w:rFonts w:asciiTheme="minorHAnsi" w:hAnsiTheme="minorHAnsi" w:cstheme="minorHAnsi"/>
        </w:rPr>
      </w:pPr>
      <w:r w:rsidRPr="008067A3">
        <w:rPr>
          <w:rFonts w:asciiTheme="minorHAnsi" w:hAnsiTheme="minorHAnsi" w:cstheme="minorHAnsi"/>
        </w:rPr>
        <w:t>Accessibility</w:t>
      </w:r>
    </w:p>
    <w:p w:rsidR="008067A3" w:rsidRDefault="008067A3" w:rsidP="008067A3"/>
    <w:p w:rsidR="008067A3" w:rsidRPr="008067A3" w:rsidRDefault="008067A3" w:rsidP="008067A3">
      <w:r>
        <w:t>Please find below e</w:t>
      </w:r>
      <w:r w:rsidRPr="008067A3">
        <w:t>nd point URL</w:t>
      </w:r>
      <w:r>
        <w:t xml:space="preserve"> for </w:t>
      </w:r>
      <w:r w:rsidRPr="008067A3">
        <w:t>external UAT</w:t>
      </w:r>
      <w:r>
        <w:t>:</w:t>
      </w:r>
    </w:p>
    <w:p w:rsidR="008067A3" w:rsidRDefault="005F388B" w:rsidP="005E28B1">
      <w:pPr>
        <w:rPr>
          <w:rFonts w:asciiTheme="minorHAnsi" w:hAnsiTheme="minorHAnsi" w:cstheme="minorHAnsi"/>
          <w:sz w:val="20"/>
          <w:szCs w:val="20"/>
        </w:rPr>
      </w:pPr>
      <w:hyperlink r:id="rId17" w:history="1">
        <w:r w:rsidR="008067A3" w:rsidRPr="00CE489B">
          <w:rPr>
            <w:rStyle w:val="Hyperlink"/>
            <w:rFonts w:asciiTheme="minorHAnsi" w:hAnsiTheme="minorHAnsi" w:cstheme="minorHAnsi"/>
            <w:sz w:val="20"/>
            <w:szCs w:val="20"/>
          </w:rPr>
          <w:t>https://wmisd251.colt.net/ws/ColtNumberHosting.common.webSvcProvider:numberHosting/ColtNumberHosting_common_webSvcProvider_numberHosting_Port</w:t>
        </w:r>
      </w:hyperlink>
    </w:p>
    <w:p w:rsidR="008067A3" w:rsidRDefault="008067A3" w:rsidP="005E28B1">
      <w:pPr>
        <w:rPr>
          <w:rFonts w:asciiTheme="minorHAnsi" w:hAnsiTheme="minorHAnsi" w:cstheme="minorHAnsi"/>
          <w:color w:val="auto"/>
        </w:rPr>
      </w:pPr>
    </w:p>
    <w:p w:rsidR="008067A3" w:rsidRPr="008067A3" w:rsidRDefault="008067A3" w:rsidP="008067A3">
      <w:pPr>
        <w:pStyle w:val="Heading2"/>
        <w:ind w:left="720" w:hanging="720"/>
        <w:rPr>
          <w:rFonts w:asciiTheme="minorHAnsi" w:hAnsiTheme="minorHAnsi" w:cstheme="minorHAnsi"/>
        </w:rPr>
      </w:pPr>
      <w:r w:rsidRPr="008067A3">
        <w:rPr>
          <w:rFonts w:asciiTheme="minorHAnsi" w:hAnsiTheme="minorHAnsi" w:cstheme="minorHAnsi"/>
        </w:rPr>
        <w:t>Testing scenarios and timelines</w:t>
      </w:r>
    </w:p>
    <w:p w:rsidR="008067A3" w:rsidRDefault="008067A3" w:rsidP="008067A3"/>
    <w:p w:rsidR="008067A3" w:rsidRPr="008067A3" w:rsidRDefault="008067A3" w:rsidP="008067A3">
      <w:pPr>
        <w:rPr>
          <w:sz w:val="20"/>
          <w:szCs w:val="20"/>
        </w:rPr>
      </w:pPr>
      <w:r w:rsidRPr="008067A3">
        <w:rPr>
          <w:sz w:val="20"/>
          <w:szCs w:val="20"/>
        </w:rPr>
        <w:t xml:space="preserve">Below are scenarios which are impacted and </w:t>
      </w:r>
      <w:r>
        <w:rPr>
          <w:sz w:val="20"/>
          <w:szCs w:val="20"/>
        </w:rPr>
        <w:t>would need</w:t>
      </w:r>
      <w:r w:rsidRPr="008067A3">
        <w:rPr>
          <w:sz w:val="20"/>
          <w:szCs w:val="20"/>
        </w:rPr>
        <w:t xml:space="preserve"> to be tested. </w:t>
      </w:r>
    </w:p>
    <w:p w:rsidR="008067A3" w:rsidRPr="00B1694C" w:rsidRDefault="008067A3" w:rsidP="008067A3">
      <w:pPr>
        <w:rPr>
          <w:sz w:val="20"/>
          <w:szCs w:val="20"/>
        </w:rPr>
      </w:pPr>
    </w:p>
    <w:tbl>
      <w:tblPr>
        <w:tblStyle w:val="Colttop"/>
        <w:tblW w:w="9758" w:type="dxa"/>
        <w:tblLook w:val="04A0" w:firstRow="1" w:lastRow="0" w:firstColumn="1" w:lastColumn="0" w:noHBand="0" w:noVBand="1"/>
      </w:tblPr>
      <w:tblGrid>
        <w:gridCol w:w="1882"/>
        <w:gridCol w:w="2013"/>
        <w:gridCol w:w="1133"/>
        <w:gridCol w:w="2816"/>
        <w:gridCol w:w="1914"/>
      </w:tblGrid>
      <w:tr w:rsidR="008067A3" w:rsidRPr="00B1694C" w:rsidTr="00995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tcW w:w="1882" w:type="dxa"/>
            <w:vAlign w:val="center"/>
          </w:tcPr>
          <w:p w:rsidR="008067A3" w:rsidRPr="00B1694C" w:rsidRDefault="008067A3" w:rsidP="00995B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694C">
              <w:rPr>
                <w:rFonts w:asciiTheme="minorHAnsi" w:hAnsiTheme="minorHAnsi" w:cstheme="minorHAnsi"/>
                <w:sz w:val="20"/>
                <w:szCs w:val="20"/>
              </w:rPr>
              <w:t>Scenario ID</w:t>
            </w:r>
          </w:p>
        </w:tc>
        <w:tc>
          <w:tcPr>
            <w:tcW w:w="2013" w:type="dxa"/>
            <w:vAlign w:val="center"/>
          </w:tcPr>
          <w:p w:rsidR="008067A3" w:rsidRPr="00B1694C" w:rsidRDefault="008067A3" w:rsidP="00995B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694C">
              <w:rPr>
                <w:rFonts w:asciiTheme="minorHAnsi" w:hAnsiTheme="minorHAnsi" w:cstheme="minorHAnsi"/>
                <w:sz w:val="20"/>
                <w:szCs w:val="20"/>
              </w:rPr>
              <w:t>Functionality/API</w:t>
            </w:r>
          </w:p>
        </w:tc>
        <w:tc>
          <w:tcPr>
            <w:tcW w:w="1133" w:type="dxa"/>
            <w:vAlign w:val="center"/>
          </w:tcPr>
          <w:p w:rsidR="008067A3" w:rsidRPr="00B1694C" w:rsidRDefault="008067A3" w:rsidP="00995B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694C">
              <w:rPr>
                <w:rFonts w:asciiTheme="minorHAnsi" w:hAnsiTheme="minorHAnsi" w:cstheme="minorHAnsi"/>
                <w:sz w:val="20"/>
                <w:szCs w:val="20"/>
              </w:rPr>
              <w:t>Country</w:t>
            </w:r>
          </w:p>
        </w:tc>
        <w:tc>
          <w:tcPr>
            <w:tcW w:w="2816" w:type="dxa"/>
            <w:vAlign w:val="center"/>
          </w:tcPr>
          <w:p w:rsidR="008067A3" w:rsidRPr="00B1694C" w:rsidRDefault="008067A3" w:rsidP="00995B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694C">
              <w:rPr>
                <w:rFonts w:asciiTheme="minorHAnsi" w:hAnsiTheme="minorHAnsi" w:cstheme="minorHAnsi"/>
                <w:sz w:val="20"/>
                <w:szCs w:val="20"/>
              </w:rPr>
              <w:t>Description</w:t>
            </w:r>
          </w:p>
        </w:tc>
        <w:tc>
          <w:tcPr>
            <w:tcW w:w="1914" w:type="dxa"/>
            <w:vAlign w:val="center"/>
          </w:tcPr>
          <w:p w:rsidR="008067A3" w:rsidRPr="00B1694C" w:rsidRDefault="008067A3" w:rsidP="00995B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694C">
              <w:rPr>
                <w:rFonts w:asciiTheme="minorHAnsi" w:hAnsiTheme="minorHAnsi" w:cstheme="minorHAnsi"/>
                <w:sz w:val="20"/>
                <w:szCs w:val="20"/>
              </w:rPr>
              <w:t>Result (PASS/FAIL)</w:t>
            </w:r>
          </w:p>
        </w:tc>
      </w:tr>
      <w:tr w:rsidR="008067A3" w:rsidRPr="00B1694C" w:rsidTr="00995BB6">
        <w:trPr>
          <w:trHeight w:val="305"/>
        </w:trPr>
        <w:tc>
          <w:tcPr>
            <w:tcW w:w="1882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SC_01</w:t>
            </w:r>
          </w:p>
        </w:tc>
        <w:tc>
          <w:tcPr>
            <w:tcW w:w="2013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Validate Geo v2 API</w:t>
            </w:r>
          </w:p>
        </w:tc>
        <w:tc>
          <w:tcPr>
            <w:tcW w:w="1133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ES</w:t>
            </w:r>
          </w:p>
        </w:tc>
        <w:tc>
          <w:tcPr>
            <w:tcW w:w="2816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Verify successful validation of address with/without LAC with new Geo Validate V2 API</w:t>
            </w:r>
          </w:p>
        </w:tc>
        <w:tc>
          <w:tcPr>
            <w:tcW w:w="1914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</w:p>
        </w:tc>
      </w:tr>
      <w:tr w:rsidR="008067A3" w:rsidRPr="00B1694C" w:rsidTr="00995B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5"/>
        </w:trPr>
        <w:tc>
          <w:tcPr>
            <w:tcW w:w="1882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SC_02</w:t>
            </w:r>
          </w:p>
        </w:tc>
        <w:tc>
          <w:tcPr>
            <w:tcW w:w="2013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Validate Geo v2 API</w:t>
            </w:r>
          </w:p>
        </w:tc>
        <w:tc>
          <w:tcPr>
            <w:tcW w:w="1133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SE</w:t>
            </w:r>
          </w:p>
        </w:tc>
        <w:tc>
          <w:tcPr>
            <w:tcW w:w="2816" w:type="dxa"/>
            <w:vAlign w:val="center"/>
          </w:tcPr>
          <w:p w:rsidR="008067A3" w:rsidRPr="00B1694C" w:rsidRDefault="008067A3" w:rsidP="00995BB6">
            <w:pPr>
              <w:rPr>
                <w:color w:val="FF0000"/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Verify successful validation of address with/without LAC with new Geo Validate V2 API</w:t>
            </w:r>
          </w:p>
        </w:tc>
        <w:tc>
          <w:tcPr>
            <w:tcW w:w="1914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</w:p>
        </w:tc>
      </w:tr>
      <w:tr w:rsidR="008067A3" w:rsidRPr="00B1694C" w:rsidTr="00995BB6">
        <w:trPr>
          <w:trHeight w:val="324"/>
        </w:trPr>
        <w:tc>
          <w:tcPr>
            <w:tcW w:w="1882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SC_03</w:t>
            </w:r>
          </w:p>
        </w:tc>
        <w:tc>
          <w:tcPr>
            <w:tcW w:w="2013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Number Activation</w:t>
            </w:r>
          </w:p>
        </w:tc>
        <w:tc>
          <w:tcPr>
            <w:tcW w:w="1133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ES</w:t>
            </w:r>
          </w:p>
        </w:tc>
        <w:tc>
          <w:tcPr>
            <w:tcW w:w="2816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Verify successful completion of Number Activation with Directory Service details</w:t>
            </w:r>
          </w:p>
        </w:tc>
        <w:tc>
          <w:tcPr>
            <w:tcW w:w="1914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</w:p>
        </w:tc>
      </w:tr>
      <w:tr w:rsidR="008067A3" w:rsidRPr="00B1694C" w:rsidTr="00995B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tcW w:w="1882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SC_04</w:t>
            </w:r>
          </w:p>
        </w:tc>
        <w:tc>
          <w:tcPr>
            <w:tcW w:w="2013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Number Activation</w:t>
            </w:r>
          </w:p>
        </w:tc>
        <w:tc>
          <w:tcPr>
            <w:tcW w:w="1133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SE</w:t>
            </w:r>
          </w:p>
        </w:tc>
        <w:tc>
          <w:tcPr>
            <w:tcW w:w="2816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Verify successful completion of Number Activation with Directory Service details</w:t>
            </w:r>
          </w:p>
        </w:tc>
        <w:tc>
          <w:tcPr>
            <w:tcW w:w="1914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</w:p>
        </w:tc>
      </w:tr>
      <w:tr w:rsidR="008067A3" w:rsidRPr="00B1694C" w:rsidTr="00995BB6">
        <w:trPr>
          <w:trHeight w:val="305"/>
        </w:trPr>
        <w:tc>
          <w:tcPr>
            <w:tcW w:w="1882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SC_05</w:t>
            </w:r>
          </w:p>
        </w:tc>
        <w:tc>
          <w:tcPr>
            <w:tcW w:w="2013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Number Deactivation</w:t>
            </w:r>
          </w:p>
        </w:tc>
        <w:tc>
          <w:tcPr>
            <w:tcW w:w="1133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ES</w:t>
            </w:r>
          </w:p>
        </w:tc>
        <w:tc>
          <w:tcPr>
            <w:tcW w:w="2816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Verify successful completion of Number Deactivation</w:t>
            </w:r>
          </w:p>
        </w:tc>
        <w:tc>
          <w:tcPr>
            <w:tcW w:w="1914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</w:p>
        </w:tc>
      </w:tr>
      <w:tr w:rsidR="008067A3" w:rsidRPr="00B1694C" w:rsidTr="00995B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5"/>
        </w:trPr>
        <w:tc>
          <w:tcPr>
            <w:tcW w:w="1882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SC_06</w:t>
            </w:r>
          </w:p>
        </w:tc>
        <w:tc>
          <w:tcPr>
            <w:tcW w:w="2013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Number Deactivation</w:t>
            </w:r>
          </w:p>
        </w:tc>
        <w:tc>
          <w:tcPr>
            <w:tcW w:w="1133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SE</w:t>
            </w:r>
          </w:p>
        </w:tc>
        <w:tc>
          <w:tcPr>
            <w:tcW w:w="2816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Verify successful completion of Number Deactivation</w:t>
            </w:r>
          </w:p>
        </w:tc>
        <w:tc>
          <w:tcPr>
            <w:tcW w:w="1914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</w:p>
        </w:tc>
      </w:tr>
      <w:tr w:rsidR="008067A3" w:rsidRPr="00B1694C" w:rsidTr="00995BB6">
        <w:trPr>
          <w:trHeight w:val="324"/>
        </w:trPr>
        <w:tc>
          <w:tcPr>
            <w:tcW w:w="1882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SC_07</w:t>
            </w:r>
          </w:p>
        </w:tc>
        <w:tc>
          <w:tcPr>
            <w:tcW w:w="2013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Number Reactivation</w:t>
            </w:r>
          </w:p>
        </w:tc>
        <w:tc>
          <w:tcPr>
            <w:tcW w:w="1133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ES</w:t>
            </w:r>
          </w:p>
        </w:tc>
        <w:tc>
          <w:tcPr>
            <w:tcW w:w="2816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Verify successful completion of Number Reactivation</w:t>
            </w:r>
          </w:p>
        </w:tc>
        <w:tc>
          <w:tcPr>
            <w:tcW w:w="1914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</w:p>
        </w:tc>
      </w:tr>
      <w:tr w:rsidR="008067A3" w:rsidRPr="00B1694C" w:rsidTr="00995B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tcW w:w="1882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SC_08</w:t>
            </w:r>
          </w:p>
        </w:tc>
        <w:tc>
          <w:tcPr>
            <w:tcW w:w="2013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Number Reactivation</w:t>
            </w:r>
          </w:p>
        </w:tc>
        <w:tc>
          <w:tcPr>
            <w:tcW w:w="1133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SE</w:t>
            </w:r>
          </w:p>
        </w:tc>
        <w:tc>
          <w:tcPr>
            <w:tcW w:w="2816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Verify successful completion of Number Reactivation</w:t>
            </w:r>
          </w:p>
        </w:tc>
        <w:tc>
          <w:tcPr>
            <w:tcW w:w="1914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</w:p>
        </w:tc>
      </w:tr>
      <w:tr w:rsidR="008067A3" w:rsidRPr="00B1694C" w:rsidTr="00995BB6">
        <w:trPr>
          <w:trHeight w:val="305"/>
        </w:trPr>
        <w:tc>
          <w:tcPr>
            <w:tcW w:w="1882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SC_09</w:t>
            </w:r>
          </w:p>
        </w:tc>
        <w:tc>
          <w:tcPr>
            <w:tcW w:w="2013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Update End customer address</w:t>
            </w:r>
          </w:p>
        </w:tc>
        <w:tc>
          <w:tcPr>
            <w:tcW w:w="1133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ES</w:t>
            </w:r>
          </w:p>
        </w:tc>
        <w:tc>
          <w:tcPr>
            <w:tcW w:w="2816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Verify successful completion of end customer address (ADD/MODIFY/REMOVE) along with Directory Service details</w:t>
            </w:r>
          </w:p>
        </w:tc>
        <w:tc>
          <w:tcPr>
            <w:tcW w:w="1914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</w:p>
        </w:tc>
      </w:tr>
      <w:tr w:rsidR="008067A3" w:rsidRPr="00B1694C" w:rsidTr="00995B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5"/>
        </w:trPr>
        <w:tc>
          <w:tcPr>
            <w:tcW w:w="1882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SC_10</w:t>
            </w:r>
          </w:p>
        </w:tc>
        <w:tc>
          <w:tcPr>
            <w:tcW w:w="2013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Update End customer address</w:t>
            </w:r>
          </w:p>
        </w:tc>
        <w:tc>
          <w:tcPr>
            <w:tcW w:w="1133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SE</w:t>
            </w:r>
          </w:p>
        </w:tc>
        <w:tc>
          <w:tcPr>
            <w:tcW w:w="2816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Verify successful completion of end customer address (ADD/MODIFY/REMOVE) along with Directory Service details</w:t>
            </w:r>
          </w:p>
        </w:tc>
        <w:tc>
          <w:tcPr>
            <w:tcW w:w="1914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</w:p>
        </w:tc>
      </w:tr>
      <w:tr w:rsidR="008067A3" w:rsidRPr="00B1694C" w:rsidTr="00995BB6">
        <w:trPr>
          <w:trHeight w:val="324"/>
        </w:trPr>
        <w:tc>
          <w:tcPr>
            <w:tcW w:w="1882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SC_11</w:t>
            </w:r>
          </w:p>
        </w:tc>
        <w:tc>
          <w:tcPr>
            <w:tcW w:w="2013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New Port-in</w:t>
            </w:r>
          </w:p>
        </w:tc>
        <w:tc>
          <w:tcPr>
            <w:tcW w:w="1133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SE</w:t>
            </w:r>
          </w:p>
        </w:tc>
        <w:tc>
          <w:tcPr>
            <w:tcW w:w="2816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Verify successful submission of New Port-in request with Directory Service details</w:t>
            </w:r>
          </w:p>
        </w:tc>
        <w:tc>
          <w:tcPr>
            <w:tcW w:w="1914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</w:p>
        </w:tc>
      </w:tr>
      <w:tr w:rsidR="008067A3" w:rsidRPr="00B1694C" w:rsidTr="00995B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5"/>
        </w:trPr>
        <w:tc>
          <w:tcPr>
            <w:tcW w:w="1882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SC_12</w:t>
            </w:r>
          </w:p>
        </w:tc>
        <w:tc>
          <w:tcPr>
            <w:tcW w:w="2013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 xml:space="preserve">Update end customer </w:t>
            </w:r>
            <w:proofErr w:type="spellStart"/>
            <w:r w:rsidRPr="00B1694C">
              <w:rPr>
                <w:sz w:val="20"/>
                <w:szCs w:val="20"/>
              </w:rPr>
              <w:t>addres</w:t>
            </w:r>
            <w:proofErr w:type="spellEnd"/>
            <w:r w:rsidRPr="00B1694C">
              <w:rPr>
                <w:sz w:val="20"/>
                <w:szCs w:val="20"/>
              </w:rPr>
              <w:t xml:space="preserve"> for ported-in activated number</w:t>
            </w:r>
          </w:p>
        </w:tc>
        <w:tc>
          <w:tcPr>
            <w:tcW w:w="1133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ES</w:t>
            </w:r>
          </w:p>
        </w:tc>
        <w:tc>
          <w:tcPr>
            <w:tcW w:w="2816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Verify successful completion of end customer address (MODIFY) along with Directory Service details on entire range</w:t>
            </w:r>
          </w:p>
        </w:tc>
        <w:tc>
          <w:tcPr>
            <w:tcW w:w="1914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</w:p>
        </w:tc>
      </w:tr>
      <w:tr w:rsidR="008067A3" w:rsidRPr="00B1694C" w:rsidTr="00995BB6">
        <w:trPr>
          <w:trHeight w:val="305"/>
        </w:trPr>
        <w:tc>
          <w:tcPr>
            <w:tcW w:w="1882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SC_13</w:t>
            </w:r>
          </w:p>
        </w:tc>
        <w:tc>
          <w:tcPr>
            <w:tcW w:w="2013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 xml:space="preserve">Update end customer </w:t>
            </w:r>
            <w:proofErr w:type="spellStart"/>
            <w:r w:rsidRPr="00B1694C">
              <w:rPr>
                <w:sz w:val="20"/>
                <w:szCs w:val="20"/>
              </w:rPr>
              <w:t>addres</w:t>
            </w:r>
            <w:proofErr w:type="spellEnd"/>
            <w:r w:rsidRPr="00B1694C">
              <w:rPr>
                <w:sz w:val="20"/>
                <w:szCs w:val="20"/>
              </w:rPr>
              <w:t xml:space="preserve"> for ported-in activated number</w:t>
            </w:r>
          </w:p>
        </w:tc>
        <w:tc>
          <w:tcPr>
            <w:tcW w:w="1133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SE</w:t>
            </w:r>
          </w:p>
        </w:tc>
        <w:tc>
          <w:tcPr>
            <w:tcW w:w="2816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Verify successful completion of end customer address (MODIFY) along with Directory Service details on entire range</w:t>
            </w:r>
          </w:p>
        </w:tc>
        <w:tc>
          <w:tcPr>
            <w:tcW w:w="1914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</w:p>
        </w:tc>
      </w:tr>
      <w:tr w:rsidR="008067A3" w:rsidRPr="00B1694C" w:rsidTr="00995B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5"/>
        </w:trPr>
        <w:tc>
          <w:tcPr>
            <w:tcW w:w="1882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SC_14</w:t>
            </w:r>
          </w:p>
        </w:tc>
        <w:tc>
          <w:tcPr>
            <w:tcW w:w="2013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 xml:space="preserve">Update end customer </w:t>
            </w:r>
            <w:proofErr w:type="spellStart"/>
            <w:r w:rsidRPr="00B1694C">
              <w:rPr>
                <w:sz w:val="20"/>
                <w:szCs w:val="20"/>
              </w:rPr>
              <w:t>addres</w:t>
            </w:r>
            <w:proofErr w:type="spellEnd"/>
            <w:r w:rsidRPr="00B1694C">
              <w:rPr>
                <w:sz w:val="20"/>
                <w:szCs w:val="20"/>
              </w:rPr>
              <w:t xml:space="preserve"> for ported-in activated number</w:t>
            </w:r>
          </w:p>
        </w:tc>
        <w:tc>
          <w:tcPr>
            <w:tcW w:w="1133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All except AT,CH,IT and DE</w:t>
            </w:r>
          </w:p>
        </w:tc>
        <w:tc>
          <w:tcPr>
            <w:tcW w:w="2816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Verify Partial address Update on a range which is in Port-in Activated Status</w:t>
            </w:r>
          </w:p>
        </w:tc>
        <w:tc>
          <w:tcPr>
            <w:tcW w:w="1914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</w:p>
        </w:tc>
      </w:tr>
      <w:tr w:rsidR="008067A3" w:rsidRPr="00B1694C" w:rsidTr="00995BB6">
        <w:trPr>
          <w:trHeight w:val="305"/>
        </w:trPr>
        <w:tc>
          <w:tcPr>
            <w:tcW w:w="1882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SC_15</w:t>
            </w:r>
          </w:p>
        </w:tc>
        <w:tc>
          <w:tcPr>
            <w:tcW w:w="2013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Get number Detail</w:t>
            </w:r>
          </w:p>
        </w:tc>
        <w:tc>
          <w:tcPr>
            <w:tcW w:w="1133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ES</w:t>
            </w:r>
          </w:p>
        </w:tc>
        <w:tc>
          <w:tcPr>
            <w:tcW w:w="2816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proofErr w:type="spellStart"/>
            <w:r w:rsidRPr="00B1694C">
              <w:rPr>
                <w:sz w:val="20"/>
                <w:szCs w:val="20"/>
              </w:rPr>
              <w:t>Veify</w:t>
            </w:r>
            <w:proofErr w:type="spellEnd"/>
            <w:r w:rsidRPr="00B1694C">
              <w:rPr>
                <w:sz w:val="20"/>
                <w:szCs w:val="20"/>
              </w:rPr>
              <w:t xml:space="preserve"> Number details using ‘Get Number Details’ API</w:t>
            </w:r>
          </w:p>
        </w:tc>
        <w:tc>
          <w:tcPr>
            <w:tcW w:w="1914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</w:p>
        </w:tc>
      </w:tr>
      <w:tr w:rsidR="008067A3" w:rsidRPr="00B1694C" w:rsidTr="00995B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5"/>
        </w:trPr>
        <w:tc>
          <w:tcPr>
            <w:tcW w:w="1882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SC_16</w:t>
            </w:r>
          </w:p>
        </w:tc>
        <w:tc>
          <w:tcPr>
            <w:tcW w:w="2013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Get number Detail</w:t>
            </w:r>
          </w:p>
        </w:tc>
        <w:tc>
          <w:tcPr>
            <w:tcW w:w="1133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SE</w:t>
            </w:r>
          </w:p>
        </w:tc>
        <w:tc>
          <w:tcPr>
            <w:tcW w:w="2816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proofErr w:type="spellStart"/>
            <w:r w:rsidRPr="00B1694C">
              <w:rPr>
                <w:sz w:val="20"/>
                <w:szCs w:val="20"/>
              </w:rPr>
              <w:t>Veify</w:t>
            </w:r>
            <w:proofErr w:type="spellEnd"/>
            <w:r w:rsidRPr="00B1694C">
              <w:rPr>
                <w:sz w:val="20"/>
                <w:szCs w:val="20"/>
              </w:rPr>
              <w:t xml:space="preserve"> Number details using ‘Get Number Details’ API</w:t>
            </w:r>
          </w:p>
        </w:tc>
        <w:tc>
          <w:tcPr>
            <w:tcW w:w="1914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</w:p>
        </w:tc>
      </w:tr>
      <w:tr w:rsidR="008067A3" w:rsidRPr="00B1694C" w:rsidTr="00995BB6">
        <w:trPr>
          <w:trHeight w:val="305"/>
        </w:trPr>
        <w:tc>
          <w:tcPr>
            <w:tcW w:w="1882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SC_17</w:t>
            </w:r>
          </w:p>
        </w:tc>
        <w:tc>
          <w:tcPr>
            <w:tcW w:w="2013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 xml:space="preserve">Get </w:t>
            </w:r>
            <w:proofErr w:type="spellStart"/>
            <w:r w:rsidRPr="00B1694C">
              <w:rPr>
                <w:sz w:val="20"/>
                <w:szCs w:val="20"/>
              </w:rPr>
              <w:t>tx</w:t>
            </w:r>
            <w:proofErr w:type="spellEnd"/>
            <w:r w:rsidRPr="00B1694C">
              <w:rPr>
                <w:sz w:val="20"/>
                <w:szCs w:val="20"/>
              </w:rPr>
              <w:t xml:space="preserve"> details</w:t>
            </w:r>
          </w:p>
        </w:tc>
        <w:tc>
          <w:tcPr>
            <w:tcW w:w="1133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ES</w:t>
            </w:r>
          </w:p>
        </w:tc>
        <w:tc>
          <w:tcPr>
            <w:tcW w:w="2816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Verify transaction IDs received for above scenarios via ‘Get Transaction Details’ API</w:t>
            </w:r>
          </w:p>
        </w:tc>
        <w:tc>
          <w:tcPr>
            <w:tcW w:w="1914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</w:p>
        </w:tc>
      </w:tr>
      <w:tr w:rsidR="008067A3" w:rsidRPr="00B1694C" w:rsidTr="00995B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5"/>
        </w:trPr>
        <w:tc>
          <w:tcPr>
            <w:tcW w:w="1882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SC_18</w:t>
            </w:r>
          </w:p>
        </w:tc>
        <w:tc>
          <w:tcPr>
            <w:tcW w:w="2013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 xml:space="preserve">Get </w:t>
            </w:r>
            <w:proofErr w:type="spellStart"/>
            <w:r w:rsidRPr="00B1694C">
              <w:rPr>
                <w:sz w:val="20"/>
                <w:szCs w:val="20"/>
              </w:rPr>
              <w:t>tx</w:t>
            </w:r>
            <w:proofErr w:type="spellEnd"/>
            <w:r w:rsidRPr="00B1694C">
              <w:rPr>
                <w:sz w:val="20"/>
                <w:szCs w:val="20"/>
              </w:rPr>
              <w:t xml:space="preserve"> details</w:t>
            </w:r>
          </w:p>
        </w:tc>
        <w:tc>
          <w:tcPr>
            <w:tcW w:w="1133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SE</w:t>
            </w:r>
          </w:p>
        </w:tc>
        <w:tc>
          <w:tcPr>
            <w:tcW w:w="2816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Verify transaction IDs received for above scenarios via ‘Get Transaction Details’ API</w:t>
            </w:r>
          </w:p>
        </w:tc>
        <w:tc>
          <w:tcPr>
            <w:tcW w:w="1914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</w:p>
        </w:tc>
      </w:tr>
      <w:tr w:rsidR="008067A3" w:rsidRPr="00B1694C" w:rsidTr="00995BB6">
        <w:trPr>
          <w:trHeight w:val="305"/>
        </w:trPr>
        <w:tc>
          <w:tcPr>
            <w:tcW w:w="1882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SC_19</w:t>
            </w:r>
          </w:p>
        </w:tc>
        <w:tc>
          <w:tcPr>
            <w:tcW w:w="2013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Validate Geo API</w:t>
            </w:r>
          </w:p>
        </w:tc>
        <w:tc>
          <w:tcPr>
            <w:tcW w:w="1133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 xml:space="preserve">ES </w:t>
            </w:r>
          </w:p>
        </w:tc>
        <w:tc>
          <w:tcPr>
            <w:tcW w:w="2816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Verify existing version of validate Geo API is working</w:t>
            </w:r>
          </w:p>
        </w:tc>
        <w:tc>
          <w:tcPr>
            <w:tcW w:w="1914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</w:p>
        </w:tc>
      </w:tr>
      <w:tr w:rsidR="008067A3" w:rsidRPr="00B1694C" w:rsidTr="00995B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5"/>
        </w:trPr>
        <w:tc>
          <w:tcPr>
            <w:tcW w:w="1882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SC_20</w:t>
            </w:r>
          </w:p>
        </w:tc>
        <w:tc>
          <w:tcPr>
            <w:tcW w:w="2013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Validate Geo API</w:t>
            </w:r>
          </w:p>
        </w:tc>
        <w:tc>
          <w:tcPr>
            <w:tcW w:w="1133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SE</w:t>
            </w:r>
          </w:p>
        </w:tc>
        <w:tc>
          <w:tcPr>
            <w:tcW w:w="2816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  <w:r w:rsidRPr="00B1694C">
              <w:rPr>
                <w:sz w:val="20"/>
                <w:szCs w:val="20"/>
              </w:rPr>
              <w:t>Verify existing version of validate Geo API is working</w:t>
            </w:r>
          </w:p>
        </w:tc>
        <w:tc>
          <w:tcPr>
            <w:tcW w:w="1914" w:type="dxa"/>
            <w:vAlign w:val="center"/>
          </w:tcPr>
          <w:p w:rsidR="008067A3" w:rsidRPr="00B1694C" w:rsidRDefault="008067A3" w:rsidP="00995BB6">
            <w:pPr>
              <w:rPr>
                <w:sz w:val="20"/>
                <w:szCs w:val="20"/>
              </w:rPr>
            </w:pPr>
          </w:p>
        </w:tc>
      </w:tr>
    </w:tbl>
    <w:p w:rsidR="008067A3" w:rsidRDefault="008067A3" w:rsidP="008067A3"/>
    <w:p w:rsidR="008067A3" w:rsidRPr="005C4BD4" w:rsidRDefault="008067A3" w:rsidP="005E28B1">
      <w:pPr>
        <w:rPr>
          <w:rFonts w:asciiTheme="minorHAnsi" w:hAnsiTheme="minorHAnsi" w:cstheme="minorHAnsi"/>
          <w:color w:val="auto"/>
        </w:rPr>
      </w:pPr>
    </w:p>
    <w:bookmarkEnd w:id="0"/>
    <w:sectPr w:rsidR="008067A3" w:rsidRPr="005C4BD4" w:rsidSect="00A2203D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851" w:right="1134" w:bottom="851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4E9" w:rsidRDefault="004144E9" w:rsidP="00CA3E45">
      <w:pPr>
        <w:spacing w:after="0" w:line="240" w:lineRule="auto"/>
      </w:pPr>
      <w:r>
        <w:separator/>
      </w:r>
    </w:p>
  </w:endnote>
  <w:endnote w:type="continuationSeparator" w:id="0">
    <w:p w:rsidR="004144E9" w:rsidRDefault="004144E9" w:rsidP="00CA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6E7" w:rsidRPr="00E91113" w:rsidRDefault="00287120" w:rsidP="00EE7652">
    <w:pPr>
      <w:pStyle w:val="Footer"/>
      <w:pBdr>
        <w:top w:val="single" w:sz="4" w:space="1" w:color="969696" w:themeColor="accent6"/>
      </w:pBdr>
      <w:tabs>
        <w:tab w:val="clear" w:pos="10206"/>
        <w:tab w:val="center" w:pos="4820"/>
        <w:tab w:val="right" w:pos="9639"/>
      </w:tabs>
      <w:spacing w:line="320" w:lineRule="atLeast"/>
      <w:rPr>
        <w:sz w:val="20"/>
        <w:szCs w:val="20"/>
      </w:rPr>
    </w:pPr>
    <w:r>
      <w:rPr>
        <w:sz w:val="20"/>
        <w:szCs w:val="20"/>
      </w:rPr>
      <w:t xml:space="preserve">Version: </w:t>
    </w:r>
    <w:sdt>
      <w:sdtPr>
        <w:rPr>
          <w:sz w:val="20"/>
          <w:szCs w:val="20"/>
        </w:rPr>
        <w:alias w:val="Status"/>
        <w:tag w:val=""/>
        <w:id w:val="-1563173256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8067A3">
          <w:rPr>
            <w:sz w:val="20"/>
            <w:szCs w:val="20"/>
          </w:rPr>
          <w:t>1.1</w:t>
        </w:r>
      </w:sdtContent>
    </w:sdt>
    <w:r w:rsidR="005C66E7" w:rsidRPr="00E91113">
      <w:rPr>
        <w:sz w:val="20"/>
        <w:szCs w:val="20"/>
      </w:rPr>
      <w:tab/>
    </w:r>
    <w:r w:rsidR="005C66E7" w:rsidRPr="00E91113">
      <w:rPr>
        <w:sz w:val="20"/>
        <w:szCs w:val="20"/>
      </w:rPr>
      <w:fldChar w:fldCharType="begin"/>
    </w:r>
    <w:r w:rsidR="005C66E7" w:rsidRPr="00E91113">
      <w:rPr>
        <w:sz w:val="20"/>
        <w:szCs w:val="20"/>
      </w:rPr>
      <w:instrText xml:space="preserve"> PAGE  \* Arabic  \* MERGEFORMAT </w:instrText>
    </w:r>
    <w:r w:rsidR="005C66E7" w:rsidRPr="00E91113">
      <w:rPr>
        <w:sz w:val="20"/>
        <w:szCs w:val="20"/>
      </w:rPr>
      <w:fldChar w:fldCharType="separate"/>
    </w:r>
    <w:r w:rsidR="008067A3">
      <w:rPr>
        <w:noProof/>
        <w:sz w:val="20"/>
        <w:szCs w:val="20"/>
      </w:rPr>
      <w:t>2</w:t>
    </w:r>
    <w:r w:rsidR="005C66E7" w:rsidRPr="00E91113">
      <w:rPr>
        <w:sz w:val="20"/>
        <w:szCs w:val="20"/>
      </w:rPr>
      <w:fldChar w:fldCharType="end"/>
    </w:r>
    <w:r w:rsidR="005C66E7" w:rsidRPr="00E91113">
      <w:rPr>
        <w:sz w:val="20"/>
        <w:szCs w:val="20"/>
      </w:rPr>
      <w:t xml:space="preserve"> / </w:t>
    </w:r>
    <w:r w:rsidR="003E42A6" w:rsidRPr="00E91113">
      <w:rPr>
        <w:sz w:val="20"/>
        <w:szCs w:val="20"/>
      </w:rPr>
      <w:fldChar w:fldCharType="begin"/>
    </w:r>
    <w:r w:rsidR="003E42A6" w:rsidRPr="00E91113">
      <w:rPr>
        <w:sz w:val="20"/>
        <w:szCs w:val="20"/>
      </w:rPr>
      <w:instrText xml:space="preserve"> NUMPAGES  \* Arabic  \* MERGEFORMAT </w:instrText>
    </w:r>
    <w:r w:rsidR="003E42A6" w:rsidRPr="00E91113">
      <w:rPr>
        <w:sz w:val="20"/>
        <w:szCs w:val="20"/>
      </w:rPr>
      <w:fldChar w:fldCharType="separate"/>
    </w:r>
    <w:r w:rsidR="008067A3">
      <w:rPr>
        <w:noProof/>
        <w:sz w:val="20"/>
        <w:szCs w:val="20"/>
      </w:rPr>
      <w:t>8</w:t>
    </w:r>
    <w:r w:rsidR="003E42A6" w:rsidRPr="00E91113">
      <w:rPr>
        <w:noProof/>
        <w:sz w:val="20"/>
        <w:szCs w:val="20"/>
      </w:rPr>
      <w:fldChar w:fldCharType="end"/>
    </w:r>
    <w:r w:rsidR="002B6635">
      <w:rPr>
        <w:noProof/>
        <w:sz w:val="20"/>
        <w:szCs w:val="20"/>
      </w:rPr>
      <w:tab/>
    </w:r>
    <w:sdt>
      <w:sdtPr>
        <w:rPr>
          <w:noProof/>
          <w:sz w:val="20"/>
          <w:szCs w:val="20"/>
        </w:rPr>
        <w:alias w:val="Publish Date"/>
        <w:tag w:val=""/>
        <w:id w:val="-111513146"/>
        <w:dataBinding w:prefixMappings="xmlns:ns0='http://schemas.microsoft.com/office/2006/coverPageProps' " w:xpath="/ns0:CoverPageProperties[1]/ns0:PublishDate[1]" w:storeItemID="{55AF091B-3C7A-41E3-B477-F2FDAA23CFDA}"/>
        <w:date w:fullDate="2020-05-17T00:00:00Z">
          <w:dateFormat w:val="dd/MM/yyyy"/>
          <w:lid w:val="en-GB"/>
          <w:storeMappedDataAs w:val="dateTime"/>
          <w:calendar w:val="gregorian"/>
        </w:date>
      </w:sdtPr>
      <w:sdtEndPr/>
      <w:sdtContent>
        <w:r w:rsidR="005C4BD4">
          <w:rPr>
            <w:noProof/>
            <w:sz w:val="20"/>
            <w:szCs w:val="20"/>
          </w:rPr>
          <w:t>17/05/2020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E45" w:rsidRPr="00E91113" w:rsidRDefault="00D47F4A" w:rsidP="00EE7652">
    <w:pPr>
      <w:pStyle w:val="Footer"/>
      <w:pBdr>
        <w:top w:val="single" w:sz="4" w:space="1" w:color="969696" w:themeColor="accent6"/>
      </w:pBdr>
      <w:tabs>
        <w:tab w:val="clear" w:pos="10206"/>
        <w:tab w:val="center" w:pos="4820"/>
        <w:tab w:val="right" w:pos="9639"/>
      </w:tabs>
      <w:spacing w:line="320" w:lineRule="atLeast"/>
      <w:rPr>
        <w:sz w:val="20"/>
        <w:szCs w:val="20"/>
      </w:rPr>
    </w:pPr>
    <w:r>
      <w:rPr>
        <w:sz w:val="20"/>
        <w:szCs w:val="20"/>
      </w:rPr>
      <w:t xml:space="preserve">Version: </w:t>
    </w:r>
    <w:sdt>
      <w:sdtPr>
        <w:rPr>
          <w:sz w:val="20"/>
          <w:szCs w:val="20"/>
        </w:rPr>
        <w:alias w:val="Status"/>
        <w:tag w:val=""/>
        <w:id w:val="501944831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8067A3">
          <w:rPr>
            <w:sz w:val="20"/>
            <w:szCs w:val="20"/>
            <w:lang w:val="es-ES"/>
          </w:rPr>
          <w:t>1.1</w:t>
        </w:r>
      </w:sdtContent>
    </w:sdt>
    <w:r w:rsidR="005C66E7" w:rsidRPr="00E91113">
      <w:rPr>
        <w:sz w:val="20"/>
        <w:szCs w:val="20"/>
      </w:rPr>
      <w:tab/>
    </w:r>
    <w:r w:rsidR="005C66E7" w:rsidRPr="00E91113">
      <w:rPr>
        <w:sz w:val="20"/>
        <w:szCs w:val="20"/>
      </w:rPr>
      <w:fldChar w:fldCharType="begin"/>
    </w:r>
    <w:r w:rsidR="005C66E7" w:rsidRPr="00E91113">
      <w:rPr>
        <w:sz w:val="20"/>
        <w:szCs w:val="20"/>
      </w:rPr>
      <w:instrText xml:space="preserve"> PAGE  \* Arabic  \* MERGEFORMAT </w:instrText>
    </w:r>
    <w:r w:rsidR="005C66E7" w:rsidRPr="00E91113">
      <w:rPr>
        <w:sz w:val="20"/>
        <w:szCs w:val="20"/>
      </w:rPr>
      <w:fldChar w:fldCharType="separate"/>
    </w:r>
    <w:r w:rsidR="008067A3">
      <w:rPr>
        <w:noProof/>
        <w:sz w:val="20"/>
        <w:szCs w:val="20"/>
      </w:rPr>
      <w:t>1</w:t>
    </w:r>
    <w:r w:rsidR="005C66E7" w:rsidRPr="00E91113">
      <w:rPr>
        <w:sz w:val="20"/>
        <w:szCs w:val="20"/>
      </w:rPr>
      <w:fldChar w:fldCharType="end"/>
    </w:r>
    <w:r w:rsidR="005C66E7" w:rsidRPr="00E91113">
      <w:rPr>
        <w:sz w:val="20"/>
        <w:szCs w:val="20"/>
      </w:rPr>
      <w:t xml:space="preserve"> / </w:t>
    </w:r>
    <w:r w:rsidR="00A30234" w:rsidRPr="00E91113">
      <w:rPr>
        <w:sz w:val="20"/>
        <w:szCs w:val="20"/>
      </w:rPr>
      <w:fldChar w:fldCharType="begin"/>
    </w:r>
    <w:r w:rsidR="00A30234" w:rsidRPr="00E91113">
      <w:rPr>
        <w:sz w:val="20"/>
        <w:szCs w:val="20"/>
      </w:rPr>
      <w:instrText xml:space="preserve"> NUMPAGES  \* Arabic  \* MERGEFORMAT </w:instrText>
    </w:r>
    <w:r w:rsidR="00A30234" w:rsidRPr="00E91113">
      <w:rPr>
        <w:sz w:val="20"/>
        <w:szCs w:val="20"/>
      </w:rPr>
      <w:fldChar w:fldCharType="separate"/>
    </w:r>
    <w:r w:rsidR="008067A3">
      <w:rPr>
        <w:noProof/>
        <w:sz w:val="20"/>
        <w:szCs w:val="20"/>
      </w:rPr>
      <w:t>8</w:t>
    </w:r>
    <w:r w:rsidR="00A30234" w:rsidRPr="00E91113">
      <w:rPr>
        <w:noProof/>
        <w:sz w:val="20"/>
        <w:szCs w:val="20"/>
      </w:rPr>
      <w:fldChar w:fldCharType="end"/>
    </w:r>
    <w:r w:rsidR="002B6635">
      <w:rPr>
        <w:noProof/>
        <w:sz w:val="20"/>
        <w:szCs w:val="20"/>
      </w:rPr>
      <w:tab/>
    </w:r>
    <w:sdt>
      <w:sdtPr>
        <w:rPr>
          <w:noProof/>
          <w:sz w:val="20"/>
          <w:szCs w:val="20"/>
        </w:rPr>
        <w:alias w:val="Publish Date"/>
        <w:tag w:val=""/>
        <w:id w:val="-1480376423"/>
        <w:dataBinding w:prefixMappings="xmlns:ns0='http://schemas.microsoft.com/office/2006/coverPageProps' " w:xpath="/ns0:CoverPageProperties[1]/ns0:PublishDate[1]" w:storeItemID="{55AF091B-3C7A-41E3-B477-F2FDAA23CFDA}"/>
        <w:date w:fullDate="2020-05-17T00:00:00Z">
          <w:dateFormat w:val="dd/MM/yyyy"/>
          <w:lid w:val="en-GB"/>
          <w:storeMappedDataAs w:val="dateTime"/>
          <w:calendar w:val="gregorian"/>
        </w:date>
      </w:sdtPr>
      <w:sdtEndPr/>
      <w:sdtContent>
        <w:r w:rsidR="005C4BD4">
          <w:rPr>
            <w:noProof/>
            <w:sz w:val="20"/>
            <w:szCs w:val="20"/>
          </w:rPr>
          <w:t>17/05/2020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4E9" w:rsidRDefault="004144E9" w:rsidP="00CA3E45">
      <w:pPr>
        <w:spacing w:after="0" w:line="240" w:lineRule="auto"/>
      </w:pPr>
      <w:r>
        <w:separator/>
      </w:r>
    </w:p>
  </w:footnote>
  <w:footnote w:type="continuationSeparator" w:id="0">
    <w:p w:rsidR="004144E9" w:rsidRDefault="004144E9" w:rsidP="00CA3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6E7" w:rsidRPr="00A2203D" w:rsidRDefault="005C66E7">
    <w:pPr>
      <w:pStyle w:val="Header"/>
      <w:rPr>
        <w:color w:val="auto"/>
      </w:rPr>
    </w:pPr>
  </w:p>
  <w:p w:rsidR="005C66E7" w:rsidRPr="00A2203D" w:rsidRDefault="005C66E7">
    <w:pPr>
      <w:pStyle w:val="Header"/>
      <w:rPr>
        <w:color w:val="auto"/>
      </w:rPr>
    </w:pPr>
  </w:p>
  <w:p w:rsidR="0022755F" w:rsidRPr="00A2203D" w:rsidRDefault="0022755F">
    <w:pPr>
      <w:pStyle w:val="Header"/>
      <w:rPr>
        <w:color w:val="auto"/>
      </w:rPr>
    </w:pPr>
  </w:p>
  <w:p w:rsidR="005C66E7" w:rsidRPr="00A2203D" w:rsidRDefault="005F388B" w:rsidP="000F03F5">
    <w:pPr>
      <w:pStyle w:val="Header"/>
      <w:ind w:right="1358"/>
      <w:rPr>
        <w:color w:val="auto"/>
        <w:sz w:val="24"/>
        <w:szCs w:val="24"/>
      </w:rPr>
    </w:pPr>
    <w:sdt>
      <w:sdtPr>
        <w:rPr>
          <w:b/>
          <w:color w:val="auto"/>
          <w:sz w:val="60"/>
        </w:rPr>
        <w:alias w:val="Title"/>
        <w:tag w:val=""/>
        <w:id w:val="71408851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067A3" w:rsidRPr="005F388B">
          <w:rPr>
            <w:b/>
            <w:color w:val="auto"/>
            <w:sz w:val="60"/>
          </w:rPr>
          <w:t>Colt Number Hosting June 27th Release Notes</w:t>
        </w:r>
      </w:sdtContent>
    </w:sdt>
    <w:r w:rsidR="0022755F" w:rsidRPr="00A2203D">
      <w:rPr>
        <w:noProof/>
        <w:color w:val="auto"/>
        <w:sz w:val="24"/>
        <w:szCs w:val="24"/>
        <w:lang w:val="en-US" w:eastAsia="en-US"/>
      </w:rPr>
      <mc:AlternateContent>
        <mc:Choice Requires="wps">
          <w:drawing>
            <wp:inline distT="0" distB="0" distL="0" distR="0" wp14:anchorId="36158D0C" wp14:editId="73D0D9BA">
              <wp:extent cx="6457315" cy="0"/>
              <wp:effectExtent l="0" t="0" r="19685" b="19050"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731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7A7EAFC" id="Straight Connector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8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" strokecolor="#969696 [3209]" strokeweight=".25pt">
              <w10:anchorlock/>
            </v:line>
          </w:pict>
        </mc:Fallback>
      </mc:AlternateContent>
    </w:r>
    <w:r w:rsidR="0022755F" w:rsidRPr="00A2203D">
      <w:rPr>
        <w:noProof/>
        <w:color w:val="auto"/>
        <w:sz w:val="24"/>
        <w:szCs w:val="24"/>
        <w:lang w:val="en-US" w:eastAsia="en-US"/>
      </w:rPr>
      <w:drawing>
        <wp:anchor distT="0" distB="0" distL="114300" distR="114300" simplePos="0" relativeHeight="251659264" behindDoc="0" locked="1" layoutInCell="1" allowOverlap="1" wp14:anchorId="2E3DA2A4" wp14:editId="0D9540FA">
          <wp:simplePos x="0" y="0"/>
          <wp:positionH relativeFrom="page">
            <wp:posOffset>6381115</wp:posOffset>
          </wp:positionH>
          <wp:positionV relativeFrom="page">
            <wp:posOffset>674370</wp:posOffset>
          </wp:positionV>
          <wp:extent cx="774000" cy="302400"/>
          <wp:effectExtent l="0" t="0" r="762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t logo L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3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66E7" w:rsidRPr="00A2203D" w:rsidRDefault="005C66E7">
    <w:pPr>
      <w:pStyle w:val="Header"/>
      <w:rPr>
        <w:color w:val="auto"/>
      </w:rPr>
    </w:pPr>
  </w:p>
  <w:p w:rsidR="005C66E7" w:rsidRPr="00A2203D" w:rsidRDefault="005C66E7" w:rsidP="000F03F5">
    <w:pPr>
      <w:pStyle w:val="Header"/>
      <w:tabs>
        <w:tab w:val="clear" w:pos="4513"/>
        <w:tab w:val="clear" w:pos="9026"/>
        <w:tab w:val="left" w:pos="3420"/>
      </w:tabs>
      <w:rPr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E45" w:rsidRDefault="00CA3E45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216" behindDoc="1" locked="1" layoutInCell="1" allowOverlap="1" wp14:anchorId="21C3D242" wp14:editId="21C3D24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533600"/>
          <wp:effectExtent l="0" t="0" r="317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an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CA460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AC3C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24B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8A7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24AB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0492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B2D1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1493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FE13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6EE0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514D0"/>
    <w:multiLevelType w:val="hybridMultilevel"/>
    <w:tmpl w:val="49000F50"/>
    <w:lvl w:ilvl="0" w:tplc="2788193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672C14"/>
    <w:multiLevelType w:val="hybridMultilevel"/>
    <w:tmpl w:val="5ACCA198"/>
    <w:lvl w:ilvl="0" w:tplc="57F82128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432803"/>
    <w:multiLevelType w:val="hybridMultilevel"/>
    <w:tmpl w:val="56C40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E150B5"/>
    <w:multiLevelType w:val="multilevel"/>
    <w:tmpl w:val="774C1C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5572CB9"/>
    <w:multiLevelType w:val="multilevel"/>
    <w:tmpl w:val="0809001F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15" w15:restartNumberingAfterBreak="0">
    <w:nsid w:val="2D41449D"/>
    <w:multiLevelType w:val="hybridMultilevel"/>
    <w:tmpl w:val="02BAEB78"/>
    <w:lvl w:ilvl="0" w:tplc="57F82128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C398A"/>
    <w:multiLevelType w:val="hybridMultilevel"/>
    <w:tmpl w:val="590EC02A"/>
    <w:lvl w:ilvl="0" w:tplc="57F8212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D232B"/>
    <w:multiLevelType w:val="multilevel"/>
    <w:tmpl w:val="0048015C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A145369"/>
    <w:multiLevelType w:val="hybridMultilevel"/>
    <w:tmpl w:val="6B3E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9456D"/>
    <w:multiLevelType w:val="hybridMultilevel"/>
    <w:tmpl w:val="3E885C9A"/>
    <w:lvl w:ilvl="0" w:tplc="2788193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462E6"/>
    <w:multiLevelType w:val="hybridMultilevel"/>
    <w:tmpl w:val="ADA4ECB8"/>
    <w:lvl w:ilvl="0" w:tplc="2788193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56B88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C4668CE"/>
    <w:multiLevelType w:val="hybridMultilevel"/>
    <w:tmpl w:val="0558758A"/>
    <w:lvl w:ilvl="0" w:tplc="57F8212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13"/>
  </w:num>
  <w:num w:numId="6">
    <w:abstractNumId w:val="17"/>
  </w:num>
  <w:num w:numId="7">
    <w:abstractNumId w:val="6"/>
  </w:num>
  <w:num w:numId="8">
    <w:abstractNumId w:val="5"/>
  </w:num>
  <w:num w:numId="9">
    <w:abstractNumId w:val="4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8"/>
  </w:num>
  <w:num w:numId="15">
    <w:abstractNumId w:val="16"/>
  </w:num>
  <w:num w:numId="16">
    <w:abstractNumId w:val="22"/>
  </w:num>
  <w:num w:numId="17">
    <w:abstractNumId w:val="20"/>
  </w:num>
  <w:num w:numId="18">
    <w:abstractNumId w:val="19"/>
  </w:num>
  <w:num w:numId="19">
    <w:abstractNumId w:val="21"/>
  </w:num>
  <w:num w:numId="20">
    <w:abstractNumId w:val="10"/>
  </w:num>
  <w:num w:numId="21">
    <w:abstractNumId w:val="11"/>
  </w:num>
  <w:num w:numId="22">
    <w:abstractNumId w:val="15"/>
  </w:num>
  <w:num w:numId="23">
    <w:abstractNumId w:val="12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4E9"/>
    <w:rsid w:val="000119BB"/>
    <w:rsid w:val="00036052"/>
    <w:rsid w:val="000F03F5"/>
    <w:rsid w:val="00145240"/>
    <w:rsid w:val="001615F8"/>
    <w:rsid w:val="00191C63"/>
    <w:rsid w:val="001E7D3E"/>
    <w:rsid w:val="00214100"/>
    <w:rsid w:val="0022755F"/>
    <w:rsid w:val="00250581"/>
    <w:rsid w:val="00256455"/>
    <w:rsid w:val="00265104"/>
    <w:rsid w:val="00275136"/>
    <w:rsid w:val="00287120"/>
    <w:rsid w:val="002B6635"/>
    <w:rsid w:val="002D31F3"/>
    <w:rsid w:val="00301B2B"/>
    <w:rsid w:val="0032373B"/>
    <w:rsid w:val="00337680"/>
    <w:rsid w:val="00350BD2"/>
    <w:rsid w:val="003740EA"/>
    <w:rsid w:val="003A7D69"/>
    <w:rsid w:val="003B0369"/>
    <w:rsid w:val="003B0475"/>
    <w:rsid w:val="003B51B2"/>
    <w:rsid w:val="003E42A6"/>
    <w:rsid w:val="00401E74"/>
    <w:rsid w:val="004052BC"/>
    <w:rsid w:val="004144E9"/>
    <w:rsid w:val="00426959"/>
    <w:rsid w:val="00497A51"/>
    <w:rsid w:val="004A0DCC"/>
    <w:rsid w:val="004C2755"/>
    <w:rsid w:val="004F43C5"/>
    <w:rsid w:val="004F591F"/>
    <w:rsid w:val="00585ECD"/>
    <w:rsid w:val="00594FBB"/>
    <w:rsid w:val="005A3F2E"/>
    <w:rsid w:val="005C4BD4"/>
    <w:rsid w:val="005C66E7"/>
    <w:rsid w:val="005E28B1"/>
    <w:rsid w:val="005F388B"/>
    <w:rsid w:val="00605199"/>
    <w:rsid w:val="0062719C"/>
    <w:rsid w:val="00651E91"/>
    <w:rsid w:val="00673C3F"/>
    <w:rsid w:val="006757AB"/>
    <w:rsid w:val="006A473D"/>
    <w:rsid w:val="006B16E0"/>
    <w:rsid w:val="006B4816"/>
    <w:rsid w:val="006C1F64"/>
    <w:rsid w:val="006E59B0"/>
    <w:rsid w:val="00712CE6"/>
    <w:rsid w:val="00735C6F"/>
    <w:rsid w:val="0075142F"/>
    <w:rsid w:val="00757DA5"/>
    <w:rsid w:val="0076614E"/>
    <w:rsid w:val="007A0FEB"/>
    <w:rsid w:val="007F21F7"/>
    <w:rsid w:val="008067A3"/>
    <w:rsid w:val="00843982"/>
    <w:rsid w:val="00947BFB"/>
    <w:rsid w:val="00967FAE"/>
    <w:rsid w:val="009931F9"/>
    <w:rsid w:val="009950E0"/>
    <w:rsid w:val="009B0374"/>
    <w:rsid w:val="00A2203D"/>
    <w:rsid w:val="00A30234"/>
    <w:rsid w:val="00A73EAD"/>
    <w:rsid w:val="00AC58A8"/>
    <w:rsid w:val="00AE18F5"/>
    <w:rsid w:val="00B255BC"/>
    <w:rsid w:val="00B359EA"/>
    <w:rsid w:val="00BA5761"/>
    <w:rsid w:val="00BB2CF9"/>
    <w:rsid w:val="00BC266F"/>
    <w:rsid w:val="00BD740F"/>
    <w:rsid w:val="00C007FA"/>
    <w:rsid w:val="00C51E3C"/>
    <w:rsid w:val="00CA3E45"/>
    <w:rsid w:val="00CA5B05"/>
    <w:rsid w:val="00CC4C98"/>
    <w:rsid w:val="00CD6A20"/>
    <w:rsid w:val="00CF7F7F"/>
    <w:rsid w:val="00D47F4A"/>
    <w:rsid w:val="00D5297D"/>
    <w:rsid w:val="00D64AE9"/>
    <w:rsid w:val="00D70B1E"/>
    <w:rsid w:val="00DB530F"/>
    <w:rsid w:val="00E05226"/>
    <w:rsid w:val="00E569FC"/>
    <w:rsid w:val="00E56F4A"/>
    <w:rsid w:val="00E66845"/>
    <w:rsid w:val="00E91113"/>
    <w:rsid w:val="00EA38FE"/>
    <w:rsid w:val="00EE06C3"/>
    <w:rsid w:val="00EE7652"/>
    <w:rsid w:val="00F55DFF"/>
    <w:rsid w:val="00F749A8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6DB6FE"/>
  <w15:docId w15:val="{FA91F0BC-FB6F-4699-9084-E3E8CAED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color w:val="161412" w:themeColor="text1"/>
        <w:sz w:val="22"/>
        <w:szCs w:val="22"/>
        <w:lang w:val="en-GB" w:eastAsia="zh-TW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nhideWhenUsed="1" w:qFormat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40EA"/>
  </w:style>
  <w:style w:type="paragraph" w:styleId="Heading1">
    <w:name w:val="heading 1"/>
    <w:basedOn w:val="Heading2"/>
    <w:next w:val="Normal"/>
    <w:link w:val="Heading1Char"/>
    <w:uiPriority w:val="9"/>
    <w:qFormat/>
    <w:rsid w:val="00B359EA"/>
    <w:pPr>
      <w:pageBreakBefore/>
      <w:numPr>
        <w:ilvl w:val="0"/>
      </w:numPr>
      <w:outlineLvl w:val="0"/>
    </w:pPr>
    <w:rPr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94FBB"/>
    <w:pPr>
      <w:keepNext/>
      <w:keepLines/>
      <w:numPr>
        <w:ilvl w:val="1"/>
        <w:numId w:val="6"/>
      </w:numPr>
      <w:spacing w:before="120" w:line="360" w:lineRule="atLeast"/>
      <w:outlineLvl w:val="1"/>
    </w:pPr>
    <w:rPr>
      <w:rFonts w:asciiTheme="majorHAnsi" w:eastAsiaTheme="majorEastAsia" w:hAnsiTheme="majorHAnsi" w:cstheme="majorBidi"/>
      <w:bCs/>
      <w:color w:val="00A59B" w:themeColor="text2"/>
      <w:sz w:val="28"/>
      <w:szCs w:val="26"/>
    </w:rPr>
  </w:style>
  <w:style w:type="paragraph" w:styleId="Heading3">
    <w:name w:val="heading 3"/>
    <w:aliases w:val="Heading 3 Char2,Heading 3 Char1 Char,Heading 3 Char Char Char,Headi...,Heading 3 Char1 Char Char Char,Heading 3 Char Char Char Char Char,Heading 3 Char1 Char Char Char Char Char,Heading 3 Char Char Char Char Char Char Char,Heading 3 Char Char1"/>
    <w:basedOn w:val="Normal"/>
    <w:next w:val="Normal"/>
    <w:link w:val="Heading3Char"/>
    <w:uiPriority w:val="9"/>
    <w:qFormat/>
    <w:rsid w:val="00594FBB"/>
    <w:pPr>
      <w:keepNext/>
      <w:keepLines/>
      <w:numPr>
        <w:ilvl w:val="2"/>
        <w:numId w:val="6"/>
      </w:numPr>
      <w:spacing w:before="120" w:after="6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00A59B" w:themeColor="text2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A"/>
    <w:pPr>
      <w:keepNext/>
      <w:keepLines/>
      <w:numPr>
        <w:ilvl w:val="3"/>
        <w:numId w:val="6"/>
      </w:numPr>
      <w:spacing w:before="120" w:after="60"/>
      <w:ind w:left="900" w:hanging="9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qFormat/>
    <w:rsid w:val="005C4BD4"/>
    <w:pPr>
      <w:autoSpaceDE w:val="0"/>
      <w:autoSpaceDN w:val="0"/>
      <w:adjustRightInd w:val="0"/>
      <w:spacing w:after="0" w:line="240" w:lineRule="auto"/>
      <w:ind w:left="1008" w:hanging="1008"/>
      <w:outlineLvl w:val="4"/>
    </w:pPr>
    <w:rPr>
      <w:rFonts w:eastAsia="Times New Roman" w:cs="Times New Roman"/>
      <w:color w:val="auto"/>
      <w:lang w:val="en-US" w:eastAsia="en-GB"/>
    </w:rPr>
  </w:style>
  <w:style w:type="paragraph" w:styleId="Heading6">
    <w:name w:val="heading 6"/>
    <w:basedOn w:val="Normal"/>
    <w:next w:val="Normal"/>
    <w:link w:val="Heading6Char"/>
    <w:qFormat/>
    <w:rsid w:val="005C4BD4"/>
    <w:pPr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color w:val="auto"/>
      <w:lang w:val="en-US" w:eastAsia="en-GB"/>
    </w:rPr>
  </w:style>
  <w:style w:type="paragraph" w:styleId="Heading7">
    <w:name w:val="heading 7"/>
    <w:basedOn w:val="Normal"/>
    <w:next w:val="Normal"/>
    <w:link w:val="Heading7Char"/>
    <w:qFormat/>
    <w:rsid w:val="005C4BD4"/>
    <w:pPr>
      <w:keepNext/>
      <w:autoSpaceDE w:val="0"/>
      <w:autoSpaceDN w:val="0"/>
      <w:adjustRightInd w:val="0"/>
      <w:spacing w:before="60" w:after="60" w:line="300" w:lineRule="auto"/>
      <w:ind w:left="1296" w:hanging="1296"/>
      <w:jc w:val="both"/>
      <w:outlineLvl w:val="6"/>
    </w:pPr>
    <w:rPr>
      <w:rFonts w:eastAsia="Times New Roman" w:cs="Arial"/>
      <w:b/>
      <w:bCs/>
      <w:color w:val="auto"/>
      <w:szCs w:val="20"/>
      <w:u w:val="single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5C4BD4"/>
    <w:pPr>
      <w:autoSpaceDE w:val="0"/>
      <w:autoSpaceDN w:val="0"/>
      <w:adjustRightInd w:val="0"/>
      <w:spacing w:after="0" w:line="240" w:lineRule="auto"/>
      <w:ind w:left="1440" w:hanging="1440"/>
      <w:outlineLvl w:val="7"/>
    </w:pPr>
    <w:rPr>
      <w:rFonts w:eastAsia="Times New Roman" w:cs="Times New Roman"/>
      <w:color w:val="auto"/>
      <w:lang w:val="en-US" w:eastAsia="en-GB"/>
    </w:rPr>
  </w:style>
  <w:style w:type="paragraph" w:styleId="Heading9">
    <w:name w:val="heading 9"/>
    <w:basedOn w:val="Normal"/>
    <w:next w:val="Normal"/>
    <w:link w:val="Heading9Char"/>
    <w:qFormat/>
    <w:rsid w:val="005C4BD4"/>
    <w:pPr>
      <w:keepNext/>
      <w:keepLines/>
      <w:autoSpaceDE w:val="0"/>
      <w:autoSpaceDN w:val="0"/>
      <w:adjustRightInd w:val="0"/>
      <w:spacing w:before="60" w:after="60" w:line="240" w:lineRule="auto"/>
      <w:ind w:left="1584" w:hanging="1584"/>
      <w:outlineLvl w:val="8"/>
    </w:pPr>
    <w:rPr>
      <w:rFonts w:eastAsia="Times New Roman" w:cs="Times New Roman"/>
      <w:b/>
      <w:i/>
      <w:color w:val="auto"/>
      <w:sz w:val="1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9EA"/>
    <w:rPr>
      <w:rFonts w:asciiTheme="majorHAnsi" w:eastAsiaTheme="majorEastAsia" w:hAnsiTheme="majorHAnsi" w:cstheme="majorBidi"/>
      <w:bCs/>
      <w:color w:val="00A59B" w:themeColor="text2"/>
      <w:sz w:val="42"/>
      <w:szCs w:val="42"/>
    </w:rPr>
  </w:style>
  <w:style w:type="character" w:customStyle="1" w:styleId="Heading2Char">
    <w:name w:val="Heading 2 Char"/>
    <w:basedOn w:val="DefaultParagraphFont"/>
    <w:link w:val="Heading2"/>
    <w:uiPriority w:val="9"/>
    <w:rsid w:val="00594FBB"/>
    <w:rPr>
      <w:rFonts w:asciiTheme="majorHAnsi" w:eastAsiaTheme="majorEastAsia" w:hAnsiTheme="majorHAnsi" w:cstheme="majorBidi"/>
      <w:bCs/>
      <w:color w:val="00A59B" w:themeColor="text2"/>
      <w:sz w:val="28"/>
      <w:szCs w:val="26"/>
    </w:rPr>
  </w:style>
  <w:style w:type="paragraph" w:customStyle="1" w:styleId="Documenttitle">
    <w:name w:val="Document title"/>
    <w:basedOn w:val="Normal"/>
    <w:rsid w:val="00CA3E45"/>
    <w:pPr>
      <w:spacing w:after="0" w:line="720" w:lineRule="atLeast"/>
    </w:pPr>
    <w:rPr>
      <w:b/>
      <w:color w:val="FFFFFF" w:themeColor="background1"/>
      <w:sz w:val="60"/>
    </w:rPr>
  </w:style>
  <w:style w:type="table" w:styleId="TableGrid">
    <w:name w:val="Table Grid"/>
    <w:basedOn w:val="TableNormal"/>
    <w:uiPriority w:val="59"/>
    <w:rsid w:val="00CA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uiPriority w:val="99"/>
    <w:rsid w:val="005C66E7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C66E7"/>
    <w:rPr>
      <w:color w:val="161412" w:themeColor="text1"/>
      <w:sz w:val="16"/>
    </w:rPr>
  </w:style>
  <w:style w:type="paragraph" w:styleId="Footer">
    <w:name w:val="footer"/>
    <w:basedOn w:val="Normal"/>
    <w:link w:val="FooterChar"/>
    <w:uiPriority w:val="99"/>
    <w:rsid w:val="005C66E7"/>
    <w:pPr>
      <w:tabs>
        <w:tab w:val="right" w:pos="10206"/>
      </w:tabs>
      <w:spacing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C66E7"/>
    <w:rPr>
      <w:color w:val="161412" w:themeColor="text1"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CA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45"/>
    <w:rPr>
      <w:rFonts w:ascii="Tahoma" w:hAnsi="Tahoma" w:cs="Tahoma"/>
      <w:color w:val="161412" w:themeColor="text1"/>
      <w:sz w:val="16"/>
      <w:szCs w:val="16"/>
    </w:rPr>
  </w:style>
  <w:style w:type="paragraph" w:styleId="ListBullet">
    <w:name w:val="List Bullet"/>
    <w:basedOn w:val="Normal"/>
    <w:uiPriority w:val="99"/>
    <w:qFormat/>
    <w:rsid w:val="0014524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qFormat/>
    <w:rsid w:val="00145240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qFormat/>
    <w:rsid w:val="00145240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qFormat/>
    <w:rsid w:val="00145240"/>
    <w:pPr>
      <w:numPr>
        <w:numId w:val="4"/>
      </w:numPr>
      <w:contextualSpacing/>
    </w:pPr>
  </w:style>
  <w:style w:type="character" w:customStyle="1" w:styleId="Heading3Char">
    <w:name w:val="Heading 3 Char"/>
    <w:aliases w:val="Heading 3 Char2 Char,Heading 3 Char1 Char Char,Heading 3 Char Char Char Char,Headi... Char,Heading 3 Char1 Char Char Char Char,Heading 3 Char Char Char Char Char Char,Heading 3 Char1 Char Char Char Char Char Char,Heading 3 Char Char1 Char"/>
    <w:basedOn w:val="DefaultParagraphFont"/>
    <w:link w:val="Heading3"/>
    <w:uiPriority w:val="9"/>
    <w:rsid w:val="00594FBB"/>
    <w:rPr>
      <w:rFonts w:asciiTheme="majorHAnsi" w:eastAsiaTheme="majorEastAsia" w:hAnsiTheme="majorHAnsi" w:cstheme="majorBidi"/>
      <w:b/>
      <w:bCs/>
      <w:color w:val="00A59B" w:themeColor="text2"/>
      <w:sz w:val="20"/>
    </w:rPr>
  </w:style>
  <w:style w:type="character" w:styleId="PlaceholderText">
    <w:name w:val="Placeholder Text"/>
    <w:basedOn w:val="DefaultParagraphFont"/>
    <w:uiPriority w:val="99"/>
    <w:semiHidden/>
    <w:rsid w:val="00594FBB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9EA"/>
    <w:rPr>
      <w:rFonts w:asciiTheme="majorHAnsi" w:eastAsiaTheme="majorEastAsia" w:hAnsiTheme="majorHAnsi" w:cstheme="majorBidi"/>
      <w:b/>
      <w:bCs/>
      <w:i/>
      <w:iCs/>
    </w:rPr>
  </w:style>
  <w:style w:type="table" w:styleId="LightShading-Accent1">
    <w:name w:val="Light Shading Accent 1"/>
    <w:basedOn w:val="TableNormal"/>
    <w:uiPriority w:val="60"/>
    <w:rsid w:val="00F749A8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B359EA"/>
    <w:pPr>
      <w:numPr>
        <w:numId w:val="0"/>
      </w:numPr>
      <w:spacing w:before="480" w:after="0" w:line="276" w:lineRule="auto"/>
      <w:outlineLvl w:val="9"/>
    </w:pPr>
    <w:rPr>
      <w:b/>
      <w:color w:val="00A59B" w:themeColor="accent1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B359EA"/>
    <w:pPr>
      <w:tabs>
        <w:tab w:val="left" w:pos="400"/>
        <w:tab w:val="right" w:leader="dot" w:pos="9628"/>
      </w:tabs>
      <w:spacing w:after="100"/>
    </w:pPr>
  </w:style>
  <w:style w:type="paragraph" w:styleId="TOC2">
    <w:name w:val="toc 2"/>
    <w:basedOn w:val="Normal"/>
    <w:next w:val="Normal"/>
    <w:autoRedefine/>
    <w:uiPriority w:val="39"/>
    <w:rsid w:val="00673C3F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rsid w:val="00673C3F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673C3F"/>
    <w:rPr>
      <w:color w:val="0000FF" w:themeColor="hyperlink"/>
      <w:u w:val="single"/>
    </w:rPr>
  </w:style>
  <w:style w:type="table" w:customStyle="1" w:styleId="Colttop">
    <w:name w:val="Colt top"/>
    <w:basedOn w:val="TableNormal"/>
    <w:uiPriority w:val="99"/>
    <w:rsid w:val="00947BFB"/>
    <w:pPr>
      <w:spacing w:before="60" w:after="60" w:line="240" w:lineRule="auto"/>
    </w:pPr>
    <w:tblPr>
      <w:tblStyleRowBandSize w:val="1"/>
      <w:tblInd w:w="113" w:type="dxa"/>
      <w:tblBorders>
        <w:top w:val="single" w:sz="4" w:space="0" w:color="969696" w:themeColor="accent6"/>
        <w:left w:val="single" w:sz="4" w:space="0" w:color="969696" w:themeColor="accent6"/>
        <w:bottom w:val="single" w:sz="4" w:space="0" w:color="969696" w:themeColor="accent6"/>
        <w:right w:val="single" w:sz="4" w:space="0" w:color="969696" w:themeColor="accent6"/>
        <w:insideH w:val="single" w:sz="4" w:space="0" w:color="969696" w:themeColor="accent6"/>
        <w:insideV w:val="single" w:sz="4" w:space="0" w:color="969696" w:themeColor="accent6"/>
      </w:tblBorders>
    </w:tblPr>
    <w:tblStylePr w:type="firstRow">
      <w:pPr>
        <w:wordWrap/>
        <w:spacing w:beforeLines="0" w:before="20" w:beforeAutospacing="0" w:afterLines="0" w:after="20" w:afterAutospacing="0" w:line="240" w:lineRule="auto"/>
      </w:pPr>
      <w:rPr>
        <w:rFonts w:ascii="Arial Bold" w:hAnsi="Arial Bold"/>
        <w:b/>
        <w:color w:val="FFFFFF" w:themeColor="background1"/>
        <w:sz w:val="22"/>
        <w:u w:color="FFFFFF" w:themeColor="background1"/>
      </w:rPr>
      <w:tblPr/>
      <w:trPr>
        <w:tblHeader/>
      </w:trPr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A59B" w:themeFill="accent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LightShading-Accent2">
    <w:name w:val="Light Shading Accent 2"/>
    <w:basedOn w:val="TableNormal"/>
    <w:uiPriority w:val="60"/>
    <w:rsid w:val="00350BD2"/>
    <w:pPr>
      <w:spacing w:after="0" w:line="240" w:lineRule="auto"/>
    </w:pPr>
    <w:rPr>
      <w:color w:val="855D40" w:themeColor="accent2" w:themeShade="BF"/>
    </w:rPr>
    <w:tblPr>
      <w:tblStyleRowBandSize w:val="1"/>
      <w:tblStyleColBandSize w:val="1"/>
      <w:tblBorders>
        <w:top w:val="single" w:sz="8" w:space="0" w:color="AF7D5A" w:themeColor="accent2"/>
        <w:bottom w:val="single" w:sz="8" w:space="0" w:color="AF7D5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7D5A" w:themeColor="accent2"/>
          <w:left w:val="nil"/>
          <w:bottom w:val="single" w:sz="8" w:space="0" w:color="AF7D5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7D5A" w:themeColor="accent2"/>
          <w:left w:val="nil"/>
          <w:bottom w:val="single" w:sz="8" w:space="0" w:color="AF7D5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ED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ED6" w:themeFill="accent2" w:themeFillTint="3F"/>
      </w:tcPr>
    </w:tblStylePr>
  </w:style>
  <w:style w:type="table" w:styleId="LightList-Accent1">
    <w:name w:val="Light List Accent 1"/>
    <w:basedOn w:val="TableNormal"/>
    <w:uiPriority w:val="61"/>
    <w:rsid w:val="00350BD2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</w:style>
  <w:style w:type="paragraph" w:customStyle="1" w:styleId="Table">
    <w:name w:val="Table"/>
    <w:basedOn w:val="Normal"/>
    <w:qFormat/>
    <w:rsid w:val="00AC58A8"/>
    <w:pPr>
      <w:spacing w:before="60" w:after="60" w:line="240" w:lineRule="auto"/>
    </w:pPr>
  </w:style>
  <w:style w:type="table" w:customStyle="1" w:styleId="Colttop-left">
    <w:name w:val="Colt top-left"/>
    <w:basedOn w:val="Colttop"/>
    <w:uiPriority w:val="99"/>
    <w:rsid w:val="00947BFB"/>
    <w:pPr>
      <w:spacing w:after="0"/>
    </w:pPr>
    <w:tblPr/>
    <w:tblStylePr w:type="firstRow">
      <w:pPr>
        <w:wordWrap/>
        <w:spacing w:beforeLines="0" w:before="20" w:beforeAutospacing="0" w:afterLines="0" w:after="20" w:afterAutospacing="0" w:line="240" w:lineRule="auto"/>
      </w:pPr>
      <w:rPr>
        <w:rFonts w:ascii="Arial Bold" w:hAnsi="Arial Bold"/>
        <w:b/>
        <w:color w:val="FFFFFF" w:themeColor="background1"/>
        <w:sz w:val="22"/>
        <w:u w:color="FFFFFF" w:themeColor="background1"/>
      </w:rPr>
      <w:tblPr/>
      <w:trPr>
        <w:tblHeader/>
      </w:trPr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FFFFFF" w:themeColor="background1"/>
          <w:right w:val="single" w:sz="4" w:space="0" w:color="00A59B" w:themeColor="accen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A59B" w:themeFill="accent1"/>
      </w:tcPr>
    </w:tblStylePr>
    <w:tblStylePr w:type="firstCol">
      <w:pPr>
        <w:jc w:val="left"/>
      </w:pPr>
      <w:rPr>
        <w:rFonts w:ascii="Arial" w:hAnsi="Arial"/>
        <w:b/>
        <w:color w:val="auto"/>
        <w:sz w:val="22"/>
      </w:rPr>
    </w:tblStylePr>
    <w:tblStylePr w:type="band2Horz">
      <w:tblPr/>
      <w:tcPr>
        <w:shd w:val="clear" w:color="auto" w:fill="EAEAEA" w:themeFill="accent6" w:themeFillTint="33"/>
      </w:tcPr>
    </w:tblStylePr>
  </w:style>
  <w:style w:type="table" w:customStyle="1" w:styleId="Coltleft">
    <w:name w:val="Colt left"/>
    <w:basedOn w:val="TableNormal"/>
    <w:uiPriority w:val="99"/>
    <w:rsid w:val="00947BFB"/>
    <w:pPr>
      <w:spacing w:before="60" w:after="60" w:line="240" w:lineRule="auto"/>
    </w:pPr>
    <w:tblPr>
      <w:tblInd w:w="113" w:type="dxa"/>
      <w:tblBorders>
        <w:top w:val="single" w:sz="4" w:space="0" w:color="969696" w:themeColor="accent6"/>
        <w:left w:val="single" w:sz="4" w:space="0" w:color="969696" w:themeColor="accent6"/>
        <w:bottom w:val="single" w:sz="4" w:space="0" w:color="969696" w:themeColor="accent6"/>
        <w:right w:val="single" w:sz="4" w:space="0" w:color="969696" w:themeColor="accent6"/>
        <w:insideH w:val="single" w:sz="4" w:space="0" w:color="969696" w:themeColor="accent6"/>
        <w:insideV w:val="single" w:sz="4" w:space="0" w:color="969696" w:themeColor="accent6"/>
      </w:tblBorders>
    </w:tblPr>
    <w:tblStylePr w:type="firstCol">
      <w:rPr>
        <w:b/>
        <w:i w:val="0"/>
        <w:color w:val="00A59B" w:themeColor="accent1"/>
      </w:rPr>
    </w:tblStylePr>
  </w:style>
  <w:style w:type="table" w:styleId="LightList">
    <w:name w:val="Light List"/>
    <w:basedOn w:val="TableNormal"/>
    <w:uiPriority w:val="61"/>
    <w:rsid w:val="00E66845"/>
    <w:pPr>
      <w:spacing w:after="0" w:line="240" w:lineRule="auto"/>
    </w:pPr>
    <w:tblPr>
      <w:tblStyleRowBandSize w:val="1"/>
      <w:tblStyleColBandSize w:val="1"/>
      <w:tblBorders>
        <w:top w:val="single" w:sz="8" w:space="0" w:color="161412" w:themeColor="text1"/>
        <w:left w:val="single" w:sz="8" w:space="0" w:color="161412" w:themeColor="text1"/>
        <w:bottom w:val="single" w:sz="8" w:space="0" w:color="161412" w:themeColor="text1"/>
        <w:right w:val="single" w:sz="8" w:space="0" w:color="16141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6141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1412" w:themeColor="text1"/>
          <w:left w:val="single" w:sz="8" w:space="0" w:color="161412" w:themeColor="text1"/>
          <w:bottom w:val="single" w:sz="8" w:space="0" w:color="161412" w:themeColor="text1"/>
          <w:right w:val="single" w:sz="8" w:space="0" w:color="16141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61412" w:themeColor="text1"/>
          <w:left w:val="single" w:sz="8" w:space="0" w:color="161412" w:themeColor="text1"/>
          <w:bottom w:val="single" w:sz="8" w:space="0" w:color="161412" w:themeColor="text1"/>
          <w:right w:val="single" w:sz="8" w:space="0" w:color="161412" w:themeColor="text1"/>
        </w:tcBorders>
      </w:tcPr>
    </w:tblStylePr>
    <w:tblStylePr w:type="band1Horz">
      <w:tblPr/>
      <w:tcPr>
        <w:tcBorders>
          <w:top w:val="single" w:sz="8" w:space="0" w:color="161412" w:themeColor="text1"/>
          <w:left w:val="single" w:sz="8" w:space="0" w:color="161412" w:themeColor="text1"/>
          <w:bottom w:val="single" w:sz="8" w:space="0" w:color="161412" w:themeColor="text1"/>
          <w:right w:val="single" w:sz="8" w:space="0" w:color="161412" w:themeColor="text1"/>
        </w:tcBorders>
      </w:tcPr>
    </w:tblStylePr>
  </w:style>
  <w:style w:type="paragraph" w:styleId="Caption">
    <w:name w:val="caption"/>
    <w:basedOn w:val="Normal"/>
    <w:next w:val="Normal"/>
    <w:uiPriority w:val="35"/>
    <w:semiHidden/>
    <w:qFormat/>
    <w:rsid w:val="00B359EA"/>
    <w:pPr>
      <w:spacing w:after="200" w:line="240" w:lineRule="auto"/>
    </w:pPr>
    <w:rPr>
      <w:b/>
      <w:bCs/>
      <w:color w:val="00A59B" w:themeColor="accent1"/>
      <w:sz w:val="18"/>
      <w:szCs w:val="18"/>
    </w:rPr>
  </w:style>
  <w:style w:type="table" w:styleId="TableGrid1">
    <w:name w:val="Table Grid 1"/>
    <w:basedOn w:val="TableNormal"/>
    <w:uiPriority w:val="99"/>
    <w:semiHidden/>
    <w:unhideWhenUsed/>
    <w:rsid w:val="00E6684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ofFigures">
    <w:name w:val="table of figures"/>
    <w:basedOn w:val="Normal"/>
    <w:next w:val="Normal"/>
    <w:uiPriority w:val="99"/>
    <w:rsid w:val="00B359EA"/>
    <w:pPr>
      <w:spacing w:after="0"/>
    </w:pPr>
  </w:style>
  <w:style w:type="paragraph" w:styleId="ListParagraph">
    <w:name w:val="List Paragraph"/>
    <w:basedOn w:val="Normal"/>
    <w:uiPriority w:val="34"/>
    <w:qFormat/>
    <w:rsid w:val="00A2203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5C4BD4"/>
    <w:rPr>
      <w:rFonts w:eastAsia="Times New Roman" w:cs="Times New Roman"/>
      <w:color w:val="auto"/>
      <w:lang w:val="en-US" w:eastAsia="en-GB"/>
    </w:rPr>
  </w:style>
  <w:style w:type="character" w:customStyle="1" w:styleId="Heading6Char">
    <w:name w:val="Heading 6 Char"/>
    <w:basedOn w:val="DefaultParagraphFont"/>
    <w:link w:val="Heading6"/>
    <w:rsid w:val="005C4BD4"/>
    <w:rPr>
      <w:rFonts w:ascii="Times New Roman" w:eastAsia="Times New Roman" w:hAnsi="Times New Roman" w:cs="Times New Roman"/>
      <w:b/>
      <w:bCs/>
      <w:color w:val="auto"/>
      <w:lang w:val="en-US" w:eastAsia="en-GB"/>
    </w:rPr>
  </w:style>
  <w:style w:type="character" w:customStyle="1" w:styleId="Heading7Char">
    <w:name w:val="Heading 7 Char"/>
    <w:basedOn w:val="DefaultParagraphFont"/>
    <w:link w:val="Heading7"/>
    <w:rsid w:val="005C4BD4"/>
    <w:rPr>
      <w:rFonts w:eastAsia="Times New Roman" w:cs="Arial"/>
      <w:b/>
      <w:bCs/>
      <w:color w:val="auto"/>
      <w:szCs w:val="20"/>
      <w:u w:val="single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5C4BD4"/>
    <w:rPr>
      <w:rFonts w:eastAsia="Times New Roman" w:cs="Times New Roman"/>
      <w:color w:val="auto"/>
      <w:lang w:val="en-US" w:eastAsia="en-GB"/>
    </w:rPr>
  </w:style>
  <w:style w:type="character" w:customStyle="1" w:styleId="Heading9Char">
    <w:name w:val="Heading 9 Char"/>
    <w:basedOn w:val="DefaultParagraphFont"/>
    <w:link w:val="Heading9"/>
    <w:rsid w:val="005C4BD4"/>
    <w:rPr>
      <w:rFonts w:eastAsia="Times New Roman" w:cs="Times New Roman"/>
      <w:b/>
      <w:i/>
      <w:color w:val="auto"/>
      <w:sz w:val="18"/>
      <w:szCs w:val="20"/>
      <w:lang w:val="en-US" w:eastAsia="en-US"/>
    </w:rPr>
  </w:style>
  <w:style w:type="paragraph" w:customStyle="1" w:styleId="Heading30">
    <w:name w:val="Heading 3_"/>
    <w:basedOn w:val="Heading3"/>
    <w:link w:val="Heading3Char0"/>
    <w:qFormat/>
    <w:rsid w:val="005C4BD4"/>
    <w:pPr>
      <w:keepNext w:val="0"/>
      <w:keepLines w:val="0"/>
      <w:widowControl w:val="0"/>
      <w:tabs>
        <w:tab w:val="left" w:pos="993"/>
      </w:tabs>
      <w:autoSpaceDE w:val="0"/>
      <w:autoSpaceDN w:val="0"/>
      <w:adjustRightInd w:val="0"/>
      <w:spacing w:after="120" w:line="312" w:lineRule="auto"/>
      <w:jc w:val="both"/>
    </w:pPr>
    <w:rPr>
      <w:rFonts w:ascii="Arial" w:eastAsia="Times New Roman" w:hAnsi="Arial"/>
      <w:bCs w:val="0"/>
      <w:color w:val="009DE0"/>
      <w:kern w:val="32"/>
      <w:sz w:val="24"/>
      <w:szCs w:val="24"/>
      <w:lang w:eastAsia="en-GB"/>
    </w:rPr>
  </w:style>
  <w:style w:type="character" w:customStyle="1" w:styleId="Heading3Char0">
    <w:name w:val="Heading 3_ Char"/>
    <w:basedOn w:val="DefaultParagraphFont"/>
    <w:link w:val="Heading30"/>
    <w:rsid w:val="005C4BD4"/>
    <w:rPr>
      <w:rFonts w:eastAsia="Times New Roman" w:cstheme="majorBidi"/>
      <w:b/>
      <w:color w:val="009DE0"/>
      <w:kern w:val="32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mailto:NumberHostingUATSupportTeam@COLT.NET" TargetMode="External"/><Relationship Id="rId17" Type="http://schemas.openxmlformats.org/officeDocument/2006/relationships/hyperlink" Target="https://wmisd251.colt.net/ws/ColtNumberHosting.common.webSvcProvider:numberHosting/ColtNumberHosting_common_webSvcProvider_numberHosting_Port" TargetMode="Externa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colt.net\dfs\universal\Public\New%20Workgroup%20templates_2013\Technical%20document%20templates\Technical%20mem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D0223D1F4DF446FB8B67BDBF1BF8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496E9-B603-4AC3-B5BC-6DE8536B5A37}"/>
      </w:docPartPr>
      <w:docPartBody>
        <w:p w:rsidR="00AD2450" w:rsidRDefault="00AD2450">
          <w:pPr>
            <w:pStyle w:val="5D0223D1F4DF446FB8B67BDBF1BF837B"/>
          </w:pPr>
          <w:r w:rsidRPr="003E2C68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50"/>
    <w:rsid w:val="00AD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D0223D1F4DF446FB8B67BDBF1BF837B">
    <w:name w:val="5D0223D1F4DF446FB8B67BDBF1BF837B"/>
  </w:style>
  <w:style w:type="paragraph" w:customStyle="1" w:styleId="AD2477126FAB4621B6A881DB718A745D">
    <w:name w:val="AD2477126FAB4621B6A881DB718A745D"/>
  </w:style>
  <w:style w:type="paragraph" w:customStyle="1" w:styleId="605498D0336442F5B88996206A525ED9">
    <w:name w:val="605498D0336442F5B88996206A525ED9"/>
  </w:style>
  <w:style w:type="paragraph" w:customStyle="1" w:styleId="EA008B0D12834520A001FFCF2DB9DFA2">
    <w:name w:val="EA008B0D12834520A001FFCF2DB9DFA2"/>
  </w:style>
  <w:style w:type="paragraph" w:customStyle="1" w:styleId="BFF718D6E8B94B34B56680A3263A7C20">
    <w:name w:val="BFF718D6E8B94B34B56680A3263A7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lt Colours">
      <a:dk1>
        <a:srgbClr val="161412"/>
      </a:dk1>
      <a:lt1>
        <a:sysClr val="window" lastClr="FFFFFF"/>
      </a:lt1>
      <a:dk2>
        <a:srgbClr val="00A59B"/>
      </a:dk2>
      <a:lt2>
        <a:srgbClr val="EEECE1"/>
      </a:lt2>
      <a:accent1>
        <a:srgbClr val="00A59B"/>
      </a:accent1>
      <a:accent2>
        <a:srgbClr val="AF7D5A"/>
      </a:accent2>
      <a:accent3>
        <a:srgbClr val="236491"/>
      </a:accent3>
      <a:accent4>
        <a:srgbClr val="C82D2D"/>
      </a:accent4>
      <a:accent5>
        <a:srgbClr val="FF8C2D"/>
      </a:accent5>
      <a:accent6>
        <a:srgbClr val="96969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2020-05-17T00:00:00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3E7844A12BD4CABB793FC61DB616F" ma:contentTypeVersion="6" ma:contentTypeDescription="Colt Technical document" ma:contentTypeScope="" ma:versionID="01698b0759d71b4528f3be78ad1d363b">
  <xsd:schema xmlns:xsd="http://www.w3.org/2001/XMLSchema" xmlns:p="http://schemas.microsoft.com/office/2006/metadata/properties" xmlns:ns2="db087e4a-8c0a-44ab-b5d5-0437f2fe38a4" targetNamespace="http://schemas.microsoft.com/office/2006/metadata/properties" ma:root="true" ma:fieldsID="08bad8df23ded919652d9aafbe34bc0f" ns2:_="">
    <xsd:import namespace="db087e4a-8c0a-44ab-b5d5-0437f2fe38a4"/>
    <xsd:element name="properties">
      <xsd:complexType>
        <xsd:sequence>
          <xsd:element name="documentManagement">
            <xsd:complexType>
              <xsd:all>
                <xsd:element ref="ns2:Classifica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b087e4a-8c0a-44ab-b5d5-0437f2fe38a4" elementFormDefault="qualified">
    <xsd:import namespace="http://schemas.microsoft.com/office/2006/documentManagement/types"/>
    <xsd:element name="Classification" ma:index="8" nillable="true" ma:displayName="Classification" ma:default="COLT Internal" ma:format="Dropdown" ma:internalName="Classification">
      <xsd:simpleType>
        <xsd:restriction base="dms:Choice">
          <xsd:enumeration value="COLT Confidential"/>
          <xsd:enumeration value="COLT Internal"/>
          <xsd:enumeration value="Unclassifi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0" ma:displayName="Customer 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Classification xmlns="db087e4a-8c0a-44ab-b5d5-0437f2fe38a4">COLT Internal</Classificat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87A5BB-D8CB-4F0F-B2EA-C4CB4F6A8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87e4a-8c0a-44ab-b5d5-0437f2fe38a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EE6EFCF-0AB7-4BB1-AFB6-B60AE9D5F5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15321F-6393-4E25-B643-5F8076D9F9DC}">
  <ds:schemaRefs>
    <ds:schemaRef ds:uri="http://schemas.microsoft.com/office/2006/metadata/properties"/>
    <ds:schemaRef ds:uri="db087e4a-8c0a-44ab-b5d5-0437f2fe38a4"/>
  </ds:schemaRefs>
</ds:datastoreItem>
</file>

<file path=customXml/itemProps5.xml><?xml version="1.0" encoding="utf-8"?>
<ds:datastoreItem xmlns:ds="http://schemas.openxmlformats.org/officeDocument/2006/customXml" ds:itemID="{C0F9CCAD-34E4-458D-BC94-75E64C1A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memo</Template>
  <TotalTime>0</TotalTime>
  <Pages>7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memo title</vt:lpstr>
    </vt:vector>
  </TitlesOfParts>
  <Manager>Ralf Schmid</Manager>
  <Company>Operandi Limited</Company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Colt Number Hosting June 27th Release Notes</dc:title>
  <dc:creator>Perbal-Castro, Julien</dc:creator>
  <cp:lastModifiedBy>Garner, Joseph</cp:lastModifiedBy>
  <cp:revision>3</cp:revision>
  <dcterms:created xsi:type="dcterms:W3CDTF">2020-05-17T09:39:00Z</dcterms:created>
  <dcterms:modified xsi:type="dcterms:W3CDTF">2020-05-27T13:39:00Z</dcterms:modified>
  <cp:contentStatus>1.1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0x0101000FE3E7844A12BD4CABB793FC61DB616F</vt:lpwstr>
  </property>
</Properties>
</file>