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333F13" w14:textId="77777777" w:rsidR="00B9042F" w:rsidRPr="00C81F5A" w:rsidRDefault="00B9042F" w:rsidP="007520F9">
      <w:pPr>
        <w:spacing w:after="120" w:line="360" w:lineRule="auto"/>
        <w:jc w:val="both"/>
      </w:pPr>
      <w:bookmarkStart w:id="0" w:name="_Hlk172885533"/>
      <w:bookmarkEnd w:id="0"/>
    </w:p>
    <w:p w14:paraId="3B078B1A" w14:textId="77777777" w:rsidR="00B9042F" w:rsidRPr="00C81F5A" w:rsidRDefault="00B9042F" w:rsidP="007520F9">
      <w:pPr>
        <w:spacing w:after="120" w:line="360" w:lineRule="auto"/>
        <w:jc w:val="both"/>
      </w:pPr>
    </w:p>
    <w:p w14:paraId="2B703E10" w14:textId="77777777" w:rsidR="00B9042F" w:rsidRPr="00C81F5A" w:rsidRDefault="00B9042F" w:rsidP="007520F9">
      <w:pPr>
        <w:spacing w:after="120" w:line="360" w:lineRule="auto"/>
        <w:jc w:val="both"/>
      </w:pPr>
    </w:p>
    <w:p w14:paraId="5E920ADE" w14:textId="77777777" w:rsidR="00B9042F" w:rsidRPr="00C81F5A" w:rsidRDefault="00B9042F" w:rsidP="004E5A04">
      <w:pPr>
        <w:pStyle w:val="PageTitle"/>
        <w:rPr>
          <w:lang w:val="en-US"/>
        </w:rPr>
      </w:pPr>
    </w:p>
    <w:p w14:paraId="23B7C655" w14:textId="77777777" w:rsidR="00B9042F" w:rsidRPr="00C81F5A" w:rsidRDefault="00B9042F" w:rsidP="004E5A04">
      <w:pPr>
        <w:pStyle w:val="PageTitle"/>
        <w:rPr>
          <w:lang w:val="en-US"/>
        </w:rPr>
      </w:pPr>
    </w:p>
    <w:p w14:paraId="541B9429" w14:textId="21F1D9B6" w:rsidR="005966F8" w:rsidRPr="00C81F5A" w:rsidRDefault="005966F8" w:rsidP="004E5A04">
      <w:pPr>
        <w:pStyle w:val="PageTitle"/>
        <w:rPr>
          <w:lang w:val="en-US"/>
        </w:rPr>
      </w:pPr>
      <w:r w:rsidRPr="00C81F5A">
        <w:rPr>
          <w:lang w:val="en-US"/>
        </w:rPr>
        <w:t xml:space="preserve">Colt </w:t>
      </w:r>
      <w:r w:rsidR="00614DBD">
        <w:rPr>
          <w:lang w:val="en-US"/>
        </w:rPr>
        <w:t>Wholesale SIP</w:t>
      </w:r>
    </w:p>
    <w:p w14:paraId="3521F3D0" w14:textId="32352B31" w:rsidR="002E5947" w:rsidRPr="00C81F5A" w:rsidRDefault="005D7873" w:rsidP="007520F9">
      <w:pPr>
        <w:spacing w:line="360" w:lineRule="auto"/>
        <w:jc w:val="center"/>
        <w:rPr>
          <w:color w:val="00D7BD" w:themeColor="accent1"/>
          <w:sz w:val="44"/>
          <w:lang w:eastAsia="en-US"/>
        </w:rPr>
      </w:pPr>
      <w:r>
        <w:rPr>
          <w:b/>
          <w:color w:val="00D7BD" w:themeColor="accent1"/>
          <w:sz w:val="44"/>
        </w:rPr>
        <w:t>Numbers on Demand</w:t>
      </w:r>
      <w:r w:rsidR="004E5A04" w:rsidRPr="00C81F5A">
        <w:rPr>
          <w:b/>
          <w:color w:val="00D7BD" w:themeColor="accent1"/>
          <w:sz w:val="44"/>
        </w:rPr>
        <w:t xml:space="preserve"> </w:t>
      </w:r>
      <w:r w:rsidR="00B9042F" w:rsidRPr="00C81F5A">
        <w:rPr>
          <w:b/>
          <w:color w:val="00D7BD" w:themeColor="accent1"/>
          <w:sz w:val="44"/>
        </w:rPr>
        <w:t>User</w:t>
      </w:r>
      <w:r w:rsidR="00B9042F" w:rsidRPr="00C81F5A">
        <w:rPr>
          <w:color w:val="00D7BD" w:themeColor="accent1"/>
          <w:sz w:val="44"/>
        </w:rPr>
        <w:t xml:space="preserve"> </w:t>
      </w:r>
      <w:r w:rsidR="00B9042F" w:rsidRPr="00C81F5A">
        <w:rPr>
          <w:b/>
          <w:color w:val="00D7BD" w:themeColor="accent1"/>
          <w:sz w:val="44"/>
        </w:rPr>
        <w:t>Guide</w:t>
      </w:r>
    </w:p>
    <w:p w14:paraId="7E5C898B" w14:textId="77777777" w:rsidR="00550C6D" w:rsidRDefault="00550C6D" w:rsidP="004E5A04">
      <w:pPr>
        <w:pStyle w:val="PageTitle"/>
        <w:rPr>
          <w:lang w:val="en-US"/>
        </w:rPr>
      </w:pPr>
    </w:p>
    <w:p w14:paraId="413924CF" w14:textId="77777777" w:rsidR="00063C8A" w:rsidRPr="003460C7" w:rsidRDefault="00063C8A" w:rsidP="00063C8A">
      <w:pPr>
        <w:rPr>
          <w:b/>
          <w:color w:val="484A47" w:themeColor="text2"/>
          <w:sz w:val="24"/>
          <w:szCs w:val="24"/>
        </w:rPr>
      </w:pPr>
      <w:r w:rsidRPr="003460C7">
        <w:rPr>
          <w:b/>
          <w:color w:val="484A47" w:themeColor="text2"/>
          <w:sz w:val="24"/>
          <w:szCs w:val="24"/>
        </w:rPr>
        <w:t>Disclosure / Confidentiality</w:t>
      </w:r>
    </w:p>
    <w:p w14:paraId="4845FB6E" w14:textId="77777777" w:rsidR="00063C8A" w:rsidRPr="003460C7" w:rsidRDefault="00063C8A" w:rsidP="00063C8A">
      <w:pPr>
        <w:tabs>
          <w:tab w:val="left" w:pos="4320"/>
        </w:tabs>
        <w:rPr>
          <w:rFonts w:eastAsia="MS Mincho"/>
        </w:rPr>
      </w:pPr>
      <w:r w:rsidRPr="003460C7">
        <w:rPr>
          <w:rFonts w:eastAsia="MS Mincho"/>
        </w:rPr>
        <w:t>Highly Confidential, not for distribution</w:t>
      </w:r>
      <w:r w:rsidRPr="003460C7">
        <w:rPr>
          <w:rFonts w:eastAsia="MS Mincho"/>
        </w:rPr>
        <w:tab/>
      </w:r>
      <w:sdt>
        <w:sdtPr>
          <w:rPr>
            <w:rFonts w:eastAsia="MS Mincho"/>
          </w:rPr>
          <w:alias w:val="Highly Confidential"/>
          <w:tag w:val="Highly Confidential"/>
          <w:id w:val="446283051"/>
          <w14:checkbox>
            <w14:checked w14:val="0"/>
            <w14:checkedState w14:val="2612" w14:font="MS Gothic"/>
            <w14:uncheckedState w14:val="2610" w14:font="MS Gothic"/>
          </w14:checkbox>
        </w:sdtPr>
        <w:sdtEndPr/>
        <w:sdtContent>
          <w:r w:rsidRPr="003460C7">
            <w:rPr>
              <w:rFonts w:ascii="MS Gothic" w:eastAsia="MS Gothic" w:hAnsi="MS Gothic"/>
            </w:rPr>
            <w:t>☐</w:t>
          </w:r>
        </w:sdtContent>
      </w:sdt>
    </w:p>
    <w:p w14:paraId="3FCB89D2" w14:textId="77777777" w:rsidR="00063C8A" w:rsidRPr="003460C7" w:rsidRDefault="00063C8A" w:rsidP="00063C8A">
      <w:pPr>
        <w:tabs>
          <w:tab w:val="left" w:pos="4320"/>
        </w:tabs>
        <w:rPr>
          <w:rFonts w:eastAsia="MS Mincho"/>
        </w:rPr>
      </w:pPr>
      <w:r w:rsidRPr="003460C7">
        <w:rPr>
          <w:rFonts w:eastAsia="MS Mincho"/>
        </w:rPr>
        <w:t>Distribution within Architecture &amp; Design</w:t>
      </w:r>
      <w:r w:rsidRPr="003460C7">
        <w:rPr>
          <w:rFonts w:eastAsia="MS Mincho"/>
        </w:rPr>
        <w:tab/>
      </w:r>
      <w:sdt>
        <w:sdtPr>
          <w:rPr>
            <w:rFonts w:eastAsia="MS Mincho"/>
          </w:rPr>
          <w:alias w:val="Network Architecture &amp; Design"/>
          <w:tag w:val="Network Architecture &amp; Design"/>
          <w:id w:val="1882126587"/>
          <w14:checkbox>
            <w14:checked w14:val="0"/>
            <w14:checkedState w14:val="2612" w14:font="MS Gothic"/>
            <w14:uncheckedState w14:val="2610" w14:font="MS Gothic"/>
          </w14:checkbox>
        </w:sdtPr>
        <w:sdtEndPr/>
        <w:sdtContent>
          <w:r w:rsidRPr="003460C7">
            <w:rPr>
              <w:rFonts w:ascii="MS Gothic" w:eastAsia="MS Gothic" w:hAnsi="MS Gothic"/>
            </w:rPr>
            <w:t>☐</w:t>
          </w:r>
        </w:sdtContent>
      </w:sdt>
    </w:p>
    <w:p w14:paraId="7E73157A" w14:textId="77777777" w:rsidR="00063C8A" w:rsidRPr="003460C7" w:rsidRDefault="00063C8A" w:rsidP="00063C8A">
      <w:pPr>
        <w:tabs>
          <w:tab w:val="left" w:pos="4320"/>
        </w:tabs>
        <w:ind w:left="7797" w:hanging="7797"/>
        <w:rPr>
          <w:rFonts w:eastAsia="MS Mincho"/>
        </w:rPr>
      </w:pPr>
      <w:r w:rsidRPr="003460C7">
        <w:rPr>
          <w:rFonts w:eastAsia="MS Mincho"/>
        </w:rPr>
        <w:t>Distribution within Colt</w:t>
      </w:r>
      <w:r w:rsidRPr="003460C7">
        <w:rPr>
          <w:rFonts w:eastAsia="MS Mincho"/>
        </w:rPr>
        <w:tab/>
      </w:r>
      <w:sdt>
        <w:sdtPr>
          <w:rPr>
            <w:rFonts w:eastAsia="MS Mincho"/>
          </w:rPr>
          <w:alias w:val="Colt internal"/>
          <w:tag w:val="Colt internal"/>
          <w:id w:val="-2087829771"/>
          <w14:checkbox>
            <w14:checked w14:val="0"/>
            <w14:checkedState w14:val="2612" w14:font="MS Gothic"/>
            <w14:uncheckedState w14:val="2610" w14:font="MS Gothic"/>
          </w14:checkbox>
        </w:sdtPr>
        <w:sdtEndPr/>
        <w:sdtContent>
          <w:r w:rsidRPr="003460C7">
            <w:rPr>
              <w:rFonts w:ascii="MS Gothic" w:eastAsia="MS Gothic" w:hAnsi="MS Gothic"/>
            </w:rPr>
            <w:t>☐</w:t>
          </w:r>
        </w:sdtContent>
      </w:sdt>
    </w:p>
    <w:p w14:paraId="200BE182" w14:textId="77777777" w:rsidR="00063C8A" w:rsidRPr="003460C7" w:rsidRDefault="00063C8A" w:rsidP="00063C8A">
      <w:pPr>
        <w:tabs>
          <w:tab w:val="left" w:pos="4320"/>
        </w:tabs>
        <w:rPr>
          <w:rFonts w:eastAsia="MS Mincho"/>
        </w:rPr>
      </w:pPr>
      <w:r w:rsidRPr="003460C7">
        <w:rPr>
          <w:rFonts w:eastAsia="MS Mincho"/>
        </w:rPr>
        <w:t>Distribution permitted external to Colt</w:t>
      </w:r>
      <w:r w:rsidRPr="003460C7">
        <w:rPr>
          <w:rFonts w:eastAsia="MS Mincho"/>
        </w:rPr>
        <w:tab/>
      </w:r>
      <w:sdt>
        <w:sdtPr>
          <w:rPr>
            <w:rFonts w:eastAsia="MS Mincho"/>
          </w:rPr>
          <w:alias w:val="External"/>
          <w:tag w:val="External"/>
          <w:id w:val="-1482848510"/>
          <w14:checkbox>
            <w14:checked w14:val="1"/>
            <w14:checkedState w14:val="2612" w14:font="MS Gothic"/>
            <w14:uncheckedState w14:val="2610" w14:font="MS Gothic"/>
          </w14:checkbox>
        </w:sdtPr>
        <w:sdtEndPr/>
        <w:sdtContent>
          <w:r w:rsidRPr="003460C7">
            <w:rPr>
              <w:rFonts w:ascii="MS Gothic" w:eastAsia="MS Gothic" w:hAnsi="MS Gothic"/>
            </w:rPr>
            <w:t>☒</w:t>
          </w:r>
        </w:sdtContent>
      </w:sdt>
    </w:p>
    <w:p w14:paraId="02D6F932" w14:textId="77777777" w:rsidR="00063C8A" w:rsidRPr="003460C7" w:rsidRDefault="00063C8A" w:rsidP="00063C8A">
      <w:pPr>
        <w:rPr>
          <w:rFonts w:asciiTheme="majorHAnsi" w:eastAsiaTheme="majorEastAsia" w:hAnsiTheme="majorHAnsi" w:cstheme="majorBidi"/>
          <w:color w:val="484A47" w:themeColor="text2"/>
          <w:sz w:val="42"/>
          <w:szCs w:val="28"/>
        </w:rPr>
      </w:pPr>
    </w:p>
    <w:p w14:paraId="0C2292CA" w14:textId="77777777" w:rsidR="00063C8A" w:rsidRPr="003460C7" w:rsidRDefault="00063C8A" w:rsidP="00063C8A">
      <w:pPr>
        <w:rPr>
          <w:rFonts w:asciiTheme="majorHAnsi" w:eastAsiaTheme="majorEastAsia" w:hAnsiTheme="majorHAnsi" w:cstheme="majorBidi"/>
          <w:color w:val="484A47" w:themeColor="text2"/>
          <w:sz w:val="42"/>
          <w:szCs w:val="28"/>
        </w:rPr>
      </w:pPr>
    </w:p>
    <w:p w14:paraId="2565F587" w14:textId="77777777" w:rsidR="00063C8A" w:rsidRPr="003460C7" w:rsidRDefault="00063C8A" w:rsidP="00063C8A">
      <w:pPr>
        <w:rPr>
          <w:rFonts w:asciiTheme="majorHAnsi" w:eastAsiaTheme="majorEastAsia" w:hAnsiTheme="majorHAnsi" w:cstheme="majorBidi"/>
          <w:color w:val="484A47" w:themeColor="text2"/>
          <w:sz w:val="42"/>
          <w:szCs w:val="28"/>
        </w:rPr>
      </w:pPr>
    </w:p>
    <w:p w14:paraId="5388F19B" w14:textId="77777777" w:rsidR="00063C8A" w:rsidRPr="003460C7" w:rsidRDefault="00063C8A" w:rsidP="00063C8A">
      <w:pPr>
        <w:rPr>
          <w:rFonts w:asciiTheme="majorHAnsi" w:eastAsiaTheme="majorEastAsia" w:hAnsiTheme="majorHAnsi" w:cstheme="majorBidi"/>
          <w:color w:val="484A47" w:themeColor="text2"/>
          <w:sz w:val="42"/>
          <w:szCs w:val="28"/>
        </w:rPr>
      </w:pPr>
    </w:p>
    <w:p w14:paraId="47A9B364" w14:textId="77777777" w:rsidR="00063C8A" w:rsidRPr="003460C7" w:rsidRDefault="00063C8A" w:rsidP="00063C8A">
      <w:pPr>
        <w:spacing w:before="120" w:after="120"/>
        <w:rPr>
          <w:b/>
          <w:color w:val="484A47" w:themeColor="text2"/>
          <w:sz w:val="24"/>
          <w:szCs w:val="24"/>
        </w:rPr>
      </w:pPr>
      <w:r w:rsidRPr="003460C7">
        <w:rPr>
          <w:b/>
          <w:color w:val="484A47" w:themeColor="text2"/>
          <w:sz w:val="24"/>
          <w:szCs w:val="24"/>
        </w:rPr>
        <w:t>Copyright © Colt Group</w:t>
      </w:r>
    </w:p>
    <w:p w14:paraId="5453F106" w14:textId="77777777" w:rsidR="00063C8A" w:rsidRPr="003460C7" w:rsidRDefault="00063C8A" w:rsidP="00063C8A">
      <w:pPr>
        <w:spacing w:before="120" w:after="120"/>
        <w:rPr>
          <w:rFonts w:asciiTheme="minorHAnsi" w:hAnsiTheme="minorHAnsi" w:cstheme="minorHAnsi"/>
          <w:bCs/>
          <w:sz w:val="18"/>
          <w:szCs w:val="20"/>
        </w:rPr>
      </w:pPr>
      <w:r w:rsidRPr="003460C7">
        <w:rPr>
          <w:rFonts w:asciiTheme="minorHAnsi" w:hAnsiTheme="minorHAnsi" w:cstheme="minorHAnsi"/>
          <w:bCs/>
          <w:sz w:val="18"/>
          <w:szCs w:val="20"/>
        </w:rPr>
        <w:t xml:space="preserve">No part of this document may be reproduced or adapted in any form, including photocopying or storing it by electronic means, except as is necessary for the purpose of the recipient's dealings with Colt, without the written permission of Colt. </w:t>
      </w:r>
    </w:p>
    <w:p w14:paraId="33524A06" w14:textId="42630D8F" w:rsidR="00063C8A" w:rsidRPr="003460C7" w:rsidRDefault="00063C8A" w:rsidP="00063C8A">
      <w:pPr>
        <w:spacing w:before="120" w:after="120"/>
        <w:rPr>
          <w:rFonts w:asciiTheme="minorHAnsi" w:hAnsiTheme="minorHAnsi" w:cstheme="minorHAnsi"/>
          <w:bCs/>
          <w:sz w:val="18"/>
          <w:szCs w:val="20"/>
        </w:rPr>
      </w:pPr>
      <w:r w:rsidRPr="003460C7">
        <w:rPr>
          <w:rFonts w:asciiTheme="minorHAnsi" w:hAnsiTheme="minorHAnsi" w:cstheme="minorHAnsi"/>
          <w:bCs/>
          <w:sz w:val="18"/>
          <w:szCs w:val="20"/>
        </w:rPr>
        <w:t>Any copies made of any part of this document shall include the notice: © 20</w:t>
      </w:r>
      <w:r w:rsidR="005D7873">
        <w:rPr>
          <w:rFonts w:asciiTheme="minorHAnsi" w:hAnsiTheme="minorHAnsi" w:cstheme="minorHAnsi"/>
          <w:bCs/>
          <w:sz w:val="18"/>
          <w:szCs w:val="20"/>
        </w:rPr>
        <w:t>2</w:t>
      </w:r>
      <w:r w:rsidR="008212D5">
        <w:rPr>
          <w:rFonts w:asciiTheme="minorHAnsi" w:hAnsiTheme="minorHAnsi" w:cstheme="minorHAnsi"/>
          <w:bCs/>
          <w:sz w:val="18"/>
          <w:szCs w:val="20"/>
        </w:rPr>
        <w:t>5</w:t>
      </w:r>
      <w:r w:rsidRPr="003460C7">
        <w:rPr>
          <w:rFonts w:asciiTheme="minorHAnsi" w:hAnsiTheme="minorHAnsi" w:cstheme="minorHAnsi"/>
          <w:bCs/>
          <w:sz w:val="18"/>
          <w:szCs w:val="20"/>
        </w:rPr>
        <w:t xml:space="preserve"> Colt Technology Services. The Colt name and logos are trademarks. All rights reserved.</w:t>
      </w:r>
    </w:p>
    <w:p w14:paraId="76EE8FA9" w14:textId="77777777" w:rsidR="00063C8A" w:rsidRPr="003460C7" w:rsidRDefault="00063C8A" w:rsidP="00063C8A">
      <w:pPr>
        <w:spacing w:before="120" w:after="120"/>
        <w:rPr>
          <w:rFonts w:asciiTheme="minorHAnsi" w:hAnsiTheme="minorHAnsi" w:cstheme="minorHAnsi"/>
          <w:bCs/>
          <w:sz w:val="18"/>
          <w:szCs w:val="20"/>
        </w:rPr>
      </w:pPr>
      <w:r w:rsidRPr="003460C7">
        <w:rPr>
          <w:rFonts w:asciiTheme="minorHAnsi" w:hAnsiTheme="minorHAnsi" w:cstheme="minorHAnsi"/>
          <w:bCs/>
          <w:sz w:val="18"/>
          <w:szCs w:val="20"/>
        </w:rPr>
        <w:t>No information contained in this document shall be disclosed to any third party without the written permission of Colt.</w:t>
      </w:r>
    </w:p>
    <w:p w14:paraId="6C48D5A6" w14:textId="77777777" w:rsidR="00063C8A" w:rsidRPr="00063C8A" w:rsidRDefault="00063C8A" w:rsidP="00063C8A">
      <w:pPr>
        <w:rPr>
          <w:lang w:eastAsia="en-US"/>
        </w:rPr>
      </w:pPr>
    </w:p>
    <w:p w14:paraId="33132CFD" w14:textId="77777777" w:rsidR="00B9042F" w:rsidRPr="00C81F5A" w:rsidRDefault="00B9042F" w:rsidP="007520F9">
      <w:pPr>
        <w:spacing w:after="120" w:line="360" w:lineRule="auto"/>
        <w:ind w:left="2160"/>
        <w:rPr>
          <w:rFonts w:asciiTheme="minorHAnsi" w:hAnsiTheme="minorHAnsi" w:cstheme="minorHAnsi"/>
          <w:b/>
          <w:sz w:val="40"/>
          <w:szCs w:val="40"/>
        </w:rPr>
      </w:pPr>
      <w:r w:rsidRPr="00C81F5A">
        <w:rPr>
          <w:rFonts w:asciiTheme="minorHAnsi" w:hAnsiTheme="minorHAnsi" w:cstheme="minorHAnsi"/>
          <w:b/>
          <w:sz w:val="40"/>
          <w:szCs w:val="40"/>
        </w:rPr>
        <w:br w:type="page"/>
      </w:r>
      <w:bookmarkStart w:id="1" w:name="_Toc171921081"/>
      <w:bookmarkStart w:id="2" w:name="_Toc171920045"/>
      <w:bookmarkStart w:id="3" w:name="_Toc141704545"/>
      <w:bookmarkStart w:id="4" w:name="_Toc136934776"/>
      <w:bookmarkStart w:id="5" w:name="_Toc133399695"/>
      <w:bookmarkStart w:id="6" w:name="_Toc129073235"/>
      <w:bookmarkStart w:id="7" w:name="_Toc126640405"/>
      <w:bookmarkStart w:id="8" w:name="_Toc126406961"/>
      <w:bookmarkStart w:id="9" w:name="_Toc115141337"/>
      <w:bookmarkStart w:id="10" w:name="_Toc114656143"/>
      <w:bookmarkStart w:id="11" w:name="_Toc114452715"/>
      <w:bookmarkStart w:id="12" w:name="_Toc114400493"/>
      <w:bookmarkStart w:id="13" w:name="_Toc114398144"/>
      <w:r w:rsidRPr="00C81F5A">
        <w:rPr>
          <w:rFonts w:asciiTheme="minorHAnsi" w:hAnsiTheme="minorHAnsi" w:cstheme="minorHAnsi"/>
          <w:color w:val="484A47" w:themeColor="text2"/>
          <w:sz w:val="40"/>
          <w:szCs w:val="40"/>
        </w:rPr>
        <w:lastRenderedPageBreak/>
        <w:fldChar w:fldCharType="begin"/>
      </w:r>
      <w:r w:rsidRPr="00C81F5A">
        <w:rPr>
          <w:rFonts w:asciiTheme="minorHAnsi" w:hAnsiTheme="minorHAnsi" w:cstheme="minorHAnsi"/>
          <w:color w:val="484A47" w:themeColor="text2"/>
          <w:sz w:val="40"/>
          <w:szCs w:val="40"/>
        </w:rPr>
        <w:instrText xml:space="preserve"> HYPERLINK "file:///\\\\ULVMCTMFIL104\\DESKTOP104A\\YChoudhary\\Desktop\\guidesssssss\\Web_Manager_User_Guide_Number_Hosting_UK_v1.3.doc" \l "_Table_Of_Contens" </w:instrText>
      </w:r>
      <w:r w:rsidRPr="00C81F5A">
        <w:rPr>
          <w:rFonts w:asciiTheme="minorHAnsi" w:hAnsiTheme="minorHAnsi" w:cstheme="minorHAnsi"/>
          <w:color w:val="484A47" w:themeColor="text2"/>
          <w:sz w:val="40"/>
          <w:szCs w:val="40"/>
        </w:rPr>
      </w:r>
      <w:r w:rsidRPr="00C81F5A">
        <w:rPr>
          <w:rFonts w:asciiTheme="minorHAnsi" w:hAnsiTheme="minorHAnsi" w:cstheme="minorHAnsi"/>
          <w:color w:val="484A47" w:themeColor="text2"/>
          <w:sz w:val="40"/>
          <w:szCs w:val="40"/>
        </w:rPr>
        <w:fldChar w:fldCharType="separate"/>
      </w:r>
      <w:r w:rsidRPr="00C81F5A">
        <w:rPr>
          <w:rStyle w:val="Hyperlink"/>
          <w:rFonts w:asciiTheme="minorHAnsi" w:eastAsiaTheme="majorEastAsia" w:hAnsiTheme="minorHAnsi" w:cstheme="minorHAnsi"/>
          <w:b/>
          <w:color w:val="484A47" w:themeColor="text2"/>
          <w:sz w:val="40"/>
          <w:szCs w:val="40"/>
          <w:u w:val="none"/>
        </w:rPr>
        <w:t xml:space="preserve">Document </w:t>
      </w:r>
      <w:r w:rsidRPr="00C81F5A">
        <w:rPr>
          <w:rFonts w:asciiTheme="minorHAnsi" w:hAnsiTheme="minorHAnsi" w:cstheme="minorHAnsi"/>
          <w:color w:val="484A47" w:themeColor="text2"/>
          <w:sz w:val="40"/>
          <w:szCs w:val="40"/>
        </w:rPr>
        <w:fldChar w:fldCharType="end"/>
      </w:r>
      <w:r w:rsidRPr="00C81F5A">
        <w:rPr>
          <w:rFonts w:asciiTheme="minorHAnsi" w:hAnsiTheme="minorHAnsi" w:cstheme="minorHAnsi"/>
          <w:b/>
          <w:color w:val="484A47" w:themeColor="text2"/>
          <w:sz w:val="40"/>
          <w:szCs w:val="40"/>
        </w:rPr>
        <w:t>H</w:t>
      </w:r>
      <w:bookmarkEnd w:id="1"/>
      <w:bookmarkEnd w:id="2"/>
      <w:bookmarkEnd w:id="3"/>
      <w:bookmarkEnd w:id="4"/>
      <w:bookmarkEnd w:id="5"/>
      <w:bookmarkEnd w:id="6"/>
      <w:bookmarkEnd w:id="7"/>
      <w:bookmarkEnd w:id="8"/>
      <w:bookmarkEnd w:id="9"/>
      <w:bookmarkEnd w:id="10"/>
      <w:bookmarkEnd w:id="11"/>
      <w:bookmarkEnd w:id="12"/>
      <w:bookmarkEnd w:id="13"/>
      <w:r w:rsidRPr="00C81F5A">
        <w:rPr>
          <w:rFonts w:asciiTheme="minorHAnsi" w:hAnsiTheme="minorHAnsi" w:cstheme="minorHAnsi"/>
          <w:b/>
          <w:color w:val="484A47" w:themeColor="text2"/>
          <w:sz w:val="40"/>
          <w:szCs w:val="40"/>
        </w:rPr>
        <w:t>istory</w:t>
      </w:r>
    </w:p>
    <w:p w14:paraId="17C040D6" w14:textId="77777777" w:rsidR="00B9042F" w:rsidRPr="00C81F5A" w:rsidRDefault="00B9042F" w:rsidP="007520F9">
      <w:pPr>
        <w:spacing w:after="120" w:line="360" w:lineRule="auto"/>
        <w:ind w:right="405"/>
        <w:rPr>
          <w:rFonts w:asciiTheme="minorHAnsi" w:hAnsiTheme="minorHAnsi" w:cstheme="minorHAnsi"/>
          <w:sz w:val="20"/>
          <w:szCs w:val="20"/>
        </w:rPr>
      </w:pPr>
      <w:r w:rsidRPr="00C81F5A">
        <w:rPr>
          <w:rFonts w:asciiTheme="minorHAnsi" w:hAnsiTheme="minorHAnsi" w:cstheme="minorHAnsi"/>
          <w:sz w:val="20"/>
          <w:szCs w:val="20"/>
        </w:rPr>
        <w:t>Soft copies of this document are maintained under change control, but hard copies are not. This may not be a printout of the latest version.</w:t>
      </w:r>
    </w:p>
    <w:p w14:paraId="45840119" w14:textId="3AC31831" w:rsidR="00B9042F" w:rsidRPr="00C81F5A" w:rsidRDefault="009E03F8" w:rsidP="007520F9">
      <w:pPr>
        <w:spacing w:after="120" w:line="360" w:lineRule="auto"/>
        <w:rPr>
          <w:rFonts w:asciiTheme="minorHAnsi" w:hAnsiTheme="minorHAnsi" w:cstheme="minorHAnsi"/>
          <w:sz w:val="20"/>
          <w:szCs w:val="20"/>
        </w:rPr>
      </w:pPr>
      <w:r>
        <w:rPr>
          <w:rFonts w:asciiTheme="minorHAnsi" w:hAnsiTheme="minorHAnsi" w:cstheme="minorHAnsi"/>
          <w:sz w:val="20"/>
          <w:szCs w:val="20"/>
        </w:rPr>
        <w:t>Document</w:t>
      </w:r>
      <w:r w:rsidR="00B9042F" w:rsidRPr="00C81F5A">
        <w:rPr>
          <w:rFonts w:asciiTheme="minorHAnsi" w:hAnsiTheme="minorHAnsi" w:cstheme="minorHAnsi"/>
          <w:sz w:val="20"/>
          <w:szCs w:val="20"/>
        </w:rPr>
        <w:t xml:space="preserve"> history</w:t>
      </w:r>
    </w:p>
    <w:tbl>
      <w:tblPr>
        <w:tblStyle w:val="ListTable3-Accent1"/>
        <w:tblW w:w="5000" w:type="pct"/>
        <w:tblLook w:val="04A0" w:firstRow="1" w:lastRow="0" w:firstColumn="1" w:lastColumn="0" w:noHBand="0" w:noVBand="1"/>
      </w:tblPr>
      <w:tblGrid>
        <w:gridCol w:w="1133"/>
        <w:gridCol w:w="2124"/>
        <w:gridCol w:w="5759"/>
      </w:tblGrid>
      <w:tr w:rsidR="00B9042F" w:rsidRPr="00D166B4" w14:paraId="0A2EE23F" w14:textId="77777777" w:rsidTr="008924E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628" w:type="pct"/>
            <w:hideMark/>
          </w:tcPr>
          <w:p w14:paraId="742B0521" w14:textId="77777777" w:rsidR="00B9042F" w:rsidRPr="00D166B4" w:rsidRDefault="00B9042F" w:rsidP="004B76BB">
            <w:pPr>
              <w:spacing w:after="120" w:line="360" w:lineRule="auto"/>
              <w:jc w:val="center"/>
              <w:rPr>
                <w:rFonts w:asciiTheme="minorHAnsi" w:hAnsiTheme="minorHAnsi" w:cstheme="minorHAnsi"/>
                <w:color w:val="FFFFFF"/>
                <w:sz w:val="16"/>
                <w:szCs w:val="18"/>
              </w:rPr>
            </w:pPr>
            <w:r w:rsidRPr="00D166B4">
              <w:rPr>
                <w:rFonts w:asciiTheme="minorHAnsi" w:hAnsiTheme="minorHAnsi" w:cstheme="minorHAnsi"/>
                <w:color w:val="FFFFFF"/>
                <w:sz w:val="16"/>
                <w:szCs w:val="18"/>
              </w:rPr>
              <w:t>Revision</w:t>
            </w:r>
          </w:p>
        </w:tc>
        <w:tc>
          <w:tcPr>
            <w:tcW w:w="1178" w:type="pct"/>
            <w:hideMark/>
          </w:tcPr>
          <w:p w14:paraId="3170B627" w14:textId="77777777" w:rsidR="00B9042F" w:rsidRPr="00D166B4" w:rsidRDefault="00B9042F" w:rsidP="004B76BB">
            <w:pPr>
              <w:spacing w:after="120"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sz w:val="16"/>
                <w:szCs w:val="18"/>
              </w:rPr>
            </w:pPr>
            <w:r w:rsidRPr="00D166B4">
              <w:rPr>
                <w:rFonts w:asciiTheme="minorHAnsi" w:hAnsiTheme="minorHAnsi" w:cstheme="minorHAnsi"/>
                <w:color w:val="FFFFFF"/>
                <w:sz w:val="16"/>
                <w:szCs w:val="18"/>
              </w:rPr>
              <w:t>Date</w:t>
            </w:r>
          </w:p>
        </w:tc>
        <w:tc>
          <w:tcPr>
            <w:tcW w:w="3194" w:type="pct"/>
            <w:hideMark/>
          </w:tcPr>
          <w:p w14:paraId="4C08D70D" w14:textId="77777777" w:rsidR="00B9042F" w:rsidRPr="00D166B4" w:rsidRDefault="00B9042F" w:rsidP="004B76BB">
            <w:pPr>
              <w:spacing w:after="120"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sz w:val="16"/>
                <w:szCs w:val="18"/>
              </w:rPr>
            </w:pPr>
            <w:r w:rsidRPr="00D166B4">
              <w:rPr>
                <w:rFonts w:asciiTheme="minorHAnsi" w:hAnsiTheme="minorHAnsi" w:cstheme="minorHAnsi"/>
                <w:color w:val="FFFFFF"/>
                <w:sz w:val="16"/>
                <w:szCs w:val="18"/>
              </w:rPr>
              <w:t>Description</w:t>
            </w:r>
          </w:p>
        </w:tc>
      </w:tr>
      <w:tr w:rsidR="00B9042F" w:rsidRPr="00D166B4" w14:paraId="332E9023" w14:textId="77777777" w:rsidTr="008924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8" w:type="pct"/>
            <w:hideMark/>
          </w:tcPr>
          <w:p w14:paraId="43AA3A2B" w14:textId="77777777" w:rsidR="00B9042F" w:rsidRPr="00D166B4" w:rsidRDefault="00B9042F" w:rsidP="007520F9">
            <w:pPr>
              <w:spacing w:after="120" w:line="360" w:lineRule="auto"/>
              <w:jc w:val="both"/>
              <w:rPr>
                <w:rFonts w:asciiTheme="minorHAnsi" w:hAnsiTheme="minorHAnsi" w:cstheme="minorHAnsi"/>
                <w:b w:val="0"/>
                <w:sz w:val="16"/>
                <w:szCs w:val="18"/>
              </w:rPr>
            </w:pPr>
            <w:r w:rsidRPr="00D166B4">
              <w:rPr>
                <w:rFonts w:asciiTheme="minorHAnsi" w:hAnsiTheme="minorHAnsi" w:cstheme="minorHAnsi"/>
                <w:b w:val="0"/>
                <w:sz w:val="16"/>
                <w:szCs w:val="18"/>
              </w:rPr>
              <w:t>1.0</w:t>
            </w:r>
          </w:p>
        </w:tc>
        <w:tc>
          <w:tcPr>
            <w:tcW w:w="1178" w:type="pct"/>
            <w:hideMark/>
          </w:tcPr>
          <w:p w14:paraId="74864EB2" w14:textId="3B1E0841" w:rsidR="00B9042F" w:rsidRPr="00D166B4" w:rsidRDefault="008C1860" w:rsidP="007520F9">
            <w:pPr>
              <w:spacing w:after="120"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1</w:t>
            </w:r>
            <w:r w:rsidR="00074DD0">
              <w:rPr>
                <w:rFonts w:asciiTheme="minorHAnsi" w:hAnsiTheme="minorHAnsi" w:cstheme="minorHAnsi"/>
                <w:sz w:val="16"/>
                <w:szCs w:val="18"/>
              </w:rPr>
              <w:t>8</w:t>
            </w:r>
            <w:r w:rsidRPr="008C1860">
              <w:rPr>
                <w:rFonts w:asciiTheme="minorHAnsi" w:hAnsiTheme="minorHAnsi" w:cstheme="minorHAnsi"/>
                <w:sz w:val="16"/>
                <w:szCs w:val="18"/>
                <w:vertAlign w:val="superscript"/>
              </w:rPr>
              <w:t>th</w:t>
            </w:r>
            <w:r>
              <w:rPr>
                <w:rFonts w:asciiTheme="minorHAnsi" w:hAnsiTheme="minorHAnsi" w:cstheme="minorHAnsi"/>
                <w:sz w:val="16"/>
                <w:szCs w:val="18"/>
              </w:rPr>
              <w:t xml:space="preserve"> </w:t>
            </w:r>
            <w:r w:rsidR="00074DD0">
              <w:rPr>
                <w:rFonts w:asciiTheme="minorHAnsi" w:hAnsiTheme="minorHAnsi" w:cstheme="minorHAnsi"/>
                <w:sz w:val="16"/>
                <w:szCs w:val="18"/>
              </w:rPr>
              <w:t>January 2021</w:t>
            </w:r>
            <w:r w:rsidR="002B130B" w:rsidRPr="00D166B4">
              <w:rPr>
                <w:rFonts w:asciiTheme="minorHAnsi" w:hAnsiTheme="minorHAnsi" w:cstheme="minorHAnsi"/>
                <w:sz w:val="16"/>
                <w:szCs w:val="18"/>
              </w:rPr>
              <w:t xml:space="preserve"> </w:t>
            </w:r>
          </w:p>
        </w:tc>
        <w:tc>
          <w:tcPr>
            <w:tcW w:w="3194" w:type="pct"/>
            <w:hideMark/>
          </w:tcPr>
          <w:p w14:paraId="5F860304" w14:textId="1EAF1F78" w:rsidR="001A1A4D" w:rsidRPr="009E03F8" w:rsidRDefault="009E03F8" w:rsidP="009E03F8">
            <w:pPr>
              <w:spacing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New document created</w:t>
            </w:r>
          </w:p>
        </w:tc>
      </w:tr>
      <w:tr w:rsidR="002A131C" w:rsidRPr="00D166B4" w14:paraId="3793485E" w14:textId="77777777" w:rsidTr="008924E4">
        <w:tc>
          <w:tcPr>
            <w:cnfStyle w:val="001000000000" w:firstRow="0" w:lastRow="0" w:firstColumn="1" w:lastColumn="0" w:oddVBand="0" w:evenVBand="0" w:oddHBand="0" w:evenHBand="0" w:firstRowFirstColumn="0" w:firstRowLastColumn="0" w:lastRowFirstColumn="0" w:lastRowLastColumn="0"/>
            <w:tcW w:w="628" w:type="pct"/>
          </w:tcPr>
          <w:p w14:paraId="18719FF3" w14:textId="1209FD04" w:rsidR="002A131C" w:rsidRPr="00D166B4" w:rsidRDefault="002A131C" w:rsidP="007520F9">
            <w:pPr>
              <w:spacing w:after="120" w:line="360" w:lineRule="auto"/>
              <w:jc w:val="both"/>
              <w:rPr>
                <w:rFonts w:asciiTheme="minorHAnsi" w:hAnsiTheme="minorHAnsi" w:cstheme="minorHAnsi"/>
                <w:sz w:val="16"/>
                <w:szCs w:val="18"/>
              </w:rPr>
            </w:pPr>
            <w:r>
              <w:rPr>
                <w:rFonts w:asciiTheme="minorHAnsi" w:hAnsiTheme="minorHAnsi" w:cstheme="minorHAnsi"/>
                <w:sz w:val="16"/>
                <w:szCs w:val="18"/>
              </w:rPr>
              <w:t>1.1</w:t>
            </w:r>
          </w:p>
        </w:tc>
        <w:tc>
          <w:tcPr>
            <w:tcW w:w="1178" w:type="pct"/>
          </w:tcPr>
          <w:p w14:paraId="5A11E852" w14:textId="742DF7AC" w:rsidR="002A131C" w:rsidRDefault="00FD671B" w:rsidP="007520F9">
            <w:pPr>
              <w:spacing w:after="120"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27</w:t>
            </w:r>
            <w:r w:rsidRPr="00FD671B">
              <w:rPr>
                <w:rFonts w:asciiTheme="minorHAnsi" w:hAnsiTheme="minorHAnsi" w:cstheme="minorHAnsi"/>
                <w:sz w:val="16"/>
                <w:szCs w:val="18"/>
                <w:vertAlign w:val="superscript"/>
              </w:rPr>
              <w:t>th</w:t>
            </w:r>
            <w:r>
              <w:rPr>
                <w:rFonts w:asciiTheme="minorHAnsi" w:hAnsiTheme="minorHAnsi" w:cstheme="minorHAnsi"/>
                <w:sz w:val="16"/>
                <w:szCs w:val="18"/>
              </w:rPr>
              <w:t xml:space="preserve"> February 2021</w:t>
            </w:r>
          </w:p>
        </w:tc>
        <w:tc>
          <w:tcPr>
            <w:tcW w:w="3194" w:type="pct"/>
          </w:tcPr>
          <w:p w14:paraId="7C0A70B8" w14:textId="5F9A8D75" w:rsidR="002A131C" w:rsidRDefault="00FD671B" w:rsidP="009E03F8">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Updated in readiness for launch</w:t>
            </w:r>
          </w:p>
        </w:tc>
      </w:tr>
      <w:tr w:rsidR="008E2821" w:rsidRPr="00D166B4" w14:paraId="69F8BAD7" w14:textId="77777777" w:rsidTr="008924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8" w:type="pct"/>
          </w:tcPr>
          <w:p w14:paraId="72370FBC" w14:textId="05B3EFD5" w:rsidR="008E2821" w:rsidRDefault="008E2821" w:rsidP="007520F9">
            <w:pPr>
              <w:spacing w:after="120" w:line="360" w:lineRule="auto"/>
              <w:jc w:val="both"/>
              <w:rPr>
                <w:rFonts w:asciiTheme="minorHAnsi" w:hAnsiTheme="minorHAnsi" w:cstheme="minorHAnsi"/>
                <w:sz w:val="16"/>
                <w:szCs w:val="18"/>
              </w:rPr>
            </w:pPr>
            <w:r>
              <w:rPr>
                <w:rFonts w:asciiTheme="minorHAnsi" w:hAnsiTheme="minorHAnsi" w:cstheme="minorHAnsi"/>
                <w:sz w:val="16"/>
                <w:szCs w:val="18"/>
              </w:rPr>
              <w:t>1.2</w:t>
            </w:r>
          </w:p>
        </w:tc>
        <w:tc>
          <w:tcPr>
            <w:tcW w:w="1178" w:type="pct"/>
          </w:tcPr>
          <w:p w14:paraId="4563A5F1" w14:textId="672A8EB3" w:rsidR="008E2821" w:rsidRDefault="000A552A" w:rsidP="007520F9">
            <w:pPr>
              <w:spacing w:after="120"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22</w:t>
            </w:r>
            <w:r w:rsidRPr="00047F18">
              <w:rPr>
                <w:rFonts w:asciiTheme="minorHAnsi" w:hAnsiTheme="minorHAnsi" w:cstheme="minorHAnsi"/>
                <w:sz w:val="16"/>
                <w:szCs w:val="18"/>
                <w:vertAlign w:val="superscript"/>
              </w:rPr>
              <w:t>nd</w:t>
            </w:r>
            <w:r>
              <w:rPr>
                <w:rFonts w:asciiTheme="minorHAnsi" w:hAnsiTheme="minorHAnsi" w:cstheme="minorHAnsi"/>
                <w:sz w:val="16"/>
                <w:szCs w:val="18"/>
              </w:rPr>
              <w:t xml:space="preserve"> May 2021</w:t>
            </w:r>
          </w:p>
        </w:tc>
        <w:tc>
          <w:tcPr>
            <w:tcW w:w="3194" w:type="pct"/>
          </w:tcPr>
          <w:p w14:paraId="1AE1F821" w14:textId="00379E13" w:rsidR="008E2821" w:rsidRDefault="000A552A" w:rsidP="009E03F8">
            <w:pPr>
              <w:spacing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Updated in alignment to Number Hosting May upgrade release</w:t>
            </w:r>
          </w:p>
        </w:tc>
      </w:tr>
      <w:tr w:rsidR="00AA7771" w:rsidRPr="00D166B4" w14:paraId="1831706E" w14:textId="77777777" w:rsidTr="008924E4">
        <w:tc>
          <w:tcPr>
            <w:cnfStyle w:val="001000000000" w:firstRow="0" w:lastRow="0" w:firstColumn="1" w:lastColumn="0" w:oddVBand="0" w:evenVBand="0" w:oddHBand="0" w:evenHBand="0" w:firstRowFirstColumn="0" w:firstRowLastColumn="0" w:lastRowFirstColumn="0" w:lastRowLastColumn="0"/>
            <w:tcW w:w="628" w:type="pct"/>
          </w:tcPr>
          <w:p w14:paraId="181E4D0E" w14:textId="11001231" w:rsidR="00AA7771" w:rsidRDefault="00AA7771" w:rsidP="007520F9">
            <w:pPr>
              <w:spacing w:after="120" w:line="360" w:lineRule="auto"/>
              <w:jc w:val="both"/>
              <w:rPr>
                <w:rFonts w:asciiTheme="minorHAnsi" w:hAnsiTheme="minorHAnsi" w:cstheme="minorHAnsi"/>
                <w:sz w:val="16"/>
                <w:szCs w:val="18"/>
              </w:rPr>
            </w:pPr>
            <w:r>
              <w:rPr>
                <w:rFonts w:asciiTheme="minorHAnsi" w:hAnsiTheme="minorHAnsi" w:cstheme="minorHAnsi"/>
                <w:sz w:val="16"/>
                <w:szCs w:val="18"/>
              </w:rPr>
              <w:t>1.3</w:t>
            </w:r>
          </w:p>
        </w:tc>
        <w:tc>
          <w:tcPr>
            <w:tcW w:w="1178" w:type="pct"/>
          </w:tcPr>
          <w:p w14:paraId="5D7ED0E0" w14:textId="5AF234DC" w:rsidR="00AA7771" w:rsidRDefault="001F4361" w:rsidP="007520F9">
            <w:pPr>
              <w:spacing w:after="120"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31</w:t>
            </w:r>
            <w:r w:rsidRPr="001F4361">
              <w:rPr>
                <w:rFonts w:asciiTheme="minorHAnsi" w:hAnsiTheme="minorHAnsi" w:cstheme="minorHAnsi"/>
                <w:sz w:val="16"/>
                <w:szCs w:val="18"/>
                <w:vertAlign w:val="superscript"/>
              </w:rPr>
              <w:t>st</w:t>
            </w:r>
            <w:r>
              <w:rPr>
                <w:rFonts w:asciiTheme="minorHAnsi" w:hAnsiTheme="minorHAnsi" w:cstheme="minorHAnsi"/>
                <w:sz w:val="16"/>
                <w:szCs w:val="18"/>
              </w:rPr>
              <w:t xml:space="preserve">  </w:t>
            </w:r>
            <w:r w:rsidR="00517A26">
              <w:rPr>
                <w:rFonts w:asciiTheme="minorHAnsi" w:hAnsiTheme="minorHAnsi" w:cstheme="minorHAnsi"/>
                <w:sz w:val="16"/>
                <w:szCs w:val="18"/>
              </w:rPr>
              <w:t>July 2021</w:t>
            </w:r>
          </w:p>
        </w:tc>
        <w:tc>
          <w:tcPr>
            <w:tcW w:w="3194" w:type="pct"/>
          </w:tcPr>
          <w:p w14:paraId="65200374" w14:textId="5224FBD4" w:rsidR="00AA7771" w:rsidRDefault="00517A26" w:rsidP="009E03F8">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Updated in alignment to Number Hosting July upgrade release</w:t>
            </w:r>
          </w:p>
        </w:tc>
      </w:tr>
      <w:tr w:rsidR="00F526D9" w:rsidRPr="00D166B4" w14:paraId="0C5D5141" w14:textId="77777777" w:rsidTr="008924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8" w:type="pct"/>
          </w:tcPr>
          <w:p w14:paraId="773C6A88" w14:textId="0A35E535" w:rsidR="00F526D9" w:rsidRDefault="00F526D9" w:rsidP="007520F9">
            <w:pPr>
              <w:spacing w:after="120" w:line="360" w:lineRule="auto"/>
              <w:jc w:val="both"/>
              <w:rPr>
                <w:rFonts w:asciiTheme="minorHAnsi" w:hAnsiTheme="minorHAnsi" w:cstheme="minorHAnsi"/>
                <w:sz w:val="16"/>
                <w:szCs w:val="18"/>
              </w:rPr>
            </w:pPr>
            <w:r>
              <w:rPr>
                <w:rFonts w:asciiTheme="minorHAnsi" w:hAnsiTheme="minorHAnsi" w:cstheme="minorHAnsi"/>
                <w:sz w:val="16"/>
                <w:szCs w:val="18"/>
              </w:rPr>
              <w:t>1.4</w:t>
            </w:r>
          </w:p>
        </w:tc>
        <w:tc>
          <w:tcPr>
            <w:tcW w:w="1178" w:type="pct"/>
          </w:tcPr>
          <w:p w14:paraId="63CFE87A" w14:textId="16CED71C" w:rsidR="00F526D9" w:rsidRDefault="00F526D9" w:rsidP="007520F9">
            <w:pPr>
              <w:spacing w:after="120"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23</w:t>
            </w:r>
            <w:r w:rsidRPr="00F526D9">
              <w:rPr>
                <w:rFonts w:asciiTheme="minorHAnsi" w:hAnsiTheme="minorHAnsi" w:cstheme="minorHAnsi"/>
                <w:sz w:val="16"/>
                <w:szCs w:val="18"/>
                <w:vertAlign w:val="superscript"/>
              </w:rPr>
              <w:t>rd</w:t>
            </w:r>
            <w:r>
              <w:rPr>
                <w:rFonts w:asciiTheme="minorHAnsi" w:hAnsiTheme="minorHAnsi" w:cstheme="minorHAnsi"/>
                <w:sz w:val="16"/>
                <w:szCs w:val="18"/>
              </w:rPr>
              <w:t xml:space="preserve"> October 2021</w:t>
            </w:r>
          </w:p>
        </w:tc>
        <w:tc>
          <w:tcPr>
            <w:tcW w:w="3194" w:type="pct"/>
          </w:tcPr>
          <w:p w14:paraId="3A1680F0" w14:textId="1758DFD6" w:rsidR="00F526D9" w:rsidRDefault="00F526D9" w:rsidP="009E03F8">
            <w:pPr>
              <w:spacing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Updated in alignment to Number Hosting October upgrade release</w:t>
            </w:r>
          </w:p>
        </w:tc>
      </w:tr>
      <w:tr w:rsidR="008223C8" w:rsidRPr="00D166B4" w14:paraId="49BBCB34" w14:textId="77777777" w:rsidTr="008924E4">
        <w:tc>
          <w:tcPr>
            <w:cnfStyle w:val="001000000000" w:firstRow="0" w:lastRow="0" w:firstColumn="1" w:lastColumn="0" w:oddVBand="0" w:evenVBand="0" w:oddHBand="0" w:evenHBand="0" w:firstRowFirstColumn="0" w:firstRowLastColumn="0" w:lastRowFirstColumn="0" w:lastRowLastColumn="0"/>
            <w:tcW w:w="628" w:type="pct"/>
          </w:tcPr>
          <w:p w14:paraId="32CB2E43" w14:textId="33AC7FC1" w:rsidR="008223C8" w:rsidRDefault="008223C8" w:rsidP="007520F9">
            <w:pPr>
              <w:spacing w:after="120" w:line="360" w:lineRule="auto"/>
              <w:jc w:val="both"/>
              <w:rPr>
                <w:rFonts w:asciiTheme="minorHAnsi" w:hAnsiTheme="minorHAnsi" w:cstheme="minorHAnsi"/>
                <w:sz w:val="16"/>
                <w:szCs w:val="18"/>
              </w:rPr>
            </w:pPr>
            <w:r>
              <w:rPr>
                <w:rFonts w:asciiTheme="minorHAnsi" w:hAnsiTheme="minorHAnsi" w:cstheme="minorHAnsi"/>
                <w:sz w:val="16"/>
                <w:szCs w:val="18"/>
              </w:rPr>
              <w:t>1.5</w:t>
            </w:r>
          </w:p>
        </w:tc>
        <w:tc>
          <w:tcPr>
            <w:tcW w:w="1178" w:type="pct"/>
          </w:tcPr>
          <w:p w14:paraId="37BA9070" w14:textId="2495431E" w:rsidR="008223C8" w:rsidRDefault="008223C8" w:rsidP="007520F9">
            <w:pPr>
              <w:spacing w:after="120"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17</w:t>
            </w:r>
            <w:r w:rsidRPr="008223C8">
              <w:rPr>
                <w:rFonts w:asciiTheme="minorHAnsi" w:hAnsiTheme="minorHAnsi" w:cstheme="minorHAnsi"/>
                <w:sz w:val="16"/>
                <w:szCs w:val="18"/>
                <w:vertAlign w:val="superscript"/>
              </w:rPr>
              <w:t>th</w:t>
            </w:r>
            <w:r>
              <w:rPr>
                <w:rFonts w:asciiTheme="minorHAnsi" w:hAnsiTheme="minorHAnsi" w:cstheme="minorHAnsi"/>
                <w:sz w:val="16"/>
                <w:szCs w:val="18"/>
              </w:rPr>
              <w:t xml:space="preserve"> December 2021</w:t>
            </w:r>
          </w:p>
        </w:tc>
        <w:tc>
          <w:tcPr>
            <w:tcW w:w="3194" w:type="pct"/>
          </w:tcPr>
          <w:p w14:paraId="0B43F933" w14:textId="0368CC92" w:rsidR="008223C8" w:rsidRDefault="008223C8" w:rsidP="009E03F8">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Added in new section to cover Colt migrations</w:t>
            </w:r>
          </w:p>
        </w:tc>
      </w:tr>
      <w:tr w:rsidR="00C5282E" w:rsidRPr="00D166B4" w14:paraId="63E401B5" w14:textId="77777777" w:rsidTr="008924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8" w:type="pct"/>
          </w:tcPr>
          <w:p w14:paraId="13F99943" w14:textId="7E214DD7" w:rsidR="00C5282E" w:rsidRDefault="00C5282E" w:rsidP="007520F9">
            <w:pPr>
              <w:spacing w:after="120" w:line="360" w:lineRule="auto"/>
              <w:jc w:val="both"/>
              <w:rPr>
                <w:rFonts w:asciiTheme="minorHAnsi" w:hAnsiTheme="minorHAnsi" w:cstheme="minorHAnsi"/>
                <w:sz w:val="16"/>
                <w:szCs w:val="18"/>
              </w:rPr>
            </w:pPr>
            <w:r>
              <w:rPr>
                <w:rFonts w:asciiTheme="minorHAnsi" w:hAnsiTheme="minorHAnsi" w:cstheme="minorHAnsi"/>
                <w:sz w:val="16"/>
                <w:szCs w:val="18"/>
              </w:rPr>
              <w:t>1.6</w:t>
            </w:r>
          </w:p>
        </w:tc>
        <w:tc>
          <w:tcPr>
            <w:tcW w:w="1178" w:type="pct"/>
          </w:tcPr>
          <w:p w14:paraId="697955BC" w14:textId="3FBAF050" w:rsidR="00C5282E" w:rsidRDefault="00C5282E" w:rsidP="007520F9">
            <w:pPr>
              <w:spacing w:after="120"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4</w:t>
            </w:r>
            <w:r w:rsidRPr="00C5282E">
              <w:rPr>
                <w:rFonts w:asciiTheme="minorHAnsi" w:hAnsiTheme="minorHAnsi" w:cstheme="minorHAnsi"/>
                <w:sz w:val="16"/>
                <w:szCs w:val="18"/>
                <w:vertAlign w:val="superscript"/>
              </w:rPr>
              <w:t>th</w:t>
            </w:r>
            <w:r>
              <w:rPr>
                <w:rFonts w:asciiTheme="minorHAnsi" w:hAnsiTheme="minorHAnsi" w:cstheme="minorHAnsi"/>
                <w:sz w:val="16"/>
                <w:szCs w:val="18"/>
              </w:rPr>
              <w:t xml:space="preserve"> February 2022</w:t>
            </w:r>
          </w:p>
        </w:tc>
        <w:tc>
          <w:tcPr>
            <w:tcW w:w="3194" w:type="pct"/>
          </w:tcPr>
          <w:p w14:paraId="6EDB088D" w14:textId="2F619743" w:rsidR="00C5282E" w:rsidRDefault="00C5282E" w:rsidP="009E03F8">
            <w:pPr>
              <w:spacing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Updated in alignment to Number Hosting Feb 2022 upgrade release</w:t>
            </w:r>
          </w:p>
        </w:tc>
      </w:tr>
      <w:tr w:rsidR="00DF160B" w:rsidRPr="00D166B4" w14:paraId="6EB7DDF8" w14:textId="77777777" w:rsidTr="008924E4">
        <w:tc>
          <w:tcPr>
            <w:cnfStyle w:val="001000000000" w:firstRow="0" w:lastRow="0" w:firstColumn="1" w:lastColumn="0" w:oddVBand="0" w:evenVBand="0" w:oddHBand="0" w:evenHBand="0" w:firstRowFirstColumn="0" w:firstRowLastColumn="0" w:lastRowFirstColumn="0" w:lastRowLastColumn="0"/>
            <w:tcW w:w="628" w:type="pct"/>
          </w:tcPr>
          <w:p w14:paraId="5A0AE93D" w14:textId="0E816667" w:rsidR="00DF160B" w:rsidRDefault="00DF160B" w:rsidP="007520F9">
            <w:pPr>
              <w:spacing w:after="120" w:line="360" w:lineRule="auto"/>
              <w:jc w:val="both"/>
              <w:rPr>
                <w:rFonts w:asciiTheme="minorHAnsi" w:hAnsiTheme="minorHAnsi" w:cstheme="minorHAnsi"/>
                <w:sz w:val="16"/>
                <w:szCs w:val="18"/>
              </w:rPr>
            </w:pPr>
            <w:r>
              <w:rPr>
                <w:rFonts w:asciiTheme="minorHAnsi" w:hAnsiTheme="minorHAnsi" w:cstheme="minorHAnsi"/>
                <w:sz w:val="16"/>
                <w:szCs w:val="18"/>
              </w:rPr>
              <w:t>1.7</w:t>
            </w:r>
          </w:p>
        </w:tc>
        <w:tc>
          <w:tcPr>
            <w:tcW w:w="1178" w:type="pct"/>
          </w:tcPr>
          <w:p w14:paraId="6FA2A70B" w14:textId="12ECD451" w:rsidR="00DF160B" w:rsidRDefault="00DF160B" w:rsidP="007520F9">
            <w:pPr>
              <w:spacing w:after="120"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11</w:t>
            </w:r>
            <w:r w:rsidRPr="00DF160B">
              <w:rPr>
                <w:rFonts w:asciiTheme="minorHAnsi" w:hAnsiTheme="minorHAnsi" w:cstheme="minorHAnsi"/>
                <w:sz w:val="16"/>
                <w:szCs w:val="18"/>
                <w:vertAlign w:val="superscript"/>
              </w:rPr>
              <w:t>th</w:t>
            </w:r>
            <w:r>
              <w:rPr>
                <w:rFonts w:asciiTheme="minorHAnsi" w:hAnsiTheme="minorHAnsi" w:cstheme="minorHAnsi"/>
                <w:sz w:val="16"/>
                <w:szCs w:val="18"/>
              </w:rPr>
              <w:t xml:space="preserve"> June 2022</w:t>
            </w:r>
          </w:p>
        </w:tc>
        <w:tc>
          <w:tcPr>
            <w:tcW w:w="3194" w:type="pct"/>
          </w:tcPr>
          <w:p w14:paraId="4DEF41B0" w14:textId="44B014D6" w:rsidR="00DF160B" w:rsidRDefault="00DF160B" w:rsidP="009E03F8">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Updated in alignment to Number Hosting June 2022 upgrade release</w:t>
            </w:r>
          </w:p>
        </w:tc>
      </w:tr>
      <w:tr w:rsidR="009B4424" w:rsidRPr="00D166B4" w14:paraId="41064555" w14:textId="77777777" w:rsidTr="008924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8" w:type="pct"/>
          </w:tcPr>
          <w:p w14:paraId="0B3ED0E2" w14:textId="1310A38A" w:rsidR="009B4424" w:rsidRDefault="009B4424" w:rsidP="007520F9">
            <w:pPr>
              <w:spacing w:after="120" w:line="360" w:lineRule="auto"/>
              <w:jc w:val="both"/>
              <w:rPr>
                <w:rFonts w:asciiTheme="minorHAnsi" w:hAnsiTheme="minorHAnsi" w:cstheme="minorHAnsi"/>
                <w:sz w:val="16"/>
                <w:szCs w:val="18"/>
              </w:rPr>
            </w:pPr>
            <w:r>
              <w:rPr>
                <w:rFonts w:asciiTheme="minorHAnsi" w:hAnsiTheme="minorHAnsi" w:cstheme="minorHAnsi"/>
                <w:sz w:val="16"/>
                <w:szCs w:val="18"/>
              </w:rPr>
              <w:t>1.8</w:t>
            </w:r>
          </w:p>
        </w:tc>
        <w:tc>
          <w:tcPr>
            <w:tcW w:w="1178" w:type="pct"/>
          </w:tcPr>
          <w:p w14:paraId="03E02793" w14:textId="3C869599" w:rsidR="009B4424" w:rsidRDefault="009B4424" w:rsidP="007520F9">
            <w:pPr>
              <w:spacing w:after="120"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25</w:t>
            </w:r>
            <w:r w:rsidRPr="009B4424">
              <w:rPr>
                <w:rFonts w:asciiTheme="minorHAnsi" w:hAnsiTheme="minorHAnsi" w:cstheme="minorHAnsi"/>
                <w:sz w:val="16"/>
                <w:szCs w:val="18"/>
                <w:vertAlign w:val="superscript"/>
              </w:rPr>
              <w:t>th</w:t>
            </w:r>
            <w:r>
              <w:rPr>
                <w:rFonts w:asciiTheme="minorHAnsi" w:hAnsiTheme="minorHAnsi" w:cstheme="minorHAnsi"/>
                <w:sz w:val="16"/>
                <w:szCs w:val="18"/>
              </w:rPr>
              <w:t xml:space="preserve"> July 2022</w:t>
            </w:r>
          </w:p>
        </w:tc>
        <w:tc>
          <w:tcPr>
            <w:tcW w:w="3194" w:type="pct"/>
          </w:tcPr>
          <w:p w14:paraId="495AF217" w14:textId="2C9C8719" w:rsidR="009B4424" w:rsidRDefault="009B4424" w:rsidP="009E03F8">
            <w:pPr>
              <w:spacing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Updated in alignment to Number Hosting July 2022 upgrade release</w:t>
            </w:r>
          </w:p>
        </w:tc>
      </w:tr>
      <w:tr w:rsidR="009A423D" w:rsidRPr="00D166B4" w14:paraId="021D10ED" w14:textId="77777777" w:rsidTr="008924E4">
        <w:tc>
          <w:tcPr>
            <w:cnfStyle w:val="001000000000" w:firstRow="0" w:lastRow="0" w:firstColumn="1" w:lastColumn="0" w:oddVBand="0" w:evenVBand="0" w:oddHBand="0" w:evenHBand="0" w:firstRowFirstColumn="0" w:firstRowLastColumn="0" w:lastRowFirstColumn="0" w:lastRowLastColumn="0"/>
            <w:tcW w:w="628" w:type="pct"/>
          </w:tcPr>
          <w:p w14:paraId="12BA594B" w14:textId="0F227A42" w:rsidR="009A423D" w:rsidRDefault="009A423D" w:rsidP="007520F9">
            <w:pPr>
              <w:spacing w:after="120" w:line="360" w:lineRule="auto"/>
              <w:jc w:val="both"/>
              <w:rPr>
                <w:rFonts w:asciiTheme="minorHAnsi" w:hAnsiTheme="minorHAnsi" w:cstheme="minorHAnsi"/>
                <w:sz w:val="16"/>
                <w:szCs w:val="18"/>
              </w:rPr>
            </w:pPr>
            <w:r>
              <w:rPr>
                <w:rFonts w:asciiTheme="minorHAnsi" w:hAnsiTheme="minorHAnsi" w:cstheme="minorHAnsi"/>
                <w:sz w:val="16"/>
                <w:szCs w:val="18"/>
              </w:rPr>
              <w:t>1.9</w:t>
            </w:r>
          </w:p>
        </w:tc>
        <w:tc>
          <w:tcPr>
            <w:tcW w:w="1178" w:type="pct"/>
          </w:tcPr>
          <w:p w14:paraId="12005DDA" w14:textId="53FA4D69" w:rsidR="009A423D" w:rsidRDefault="009A423D" w:rsidP="007520F9">
            <w:pPr>
              <w:spacing w:after="120"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26</w:t>
            </w:r>
            <w:r w:rsidRPr="009A423D">
              <w:rPr>
                <w:rFonts w:asciiTheme="minorHAnsi" w:hAnsiTheme="minorHAnsi" w:cstheme="minorHAnsi"/>
                <w:sz w:val="16"/>
                <w:szCs w:val="18"/>
                <w:vertAlign w:val="superscript"/>
              </w:rPr>
              <w:t>th</w:t>
            </w:r>
            <w:r>
              <w:rPr>
                <w:rFonts w:asciiTheme="minorHAnsi" w:hAnsiTheme="minorHAnsi" w:cstheme="minorHAnsi"/>
                <w:sz w:val="16"/>
                <w:szCs w:val="18"/>
              </w:rPr>
              <w:t xml:space="preserve"> September 2022</w:t>
            </w:r>
          </w:p>
        </w:tc>
        <w:tc>
          <w:tcPr>
            <w:tcW w:w="3194" w:type="pct"/>
          </w:tcPr>
          <w:p w14:paraId="331D323D" w14:textId="24F2B8A2" w:rsidR="009A423D" w:rsidRDefault="009A423D" w:rsidP="009E03F8">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Updated in alignment to Number Hosting September 2022 upgrade release</w:t>
            </w:r>
          </w:p>
        </w:tc>
      </w:tr>
      <w:tr w:rsidR="0070633E" w:rsidRPr="00D166B4" w14:paraId="702FE29A" w14:textId="77777777" w:rsidTr="008924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8" w:type="pct"/>
          </w:tcPr>
          <w:p w14:paraId="04A93478" w14:textId="56B78E70" w:rsidR="0070633E" w:rsidRDefault="0070633E" w:rsidP="007520F9">
            <w:pPr>
              <w:spacing w:after="120" w:line="360" w:lineRule="auto"/>
              <w:jc w:val="both"/>
              <w:rPr>
                <w:rFonts w:asciiTheme="minorHAnsi" w:hAnsiTheme="minorHAnsi" w:cstheme="minorHAnsi"/>
                <w:sz w:val="16"/>
                <w:szCs w:val="18"/>
              </w:rPr>
            </w:pPr>
            <w:r>
              <w:rPr>
                <w:rFonts w:asciiTheme="minorHAnsi" w:hAnsiTheme="minorHAnsi" w:cstheme="minorHAnsi"/>
                <w:sz w:val="16"/>
                <w:szCs w:val="18"/>
              </w:rPr>
              <w:t>2.0</w:t>
            </w:r>
          </w:p>
        </w:tc>
        <w:tc>
          <w:tcPr>
            <w:tcW w:w="1178" w:type="pct"/>
          </w:tcPr>
          <w:p w14:paraId="6A4E9983" w14:textId="5CE62600" w:rsidR="0070633E" w:rsidRDefault="0070633E" w:rsidP="007520F9">
            <w:pPr>
              <w:spacing w:after="120"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26</w:t>
            </w:r>
            <w:r w:rsidRPr="0070633E">
              <w:rPr>
                <w:rFonts w:asciiTheme="minorHAnsi" w:hAnsiTheme="minorHAnsi" w:cstheme="minorHAnsi"/>
                <w:sz w:val="16"/>
                <w:szCs w:val="18"/>
                <w:vertAlign w:val="superscript"/>
              </w:rPr>
              <w:t>th</w:t>
            </w:r>
            <w:r>
              <w:rPr>
                <w:rFonts w:asciiTheme="minorHAnsi" w:hAnsiTheme="minorHAnsi" w:cstheme="minorHAnsi"/>
                <w:sz w:val="16"/>
                <w:szCs w:val="18"/>
              </w:rPr>
              <w:t xml:space="preserve"> November 2022</w:t>
            </w:r>
          </w:p>
        </w:tc>
        <w:tc>
          <w:tcPr>
            <w:tcW w:w="3194" w:type="pct"/>
          </w:tcPr>
          <w:p w14:paraId="64642016" w14:textId="3842DA04" w:rsidR="0070633E" w:rsidRDefault="0070633E" w:rsidP="009E03F8">
            <w:pPr>
              <w:spacing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Updated in alignment to Number Hosting November 2022 upgrade release</w:t>
            </w:r>
          </w:p>
        </w:tc>
      </w:tr>
      <w:tr w:rsidR="00A36F4A" w:rsidRPr="00D166B4" w14:paraId="28C99602" w14:textId="77777777" w:rsidTr="008924E4">
        <w:tc>
          <w:tcPr>
            <w:cnfStyle w:val="001000000000" w:firstRow="0" w:lastRow="0" w:firstColumn="1" w:lastColumn="0" w:oddVBand="0" w:evenVBand="0" w:oddHBand="0" w:evenHBand="0" w:firstRowFirstColumn="0" w:firstRowLastColumn="0" w:lastRowFirstColumn="0" w:lastRowLastColumn="0"/>
            <w:tcW w:w="628" w:type="pct"/>
          </w:tcPr>
          <w:p w14:paraId="4E224211" w14:textId="16529C97" w:rsidR="00A36F4A" w:rsidRDefault="00A36F4A" w:rsidP="00A36F4A">
            <w:pPr>
              <w:spacing w:after="120" w:line="360" w:lineRule="auto"/>
              <w:jc w:val="both"/>
              <w:rPr>
                <w:rFonts w:asciiTheme="minorHAnsi" w:hAnsiTheme="minorHAnsi" w:cstheme="minorHAnsi"/>
                <w:sz w:val="16"/>
                <w:szCs w:val="18"/>
              </w:rPr>
            </w:pPr>
            <w:r>
              <w:rPr>
                <w:rFonts w:asciiTheme="minorHAnsi" w:hAnsiTheme="minorHAnsi" w:cstheme="minorHAnsi"/>
                <w:sz w:val="16"/>
                <w:szCs w:val="18"/>
              </w:rPr>
              <w:t>2.1</w:t>
            </w:r>
          </w:p>
        </w:tc>
        <w:tc>
          <w:tcPr>
            <w:tcW w:w="1178" w:type="pct"/>
          </w:tcPr>
          <w:p w14:paraId="134D6DBB" w14:textId="61A1A05E" w:rsidR="00A36F4A" w:rsidRDefault="00A36F4A" w:rsidP="00A36F4A">
            <w:pPr>
              <w:spacing w:after="120"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25</w:t>
            </w:r>
            <w:r w:rsidRPr="00A36F4A">
              <w:rPr>
                <w:rFonts w:asciiTheme="minorHAnsi" w:hAnsiTheme="minorHAnsi" w:cstheme="minorHAnsi"/>
                <w:sz w:val="16"/>
                <w:szCs w:val="18"/>
                <w:vertAlign w:val="superscript"/>
              </w:rPr>
              <w:t>th</w:t>
            </w:r>
            <w:r>
              <w:rPr>
                <w:rFonts w:asciiTheme="minorHAnsi" w:hAnsiTheme="minorHAnsi" w:cstheme="minorHAnsi"/>
                <w:sz w:val="16"/>
                <w:szCs w:val="18"/>
              </w:rPr>
              <w:t xml:space="preserve"> March 2023</w:t>
            </w:r>
          </w:p>
        </w:tc>
        <w:tc>
          <w:tcPr>
            <w:tcW w:w="3194" w:type="pct"/>
          </w:tcPr>
          <w:p w14:paraId="1C775376" w14:textId="358ADE5C" w:rsidR="00A36F4A" w:rsidRDefault="00A36F4A" w:rsidP="00A36F4A">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Updated in alignment to Number Hosting March 2023 upgrade release</w:t>
            </w:r>
          </w:p>
        </w:tc>
      </w:tr>
      <w:tr w:rsidR="00C54198" w:rsidRPr="00D166B4" w14:paraId="0DB23138" w14:textId="77777777" w:rsidTr="008924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8" w:type="pct"/>
          </w:tcPr>
          <w:p w14:paraId="35311DD0" w14:textId="3A232278" w:rsidR="00C54198" w:rsidRDefault="00C54198" w:rsidP="00C54198">
            <w:pPr>
              <w:spacing w:after="120" w:line="360" w:lineRule="auto"/>
              <w:jc w:val="both"/>
              <w:rPr>
                <w:rFonts w:asciiTheme="minorHAnsi" w:hAnsiTheme="minorHAnsi" w:cstheme="minorHAnsi"/>
                <w:sz w:val="16"/>
                <w:szCs w:val="18"/>
              </w:rPr>
            </w:pPr>
            <w:r>
              <w:rPr>
                <w:rFonts w:asciiTheme="minorHAnsi" w:hAnsiTheme="minorHAnsi" w:cstheme="minorHAnsi"/>
                <w:sz w:val="16"/>
                <w:szCs w:val="18"/>
              </w:rPr>
              <w:t xml:space="preserve">2.2 </w:t>
            </w:r>
          </w:p>
        </w:tc>
        <w:tc>
          <w:tcPr>
            <w:tcW w:w="1178" w:type="pct"/>
          </w:tcPr>
          <w:p w14:paraId="38518F74" w14:textId="0EF84008" w:rsidR="00C54198" w:rsidRDefault="00C6183D" w:rsidP="00C54198">
            <w:pPr>
              <w:spacing w:after="120"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21</w:t>
            </w:r>
            <w:r w:rsidR="001742AA">
              <w:rPr>
                <w:rFonts w:asciiTheme="minorHAnsi" w:hAnsiTheme="minorHAnsi" w:cstheme="minorHAnsi"/>
                <w:sz w:val="16"/>
                <w:szCs w:val="18"/>
                <w:vertAlign w:val="superscript"/>
              </w:rPr>
              <w:t>st</w:t>
            </w:r>
            <w:r w:rsidR="00A961DB">
              <w:rPr>
                <w:rFonts w:asciiTheme="minorHAnsi" w:hAnsiTheme="minorHAnsi" w:cstheme="minorHAnsi"/>
                <w:sz w:val="16"/>
                <w:szCs w:val="18"/>
                <w:vertAlign w:val="superscript"/>
              </w:rPr>
              <w:t xml:space="preserve"> </w:t>
            </w:r>
            <w:r w:rsidR="00C54198">
              <w:rPr>
                <w:rFonts w:asciiTheme="minorHAnsi" w:hAnsiTheme="minorHAnsi" w:cstheme="minorHAnsi"/>
                <w:sz w:val="16"/>
                <w:szCs w:val="18"/>
              </w:rPr>
              <w:t>Ju</w:t>
            </w:r>
            <w:r>
              <w:rPr>
                <w:rFonts w:asciiTheme="minorHAnsi" w:hAnsiTheme="minorHAnsi" w:cstheme="minorHAnsi"/>
                <w:sz w:val="16"/>
                <w:szCs w:val="18"/>
              </w:rPr>
              <w:t>ly</w:t>
            </w:r>
            <w:r w:rsidR="00C54198">
              <w:rPr>
                <w:rFonts w:asciiTheme="minorHAnsi" w:hAnsiTheme="minorHAnsi" w:cstheme="minorHAnsi"/>
                <w:sz w:val="16"/>
                <w:szCs w:val="18"/>
              </w:rPr>
              <w:t xml:space="preserve"> 2023</w:t>
            </w:r>
          </w:p>
        </w:tc>
        <w:tc>
          <w:tcPr>
            <w:tcW w:w="3194" w:type="pct"/>
          </w:tcPr>
          <w:p w14:paraId="2BF91548" w14:textId="51CF6888" w:rsidR="00C54198" w:rsidRDefault="00C54198" w:rsidP="00C54198">
            <w:pPr>
              <w:spacing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 xml:space="preserve">Updated in alignment to Number Hosting </w:t>
            </w:r>
            <w:r w:rsidR="00C6183D">
              <w:rPr>
                <w:rFonts w:asciiTheme="minorHAnsi" w:hAnsiTheme="minorHAnsi" w:cstheme="minorHAnsi"/>
                <w:sz w:val="16"/>
                <w:szCs w:val="18"/>
              </w:rPr>
              <w:t>July</w:t>
            </w:r>
            <w:r>
              <w:rPr>
                <w:rFonts w:asciiTheme="minorHAnsi" w:hAnsiTheme="minorHAnsi" w:cstheme="minorHAnsi"/>
                <w:sz w:val="16"/>
                <w:szCs w:val="18"/>
              </w:rPr>
              <w:t xml:space="preserve"> 2023 upgrade release</w:t>
            </w:r>
          </w:p>
        </w:tc>
      </w:tr>
      <w:tr w:rsidR="001742AA" w:rsidRPr="00D166B4" w14:paraId="72DB4CD2" w14:textId="77777777" w:rsidTr="008924E4">
        <w:tc>
          <w:tcPr>
            <w:cnfStyle w:val="001000000000" w:firstRow="0" w:lastRow="0" w:firstColumn="1" w:lastColumn="0" w:oddVBand="0" w:evenVBand="0" w:oddHBand="0" w:evenHBand="0" w:firstRowFirstColumn="0" w:firstRowLastColumn="0" w:lastRowFirstColumn="0" w:lastRowLastColumn="0"/>
            <w:tcW w:w="628" w:type="pct"/>
          </w:tcPr>
          <w:p w14:paraId="274B42E5" w14:textId="6E6BC67E" w:rsidR="001742AA" w:rsidRDefault="001742AA" w:rsidP="001742AA">
            <w:pPr>
              <w:spacing w:after="120" w:line="360" w:lineRule="auto"/>
              <w:jc w:val="both"/>
              <w:rPr>
                <w:rFonts w:asciiTheme="minorHAnsi" w:hAnsiTheme="minorHAnsi" w:cstheme="minorHAnsi"/>
                <w:sz w:val="16"/>
                <w:szCs w:val="18"/>
              </w:rPr>
            </w:pPr>
            <w:r>
              <w:rPr>
                <w:rFonts w:asciiTheme="minorHAnsi" w:hAnsiTheme="minorHAnsi" w:cstheme="minorHAnsi"/>
                <w:sz w:val="16"/>
                <w:szCs w:val="18"/>
              </w:rPr>
              <w:t xml:space="preserve">2.3 </w:t>
            </w:r>
          </w:p>
        </w:tc>
        <w:tc>
          <w:tcPr>
            <w:tcW w:w="1178" w:type="pct"/>
          </w:tcPr>
          <w:p w14:paraId="0D522077" w14:textId="3FC58683" w:rsidR="001742AA" w:rsidRDefault="001742AA" w:rsidP="001742AA">
            <w:pPr>
              <w:spacing w:after="120"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23</w:t>
            </w:r>
            <w:r w:rsidRPr="001742AA">
              <w:rPr>
                <w:rFonts w:asciiTheme="minorHAnsi" w:hAnsiTheme="minorHAnsi" w:cstheme="minorHAnsi"/>
                <w:sz w:val="16"/>
                <w:szCs w:val="18"/>
                <w:vertAlign w:val="superscript"/>
              </w:rPr>
              <w:t>rd</w:t>
            </w:r>
            <w:r>
              <w:rPr>
                <w:rFonts w:asciiTheme="minorHAnsi" w:hAnsiTheme="minorHAnsi" w:cstheme="minorHAnsi"/>
                <w:sz w:val="16"/>
                <w:szCs w:val="18"/>
              </w:rPr>
              <w:t xml:space="preserve"> September 2023</w:t>
            </w:r>
          </w:p>
        </w:tc>
        <w:tc>
          <w:tcPr>
            <w:tcW w:w="3194" w:type="pct"/>
          </w:tcPr>
          <w:p w14:paraId="22B41D78" w14:textId="79F524AD" w:rsidR="001742AA" w:rsidRDefault="001742AA" w:rsidP="001742AA">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Updated in alignment to Number Hosting September 2023 upgrade release</w:t>
            </w:r>
          </w:p>
        </w:tc>
      </w:tr>
      <w:tr w:rsidR="00EE1AEE" w:rsidRPr="00D166B4" w14:paraId="2A11B7E6" w14:textId="77777777" w:rsidTr="008924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8" w:type="pct"/>
          </w:tcPr>
          <w:p w14:paraId="5E7CA063" w14:textId="33C0C8F6" w:rsidR="00EE1AEE" w:rsidRDefault="00EE1AEE" w:rsidP="00EE1AEE">
            <w:pPr>
              <w:spacing w:after="120" w:line="360" w:lineRule="auto"/>
              <w:jc w:val="both"/>
              <w:rPr>
                <w:rFonts w:asciiTheme="minorHAnsi" w:hAnsiTheme="minorHAnsi" w:cstheme="minorHAnsi"/>
                <w:sz w:val="16"/>
                <w:szCs w:val="18"/>
              </w:rPr>
            </w:pPr>
            <w:r>
              <w:rPr>
                <w:rFonts w:asciiTheme="minorHAnsi" w:hAnsiTheme="minorHAnsi" w:cstheme="minorHAnsi"/>
                <w:sz w:val="16"/>
                <w:szCs w:val="18"/>
              </w:rPr>
              <w:t>2.4</w:t>
            </w:r>
          </w:p>
        </w:tc>
        <w:tc>
          <w:tcPr>
            <w:tcW w:w="1178" w:type="pct"/>
          </w:tcPr>
          <w:p w14:paraId="6E21D3C6" w14:textId="7E9F1B1B" w:rsidR="00EE1AEE" w:rsidRDefault="00EE1AEE" w:rsidP="00EE1AEE">
            <w:pPr>
              <w:spacing w:after="120"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2</w:t>
            </w:r>
            <w:r w:rsidRPr="00EE1AEE">
              <w:rPr>
                <w:rFonts w:asciiTheme="minorHAnsi" w:hAnsiTheme="minorHAnsi" w:cstheme="minorHAnsi"/>
                <w:sz w:val="16"/>
                <w:szCs w:val="18"/>
                <w:vertAlign w:val="superscript"/>
              </w:rPr>
              <w:t>nd</w:t>
            </w:r>
            <w:r>
              <w:rPr>
                <w:rFonts w:asciiTheme="minorHAnsi" w:hAnsiTheme="minorHAnsi" w:cstheme="minorHAnsi"/>
                <w:sz w:val="16"/>
                <w:szCs w:val="18"/>
              </w:rPr>
              <w:t xml:space="preserve"> December 2023</w:t>
            </w:r>
          </w:p>
        </w:tc>
        <w:tc>
          <w:tcPr>
            <w:tcW w:w="3194" w:type="pct"/>
          </w:tcPr>
          <w:p w14:paraId="22C63CA8" w14:textId="67BD6EB5" w:rsidR="00EE1AEE" w:rsidRDefault="00EE1AEE" w:rsidP="00EE1AEE">
            <w:pPr>
              <w:spacing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Updated in alignment to Number Hosting December 2023 upgrade release</w:t>
            </w:r>
          </w:p>
        </w:tc>
      </w:tr>
      <w:tr w:rsidR="00286F52" w:rsidRPr="00D166B4" w14:paraId="36F3A1CA" w14:textId="77777777" w:rsidTr="008924E4">
        <w:tc>
          <w:tcPr>
            <w:cnfStyle w:val="001000000000" w:firstRow="0" w:lastRow="0" w:firstColumn="1" w:lastColumn="0" w:oddVBand="0" w:evenVBand="0" w:oddHBand="0" w:evenHBand="0" w:firstRowFirstColumn="0" w:firstRowLastColumn="0" w:lastRowFirstColumn="0" w:lastRowLastColumn="0"/>
            <w:tcW w:w="628" w:type="pct"/>
          </w:tcPr>
          <w:p w14:paraId="0827684B" w14:textId="7720B6DB" w:rsidR="00286F52" w:rsidRDefault="00286F52" w:rsidP="00286F52">
            <w:pPr>
              <w:spacing w:after="120" w:line="360" w:lineRule="auto"/>
              <w:jc w:val="both"/>
              <w:rPr>
                <w:rFonts w:asciiTheme="minorHAnsi" w:hAnsiTheme="minorHAnsi" w:cstheme="minorHAnsi"/>
                <w:sz w:val="16"/>
                <w:szCs w:val="18"/>
              </w:rPr>
            </w:pPr>
            <w:r>
              <w:rPr>
                <w:rFonts w:asciiTheme="minorHAnsi" w:hAnsiTheme="minorHAnsi" w:cstheme="minorHAnsi"/>
                <w:sz w:val="16"/>
                <w:szCs w:val="18"/>
              </w:rPr>
              <w:t>2.5</w:t>
            </w:r>
          </w:p>
        </w:tc>
        <w:tc>
          <w:tcPr>
            <w:tcW w:w="1178" w:type="pct"/>
          </w:tcPr>
          <w:p w14:paraId="6AD8C1DC" w14:textId="56B484F7" w:rsidR="00286F52" w:rsidRDefault="00286F52" w:rsidP="00286F52">
            <w:pPr>
              <w:spacing w:after="120"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16</w:t>
            </w:r>
            <w:r w:rsidRPr="00286F52">
              <w:rPr>
                <w:rFonts w:asciiTheme="minorHAnsi" w:hAnsiTheme="minorHAnsi" w:cstheme="minorHAnsi"/>
                <w:sz w:val="16"/>
                <w:szCs w:val="18"/>
                <w:vertAlign w:val="superscript"/>
              </w:rPr>
              <w:t>th</w:t>
            </w:r>
            <w:r>
              <w:rPr>
                <w:rFonts w:asciiTheme="minorHAnsi" w:hAnsiTheme="minorHAnsi" w:cstheme="minorHAnsi"/>
                <w:sz w:val="16"/>
                <w:szCs w:val="18"/>
              </w:rPr>
              <w:t xml:space="preserve"> March 2024</w:t>
            </w:r>
          </w:p>
        </w:tc>
        <w:tc>
          <w:tcPr>
            <w:tcW w:w="3194" w:type="pct"/>
          </w:tcPr>
          <w:p w14:paraId="1892131B" w14:textId="487B440A" w:rsidR="00286F52" w:rsidRDefault="00286F52" w:rsidP="00286F52">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Updated in alignment to Number Hosting March 2024 upgrade release</w:t>
            </w:r>
          </w:p>
        </w:tc>
      </w:tr>
      <w:tr w:rsidR="003058E4" w:rsidRPr="00D166B4" w14:paraId="3A2D2D5C" w14:textId="77777777" w:rsidTr="008924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8" w:type="pct"/>
          </w:tcPr>
          <w:p w14:paraId="49FA9D36" w14:textId="2A79BFA1" w:rsidR="003058E4" w:rsidRDefault="003058E4" w:rsidP="00286F52">
            <w:pPr>
              <w:spacing w:after="120" w:line="360" w:lineRule="auto"/>
              <w:jc w:val="both"/>
              <w:rPr>
                <w:rFonts w:asciiTheme="minorHAnsi" w:hAnsiTheme="minorHAnsi" w:cstheme="minorHAnsi"/>
                <w:sz w:val="16"/>
                <w:szCs w:val="18"/>
              </w:rPr>
            </w:pPr>
            <w:r>
              <w:rPr>
                <w:rFonts w:asciiTheme="minorHAnsi" w:hAnsiTheme="minorHAnsi" w:cstheme="minorHAnsi"/>
                <w:sz w:val="16"/>
                <w:szCs w:val="18"/>
              </w:rPr>
              <w:t>2.6</w:t>
            </w:r>
          </w:p>
        </w:tc>
        <w:tc>
          <w:tcPr>
            <w:tcW w:w="1178" w:type="pct"/>
          </w:tcPr>
          <w:p w14:paraId="2E6DF3DD" w14:textId="30F43A92" w:rsidR="003058E4" w:rsidRDefault="003058E4" w:rsidP="00286F52">
            <w:pPr>
              <w:spacing w:after="120"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18</w:t>
            </w:r>
            <w:r w:rsidRPr="003058E4">
              <w:rPr>
                <w:rFonts w:asciiTheme="minorHAnsi" w:hAnsiTheme="minorHAnsi" w:cstheme="minorHAnsi"/>
                <w:sz w:val="16"/>
                <w:szCs w:val="18"/>
                <w:vertAlign w:val="superscript"/>
              </w:rPr>
              <w:t>th</w:t>
            </w:r>
            <w:r>
              <w:rPr>
                <w:rFonts w:asciiTheme="minorHAnsi" w:hAnsiTheme="minorHAnsi" w:cstheme="minorHAnsi"/>
                <w:sz w:val="16"/>
                <w:szCs w:val="18"/>
              </w:rPr>
              <w:t xml:space="preserve"> May 2024</w:t>
            </w:r>
          </w:p>
        </w:tc>
        <w:tc>
          <w:tcPr>
            <w:tcW w:w="3194" w:type="pct"/>
          </w:tcPr>
          <w:p w14:paraId="4B31378E" w14:textId="08873A3A" w:rsidR="003058E4" w:rsidRDefault="003058E4" w:rsidP="00286F52">
            <w:pPr>
              <w:spacing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Updated in alignment to Number Hosting May 2024 upgrade release</w:t>
            </w:r>
          </w:p>
        </w:tc>
      </w:tr>
      <w:tr w:rsidR="00113FF0" w:rsidRPr="00D166B4" w14:paraId="4AD6E86B" w14:textId="77777777" w:rsidTr="008924E4">
        <w:tc>
          <w:tcPr>
            <w:cnfStyle w:val="001000000000" w:firstRow="0" w:lastRow="0" w:firstColumn="1" w:lastColumn="0" w:oddVBand="0" w:evenVBand="0" w:oddHBand="0" w:evenHBand="0" w:firstRowFirstColumn="0" w:firstRowLastColumn="0" w:lastRowFirstColumn="0" w:lastRowLastColumn="0"/>
            <w:tcW w:w="628" w:type="pct"/>
          </w:tcPr>
          <w:p w14:paraId="3DF77CFC" w14:textId="08FEB3CA" w:rsidR="00113FF0" w:rsidRDefault="00113FF0" w:rsidP="00113FF0">
            <w:pPr>
              <w:spacing w:after="120" w:line="360" w:lineRule="auto"/>
              <w:jc w:val="both"/>
              <w:rPr>
                <w:rFonts w:asciiTheme="minorHAnsi" w:hAnsiTheme="minorHAnsi" w:cstheme="minorHAnsi"/>
                <w:sz w:val="16"/>
                <w:szCs w:val="18"/>
              </w:rPr>
            </w:pPr>
            <w:r>
              <w:rPr>
                <w:rFonts w:asciiTheme="minorHAnsi" w:hAnsiTheme="minorHAnsi" w:cstheme="minorHAnsi"/>
                <w:sz w:val="16"/>
                <w:szCs w:val="18"/>
              </w:rPr>
              <w:t>2.7</w:t>
            </w:r>
          </w:p>
        </w:tc>
        <w:tc>
          <w:tcPr>
            <w:tcW w:w="1178" w:type="pct"/>
          </w:tcPr>
          <w:p w14:paraId="5A82AAE2" w14:textId="182A2E96" w:rsidR="00113FF0" w:rsidRDefault="00113FF0" w:rsidP="00113FF0">
            <w:pPr>
              <w:spacing w:after="120"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22</w:t>
            </w:r>
            <w:r w:rsidRPr="00113FF0">
              <w:rPr>
                <w:rFonts w:asciiTheme="minorHAnsi" w:hAnsiTheme="minorHAnsi" w:cstheme="minorHAnsi"/>
                <w:sz w:val="16"/>
                <w:szCs w:val="18"/>
                <w:vertAlign w:val="superscript"/>
              </w:rPr>
              <w:t>nd</w:t>
            </w:r>
            <w:r>
              <w:rPr>
                <w:rFonts w:asciiTheme="minorHAnsi" w:hAnsiTheme="minorHAnsi" w:cstheme="minorHAnsi"/>
                <w:sz w:val="16"/>
                <w:szCs w:val="18"/>
              </w:rPr>
              <w:t xml:space="preserve"> July 2024</w:t>
            </w:r>
          </w:p>
        </w:tc>
        <w:tc>
          <w:tcPr>
            <w:tcW w:w="3194" w:type="pct"/>
          </w:tcPr>
          <w:p w14:paraId="61E28A0C" w14:textId="2C63E70C" w:rsidR="00113FF0" w:rsidRDefault="00113FF0" w:rsidP="00113FF0">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Updated in alignment to Number Hosting July 2024 upgrade release</w:t>
            </w:r>
          </w:p>
        </w:tc>
      </w:tr>
      <w:tr w:rsidR="008D620A" w:rsidRPr="00D166B4" w14:paraId="51E6573F" w14:textId="77777777" w:rsidTr="008924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8" w:type="pct"/>
          </w:tcPr>
          <w:p w14:paraId="7500AC74" w14:textId="34BE3DEA" w:rsidR="008D620A" w:rsidRDefault="008D620A" w:rsidP="00113FF0">
            <w:pPr>
              <w:spacing w:after="120" w:line="360" w:lineRule="auto"/>
              <w:jc w:val="both"/>
              <w:rPr>
                <w:rFonts w:asciiTheme="minorHAnsi" w:hAnsiTheme="minorHAnsi" w:cstheme="minorHAnsi"/>
                <w:sz w:val="16"/>
                <w:szCs w:val="18"/>
              </w:rPr>
            </w:pPr>
            <w:r>
              <w:rPr>
                <w:rFonts w:asciiTheme="minorHAnsi" w:hAnsiTheme="minorHAnsi" w:cstheme="minorHAnsi"/>
                <w:sz w:val="16"/>
                <w:szCs w:val="18"/>
              </w:rPr>
              <w:t>2.8</w:t>
            </w:r>
          </w:p>
        </w:tc>
        <w:tc>
          <w:tcPr>
            <w:tcW w:w="1178" w:type="pct"/>
          </w:tcPr>
          <w:p w14:paraId="35E4E17E" w14:textId="4A0E09B5" w:rsidR="008D620A" w:rsidRDefault="008D620A" w:rsidP="00113FF0">
            <w:pPr>
              <w:spacing w:after="120"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19</w:t>
            </w:r>
            <w:r w:rsidRPr="008D620A">
              <w:rPr>
                <w:rFonts w:asciiTheme="minorHAnsi" w:hAnsiTheme="minorHAnsi" w:cstheme="minorHAnsi"/>
                <w:sz w:val="16"/>
                <w:szCs w:val="18"/>
                <w:vertAlign w:val="superscript"/>
              </w:rPr>
              <w:t>th</w:t>
            </w:r>
            <w:r>
              <w:rPr>
                <w:rFonts w:asciiTheme="minorHAnsi" w:hAnsiTheme="minorHAnsi" w:cstheme="minorHAnsi"/>
                <w:sz w:val="16"/>
                <w:szCs w:val="18"/>
              </w:rPr>
              <w:t xml:space="preserve"> October 2024</w:t>
            </w:r>
          </w:p>
        </w:tc>
        <w:tc>
          <w:tcPr>
            <w:tcW w:w="3194" w:type="pct"/>
          </w:tcPr>
          <w:p w14:paraId="28AB6249" w14:textId="349F28A8" w:rsidR="008D620A" w:rsidRDefault="008D620A" w:rsidP="00113FF0">
            <w:pPr>
              <w:spacing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Updated in alignment to Number Hosting October 2024 upgrade release</w:t>
            </w:r>
          </w:p>
        </w:tc>
      </w:tr>
      <w:tr w:rsidR="00956C93" w:rsidRPr="00D166B4" w14:paraId="45705A80" w14:textId="77777777" w:rsidTr="008924E4">
        <w:tc>
          <w:tcPr>
            <w:cnfStyle w:val="001000000000" w:firstRow="0" w:lastRow="0" w:firstColumn="1" w:lastColumn="0" w:oddVBand="0" w:evenVBand="0" w:oddHBand="0" w:evenHBand="0" w:firstRowFirstColumn="0" w:firstRowLastColumn="0" w:lastRowFirstColumn="0" w:lastRowLastColumn="0"/>
            <w:tcW w:w="628" w:type="pct"/>
          </w:tcPr>
          <w:p w14:paraId="3FCB7452" w14:textId="34BA9FFC" w:rsidR="00956C93" w:rsidRDefault="00956C93" w:rsidP="00113FF0">
            <w:pPr>
              <w:spacing w:after="120" w:line="360" w:lineRule="auto"/>
              <w:jc w:val="both"/>
              <w:rPr>
                <w:rFonts w:asciiTheme="minorHAnsi" w:hAnsiTheme="minorHAnsi" w:cstheme="minorHAnsi"/>
                <w:sz w:val="16"/>
                <w:szCs w:val="18"/>
              </w:rPr>
            </w:pPr>
            <w:r>
              <w:rPr>
                <w:rFonts w:asciiTheme="minorHAnsi" w:hAnsiTheme="minorHAnsi" w:cstheme="minorHAnsi"/>
                <w:sz w:val="16"/>
                <w:szCs w:val="18"/>
              </w:rPr>
              <w:t>2.9</w:t>
            </w:r>
          </w:p>
        </w:tc>
        <w:tc>
          <w:tcPr>
            <w:tcW w:w="1178" w:type="pct"/>
          </w:tcPr>
          <w:p w14:paraId="7B3A42AE" w14:textId="1F20831E" w:rsidR="00956C93" w:rsidRDefault="00956C93" w:rsidP="00113FF0">
            <w:pPr>
              <w:spacing w:after="120"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13</w:t>
            </w:r>
            <w:r w:rsidRPr="00956C93">
              <w:rPr>
                <w:rFonts w:asciiTheme="minorHAnsi" w:hAnsiTheme="minorHAnsi" w:cstheme="minorHAnsi"/>
                <w:sz w:val="16"/>
                <w:szCs w:val="18"/>
                <w:vertAlign w:val="superscript"/>
              </w:rPr>
              <w:t>th</w:t>
            </w:r>
            <w:r>
              <w:rPr>
                <w:rFonts w:asciiTheme="minorHAnsi" w:hAnsiTheme="minorHAnsi" w:cstheme="minorHAnsi"/>
                <w:sz w:val="16"/>
                <w:szCs w:val="18"/>
              </w:rPr>
              <w:t xml:space="preserve"> December 2024</w:t>
            </w:r>
          </w:p>
        </w:tc>
        <w:tc>
          <w:tcPr>
            <w:tcW w:w="3194" w:type="pct"/>
          </w:tcPr>
          <w:p w14:paraId="051D05B3" w14:textId="435C8259" w:rsidR="00956C93" w:rsidRDefault="00956C93" w:rsidP="00113FF0">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Detail provided on how to schedule and activate ports for the Netherlands</w:t>
            </w:r>
          </w:p>
        </w:tc>
      </w:tr>
      <w:tr w:rsidR="007C4E7A" w:rsidRPr="00D166B4" w14:paraId="41428A7F" w14:textId="77777777" w:rsidTr="008924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8" w:type="pct"/>
          </w:tcPr>
          <w:p w14:paraId="263052BE" w14:textId="4CED88A9" w:rsidR="007C4E7A" w:rsidRDefault="007C4E7A" w:rsidP="00113FF0">
            <w:pPr>
              <w:spacing w:after="120" w:line="360" w:lineRule="auto"/>
              <w:jc w:val="both"/>
              <w:rPr>
                <w:rFonts w:asciiTheme="minorHAnsi" w:hAnsiTheme="minorHAnsi" w:cstheme="minorHAnsi"/>
                <w:sz w:val="16"/>
                <w:szCs w:val="18"/>
              </w:rPr>
            </w:pPr>
            <w:r>
              <w:rPr>
                <w:rFonts w:asciiTheme="minorHAnsi" w:hAnsiTheme="minorHAnsi" w:cstheme="minorHAnsi"/>
                <w:sz w:val="16"/>
                <w:szCs w:val="18"/>
              </w:rPr>
              <w:t>3.0</w:t>
            </w:r>
          </w:p>
        </w:tc>
        <w:tc>
          <w:tcPr>
            <w:tcW w:w="1178" w:type="pct"/>
          </w:tcPr>
          <w:p w14:paraId="26E30E67" w14:textId="458C936E" w:rsidR="007C4E7A" w:rsidRDefault="007C4E7A" w:rsidP="00113FF0">
            <w:pPr>
              <w:spacing w:after="120"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11</w:t>
            </w:r>
            <w:r w:rsidRPr="007C4E7A">
              <w:rPr>
                <w:rFonts w:asciiTheme="minorHAnsi" w:hAnsiTheme="minorHAnsi" w:cstheme="minorHAnsi"/>
                <w:sz w:val="16"/>
                <w:szCs w:val="18"/>
                <w:vertAlign w:val="superscript"/>
              </w:rPr>
              <w:t>th</w:t>
            </w:r>
            <w:r>
              <w:rPr>
                <w:rFonts w:asciiTheme="minorHAnsi" w:hAnsiTheme="minorHAnsi" w:cstheme="minorHAnsi"/>
                <w:sz w:val="16"/>
                <w:szCs w:val="18"/>
              </w:rPr>
              <w:t xml:space="preserve"> January 2025</w:t>
            </w:r>
          </w:p>
        </w:tc>
        <w:tc>
          <w:tcPr>
            <w:tcW w:w="3194" w:type="pct"/>
          </w:tcPr>
          <w:p w14:paraId="6FAC54EA" w14:textId="410C76B8" w:rsidR="007C4E7A" w:rsidRDefault="007C4E7A" w:rsidP="00113FF0">
            <w:pPr>
              <w:spacing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Updated in alignment to Wholesale SIP January 2025 upgrade release</w:t>
            </w:r>
          </w:p>
        </w:tc>
      </w:tr>
      <w:tr w:rsidR="00075E23" w:rsidRPr="00D166B4" w14:paraId="60678A8A" w14:textId="77777777" w:rsidTr="008924E4">
        <w:tc>
          <w:tcPr>
            <w:cnfStyle w:val="001000000000" w:firstRow="0" w:lastRow="0" w:firstColumn="1" w:lastColumn="0" w:oddVBand="0" w:evenVBand="0" w:oddHBand="0" w:evenHBand="0" w:firstRowFirstColumn="0" w:firstRowLastColumn="0" w:lastRowFirstColumn="0" w:lastRowLastColumn="0"/>
            <w:tcW w:w="628" w:type="pct"/>
          </w:tcPr>
          <w:p w14:paraId="6B5BF0D2" w14:textId="4DCE51B9" w:rsidR="00075E23" w:rsidRDefault="00075E23" w:rsidP="00113FF0">
            <w:pPr>
              <w:spacing w:after="120" w:line="360" w:lineRule="auto"/>
              <w:jc w:val="both"/>
              <w:rPr>
                <w:rFonts w:asciiTheme="minorHAnsi" w:hAnsiTheme="minorHAnsi" w:cstheme="minorHAnsi"/>
                <w:sz w:val="16"/>
                <w:szCs w:val="18"/>
              </w:rPr>
            </w:pPr>
            <w:r>
              <w:rPr>
                <w:rFonts w:asciiTheme="minorHAnsi" w:hAnsiTheme="minorHAnsi" w:cstheme="minorHAnsi"/>
                <w:sz w:val="16"/>
                <w:szCs w:val="18"/>
              </w:rPr>
              <w:t>3.1</w:t>
            </w:r>
          </w:p>
        </w:tc>
        <w:tc>
          <w:tcPr>
            <w:tcW w:w="1178" w:type="pct"/>
          </w:tcPr>
          <w:p w14:paraId="413294B6" w14:textId="6505C223" w:rsidR="00075E23" w:rsidRDefault="00075E23" w:rsidP="00113FF0">
            <w:pPr>
              <w:spacing w:after="120"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7</w:t>
            </w:r>
            <w:r w:rsidRPr="00075E23">
              <w:rPr>
                <w:rFonts w:asciiTheme="minorHAnsi" w:hAnsiTheme="minorHAnsi" w:cstheme="minorHAnsi"/>
                <w:sz w:val="16"/>
                <w:szCs w:val="18"/>
                <w:vertAlign w:val="superscript"/>
              </w:rPr>
              <w:t>th</w:t>
            </w:r>
            <w:r>
              <w:rPr>
                <w:rFonts w:asciiTheme="minorHAnsi" w:hAnsiTheme="minorHAnsi" w:cstheme="minorHAnsi"/>
                <w:sz w:val="16"/>
                <w:szCs w:val="18"/>
              </w:rPr>
              <w:t xml:space="preserve"> March 2025</w:t>
            </w:r>
          </w:p>
        </w:tc>
        <w:tc>
          <w:tcPr>
            <w:tcW w:w="3194" w:type="pct"/>
          </w:tcPr>
          <w:p w14:paraId="4C7FDDA9" w14:textId="31060F3A" w:rsidR="00075E23" w:rsidRDefault="00075E23" w:rsidP="00113FF0">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Updated in alignment to Wholesale SIP March 2025 upgrade release</w:t>
            </w:r>
          </w:p>
        </w:tc>
      </w:tr>
    </w:tbl>
    <w:p w14:paraId="10E38A98" w14:textId="77777777" w:rsidR="00A60305" w:rsidRDefault="00A60305" w:rsidP="00116D8C">
      <w:pPr>
        <w:spacing w:after="120" w:line="360" w:lineRule="auto"/>
        <w:jc w:val="center"/>
        <w:rPr>
          <w:rFonts w:asciiTheme="minorHAnsi" w:hAnsiTheme="minorHAnsi" w:cstheme="minorHAnsi"/>
          <w:b/>
          <w:color w:val="484A47" w:themeColor="text2"/>
          <w:sz w:val="40"/>
          <w:szCs w:val="40"/>
        </w:rPr>
      </w:pPr>
      <w:bookmarkStart w:id="14" w:name="_Toc114393179"/>
      <w:bookmarkStart w:id="15" w:name="_Toc114398073"/>
      <w:bookmarkStart w:id="16" w:name="_Toc114398145"/>
      <w:bookmarkStart w:id="17" w:name="_Toc114400494"/>
      <w:bookmarkStart w:id="18" w:name="_Toc114452716"/>
      <w:bookmarkStart w:id="19" w:name="_Toc114656144"/>
      <w:bookmarkStart w:id="20" w:name="_Toc115141338"/>
      <w:bookmarkStart w:id="21" w:name="_Toc115141438"/>
      <w:bookmarkStart w:id="22" w:name="_Toc122773206"/>
      <w:bookmarkStart w:id="23" w:name="_Toc122776152"/>
      <w:bookmarkStart w:id="24" w:name="_Toc122863370"/>
      <w:bookmarkStart w:id="25" w:name="_Toc125280696"/>
      <w:bookmarkStart w:id="26" w:name="_Toc125443973"/>
      <w:bookmarkStart w:id="27" w:name="_Toc125542193"/>
      <w:bookmarkStart w:id="28" w:name="_Toc126406962"/>
      <w:bookmarkStart w:id="29" w:name="_Toc126407122"/>
      <w:bookmarkStart w:id="30" w:name="_Toc126640298"/>
      <w:bookmarkStart w:id="31" w:name="_Toc126640406"/>
      <w:bookmarkStart w:id="32" w:name="_Toc129073236"/>
      <w:bookmarkStart w:id="33" w:name="_Toc133399696"/>
      <w:bookmarkStart w:id="34" w:name="_Toc136934777"/>
      <w:bookmarkStart w:id="35" w:name="_Toc141704546"/>
      <w:bookmarkStart w:id="36" w:name="_Toc171920046"/>
      <w:bookmarkStart w:id="37" w:name="_Toc171921082"/>
    </w:p>
    <w:p w14:paraId="727C15A4" w14:textId="77777777" w:rsidR="00A60305" w:rsidRDefault="00A60305" w:rsidP="00116D8C">
      <w:pPr>
        <w:spacing w:after="120" w:line="360" w:lineRule="auto"/>
        <w:jc w:val="center"/>
        <w:rPr>
          <w:rFonts w:asciiTheme="minorHAnsi" w:hAnsiTheme="minorHAnsi" w:cstheme="minorHAnsi"/>
          <w:b/>
          <w:color w:val="484A47" w:themeColor="text2"/>
          <w:sz w:val="40"/>
          <w:szCs w:val="40"/>
        </w:rPr>
      </w:pPr>
    </w:p>
    <w:p w14:paraId="346B7B98" w14:textId="77777777" w:rsidR="00A60305" w:rsidRDefault="00A60305" w:rsidP="00116D8C">
      <w:pPr>
        <w:spacing w:after="120" w:line="360" w:lineRule="auto"/>
        <w:jc w:val="center"/>
        <w:rPr>
          <w:rFonts w:asciiTheme="minorHAnsi" w:hAnsiTheme="minorHAnsi" w:cstheme="minorHAnsi"/>
          <w:b/>
          <w:color w:val="484A47" w:themeColor="text2"/>
          <w:sz w:val="40"/>
          <w:szCs w:val="40"/>
        </w:rPr>
      </w:pPr>
    </w:p>
    <w:p w14:paraId="08D3F8B8" w14:textId="77777777" w:rsidR="00A60305" w:rsidRDefault="00A60305" w:rsidP="00116D8C">
      <w:pPr>
        <w:spacing w:after="120" w:line="360" w:lineRule="auto"/>
        <w:jc w:val="center"/>
        <w:rPr>
          <w:rFonts w:asciiTheme="minorHAnsi" w:hAnsiTheme="minorHAnsi" w:cstheme="minorHAnsi"/>
          <w:b/>
          <w:color w:val="484A47" w:themeColor="text2"/>
          <w:sz w:val="40"/>
          <w:szCs w:val="40"/>
        </w:rPr>
      </w:pPr>
    </w:p>
    <w:p w14:paraId="67ACE112" w14:textId="77777777" w:rsidR="00A60305" w:rsidRDefault="00A60305" w:rsidP="00116D8C">
      <w:pPr>
        <w:spacing w:after="120" w:line="360" w:lineRule="auto"/>
        <w:jc w:val="center"/>
        <w:rPr>
          <w:rFonts w:asciiTheme="minorHAnsi" w:hAnsiTheme="minorHAnsi" w:cstheme="minorHAnsi"/>
          <w:b/>
          <w:color w:val="484A47" w:themeColor="text2"/>
          <w:sz w:val="40"/>
          <w:szCs w:val="40"/>
        </w:rPr>
      </w:pPr>
    </w:p>
    <w:p w14:paraId="2A3713D0" w14:textId="77777777" w:rsidR="00A60305" w:rsidRDefault="00A60305" w:rsidP="00116D8C">
      <w:pPr>
        <w:spacing w:after="120" w:line="360" w:lineRule="auto"/>
        <w:jc w:val="center"/>
        <w:rPr>
          <w:rFonts w:asciiTheme="minorHAnsi" w:hAnsiTheme="minorHAnsi" w:cstheme="minorHAnsi"/>
          <w:b/>
          <w:color w:val="484A47" w:themeColor="text2"/>
          <w:sz w:val="40"/>
          <w:szCs w:val="40"/>
        </w:rPr>
      </w:pPr>
    </w:p>
    <w:p w14:paraId="7A6E2781" w14:textId="77777777" w:rsidR="00A60305" w:rsidRDefault="00A60305" w:rsidP="00116D8C">
      <w:pPr>
        <w:spacing w:after="120" w:line="360" w:lineRule="auto"/>
        <w:jc w:val="center"/>
        <w:rPr>
          <w:rFonts w:asciiTheme="minorHAnsi" w:hAnsiTheme="minorHAnsi" w:cstheme="minorHAnsi"/>
          <w:b/>
          <w:color w:val="484A47" w:themeColor="text2"/>
          <w:sz w:val="40"/>
          <w:szCs w:val="40"/>
        </w:rPr>
      </w:pPr>
    </w:p>
    <w:p w14:paraId="4FFB8F2E" w14:textId="77777777" w:rsidR="00A60305" w:rsidRDefault="00A60305" w:rsidP="00116D8C">
      <w:pPr>
        <w:spacing w:after="120" w:line="360" w:lineRule="auto"/>
        <w:jc w:val="center"/>
        <w:rPr>
          <w:rFonts w:asciiTheme="minorHAnsi" w:hAnsiTheme="minorHAnsi" w:cstheme="minorHAnsi"/>
          <w:b/>
          <w:color w:val="484A47" w:themeColor="text2"/>
          <w:sz w:val="40"/>
          <w:szCs w:val="40"/>
        </w:rPr>
      </w:pPr>
    </w:p>
    <w:p w14:paraId="152B04D0" w14:textId="6983E4B1" w:rsidR="00A60305" w:rsidRDefault="00A60305" w:rsidP="00116D8C">
      <w:pPr>
        <w:spacing w:after="120" w:line="360" w:lineRule="auto"/>
        <w:jc w:val="center"/>
        <w:rPr>
          <w:rFonts w:asciiTheme="minorHAnsi" w:hAnsiTheme="minorHAnsi" w:cstheme="minorHAnsi"/>
          <w:b/>
          <w:color w:val="484A47" w:themeColor="text2"/>
          <w:sz w:val="40"/>
          <w:szCs w:val="40"/>
        </w:rPr>
      </w:pPr>
    </w:p>
    <w:p w14:paraId="5878484D" w14:textId="032E656E" w:rsidR="00B9042F" w:rsidRPr="00C81F5A" w:rsidRDefault="00B9042F" w:rsidP="00116D8C">
      <w:pPr>
        <w:spacing w:after="120" w:line="360" w:lineRule="auto"/>
        <w:jc w:val="center"/>
        <w:rPr>
          <w:rFonts w:asciiTheme="minorHAnsi" w:hAnsiTheme="minorHAnsi" w:cstheme="minorHAnsi"/>
          <w:b/>
          <w:sz w:val="40"/>
          <w:szCs w:val="40"/>
        </w:rPr>
      </w:pPr>
      <w:r w:rsidRPr="00C81F5A">
        <w:rPr>
          <w:rFonts w:asciiTheme="minorHAnsi" w:hAnsiTheme="minorHAnsi" w:cstheme="minorHAnsi"/>
          <w:b/>
          <w:color w:val="484A47" w:themeColor="text2"/>
          <w:sz w:val="40"/>
          <w:szCs w:val="40"/>
        </w:rPr>
        <w:t>Table of Content</w:t>
      </w:r>
      <w:r w:rsidR="00B17565">
        <w:rPr>
          <w:rFonts w:asciiTheme="minorHAnsi" w:hAnsiTheme="minorHAnsi" w:cstheme="minorHAnsi"/>
          <w:b/>
          <w:color w:val="484A47" w:themeColor="text2"/>
          <w:sz w:val="40"/>
          <w:szCs w:val="40"/>
        </w:rPr>
        <w:t>s</w:t>
      </w:r>
    </w:p>
    <w:p w14:paraId="197A9195" w14:textId="77777777" w:rsidR="00B9042F" w:rsidRPr="00EC008A" w:rsidRDefault="00B9042F" w:rsidP="007520F9">
      <w:pPr>
        <w:spacing w:after="120" w:line="360" w:lineRule="auto"/>
        <w:jc w:val="both"/>
        <w:rPr>
          <w:rFonts w:asciiTheme="minorHAnsi" w:hAnsiTheme="minorHAnsi" w:cstheme="minorHAnsi"/>
          <w:sz w:val="20"/>
          <w:szCs w:val="20"/>
        </w:rPr>
      </w:pPr>
    </w:p>
    <w:bookmarkStart w:id="38" w:name="_Ref491279365"/>
    <w:p w14:paraId="7077F409" w14:textId="2A3EBD9E" w:rsidR="00956C93" w:rsidRDefault="00187AF9">
      <w:pPr>
        <w:pStyle w:val="TOC1"/>
        <w:rPr>
          <w:rFonts w:eastAsiaTheme="minorEastAsia" w:cstheme="minorBidi"/>
          <w:bCs w:val="0"/>
          <w:caps w:val="0"/>
          <w:kern w:val="2"/>
          <w:sz w:val="22"/>
          <w:szCs w:val="22"/>
          <w:lang w:val="en-GB" w:eastAsia="ja-JP"/>
          <w14:ligatures w14:val="standardContextual"/>
        </w:rPr>
      </w:pPr>
      <w:r w:rsidRPr="009436E1">
        <w:rPr>
          <w:rFonts w:cstheme="minorHAnsi"/>
          <w:caps w:val="0"/>
          <w:sz w:val="16"/>
          <w:szCs w:val="16"/>
        </w:rPr>
        <w:fldChar w:fldCharType="begin"/>
      </w:r>
      <w:r w:rsidRPr="009436E1">
        <w:rPr>
          <w:rFonts w:cstheme="minorHAnsi"/>
          <w:caps w:val="0"/>
          <w:sz w:val="16"/>
          <w:szCs w:val="16"/>
          <w:lang w:val="es-ES"/>
        </w:rPr>
        <w:instrText xml:space="preserve"> TOC \o "1-3" \h \z \u </w:instrText>
      </w:r>
      <w:r w:rsidRPr="009436E1">
        <w:rPr>
          <w:rFonts w:cstheme="minorHAnsi"/>
          <w:caps w:val="0"/>
          <w:sz w:val="16"/>
          <w:szCs w:val="16"/>
        </w:rPr>
        <w:fldChar w:fldCharType="separate"/>
      </w:r>
      <w:hyperlink w:anchor="_Toc185243318" w:history="1">
        <w:r w:rsidR="00956C93" w:rsidRPr="009A4D23">
          <w:rPr>
            <w:rStyle w:val="Hyperlink"/>
            <w:rFonts w:cstheme="minorHAnsi"/>
            <w:b/>
          </w:rPr>
          <w:t>1</w:t>
        </w:r>
        <w:r w:rsidR="00956C93">
          <w:rPr>
            <w:rFonts w:eastAsiaTheme="minorEastAsia" w:cstheme="minorBidi"/>
            <w:bCs w:val="0"/>
            <w:caps w:val="0"/>
            <w:kern w:val="2"/>
            <w:sz w:val="22"/>
            <w:szCs w:val="22"/>
            <w:lang w:val="en-GB" w:eastAsia="ja-JP"/>
            <w14:ligatures w14:val="standardContextual"/>
          </w:rPr>
          <w:tab/>
        </w:r>
        <w:r w:rsidR="00956C93" w:rsidRPr="009A4D23">
          <w:rPr>
            <w:rStyle w:val="Hyperlink"/>
            <w:rFonts w:cstheme="minorHAnsi"/>
            <w:b/>
          </w:rPr>
          <w:t>Introduction</w:t>
        </w:r>
        <w:r w:rsidR="00956C93">
          <w:rPr>
            <w:webHidden/>
          </w:rPr>
          <w:tab/>
        </w:r>
        <w:r w:rsidR="00956C93">
          <w:rPr>
            <w:webHidden/>
          </w:rPr>
          <w:fldChar w:fldCharType="begin"/>
        </w:r>
        <w:r w:rsidR="00956C93">
          <w:rPr>
            <w:webHidden/>
          </w:rPr>
          <w:instrText xml:space="preserve"> PAGEREF _Toc185243318 \h </w:instrText>
        </w:r>
        <w:r w:rsidR="00956C93">
          <w:rPr>
            <w:webHidden/>
          </w:rPr>
        </w:r>
        <w:r w:rsidR="00956C93">
          <w:rPr>
            <w:webHidden/>
          </w:rPr>
          <w:fldChar w:fldCharType="separate"/>
        </w:r>
        <w:r w:rsidR="00956C93">
          <w:rPr>
            <w:webHidden/>
          </w:rPr>
          <w:t>6</w:t>
        </w:r>
        <w:r w:rsidR="00956C93">
          <w:rPr>
            <w:webHidden/>
          </w:rPr>
          <w:fldChar w:fldCharType="end"/>
        </w:r>
      </w:hyperlink>
    </w:p>
    <w:p w14:paraId="44D9E69E" w14:textId="6A8B0F63" w:rsidR="00956C93" w:rsidRDefault="00614DBD">
      <w:pPr>
        <w:pStyle w:val="TOC2"/>
        <w:rPr>
          <w:rFonts w:eastAsiaTheme="minorEastAsia" w:cstheme="minorBidi"/>
          <w:smallCaps w:val="0"/>
          <w:noProof/>
          <w:kern w:val="2"/>
          <w:sz w:val="22"/>
          <w:szCs w:val="22"/>
          <w:lang w:val="en-GB" w:eastAsia="ja-JP"/>
          <w14:ligatures w14:val="standardContextual"/>
        </w:rPr>
      </w:pPr>
      <w:hyperlink w:anchor="_Toc185243319" w:history="1">
        <w:r w:rsidR="00956C93" w:rsidRPr="009A4D23">
          <w:rPr>
            <w:rStyle w:val="Hyperlink"/>
            <w:rFonts w:cstheme="minorHAnsi"/>
            <w:b/>
            <w:noProof/>
          </w:rPr>
          <w:t>1.1</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Numbers on Demand overview</w:t>
        </w:r>
        <w:r w:rsidR="00956C93">
          <w:rPr>
            <w:noProof/>
            <w:webHidden/>
          </w:rPr>
          <w:tab/>
        </w:r>
        <w:r w:rsidR="00956C93">
          <w:rPr>
            <w:noProof/>
            <w:webHidden/>
          </w:rPr>
          <w:fldChar w:fldCharType="begin"/>
        </w:r>
        <w:r w:rsidR="00956C93">
          <w:rPr>
            <w:noProof/>
            <w:webHidden/>
          </w:rPr>
          <w:instrText xml:space="preserve"> PAGEREF _Toc185243319 \h </w:instrText>
        </w:r>
        <w:r w:rsidR="00956C93">
          <w:rPr>
            <w:noProof/>
            <w:webHidden/>
          </w:rPr>
        </w:r>
        <w:r w:rsidR="00956C93">
          <w:rPr>
            <w:noProof/>
            <w:webHidden/>
          </w:rPr>
          <w:fldChar w:fldCharType="separate"/>
        </w:r>
        <w:r w:rsidR="00956C93">
          <w:rPr>
            <w:noProof/>
            <w:webHidden/>
          </w:rPr>
          <w:t>6</w:t>
        </w:r>
        <w:r w:rsidR="00956C93">
          <w:rPr>
            <w:noProof/>
            <w:webHidden/>
          </w:rPr>
          <w:fldChar w:fldCharType="end"/>
        </w:r>
      </w:hyperlink>
    </w:p>
    <w:p w14:paraId="76712438" w14:textId="217D69CA" w:rsidR="00956C93" w:rsidRDefault="00614DBD">
      <w:pPr>
        <w:pStyle w:val="TOC2"/>
        <w:rPr>
          <w:rFonts w:eastAsiaTheme="minorEastAsia" w:cstheme="minorBidi"/>
          <w:smallCaps w:val="0"/>
          <w:noProof/>
          <w:kern w:val="2"/>
          <w:sz w:val="22"/>
          <w:szCs w:val="22"/>
          <w:lang w:val="en-GB" w:eastAsia="ja-JP"/>
          <w14:ligatures w14:val="standardContextual"/>
        </w:rPr>
      </w:pPr>
      <w:hyperlink w:anchor="_Toc185243320" w:history="1">
        <w:r w:rsidR="00956C93" w:rsidRPr="009A4D23">
          <w:rPr>
            <w:rStyle w:val="Hyperlink"/>
            <w:rFonts w:cstheme="minorHAnsi"/>
            <w:b/>
            <w:noProof/>
          </w:rPr>
          <w:t>1.2</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Premium Offer</w:t>
        </w:r>
        <w:r w:rsidR="00956C93">
          <w:rPr>
            <w:noProof/>
            <w:webHidden/>
          </w:rPr>
          <w:tab/>
        </w:r>
        <w:r w:rsidR="00956C93">
          <w:rPr>
            <w:noProof/>
            <w:webHidden/>
          </w:rPr>
          <w:fldChar w:fldCharType="begin"/>
        </w:r>
        <w:r w:rsidR="00956C93">
          <w:rPr>
            <w:noProof/>
            <w:webHidden/>
          </w:rPr>
          <w:instrText xml:space="preserve"> PAGEREF _Toc185243320 \h </w:instrText>
        </w:r>
        <w:r w:rsidR="00956C93">
          <w:rPr>
            <w:noProof/>
            <w:webHidden/>
          </w:rPr>
        </w:r>
        <w:r w:rsidR="00956C93">
          <w:rPr>
            <w:noProof/>
            <w:webHidden/>
          </w:rPr>
          <w:fldChar w:fldCharType="separate"/>
        </w:r>
        <w:r w:rsidR="00956C93">
          <w:rPr>
            <w:noProof/>
            <w:webHidden/>
          </w:rPr>
          <w:t>8</w:t>
        </w:r>
        <w:r w:rsidR="00956C93">
          <w:rPr>
            <w:noProof/>
            <w:webHidden/>
          </w:rPr>
          <w:fldChar w:fldCharType="end"/>
        </w:r>
      </w:hyperlink>
    </w:p>
    <w:p w14:paraId="6D877CF7" w14:textId="1C8BE4C9" w:rsidR="00956C93" w:rsidRDefault="00614DBD">
      <w:pPr>
        <w:pStyle w:val="TOC2"/>
        <w:rPr>
          <w:rFonts w:eastAsiaTheme="minorEastAsia" w:cstheme="minorBidi"/>
          <w:smallCaps w:val="0"/>
          <w:noProof/>
          <w:kern w:val="2"/>
          <w:sz w:val="22"/>
          <w:szCs w:val="22"/>
          <w:lang w:val="en-GB" w:eastAsia="ja-JP"/>
          <w14:ligatures w14:val="standardContextual"/>
        </w:rPr>
      </w:pPr>
      <w:hyperlink w:anchor="_Toc185243321" w:history="1">
        <w:r w:rsidR="00956C93" w:rsidRPr="009A4D23">
          <w:rPr>
            <w:rStyle w:val="Hyperlink"/>
            <w:rFonts w:cstheme="minorHAnsi"/>
            <w:b/>
            <w:noProof/>
          </w:rPr>
          <w:t>1.3</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Sub Reselling [subResellerID]</w:t>
        </w:r>
        <w:r w:rsidR="00956C93">
          <w:rPr>
            <w:noProof/>
            <w:webHidden/>
          </w:rPr>
          <w:tab/>
        </w:r>
        <w:r w:rsidR="00956C93">
          <w:rPr>
            <w:noProof/>
            <w:webHidden/>
          </w:rPr>
          <w:fldChar w:fldCharType="begin"/>
        </w:r>
        <w:r w:rsidR="00956C93">
          <w:rPr>
            <w:noProof/>
            <w:webHidden/>
          </w:rPr>
          <w:instrText xml:space="preserve"> PAGEREF _Toc185243321 \h </w:instrText>
        </w:r>
        <w:r w:rsidR="00956C93">
          <w:rPr>
            <w:noProof/>
            <w:webHidden/>
          </w:rPr>
        </w:r>
        <w:r w:rsidR="00956C93">
          <w:rPr>
            <w:noProof/>
            <w:webHidden/>
          </w:rPr>
          <w:fldChar w:fldCharType="separate"/>
        </w:r>
        <w:r w:rsidR="00956C93">
          <w:rPr>
            <w:noProof/>
            <w:webHidden/>
          </w:rPr>
          <w:t>9</w:t>
        </w:r>
        <w:r w:rsidR="00956C93">
          <w:rPr>
            <w:noProof/>
            <w:webHidden/>
          </w:rPr>
          <w:fldChar w:fldCharType="end"/>
        </w:r>
      </w:hyperlink>
    </w:p>
    <w:p w14:paraId="01D1FD0E" w14:textId="31F84F67" w:rsidR="00956C93" w:rsidRDefault="00614DBD">
      <w:pPr>
        <w:pStyle w:val="TOC2"/>
        <w:rPr>
          <w:rFonts w:eastAsiaTheme="minorEastAsia" w:cstheme="minorBidi"/>
          <w:smallCaps w:val="0"/>
          <w:noProof/>
          <w:kern w:val="2"/>
          <w:sz w:val="22"/>
          <w:szCs w:val="22"/>
          <w:lang w:val="en-GB" w:eastAsia="ja-JP"/>
          <w14:ligatures w14:val="standardContextual"/>
        </w:rPr>
      </w:pPr>
      <w:hyperlink w:anchor="_Toc185243322" w:history="1">
        <w:r w:rsidR="00956C93" w:rsidRPr="009A4D23">
          <w:rPr>
            <w:rStyle w:val="Hyperlink"/>
            <w:rFonts w:cstheme="minorHAnsi"/>
            <w:b/>
            <w:noProof/>
          </w:rPr>
          <w:t>1.4</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Number Format</w:t>
        </w:r>
        <w:r w:rsidR="00956C93">
          <w:rPr>
            <w:noProof/>
            <w:webHidden/>
          </w:rPr>
          <w:tab/>
        </w:r>
        <w:r w:rsidR="00956C93">
          <w:rPr>
            <w:noProof/>
            <w:webHidden/>
          </w:rPr>
          <w:fldChar w:fldCharType="begin"/>
        </w:r>
        <w:r w:rsidR="00956C93">
          <w:rPr>
            <w:noProof/>
            <w:webHidden/>
          </w:rPr>
          <w:instrText xml:space="preserve"> PAGEREF _Toc185243322 \h </w:instrText>
        </w:r>
        <w:r w:rsidR="00956C93">
          <w:rPr>
            <w:noProof/>
            <w:webHidden/>
          </w:rPr>
        </w:r>
        <w:r w:rsidR="00956C93">
          <w:rPr>
            <w:noProof/>
            <w:webHidden/>
          </w:rPr>
          <w:fldChar w:fldCharType="separate"/>
        </w:r>
        <w:r w:rsidR="00956C93">
          <w:rPr>
            <w:noProof/>
            <w:webHidden/>
          </w:rPr>
          <w:t>9</w:t>
        </w:r>
        <w:r w:rsidR="00956C93">
          <w:rPr>
            <w:noProof/>
            <w:webHidden/>
          </w:rPr>
          <w:fldChar w:fldCharType="end"/>
        </w:r>
      </w:hyperlink>
    </w:p>
    <w:p w14:paraId="6FE5B629" w14:textId="56CE96B5" w:rsidR="00956C93" w:rsidRDefault="00614DBD">
      <w:pPr>
        <w:pStyle w:val="TOC2"/>
        <w:rPr>
          <w:rFonts w:eastAsiaTheme="minorEastAsia" w:cstheme="minorBidi"/>
          <w:smallCaps w:val="0"/>
          <w:noProof/>
          <w:kern w:val="2"/>
          <w:sz w:val="22"/>
          <w:szCs w:val="22"/>
          <w:lang w:val="en-GB" w:eastAsia="ja-JP"/>
          <w14:ligatures w14:val="standardContextual"/>
        </w:rPr>
      </w:pPr>
      <w:hyperlink w:anchor="_Toc185243323" w:history="1">
        <w:r w:rsidR="00956C93" w:rsidRPr="009A4D23">
          <w:rPr>
            <w:rStyle w:val="Hyperlink"/>
            <w:rFonts w:cstheme="minorHAnsi"/>
            <w:b/>
            <w:noProof/>
          </w:rPr>
          <w:t>1.5</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Number</w:t>
        </w:r>
        <w:r w:rsidR="00956C93" w:rsidRPr="009A4D23">
          <w:rPr>
            <w:rStyle w:val="Hyperlink"/>
            <w:rFonts w:cstheme="minorHAnsi"/>
            <w:b/>
            <w:noProof/>
          </w:rPr>
          <w:t xml:space="preserve"> </w:t>
        </w:r>
        <w:r w:rsidR="00956C93" w:rsidRPr="009A4D23">
          <w:rPr>
            <w:rStyle w:val="Hyperlink"/>
            <w:rFonts w:cstheme="minorHAnsi"/>
            <w:b/>
            <w:noProof/>
          </w:rPr>
          <w:t>Allocation Rules</w:t>
        </w:r>
        <w:r w:rsidR="00956C93">
          <w:rPr>
            <w:noProof/>
            <w:webHidden/>
          </w:rPr>
          <w:tab/>
        </w:r>
        <w:r w:rsidR="00956C93">
          <w:rPr>
            <w:noProof/>
            <w:webHidden/>
          </w:rPr>
          <w:fldChar w:fldCharType="begin"/>
        </w:r>
        <w:r w:rsidR="00956C93">
          <w:rPr>
            <w:noProof/>
            <w:webHidden/>
          </w:rPr>
          <w:instrText xml:space="preserve"> PAGEREF _Toc185243323 \h </w:instrText>
        </w:r>
        <w:r w:rsidR="00956C93">
          <w:rPr>
            <w:noProof/>
            <w:webHidden/>
          </w:rPr>
        </w:r>
        <w:r w:rsidR="00956C93">
          <w:rPr>
            <w:noProof/>
            <w:webHidden/>
          </w:rPr>
          <w:fldChar w:fldCharType="separate"/>
        </w:r>
        <w:r w:rsidR="00956C93">
          <w:rPr>
            <w:noProof/>
            <w:webHidden/>
          </w:rPr>
          <w:t>10</w:t>
        </w:r>
        <w:r w:rsidR="00956C93">
          <w:rPr>
            <w:noProof/>
            <w:webHidden/>
          </w:rPr>
          <w:fldChar w:fldCharType="end"/>
        </w:r>
      </w:hyperlink>
    </w:p>
    <w:p w14:paraId="5A8A25F3" w14:textId="67AB9640" w:rsidR="00956C93" w:rsidRDefault="00614DBD">
      <w:pPr>
        <w:pStyle w:val="TOC2"/>
        <w:rPr>
          <w:rFonts w:eastAsiaTheme="minorEastAsia" w:cstheme="minorBidi"/>
          <w:smallCaps w:val="0"/>
          <w:noProof/>
          <w:kern w:val="2"/>
          <w:sz w:val="22"/>
          <w:szCs w:val="22"/>
          <w:lang w:val="en-GB" w:eastAsia="ja-JP"/>
          <w14:ligatures w14:val="standardContextual"/>
        </w:rPr>
      </w:pPr>
      <w:hyperlink w:anchor="_Toc185243324" w:history="1">
        <w:r w:rsidR="00956C93" w:rsidRPr="009A4D23">
          <w:rPr>
            <w:rStyle w:val="Hyperlink"/>
            <w:rFonts w:cstheme="minorHAnsi"/>
            <w:b/>
            <w:noProof/>
          </w:rPr>
          <w:t>1.5.1</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Germany: 100+ Range Allocation</w:t>
        </w:r>
        <w:r w:rsidR="00956C93">
          <w:rPr>
            <w:noProof/>
            <w:webHidden/>
          </w:rPr>
          <w:tab/>
        </w:r>
        <w:r w:rsidR="00956C93">
          <w:rPr>
            <w:noProof/>
            <w:webHidden/>
          </w:rPr>
          <w:fldChar w:fldCharType="begin"/>
        </w:r>
        <w:r w:rsidR="00956C93">
          <w:rPr>
            <w:noProof/>
            <w:webHidden/>
          </w:rPr>
          <w:instrText xml:space="preserve"> PAGEREF _Toc185243324 \h </w:instrText>
        </w:r>
        <w:r w:rsidR="00956C93">
          <w:rPr>
            <w:noProof/>
            <w:webHidden/>
          </w:rPr>
        </w:r>
        <w:r w:rsidR="00956C93">
          <w:rPr>
            <w:noProof/>
            <w:webHidden/>
          </w:rPr>
          <w:fldChar w:fldCharType="separate"/>
        </w:r>
        <w:r w:rsidR="00956C93">
          <w:rPr>
            <w:noProof/>
            <w:webHidden/>
          </w:rPr>
          <w:t>10</w:t>
        </w:r>
        <w:r w:rsidR="00956C93">
          <w:rPr>
            <w:noProof/>
            <w:webHidden/>
          </w:rPr>
          <w:fldChar w:fldCharType="end"/>
        </w:r>
      </w:hyperlink>
    </w:p>
    <w:p w14:paraId="00DED125" w14:textId="7B0E24F0" w:rsidR="00956C93" w:rsidRDefault="00614DBD">
      <w:pPr>
        <w:pStyle w:val="TOC2"/>
        <w:rPr>
          <w:rFonts w:eastAsiaTheme="minorEastAsia" w:cstheme="minorBidi"/>
          <w:smallCaps w:val="0"/>
          <w:noProof/>
          <w:kern w:val="2"/>
          <w:sz w:val="22"/>
          <w:szCs w:val="22"/>
          <w:lang w:val="en-GB" w:eastAsia="ja-JP"/>
          <w14:ligatures w14:val="standardContextual"/>
        </w:rPr>
      </w:pPr>
      <w:hyperlink w:anchor="_Toc185243325" w:history="1">
        <w:r w:rsidR="00956C93" w:rsidRPr="009A4D23">
          <w:rPr>
            <w:rStyle w:val="Hyperlink"/>
            <w:rFonts w:cstheme="minorHAnsi"/>
            <w:b/>
            <w:noProof/>
          </w:rPr>
          <w:t>1.5.2</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Portugal: Tri-Party Agreement</w:t>
        </w:r>
        <w:r w:rsidR="00956C93">
          <w:rPr>
            <w:noProof/>
            <w:webHidden/>
          </w:rPr>
          <w:tab/>
        </w:r>
        <w:r w:rsidR="00956C93">
          <w:rPr>
            <w:noProof/>
            <w:webHidden/>
          </w:rPr>
          <w:fldChar w:fldCharType="begin"/>
        </w:r>
        <w:r w:rsidR="00956C93">
          <w:rPr>
            <w:noProof/>
            <w:webHidden/>
          </w:rPr>
          <w:instrText xml:space="preserve"> PAGEREF _Toc185243325 \h </w:instrText>
        </w:r>
        <w:r w:rsidR="00956C93">
          <w:rPr>
            <w:noProof/>
            <w:webHidden/>
          </w:rPr>
        </w:r>
        <w:r w:rsidR="00956C93">
          <w:rPr>
            <w:noProof/>
            <w:webHidden/>
          </w:rPr>
          <w:fldChar w:fldCharType="separate"/>
        </w:r>
        <w:r w:rsidR="00956C93">
          <w:rPr>
            <w:noProof/>
            <w:webHidden/>
          </w:rPr>
          <w:t>11</w:t>
        </w:r>
        <w:r w:rsidR="00956C93">
          <w:rPr>
            <w:noProof/>
            <w:webHidden/>
          </w:rPr>
          <w:fldChar w:fldCharType="end"/>
        </w:r>
      </w:hyperlink>
    </w:p>
    <w:p w14:paraId="7F0A2133" w14:textId="7EB61958" w:rsidR="00956C93" w:rsidRDefault="00614DBD">
      <w:pPr>
        <w:pStyle w:val="TOC2"/>
        <w:rPr>
          <w:rFonts w:eastAsiaTheme="minorEastAsia" w:cstheme="minorBidi"/>
          <w:smallCaps w:val="0"/>
          <w:noProof/>
          <w:kern w:val="2"/>
          <w:sz w:val="22"/>
          <w:szCs w:val="22"/>
          <w:lang w:val="en-GB" w:eastAsia="ja-JP"/>
          <w14:ligatures w14:val="standardContextual"/>
        </w:rPr>
      </w:pPr>
      <w:hyperlink w:anchor="_Toc185243326" w:history="1">
        <w:r w:rsidR="00956C93" w:rsidRPr="009A4D23">
          <w:rPr>
            <w:rStyle w:val="Hyperlink"/>
            <w:rFonts w:cstheme="minorHAnsi"/>
            <w:b/>
            <w:noProof/>
          </w:rPr>
          <w:t>1.5.3</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Hosted Customer Numbers in France</w:t>
        </w:r>
        <w:r w:rsidR="00956C93">
          <w:rPr>
            <w:noProof/>
            <w:webHidden/>
          </w:rPr>
          <w:tab/>
        </w:r>
        <w:r w:rsidR="00956C93">
          <w:rPr>
            <w:noProof/>
            <w:webHidden/>
          </w:rPr>
          <w:fldChar w:fldCharType="begin"/>
        </w:r>
        <w:r w:rsidR="00956C93">
          <w:rPr>
            <w:noProof/>
            <w:webHidden/>
          </w:rPr>
          <w:instrText xml:space="preserve"> PAGEREF _Toc185243326 \h </w:instrText>
        </w:r>
        <w:r w:rsidR="00956C93">
          <w:rPr>
            <w:noProof/>
            <w:webHidden/>
          </w:rPr>
        </w:r>
        <w:r w:rsidR="00956C93">
          <w:rPr>
            <w:noProof/>
            <w:webHidden/>
          </w:rPr>
          <w:fldChar w:fldCharType="separate"/>
        </w:r>
        <w:r w:rsidR="00956C93">
          <w:rPr>
            <w:noProof/>
            <w:webHidden/>
          </w:rPr>
          <w:t>11</w:t>
        </w:r>
        <w:r w:rsidR="00956C93">
          <w:rPr>
            <w:noProof/>
            <w:webHidden/>
          </w:rPr>
          <w:fldChar w:fldCharType="end"/>
        </w:r>
      </w:hyperlink>
    </w:p>
    <w:p w14:paraId="42A89A8A" w14:textId="4F533601" w:rsidR="00956C93" w:rsidRDefault="00614DBD">
      <w:pPr>
        <w:pStyle w:val="TOC2"/>
        <w:rPr>
          <w:rFonts w:eastAsiaTheme="minorEastAsia" w:cstheme="minorBidi"/>
          <w:smallCaps w:val="0"/>
          <w:noProof/>
          <w:kern w:val="2"/>
          <w:sz w:val="22"/>
          <w:szCs w:val="22"/>
          <w:lang w:val="en-GB" w:eastAsia="ja-JP"/>
          <w14:ligatures w14:val="standardContextual"/>
        </w:rPr>
      </w:pPr>
      <w:hyperlink w:anchor="_Toc185243327" w:history="1">
        <w:r w:rsidR="00956C93" w:rsidRPr="009A4D23">
          <w:rPr>
            <w:rStyle w:val="Hyperlink"/>
            <w:rFonts w:cstheme="minorHAnsi"/>
            <w:b/>
            <w:noProof/>
          </w:rPr>
          <w:t>1.5.4</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Spain: Sub-assignment Agreement</w:t>
        </w:r>
        <w:r w:rsidR="00956C93">
          <w:rPr>
            <w:noProof/>
            <w:webHidden/>
          </w:rPr>
          <w:tab/>
        </w:r>
        <w:r w:rsidR="00956C93">
          <w:rPr>
            <w:noProof/>
            <w:webHidden/>
          </w:rPr>
          <w:fldChar w:fldCharType="begin"/>
        </w:r>
        <w:r w:rsidR="00956C93">
          <w:rPr>
            <w:noProof/>
            <w:webHidden/>
          </w:rPr>
          <w:instrText xml:space="preserve"> PAGEREF _Toc185243327 \h </w:instrText>
        </w:r>
        <w:r w:rsidR="00956C93">
          <w:rPr>
            <w:noProof/>
            <w:webHidden/>
          </w:rPr>
        </w:r>
        <w:r w:rsidR="00956C93">
          <w:rPr>
            <w:noProof/>
            <w:webHidden/>
          </w:rPr>
          <w:fldChar w:fldCharType="separate"/>
        </w:r>
        <w:r w:rsidR="00956C93">
          <w:rPr>
            <w:noProof/>
            <w:webHidden/>
          </w:rPr>
          <w:t>12</w:t>
        </w:r>
        <w:r w:rsidR="00956C93">
          <w:rPr>
            <w:noProof/>
            <w:webHidden/>
          </w:rPr>
          <w:fldChar w:fldCharType="end"/>
        </w:r>
      </w:hyperlink>
    </w:p>
    <w:p w14:paraId="593D6CA2" w14:textId="20E5CF44" w:rsidR="00956C93" w:rsidRDefault="00614DBD">
      <w:pPr>
        <w:pStyle w:val="TOC2"/>
        <w:rPr>
          <w:rFonts w:eastAsiaTheme="minorEastAsia" w:cstheme="minorBidi"/>
          <w:smallCaps w:val="0"/>
          <w:noProof/>
          <w:kern w:val="2"/>
          <w:sz w:val="22"/>
          <w:szCs w:val="22"/>
          <w:lang w:val="en-GB" w:eastAsia="ja-JP"/>
          <w14:ligatures w14:val="standardContextual"/>
        </w:rPr>
      </w:pPr>
      <w:hyperlink w:anchor="_Toc185243328" w:history="1">
        <w:r w:rsidR="00956C93" w:rsidRPr="009A4D23">
          <w:rPr>
            <w:rStyle w:val="Hyperlink"/>
            <w:rFonts w:cstheme="minorHAnsi"/>
            <w:b/>
            <w:noProof/>
          </w:rPr>
          <w:t>1.5.4.1</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Number Type offerings</w:t>
        </w:r>
        <w:r w:rsidR="00956C93">
          <w:rPr>
            <w:noProof/>
            <w:webHidden/>
          </w:rPr>
          <w:tab/>
        </w:r>
        <w:r w:rsidR="00956C93">
          <w:rPr>
            <w:noProof/>
            <w:webHidden/>
          </w:rPr>
          <w:fldChar w:fldCharType="begin"/>
        </w:r>
        <w:r w:rsidR="00956C93">
          <w:rPr>
            <w:noProof/>
            <w:webHidden/>
          </w:rPr>
          <w:instrText xml:space="preserve"> PAGEREF _Toc185243328 \h </w:instrText>
        </w:r>
        <w:r w:rsidR="00956C93">
          <w:rPr>
            <w:noProof/>
            <w:webHidden/>
          </w:rPr>
        </w:r>
        <w:r w:rsidR="00956C93">
          <w:rPr>
            <w:noProof/>
            <w:webHidden/>
          </w:rPr>
          <w:fldChar w:fldCharType="separate"/>
        </w:r>
        <w:r w:rsidR="00956C93">
          <w:rPr>
            <w:noProof/>
            <w:webHidden/>
          </w:rPr>
          <w:t>13</w:t>
        </w:r>
        <w:r w:rsidR="00956C93">
          <w:rPr>
            <w:noProof/>
            <w:webHidden/>
          </w:rPr>
          <w:fldChar w:fldCharType="end"/>
        </w:r>
      </w:hyperlink>
    </w:p>
    <w:p w14:paraId="247D6E27" w14:textId="567CA6C5" w:rsidR="00956C93" w:rsidRDefault="00614DBD">
      <w:pPr>
        <w:pStyle w:val="TOC2"/>
        <w:rPr>
          <w:rFonts w:eastAsiaTheme="minorEastAsia" w:cstheme="minorBidi"/>
          <w:smallCaps w:val="0"/>
          <w:noProof/>
          <w:kern w:val="2"/>
          <w:sz w:val="22"/>
          <w:szCs w:val="22"/>
          <w:lang w:val="en-GB" w:eastAsia="ja-JP"/>
          <w14:ligatures w14:val="standardContextual"/>
        </w:rPr>
      </w:pPr>
      <w:hyperlink w:anchor="_Toc185243329" w:history="1">
        <w:r w:rsidR="00956C93" w:rsidRPr="009A4D23">
          <w:rPr>
            <w:rStyle w:val="Hyperlink"/>
            <w:rFonts w:cstheme="minorHAnsi"/>
            <w:b/>
            <w:noProof/>
          </w:rPr>
          <w:t>1.6</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End-customer Details</w:t>
        </w:r>
        <w:r w:rsidR="00956C93">
          <w:rPr>
            <w:noProof/>
            <w:webHidden/>
          </w:rPr>
          <w:tab/>
        </w:r>
        <w:r w:rsidR="00956C93">
          <w:rPr>
            <w:noProof/>
            <w:webHidden/>
          </w:rPr>
          <w:fldChar w:fldCharType="begin"/>
        </w:r>
        <w:r w:rsidR="00956C93">
          <w:rPr>
            <w:noProof/>
            <w:webHidden/>
          </w:rPr>
          <w:instrText xml:space="preserve"> PAGEREF _Toc185243329 \h </w:instrText>
        </w:r>
        <w:r w:rsidR="00956C93">
          <w:rPr>
            <w:noProof/>
            <w:webHidden/>
          </w:rPr>
        </w:r>
        <w:r w:rsidR="00956C93">
          <w:rPr>
            <w:noProof/>
            <w:webHidden/>
          </w:rPr>
          <w:fldChar w:fldCharType="separate"/>
        </w:r>
        <w:r w:rsidR="00956C93">
          <w:rPr>
            <w:noProof/>
            <w:webHidden/>
          </w:rPr>
          <w:t>14</w:t>
        </w:r>
        <w:r w:rsidR="00956C93">
          <w:rPr>
            <w:noProof/>
            <w:webHidden/>
          </w:rPr>
          <w:fldChar w:fldCharType="end"/>
        </w:r>
      </w:hyperlink>
    </w:p>
    <w:p w14:paraId="7AF785D6" w14:textId="1E9CBA52" w:rsidR="00956C93" w:rsidRDefault="00614DBD">
      <w:pPr>
        <w:pStyle w:val="TOC2"/>
        <w:rPr>
          <w:rFonts w:eastAsiaTheme="minorEastAsia" w:cstheme="minorBidi"/>
          <w:smallCaps w:val="0"/>
          <w:noProof/>
          <w:kern w:val="2"/>
          <w:sz w:val="22"/>
          <w:szCs w:val="22"/>
          <w:lang w:val="en-GB" w:eastAsia="ja-JP"/>
          <w14:ligatures w14:val="standardContextual"/>
        </w:rPr>
      </w:pPr>
      <w:hyperlink w:anchor="_Toc185243330" w:history="1">
        <w:r w:rsidR="00956C93" w:rsidRPr="009A4D23">
          <w:rPr>
            <w:rStyle w:val="Hyperlink"/>
            <w:rFonts w:cstheme="minorHAnsi"/>
            <w:b/>
            <w:noProof/>
          </w:rPr>
          <w:t>1.7</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Access to Numbers on Demand</w:t>
        </w:r>
        <w:r w:rsidR="00956C93">
          <w:rPr>
            <w:noProof/>
            <w:webHidden/>
          </w:rPr>
          <w:tab/>
        </w:r>
        <w:r w:rsidR="00956C93">
          <w:rPr>
            <w:noProof/>
            <w:webHidden/>
          </w:rPr>
          <w:fldChar w:fldCharType="begin"/>
        </w:r>
        <w:r w:rsidR="00956C93">
          <w:rPr>
            <w:noProof/>
            <w:webHidden/>
          </w:rPr>
          <w:instrText xml:space="preserve"> PAGEREF _Toc185243330 \h </w:instrText>
        </w:r>
        <w:r w:rsidR="00956C93">
          <w:rPr>
            <w:noProof/>
            <w:webHidden/>
          </w:rPr>
        </w:r>
        <w:r w:rsidR="00956C93">
          <w:rPr>
            <w:noProof/>
            <w:webHidden/>
          </w:rPr>
          <w:fldChar w:fldCharType="separate"/>
        </w:r>
        <w:r w:rsidR="00956C93">
          <w:rPr>
            <w:noProof/>
            <w:webHidden/>
          </w:rPr>
          <w:t>14</w:t>
        </w:r>
        <w:r w:rsidR="00956C93">
          <w:rPr>
            <w:noProof/>
            <w:webHidden/>
          </w:rPr>
          <w:fldChar w:fldCharType="end"/>
        </w:r>
      </w:hyperlink>
    </w:p>
    <w:p w14:paraId="04D66160" w14:textId="36E19236" w:rsidR="00956C93" w:rsidRDefault="00614DBD">
      <w:pPr>
        <w:pStyle w:val="TOC2"/>
        <w:rPr>
          <w:rFonts w:eastAsiaTheme="minorEastAsia" w:cstheme="minorBidi"/>
          <w:smallCaps w:val="0"/>
          <w:noProof/>
          <w:kern w:val="2"/>
          <w:sz w:val="22"/>
          <w:szCs w:val="22"/>
          <w:lang w:val="en-GB" w:eastAsia="ja-JP"/>
          <w14:ligatures w14:val="standardContextual"/>
        </w:rPr>
      </w:pPr>
      <w:hyperlink w:anchor="_Toc185243331" w:history="1">
        <w:r w:rsidR="00956C93" w:rsidRPr="009A4D23">
          <w:rPr>
            <w:rStyle w:val="Hyperlink"/>
            <w:rFonts w:cstheme="minorHAnsi"/>
            <w:b/>
            <w:noProof/>
          </w:rPr>
          <w:t>1.8</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Login to Numbers on Demand</w:t>
        </w:r>
        <w:r w:rsidR="00956C93">
          <w:rPr>
            <w:noProof/>
            <w:webHidden/>
          </w:rPr>
          <w:tab/>
        </w:r>
        <w:r w:rsidR="00956C93">
          <w:rPr>
            <w:noProof/>
            <w:webHidden/>
          </w:rPr>
          <w:fldChar w:fldCharType="begin"/>
        </w:r>
        <w:r w:rsidR="00956C93">
          <w:rPr>
            <w:noProof/>
            <w:webHidden/>
          </w:rPr>
          <w:instrText xml:space="preserve"> PAGEREF _Toc185243331 \h </w:instrText>
        </w:r>
        <w:r w:rsidR="00956C93">
          <w:rPr>
            <w:noProof/>
            <w:webHidden/>
          </w:rPr>
        </w:r>
        <w:r w:rsidR="00956C93">
          <w:rPr>
            <w:noProof/>
            <w:webHidden/>
          </w:rPr>
          <w:fldChar w:fldCharType="separate"/>
        </w:r>
        <w:r w:rsidR="00956C93">
          <w:rPr>
            <w:noProof/>
            <w:webHidden/>
          </w:rPr>
          <w:t>15</w:t>
        </w:r>
        <w:r w:rsidR="00956C93">
          <w:rPr>
            <w:noProof/>
            <w:webHidden/>
          </w:rPr>
          <w:fldChar w:fldCharType="end"/>
        </w:r>
      </w:hyperlink>
    </w:p>
    <w:p w14:paraId="2F625274" w14:textId="607807CF" w:rsidR="00956C93" w:rsidRDefault="00614DBD">
      <w:pPr>
        <w:pStyle w:val="TOC1"/>
        <w:rPr>
          <w:rFonts w:eastAsiaTheme="minorEastAsia" w:cstheme="minorBidi"/>
          <w:bCs w:val="0"/>
          <w:caps w:val="0"/>
          <w:kern w:val="2"/>
          <w:sz w:val="22"/>
          <w:szCs w:val="22"/>
          <w:lang w:val="en-GB" w:eastAsia="ja-JP"/>
          <w14:ligatures w14:val="standardContextual"/>
        </w:rPr>
      </w:pPr>
      <w:hyperlink w:anchor="_Toc185243332" w:history="1">
        <w:r w:rsidR="00956C93" w:rsidRPr="009A4D23">
          <w:rPr>
            <w:rStyle w:val="Hyperlink"/>
            <w:rFonts w:cstheme="minorHAnsi"/>
            <w:b/>
          </w:rPr>
          <w:t>2</w:t>
        </w:r>
        <w:r w:rsidR="00956C93">
          <w:rPr>
            <w:rFonts w:eastAsiaTheme="minorEastAsia" w:cstheme="minorBidi"/>
            <w:bCs w:val="0"/>
            <w:caps w:val="0"/>
            <w:kern w:val="2"/>
            <w:sz w:val="22"/>
            <w:szCs w:val="22"/>
            <w:lang w:val="en-GB" w:eastAsia="ja-JP"/>
            <w14:ligatures w14:val="standardContextual"/>
          </w:rPr>
          <w:tab/>
        </w:r>
        <w:r w:rsidR="00956C93" w:rsidRPr="009A4D23">
          <w:rPr>
            <w:rStyle w:val="Hyperlink"/>
            <w:rFonts w:cstheme="minorHAnsi"/>
            <w:b/>
          </w:rPr>
          <w:t>My Orders</w:t>
        </w:r>
        <w:r w:rsidR="00956C93">
          <w:rPr>
            <w:webHidden/>
          </w:rPr>
          <w:tab/>
        </w:r>
        <w:r w:rsidR="00956C93">
          <w:rPr>
            <w:webHidden/>
          </w:rPr>
          <w:fldChar w:fldCharType="begin"/>
        </w:r>
        <w:r w:rsidR="00956C93">
          <w:rPr>
            <w:webHidden/>
          </w:rPr>
          <w:instrText xml:space="preserve"> PAGEREF _Toc185243332 \h </w:instrText>
        </w:r>
        <w:r w:rsidR="00956C93">
          <w:rPr>
            <w:webHidden/>
          </w:rPr>
        </w:r>
        <w:r w:rsidR="00956C93">
          <w:rPr>
            <w:webHidden/>
          </w:rPr>
          <w:fldChar w:fldCharType="separate"/>
        </w:r>
        <w:r w:rsidR="00956C93">
          <w:rPr>
            <w:webHidden/>
          </w:rPr>
          <w:t>17</w:t>
        </w:r>
        <w:r w:rsidR="00956C93">
          <w:rPr>
            <w:webHidden/>
          </w:rPr>
          <w:fldChar w:fldCharType="end"/>
        </w:r>
      </w:hyperlink>
    </w:p>
    <w:p w14:paraId="6A01F6EB" w14:textId="2716FB17" w:rsidR="00956C93" w:rsidRDefault="00614DBD">
      <w:pPr>
        <w:pStyle w:val="TOC2"/>
        <w:rPr>
          <w:rFonts w:eastAsiaTheme="minorEastAsia" w:cstheme="minorBidi"/>
          <w:smallCaps w:val="0"/>
          <w:noProof/>
          <w:kern w:val="2"/>
          <w:sz w:val="22"/>
          <w:szCs w:val="22"/>
          <w:lang w:val="en-GB" w:eastAsia="ja-JP"/>
          <w14:ligatures w14:val="standardContextual"/>
        </w:rPr>
      </w:pPr>
      <w:hyperlink w:anchor="_Toc185243333" w:history="1">
        <w:r w:rsidR="00956C93" w:rsidRPr="009A4D23">
          <w:rPr>
            <w:rStyle w:val="Hyperlink"/>
            <w:rFonts w:cstheme="minorHAnsi"/>
            <w:b/>
            <w:noProof/>
          </w:rPr>
          <w:t>2.1</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Number History</w:t>
        </w:r>
        <w:r w:rsidR="00956C93">
          <w:rPr>
            <w:noProof/>
            <w:webHidden/>
          </w:rPr>
          <w:tab/>
        </w:r>
        <w:r w:rsidR="00956C93">
          <w:rPr>
            <w:noProof/>
            <w:webHidden/>
          </w:rPr>
          <w:fldChar w:fldCharType="begin"/>
        </w:r>
        <w:r w:rsidR="00956C93">
          <w:rPr>
            <w:noProof/>
            <w:webHidden/>
          </w:rPr>
          <w:instrText xml:space="preserve"> PAGEREF _Toc185243333 \h </w:instrText>
        </w:r>
        <w:r w:rsidR="00956C93">
          <w:rPr>
            <w:noProof/>
            <w:webHidden/>
          </w:rPr>
        </w:r>
        <w:r w:rsidR="00956C93">
          <w:rPr>
            <w:noProof/>
            <w:webHidden/>
          </w:rPr>
          <w:fldChar w:fldCharType="separate"/>
        </w:r>
        <w:r w:rsidR="00956C93">
          <w:rPr>
            <w:noProof/>
            <w:webHidden/>
          </w:rPr>
          <w:t>20</w:t>
        </w:r>
        <w:r w:rsidR="00956C93">
          <w:rPr>
            <w:noProof/>
            <w:webHidden/>
          </w:rPr>
          <w:fldChar w:fldCharType="end"/>
        </w:r>
      </w:hyperlink>
    </w:p>
    <w:p w14:paraId="686A79D9" w14:textId="59541FC9" w:rsidR="00956C93" w:rsidRDefault="00614DBD">
      <w:pPr>
        <w:pStyle w:val="TOC2"/>
        <w:rPr>
          <w:rFonts w:eastAsiaTheme="minorEastAsia" w:cstheme="minorBidi"/>
          <w:smallCaps w:val="0"/>
          <w:noProof/>
          <w:kern w:val="2"/>
          <w:sz w:val="22"/>
          <w:szCs w:val="22"/>
          <w:lang w:val="en-GB" w:eastAsia="ja-JP"/>
          <w14:ligatures w14:val="standardContextual"/>
        </w:rPr>
      </w:pPr>
      <w:hyperlink w:anchor="_Toc185243334" w:history="1">
        <w:r w:rsidR="00956C93" w:rsidRPr="009A4D23">
          <w:rPr>
            <w:rStyle w:val="Hyperlink"/>
            <w:rFonts w:cstheme="minorHAnsi"/>
            <w:b/>
            <w:noProof/>
          </w:rPr>
          <w:t>2.2</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Order / Transaction status</w:t>
        </w:r>
        <w:r w:rsidR="00956C93">
          <w:rPr>
            <w:noProof/>
            <w:webHidden/>
          </w:rPr>
          <w:tab/>
        </w:r>
        <w:r w:rsidR="00956C93">
          <w:rPr>
            <w:noProof/>
            <w:webHidden/>
          </w:rPr>
          <w:fldChar w:fldCharType="begin"/>
        </w:r>
        <w:r w:rsidR="00956C93">
          <w:rPr>
            <w:noProof/>
            <w:webHidden/>
          </w:rPr>
          <w:instrText xml:space="preserve"> PAGEREF _Toc185243334 \h </w:instrText>
        </w:r>
        <w:r w:rsidR="00956C93">
          <w:rPr>
            <w:noProof/>
            <w:webHidden/>
          </w:rPr>
        </w:r>
        <w:r w:rsidR="00956C93">
          <w:rPr>
            <w:noProof/>
            <w:webHidden/>
          </w:rPr>
          <w:fldChar w:fldCharType="separate"/>
        </w:r>
        <w:r w:rsidR="00956C93">
          <w:rPr>
            <w:noProof/>
            <w:webHidden/>
          </w:rPr>
          <w:t>21</w:t>
        </w:r>
        <w:r w:rsidR="00956C93">
          <w:rPr>
            <w:noProof/>
            <w:webHidden/>
          </w:rPr>
          <w:fldChar w:fldCharType="end"/>
        </w:r>
      </w:hyperlink>
    </w:p>
    <w:p w14:paraId="57D169EC" w14:textId="69CF6CED" w:rsidR="00956C93" w:rsidRDefault="00614DBD">
      <w:pPr>
        <w:pStyle w:val="TOC1"/>
        <w:rPr>
          <w:rFonts w:eastAsiaTheme="minorEastAsia" w:cstheme="minorBidi"/>
          <w:bCs w:val="0"/>
          <w:caps w:val="0"/>
          <w:kern w:val="2"/>
          <w:sz w:val="22"/>
          <w:szCs w:val="22"/>
          <w:lang w:val="en-GB" w:eastAsia="ja-JP"/>
          <w14:ligatures w14:val="standardContextual"/>
        </w:rPr>
      </w:pPr>
      <w:hyperlink w:anchor="_Toc185243335" w:history="1">
        <w:r w:rsidR="00956C93" w:rsidRPr="009A4D23">
          <w:rPr>
            <w:rStyle w:val="Hyperlink"/>
            <w:rFonts w:cstheme="minorHAnsi"/>
            <w:b/>
          </w:rPr>
          <w:t>My Telephone Numbers</w:t>
        </w:r>
        <w:r w:rsidR="00956C93">
          <w:rPr>
            <w:webHidden/>
          </w:rPr>
          <w:tab/>
        </w:r>
        <w:r w:rsidR="00956C93">
          <w:rPr>
            <w:webHidden/>
          </w:rPr>
          <w:fldChar w:fldCharType="begin"/>
        </w:r>
        <w:r w:rsidR="00956C93">
          <w:rPr>
            <w:webHidden/>
          </w:rPr>
          <w:instrText xml:space="preserve"> PAGEREF _Toc185243335 \h </w:instrText>
        </w:r>
        <w:r w:rsidR="00956C93">
          <w:rPr>
            <w:webHidden/>
          </w:rPr>
        </w:r>
        <w:r w:rsidR="00956C93">
          <w:rPr>
            <w:webHidden/>
          </w:rPr>
          <w:fldChar w:fldCharType="separate"/>
        </w:r>
        <w:r w:rsidR="00956C93">
          <w:rPr>
            <w:webHidden/>
          </w:rPr>
          <w:t>23</w:t>
        </w:r>
        <w:r w:rsidR="00956C93">
          <w:rPr>
            <w:webHidden/>
          </w:rPr>
          <w:fldChar w:fldCharType="end"/>
        </w:r>
      </w:hyperlink>
    </w:p>
    <w:p w14:paraId="17D978C0" w14:textId="29BBFAD6" w:rsidR="00956C93" w:rsidRDefault="00614DBD">
      <w:pPr>
        <w:pStyle w:val="TOC2"/>
        <w:rPr>
          <w:rFonts w:eastAsiaTheme="minorEastAsia" w:cstheme="minorBidi"/>
          <w:smallCaps w:val="0"/>
          <w:noProof/>
          <w:kern w:val="2"/>
          <w:sz w:val="22"/>
          <w:szCs w:val="22"/>
          <w:lang w:val="en-GB" w:eastAsia="ja-JP"/>
          <w14:ligatures w14:val="standardContextual"/>
        </w:rPr>
      </w:pPr>
      <w:hyperlink w:anchor="_Toc185243336" w:history="1">
        <w:r w:rsidR="00956C93" w:rsidRPr="009A4D23">
          <w:rPr>
            <w:rStyle w:val="Hyperlink"/>
            <w:rFonts w:cstheme="minorHAnsi"/>
            <w:b/>
            <w:noProof/>
          </w:rPr>
          <w:t>2.3</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Number Status</w:t>
        </w:r>
        <w:r w:rsidR="00956C93">
          <w:rPr>
            <w:noProof/>
            <w:webHidden/>
          </w:rPr>
          <w:tab/>
        </w:r>
        <w:r w:rsidR="00956C93">
          <w:rPr>
            <w:noProof/>
            <w:webHidden/>
          </w:rPr>
          <w:fldChar w:fldCharType="begin"/>
        </w:r>
        <w:r w:rsidR="00956C93">
          <w:rPr>
            <w:noProof/>
            <w:webHidden/>
          </w:rPr>
          <w:instrText xml:space="preserve"> PAGEREF _Toc185243336 \h </w:instrText>
        </w:r>
        <w:r w:rsidR="00956C93">
          <w:rPr>
            <w:noProof/>
            <w:webHidden/>
          </w:rPr>
        </w:r>
        <w:r w:rsidR="00956C93">
          <w:rPr>
            <w:noProof/>
            <w:webHidden/>
          </w:rPr>
          <w:fldChar w:fldCharType="separate"/>
        </w:r>
        <w:r w:rsidR="00956C93">
          <w:rPr>
            <w:noProof/>
            <w:webHidden/>
          </w:rPr>
          <w:t>24</w:t>
        </w:r>
        <w:r w:rsidR="00956C93">
          <w:rPr>
            <w:noProof/>
            <w:webHidden/>
          </w:rPr>
          <w:fldChar w:fldCharType="end"/>
        </w:r>
      </w:hyperlink>
    </w:p>
    <w:p w14:paraId="0CFA1473" w14:textId="11E0712D" w:rsidR="00956C93" w:rsidRDefault="00614DBD">
      <w:pPr>
        <w:pStyle w:val="TOC1"/>
        <w:rPr>
          <w:rFonts w:eastAsiaTheme="minorEastAsia" w:cstheme="minorBidi"/>
          <w:bCs w:val="0"/>
          <w:caps w:val="0"/>
          <w:kern w:val="2"/>
          <w:sz w:val="22"/>
          <w:szCs w:val="22"/>
          <w:lang w:val="en-GB" w:eastAsia="ja-JP"/>
          <w14:ligatures w14:val="standardContextual"/>
        </w:rPr>
      </w:pPr>
      <w:hyperlink w:anchor="_Toc185243337" w:history="1">
        <w:r w:rsidR="00956C93" w:rsidRPr="009A4D23">
          <w:rPr>
            <w:rStyle w:val="Hyperlink"/>
            <w:rFonts w:cstheme="minorHAnsi"/>
            <w:b/>
          </w:rPr>
          <w:t>3</w:t>
        </w:r>
        <w:r w:rsidR="00956C93">
          <w:rPr>
            <w:rFonts w:eastAsiaTheme="minorEastAsia" w:cstheme="minorBidi"/>
            <w:bCs w:val="0"/>
            <w:caps w:val="0"/>
            <w:kern w:val="2"/>
            <w:sz w:val="22"/>
            <w:szCs w:val="22"/>
            <w:lang w:val="en-GB" w:eastAsia="ja-JP"/>
            <w14:ligatures w14:val="standardContextual"/>
          </w:rPr>
          <w:tab/>
        </w:r>
        <w:r w:rsidR="00956C93" w:rsidRPr="009A4D23">
          <w:rPr>
            <w:rStyle w:val="Hyperlink"/>
            <w:rFonts w:cstheme="minorHAnsi"/>
            <w:b/>
          </w:rPr>
          <w:t>Number Details and History</w:t>
        </w:r>
        <w:r w:rsidR="00956C93">
          <w:rPr>
            <w:webHidden/>
          </w:rPr>
          <w:tab/>
        </w:r>
        <w:r w:rsidR="00956C93">
          <w:rPr>
            <w:webHidden/>
          </w:rPr>
          <w:fldChar w:fldCharType="begin"/>
        </w:r>
        <w:r w:rsidR="00956C93">
          <w:rPr>
            <w:webHidden/>
          </w:rPr>
          <w:instrText xml:space="preserve"> PAGEREF _Toc185243337 \h </w:instrText>
        </w:r>
        <w:r w:rsidR="00956C93">
          <w:rPr>
            <w:webHidden/>
          </w:rPr>
        </w:r>
        <w:r w:rsidR="00956C93">
          <w:rPr>
            <w:webHidden/>
          </w:rPr>
          <w:fldChar w:fldCharType="separate"/>
        </w:r>
        <w:r w:rsidR="00956C93">
          <w:rPr>
            <w:webHidden/>
          </w:rPr>
          <w:t>26</w:t>
        </w:r>
        <w:r w:rsidR="00956C93">
          <w:rPr>
            <w:webHidden/>
          </w:rPr>
          <w:fldChar w:fldCharType="end"/>
        </w:r>
      </w:hyperlink>
    </w:p>
    <w:p w14:paraId="70EF4A2E" w14:textId="42E9C112" w:rsidR="00956C93" w:rsidRDefault="00614DBD">
      <w:pPr>
        <w:pStyle w:val="TOC1"/>
        <w:rPr>
          <w:rFonts w:eastAsiaTheme="minorEastAsia" w:cstheme="minorBidi"/>
          <w:bCs w:val="0"/>
          <w:caps w:val="0"/>
          <w:kern w:val="2"/>
          <w:sz w:val="22"/>
          <w:szCs w:val="22"/>
          <w:lang w:val="en-GB" w:eastAsia="ja-JP"/>
          <w14:ligatures w14:val="standardContextual"/>
        </w:rPr>
      </w:pPr>
      <w:hyperlink w:anchor="_Toc185243338" w:history="1">
        <w:r w:rsidR="00956C93" w:rsidRPr="009A4D23">
          <w:rPr>
            <w:rStyle w:val="Hyperlink"/>
            <w:rFonts w:cstheme="minorHAnsi"/>
            <w:b/>
          </w:rPr>
          <w:t>4</w:t>
        </w:r>
        <w:r w:rsidR="00956C93">
          <w:rPr>
            <w:rFonts w:eastAsiaTheme="minorEastAsia" w:cstheme="minorBidi"/>
            <w:bCs w:val="0"/>
            <w:caps w:val="0"/>
            <w:kern w:val="2"/>
            <w:sz w:val="22"/>
            <w:szCs w:val="22"/>
            <w:lang w:val="en-GB" w:eastAsia="ja-JP"/>
            <w14:ligatures w14:val="standardContextual"/>
          </w:rPr>
          <w:tab/>
        </w:r>
        <w:r w:rsidR="00956C93" w:rsidRPr="009A4D23">
          <w:rPr>
            <w:rStyle w:val="Hyperlink"/>
            <w:rFonts w:cstheme="minorHAnsi"/>
            <w:b/>
          </w:rPr>
          <w:t>Reserving Colt Numbers</w:t>
        </w:r>
        <w:r w:rsidR="00956C93">
          <w:rPr>
            <w:webHidden/>
          </w:rPr>
          <w:tab/>
        </w:r>
        <w:r w:rsidR="00956C93">
          <w:rPr>
            <w:webHidden/>
          </w:rPr>
          <w:fldChar w:fldCharType="begin"/>
        </w:r>
        <w:r w:rsidR="00956C93">
          <w:rPr>
            <w:webHidden/>
          </w:rPr>
          <w:instrText xml:space="preserve"> PAGEREF _Toc185243338 \h </w:instrText>
        </w:r>
        <w:r w:rsidR="00956C93">
          <w:rPr>
            <w:webHidden/>
          </w:rPr>
        </w:r>
        <w:r w:rsidR="00956C93">
          <w:rPr>
            <w:webHidden/>
          </w:rPr>
          <w:fldChar w:fldCharType="separate"/>
        </w:r>
        <w:r w:rsidR="00956C93">
          <w:rPr>
            <w:webHidden/>
          </w:rPr>
          <w:t>27</w:t>
        </w:r>
        <w:r w:rsidR="00956C93">
          <w:rPr>
            <w:webHidden/>
          </w:rPr>
          <w:fldChar w:fldCharType="end"/>
        </w:r>
      </w:hyperlink>
    </w:p>
    <w:p w14:paraId="26FDAEB7" w14:textId="74BBF18E" w:rsidR="00956C93" w:rsidRDefault="00614DBD">
      <w:pPr>
        <w:pStyle w:val="TOC2"/>
        <w:rPr>
          <w:rFonts w:eastAsiaTheme="minorEastAsia" w:cstheme="minorBidi"/>
          <w:smallCaps w:val="0"/>
          <w:noProof/>
          <w:kern w:val="2"/>
          <w:sz w:val="22"/>
          <w:szCs w:val="22"/>
          <w:lang w:val="en-GB" w:eastAsia="ja-JP"/>
          <w14:ligatures w14:val="standardContextual"/>
        </w:rPr>
      </w:pPr>
      <w:hyperlink w:anchor="_Toc185243339" w:history="1">
        <w:r w:rsidR="00956C93" w:rsidRPr="009A4D23">
          <w:rPr>
            <w:rStyle w:val="Hyperlink"/>
            <w:rFonts w:cstheme="minorHAnsi"/>
            <w:b/>
            <w:noProof/>
          </w:rPr>
          <w:t>4.1</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How to reserve numbers</w:t>
        </w:r>
        <w:r w:rsidR="00956C93">
          <w:rPr>
            <w:noProof/>
            <w:webHidden/>
          </w:rPr>
          <w:tab/>
        </w:r>
        <w:r w:rsidR="00956C93">
          <w:rPr>
            <w:noProof/>
            <w:webHidden/>
          </w:rPr>
          <w:fldChar w:fldCharType="begin"/>
        </w:r>
        <w:r w:rsidR="00956C93">
          <w:rPr>
            <w:noProof/>
            <w:webHidden/>
          </w:rPr>
          <w:instrText xml:space="preserve"> PAGEREF _Toc185243339 \h </w:instrText>
        </w:r>
        <w:r w:rsidR="00956C93">
          <w:rPr>
            <w:noProof/>
            <w:webHidden/>
          </w:rPr>
        </w:r>
        <w:r w:rsidR="00956C93">
          <w:rPr>
            <w:noProof/>
            <w:webHidden/>
          </w:rPr>
          <w:fldChar w:fldCharType="separate"/>
        </w:r>
        <w:r w:rsidR="00956C93">
          <w:rPr>
            <w:noProof/>
            <w:webHidden/>
          </w:rPr>
          <w:t>27</w:t>
        </w:r>
        <w:r w:rsidR="00956C93">
          <w:rPr>
            <w:noProof/>
            <w:webHidden/>
          </w:rPr>
          <w:fldChar w:fldCharType="end"/>
        </w:r>
      </w:hyperlink>
    </w:p>
    <w:p w14:paraId="6D245A73" w14:textId="5925E8D2" w:rsidR="00956C93" w:rsidRDefault="00614DBD">
      <w:pPr>
        <w:pStyle w:val="TOC2"/>
        <w:rPr>
          <w:rFonts w:eastAsiaTheme="minorEastAsia" w:cstheme="minorBidi"/>
          <w:smallCaps w:val="0"/>
          <w:noProof/>
          <w:kern w:val="2"/>
          <w:sz w:val="22"/>
          <w:szCs w:val="22"/>
          <w:lang w:val="en-GB" w:eastAsia="ja-JP"/>
          <w14:ligatures w14:val="standardContextual"/>
        </w:rPr>
      </w:pPr>
      <w:hyperlink w:anchor="_Toc185243340" w:history="1">
        <w:r w:rsidR="00956C93" w:rsidRPr="009A4D23">
          <w:rPr>
            <w:rStyle w:val="Hyperlink"/>
            <w:rFonts w:cstheme="minorHAnsi"/>
            <w:b/>
            <w:noProof/>
          </w:rPr>
          <w:t>4.2</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How to cancel a number reservation</w:t>
        </w:r>
        <w:r w:rsidR="00956C93">
          <w:rPr>
            <w:noProof/>
            <w:webHidden/>
          </w:rPr>
          <w:tab/>
        </w:r>
        <w:r w:rsidR="00956C93">
          <w:rPr>
            <w:noProof/>
            <w:webHidden/>
          </w:rPr>
          <w:fldChar w:fldCharType="begin"/>
        </w:r>
        <w:r w:rsidR="00956C93">
          <w:rPr>
            <w:noProof/>
            <w:webHidden/>
          </w:rPr>
          <w:instrText xml:space="preserve"> PAGEREF _Toc185243340 \h </w:instrText>
        </w:r>
        <w:r w:rsidR="00956C93">
          <w:rPr>
            <w:noProof/>
            <w:webHidden/>
          </w:rPr>
        </w:r>
        <w:r w:rsidR="00956C93">
          <w:rPr>
            <w:noProof/>
            <w:webHidden/>
          </w:rPr>
          <w:fldChar w:fldCharType="separate"/>
        </w:r>
        <w:r w:rsidR="00956C93">
          <w:rPr>
            <w:noProof/>
            <w:webHidden/>
          </w:rPr>
          <w:t>30</w:t>
        </w:r>
        <w:r w:rsidR="00956C93">
          <w:rPr>
            <w:noProof/>
            <w:webHidden/>
          </w:rPr>
          <w:fldChar w:fldCharType="end"/>
        </w:r>
      </w:hyperlink>
    </w:p>
    <w:p w14:paraId="26AEE1EB" w14:textId="1238E6D1" w:rsidR="00956C93" w:rsidRDefault="00614DBD">
      <w:pPr>
        <w:pStyle w:val="TOC1"/>
        <w:rPr>
          <w:rFonts w:eastAsiaTheme="minorEastAsia" w:cstheme="minorBidi"/>
          <w:bCs w:val="0"/>
          <w:caps w:val="0"/>
          <w:kern w:val="2"/>
          <w:sz w:val="22"/>
          <w:szCs w:val="22"/>
          <w:lang w:val="en-GB" w:eastAsia="ja-JP"/>
          <w14:ligatures w14:val="standardContextual"/>
        </w:rPr>
      </w:pPr>
      <w:hyperlink w:anchor="_Toc185243341" w:history="1">
        <w:r w:rsidR="00956C93" w:rsidRPr="009A4D23">
          <w:rPr>
            <w:rStyle w:val="Hyperlink"/>
            <w:rFonts w:cstheme="minorHAnsi"/>
            <w:b/>
          </w:rPr>
          <w:t>5</w:t>
        </w:r>
        <w:r w:rsidR="00956C93">
          <w:rPr>
            <w:rFonts w:eastAsiaTheme="minorEastAsia" w:cstheme="minorBidi"/>
            <w:bCs w:val="0"/>
            <w:caps w:val="0"/>
            <w:kern w:val="2"/>
            <w:sz w:val="22"/>
            <w:szCs w:val="22"/>
            <w:lang w:val="en-GB" w:eastAsia="ja-JP"/>
            <w14:ligatures w14:val="standardContextual"/>
          </w:rPr>
          <w:tab/>
        </w:r>
        <w:r w:rsidR="00956C93" w:rsidRPr="009A4D23">
          <w:rPr>
            <w:rStyle w:val="Hyperlink"/>
            <w:rFonts w:cstheme="minorHAnsi"/>
            <w:b/>
          </w:rPr>
          <w:t>Activating, deactivating &amp; re-activating Colt Numbers</w:t>
        </w:r>
        <w:r w:rsidR="00956C93">
          <w:rPr>
            <w:webHidden/>
          </w:rPr>
          <w:tab/>
        </w:r>
        <w:r w:rsidR="00956C93">
          <w:rPr>
            <w:webHidden/>
          </w:rPr>
          <w:fldChar w:fldCharType="begin"/>
        </w:r>
        <w:r w:rsidR="00956C93">
          <w:rPr>
            <w:webHidden/>
          </w:rPr>
          <w:instrText xml:space="preserve"> PAGEREF _Toc185243341 \h </w:instrText>
        </w:r>
        <w:r w:rsidR="00956C93">
          <w:rPr>
            <w:webHidden/>
          </w:rPr>
        </w:r>
        <w:r w:rsidR="00956C93">
          <w:rPr>
            <w:webHidden/>
          </w:rPr>
          <w:fldChar w:fldCharType="separate"/>
        </w:r>
        <w:r w:rsidR="00956C93">
          <w:rPr>
            <w:webHidden/>
          </w:rPr>
          <w:t>32</w:t>
        </w:r>
        <w:r w:rsidR="00956C93">
          <w:rPr>
            <w:webHidden/>
          </w:rPr>
          <w:fldChar w:fldCharType="end"/>
        </w:r>
      </w:hyperlink>
    </w:p>
    <w:p w14:paraId="1E1DBCD4" w14:textId="4BF5DBDC" w:rsidR="00956C93" w:rsidRDefault="00614DBD">
      <w:pPr>
        <w:pStyle w:val="TOC2"/>
        <w:rPr>
          <w:rFonts w:eastAsiaTheme="minorEastAsia" w:cstheme="minorBidi"/>
          <w:smallCaps w:val="0"/>
          <w:noProof/>
          <w:kern w:val="2"/>
          <w:sz w:val="22"/>
          <w:szCs w:val="22"/>
          <w:lang w:val="en-GB" w:eastAsia="ja-JP"/>
          <w14:ligatures w14:val="standardContextual"/>
        </w:rPr>
      </w:pPr>
      <w:hyperlink w:anchor="_Toc185243342" w:history="1">
        <w:r w:rsidR="00956C93" w:rsidRPr="009A4D23">
          <w:rPr>
            <w:rStyle w:val="Hyperlink"/>
            <w:rFonts w:cstheme="minorHAnsi"/>
            <w:b/>
            <w:noProof/>
          </w:rPr>
          <w:t>5.1</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How to activate reserved numbers</w:t>
        </w:r>
        <w:r w:rsidR="00956C93">
          <w:rPr>
            <w:noProof/>
            <w:webHidden/>
          </w:rPr>
          <w:tab/>
        </w:r>
        <w:r w:rsidR="00956C93">
          <w:rPr>
            <w:noProof/>
            <w:webHidden/>
          </w:rPr>
          <w:fldChar w:fldCharType="begin"/>
        </w:r>
        <w:r w:rsidR="00956C93">
          <w:rPr>
            <w:noProof/>
            <w:webHidden/>
          </w:rPr>
          <w:instrText xml:space="preserve"> PAGEREF _Toc185243342 \h </w:instrText>
        </w:r>
        <w:r w:rsidR="00956C93">
          <w:rPr>
            <w:noProof/>
            <w:webHidden/>
          </w:rPr>
        </w:r>
        <w:r w:rsidR="00956C93">
          <w:rPr>
            <w:noProof/>
            <w:webHidden/>
          </w:rPr>
          <w:fldChar w:fldCharType="separate"/>
        </w:r>
        <w:r w:rsidR="00956C93">
          <w:rPr>
            <w:noProof/>
            <w:webHidden/>
          </w:rPr>
          <w:t>32</w:t>
        </w:r>
        <w:r w:rsidR="00956C93">
          <w:rPr>
            <w:noProof/>
            <w:webHidden/>
          </w:rPr>
          <w:fldChar w:fldCharType="end"/>
        </w:r>
      </w:hyperlink>
    </w:p>
    <w:p w14:paraId="75E1DD4A" w14:textId="1740407B" w:rsidR="00956C93" w:rsidRDefault="00614DBD">
      <w:pPr>
        <w:pStyle w:val="TOC2"/>
        <w:rPr>
          <w:rFonts w:eastAsiaTheme="minorEastAsia" w:cstheme="minorBidi"/>
          <w:smallCaps w:val="0"/>
          <w:noProof/>
          <w:kern w:val="2"/>
          <w:sz w:val="22"/>
          <w:szCs w:val="22"/>
          <w:lang w:val="en-GB" w:eastAsia="ja-JP"/>
          <w14:ligatures w14:val="standardContextual"/>
        </w:rPr>
      </w:pPr>
      <w:hyperlink w:anchor="_Toc185243343" w:history="1">
        <w:r w:rsidR="00956C93" w:rsidRPr="009A4D23">
          <w:rPr>
            <w:rStyle w:val="Hyperlink"/>
            <w:rFonts w:cstheme="minorHAnsi"/>
            <w:b/>
            <w:noProof/>
          </w:rPr>
          <w:t>5.2</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How to deactivate numbers</w:t>
        </w:r>
        <w:r w:rsidR="00956C93">
          <w:rPr>
            <w:noProof/>
            <w:webHidden/>
          </w:rPr>
          <w:tab/>
        </w:r>
        <w:r w:rsidR="00956C93">
          <w:rPr>
            <w:noProof/>
            <w:webHidden/>
          </w:rPr>
          <w:fldChar w:fldCharType="begin"/>
        </w:r>
        <w:r w:rsidR="00956C93">
          <w:rPr>
            <w:noProof/>
            <w:webHidden/>
          </w:rPr>
          <w:instrText xml:space="preserve"> PAGEREF _Toc185243343 \h </w:instrText>
        </w:r>
        <w:r w:rsidR="00956C93">
          <w:rPr>
            <w:noProof/>
            <w:webHidden/>
          </w:rPr>
        </w:r>
        <w:r w:rsidR="00956C93">
          <w:rPr>
            <w:noProof/>
            <w:webHidden/>
          </w:rPr>
          <w:fldChar w:fldCharType="separate"/>
        </w:r>
        <w:r w:rsidR="00956C93">
          <w:rPr>
            <w:noProof/>
            <w:webHidden/>
          </w:rPr>
          <w:t>37</w:t>
        </w:r>
        <w:r w:rsidR="00956C93">
          <w:rPr>
            <w:noProof/>
            <w:webHidden/>
          </w:rPr>
          <w:fldChar w:fldCharType="end"/>
        </w:r>
      </w:hyperlink>
    </w:p>
    <w:p w14:paraId="74F35CA3" w14:textId="29866087" w:rsidR="00956C93" w:rsidRDefault="00614DBD">
      <w:pPr>
        <w:pStyle w:val="TOC2"/>
        <w:rPr>
          <w:rFonts w:eastAsiaTheme="minorEastAsia" w:cstheme="minorBidi"/>
          <w:smallCaps w:val="0"/>
          <w:noProof/>
          <w:kern w:val="2"/>
          <w:sz w:val="22"/>
          <w:szCs w:val="22"/>
          <w:lang w:val="en-GB" w:eastAsia="ja-JP"/>
          <w14:ligatures w14:val="standardContextual"/>
        </w:rPr>
      </w:pPr>
      <w:hyperlink w:anchor="_Toc185243344" w:history="1">
        <w:r w:rsidR="00956C93" w:rsidRPr="009A4D23">
          <w:rPr>
            <w:rStyle w:val="Hyperlink"/>
            <w:rFonts w:cstheme="minorHAnsi"/>
            <w:b/>
            <w:noProof/>
          </w:rPr>
          <w:t>6.3</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How to reactivate numbers</w:t>
        </w:r>
        <w:r w:rsidR="00956C93">
          <w:rPr>
            <w:noProof/>
            <w:webHidden/>
          </w:rPr>
          <w:tab/>
        </w:r>
        <w:r w:rsidR="00956C93">
          <w:rPr>
            <w:noProof/>
            <w:webHidden/>
          </w:rPr>
          <w:fldChar w:fldCharType="begin"/>
        </w:r>
        <w:r w:rsidR="00956C93">
          <w:rPr>
            <w:noProof/>
            <w:webHidden/>
          </w:rPr>
          <w:instrText xml:space="preserve"> PAGEREF _Toc185243344 \h </w:instrText>
        </w:r>
        <w:r w:rsidR="00956C93">
          <w:rPr>
            <w:noProof/>
            <w:webHidden/>
          </w:rPr>
        </w:r>
        <w:r w:rsidR="00956C93">
          <w:rPr>
            <w:noProof/>
            <w:webHidden/>
          </w:rPr>
          <w:fldChar w:fldCharType="separate"/>
        </w:r>
        <w:r w:rsidR="00956C93">
          <w:rPr>
            <w:noProof/>
            <w:webHidden/>
          </w:rPr>
          <w:t>39</w:t>
        </w:r>
        <w:r w:rsidR="00956C93">
          <w:rPr>
            <w:noProof/>
            <w:webHidden/>
          </w:rPr>
          <w:fldChar w:fldCharType="end"/>
        </w:r>
      </w:hyperlink>
    </w:p>
    <w:p w14:paraId="3735C3B0" w14:textId="671A6D87" w:rsidR="00956C93" w:rsidRDefault="00614DBD">
      <w:pPr>
        <w:pStyle w:val="TOC1"/>
        <w:rPr>
          <w:rFonts w:eastAsiaTheme="minorEastAsia" w:cstheme="minorBidi"/>
          <w:bCs w:val="0"/>
          <w:caps w:val="0"/>
          <w:kern w:val="2"/>
          <w:sz w:val="22"/>
          <w:szCs w:val="22"/>
          <w:lang w:val="en-GB" w:eastAsia="ja-JP"/>
          <w14:ligatures w14:val="standardContextual"/>
        </w:rPr>
      </w:pPr>
      <w:hyperlink w:anchor="_Toc185243345" w:history="1">
        <w:r w:rsidR="00956C93" w:rsidRPr="009A4D23">
          <w:rPr>
            <w:rStyle w:val="Hyperlink"/>
            <w:rFonts w:cstheme="minorHAnsi"/>
            <w:b/>
          </w:rPr>
          <w:t>7</w:t>
        </w:r>
        <w:r w:rsidR="00956C93">
          <w:rPr>
            <w:rFonts w:eastAsiaTheme="minorEastAsia" w:cstheme="minorBidi"/>
            <w:bCs w:val="0"/>
            <w:caps w:val="0"/>
            <w:kern w:val="2"/>
            <w:sz w:val="22"/>
            <w:szCs w:val="22"/>
            <w:lang w:val="en-GB" w:eastAsia="ja-JP"/>
            <w14:ligatures w14:val="standardContextual"/>
          </w:rPr>
          <w:tab/>
        </w:r>
        <w:r w:rsidR="00956C93" w:rsidRPr="009A4D23">
          <w:rPr>
            <w:rStyle w:val="Hyperlink"/>
            <w:rFonts w:cstheme="minorHAnsi"/>
            <w:b/>
          </w:rPr>
          <w:t>Port In</w:t>
        </w:r>
        <w:r w:rsidR="00956C93">
          <w:rPr>
            <w:webHidden/>
          </w:rPr>
          <w:tab/>
        </w:r>
        <w:r w:rsidR="00956C93">
          <w:rPr>
            <w:webHidden/>
          </w:rPr>
          <w:fldChar w:fldCharType="begin"/>
        </w:r>
        <w:r w:rsidR="00956C93">
          <w:rPr>
            <w:webHidden/>
          </w:rPr>
          <w:instrText xml:space="preserve"> PAGEREF _Toc185243345 \h </w:instrText>
        </w:r>
        <w:r w:rsidR="00956C93">
          <w:rPr>
            <w:webHidden/>
          </w:rPr>
        </w:r>
        <w:r w:rsidR="00956C93">
          <w:rPr>
            <w:webHidden/>
          </w:rPr>
          <w:fldChar w:fldCharType="separate"/>
        </w:r>
        <w:r w:rsidR="00956C93">
          <w:rPr>
            <w:webHidden/>
          </w:rPr>
          <w:t>41</w:t>
        </w:r>
        <w:r w:rsidR="00956C93">
          <w:rPr>
            <w:webHidden/>
          </w:rPr>
          <w:fldChar w:fldCharType="end"/>
        </w:r>
      </w:hyperlink>
    </w:p>
    <w:p w14:paraId="24A11520" w14:textId="188EEE76" w:rsidR="00956C93" w:rsidRDefault="00614DBD">
      <w:pPr>
        <w:pStyle w:val="TOC2"/>
        <w:rPr>
          <w:rFonts w:eastAsiaTheme="minorEastAsia" w:cstheme="minorBidi"/>
          <w:smallCaps w:val="0"/>
          <w:noProof/>
          <w:kern w:val="2"/>
          <w:sz w:val="22"/>
          <w:szCs w:val="22"/>
          <w:lang w:val="en-GB" w:eastAsia="ja-JP"/>
          <w14:ligatures w14:val="standardContextual"/>
        </w:rPr>
      </w:pPr>
      <w:hyperlink w:anchor="_Toc185243346" w:history="1">
        <w:r w:rsidR="00956C93" w:rsidRPr="009A4D23">
          <w:rPr>
            <w:rStyle w:val="Hyperlink"/>
            <w:rFonts w:cstheme="minorHAnsi"/>
            <w:b/>
            <w:noProof/>
          </w:rPr>
          <w:t>7.1</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Port-In Lifecycle</w:t>
        </w:r>
        <w:r w:rsidR="00956C93">
          <w:rPr>
            <w:noProof/>
            <w:webHidden/>
          </w:rPr>
          <w:tab/>
        </w:r>
        <w:r w:rsidR="00956C93">
          <w:rPr>
            <w:noProof/>
            <w:webHidden/>
          </w:rPr>
          <w:fldChar w:fldCharType="begin"/>
        </w:r>
        <w:r w:rsidR="00956C93">
          <w:rPr>
            <w:noProof/>
            <w:webHidden/>
          </w:rPr>
          <w:instrText xml:space="preserve"> PAGEREF _Toc185243346 \h </w:instrText>
        </w:r>
        <w:r w:rsidR="00956C93">
          <w:rPr>
            <w:noProof/>
            <w:webHidden/>
          </w:rPr>
        </w:r>
        <w:r w:rsidR="00956C93">
          <w:rPr>
            <w:noProof/>
            <w:webHidden/>
          </w:rPr>
          <w:fldChar w:fldCharType="separate"/>
        </w:r>
        <w:r w:rsidR="00956C93">
          <w:rPr>
            <w:noProof/>
            <w:webHidden/>
          </w:rPr>
          <w:t>41</w:t>
        </w:r>
        <w:r w:rsidR="00956C93">
          <w:rPr>
            <w:noProof/>
            <w:webHidden/>
          </w:rPr>
          <w:fldChar w:fldCharType="end"/>
        </w:r>
      </w:hyperlink>
    </w:p>
    <w:p w14:paraId="52B42C77" w14:textId="448CA1FB" w:rsidR="00956C93" w:rsidRDefault="00614DBD">
      <w:pPr>
        <w:pStyle w:val="TOC2"/>
        <w:rPr>
          <w:rFonts w:eastAsiaTheme="minorEastAsia" w:cstheme="minorBidi"/>
          <w:smallCaps w:val="0"/>
          <w:noProof/>
          <w:kern w:val="2"/>
          <w:sz w:val="22"/>
          <w:szCs w:val="22"/>
          <w:lang w:val="en-GB" w:eastAsia="ja-JP"/>
          <w14:ligatures w14:val="standardContextual"/>
        </w:rPr>
      </w:pPr>
      <w:hyperlink w:anchor="_Toc185243347" w:history="1">
        <w:r w:rsidR="00956C93" w:rsidRPr="009A4D23">
          <w:rPr>
            <w:rStyle w:val="Hyperlink"/>
            <w:rFonts w:cstheme="minorHAnsi"/>
            <w:b/>
            <w:noProof/>
          </w:rPr>
          <w:t>7.2</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Port-In in the Netherlands</w:t>
        </w:r>
        <w:r w:rsidR="00956C93">
          <w:rPr>
            <w:noProof/>
            <w:webHidden/>
          </w:rPr>
          <w:tab/>
        </w:r>
        <w:r w:rsidR="00956C93">
          <w:rPr>
            <w:noProof/>
            <w:webHidden/>
          </w:rPr>
          <w:fldChar w:fldCharType="begin"/>
        </w:r>
        <w:r w:rsidR="00956C93">
          <w:rPr>
            <w:noProof/>
            <w:webHidden/>
          </w:rPr>
          <w:instrText xml:space="preserve"> PAGEREF _Toc185243347 \h </w:instrText>
        </w:r>
        <w:r w:rsidR="00956C93">
          <w:rPr>
            <w:noProof/>
            <w:webHidden/>
          </w:rPr>
        </w:r>
        <w:r w:rsidR="00956C93">
          <w:rPr>
            <w:noProof/>
            <w:webHidden/>
          </w:rPr>
          <w:fldChar w:fldCharType="separate"/>
        </w:r>
        <w:r w:rsidR="00956C93">
          <w:rPr>
            <w:noProof/>
            <w:webHidden/>
          </w:rPr>
          <w:t>41</w:t>
        </w:r>
        <w:r w:rsidR="00956C93">
          <w:rPr>
            <w:noProof/>
            <w:webHidden/>
          </w:rPr>
          <w:fldChar w:fldCharType="end"/>
        </w:r>
      </w:hyperlink>
    </w:p>
    <w:p w14:paraId="651AA1C7" w14:textId="17E27E9F" w:rsidR="00956C93" w:rsidRDefault="00614DBD">
      <w:pPr>
        <w:pStyle w:val="TOC2"/>
        <w:rPr>
          <w:rFonts w:eastAsiaTheme="minorEastAsia" w:cstheme="minorBidi"/>
          <w:smallCaps w:val="0"/>
          <w:noProof/>
          <w:kern w:val="2"/>
          <w:sz w:val="22"/>
          <w:szCs w:val="22"/>
          <w:lang w:val="en-GB" w:eastAsia="ja-JP"/>
          <w14:ligatures w14:val="standardContextual"/>
        </w:rPr>
      </w:pPr>
      <w:hyperlink w:anchor="_Toc185243348" w:history="1">
        <w:r w:rsidR="00956C93" w:rsidRPr="009A4D23">
          <w:rPr>
            <w:rStyle w:val="Hyperlink"/>
            <w:rFonts w:cstheme="minorHAnsi"/>
            <w:b/>
            <w:noProof/>
          </w:rPr>
          <w:t>7.2.1</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How to schedule a port</w:t>
        </w:r>
        <w:r w:rsidR="00956C93">
          <w:rPr>
            <w:noProof/>
            <w:webHidden/>
          </w:rPr>
          <w:tab/>
        </w:r>
        <w:r w:rsidR="00956C93">
          <w:rPr>
            <w:noProof/>
            <w:webHidden/>
          </w:rPr>
          <w:fldChar w:fldCharType="begin"/>
        </w:r>
        <w:r w:rsidR="00956C93">
          <w:rPr>
            <w:noProof/>
            <w:webHidden/>
          </w:rPr>
          <w:instrText xml:space="preserve"> PAGEREF _Toc185243348 \h </w:instrText>
        </w:r>
        <w:r w:rsidR="00956C93">
          <w:rPr>
            <w:noProof/>
            <w:webHidden/>
          </w:rPr>
        </w:r>
        <w:r w:rsidR="00956C93">
          <w:rPr>
            <w:noProof/>
            <w:webHidden/>
          </w:rPr>
          <w:fldChar w:fldCharType="separate"/>
        </w:r>
        <w:r w:rsidR="00956C93">
          <w:rPr>
            <w:noProof/>
            <w:webHidden/>
          </w:rPr>
          <w:t>41</w:t>
        </w:r>
        <w:r w:rsidR="00956C93">
          <w:rPr>
            <w:noProof/>
            <w:webHidden/>
          </w:rPr>
          <w:fldChar w:fldCharType="end"/>
        </w:r>
      </w:hyperlink>
    </w:p>
    <w:p w14:paraId="49BD333F" w14:textId="50DDB4E3" w:rsidR="00956C93" w:rsidRDefault="00614DBD">
      <w:pPr>
        <w:pStyle w:val="TOC2"/>
        <w:rPr>
          <w:rFonts w:eastAsiaTheme="minorEastAsia" w:cstheme="minorBidi"/>
          <w:smallCaps w:val="0"/>
          <w:noProof/>
          <w:kern w:val="2"/>
          <w:sz w:val="22"/>
          <w:szCs w:val="22"/>
          <w:lang w:val="en-GB" w:eastAsia="ja-JP"/>
          <w14:ligatures w14:val="standardContextual"/>
        </w:rPr>
      </w:pPr>
      <w:hyperlink w:anchor="_Toc185243349" w:history="1">
        <w:r w:rsidR="00956C93" w:rsidRPr="009A4D23">
          <w:rPr>
            <w:rStyle w:val="Hyperlink"/>
            <w:rFonts w:cstheme="minorHAnsi"/>
            <w:b/>
            <w:noProof/>
          </w:rPr>
          <w:t>7.2.2</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How to activate a port</w:t>
        </w:r>
        <w:r w:rsidR="00956C93">
          <w:rPr>
            <w:noProof/>
            <w:webHidden/>
          </w:rPr>
          <w:tab/>
        </w:r>
        <w:r w:rsidR="00956C93">
          <w:rPr>
            <w:noProof/>
            <w:webHidden/>
          </w:rPr>
          <w:fldChar w:fldCharType="begin"/>
        </w:r>
        <w:r w:rsidR="00956C93">
          <w:rPr>
            <w:noProof/>
            <w:webHidden/>
          </w:rPr>
          <w:instrText xml:space="preserve"> PAGEREF _Toc185243349 \h </w:instrText>
        </w:r>
        <w:r w:rsidR="00956C93">
          <w:rPr>
            <w:noProof/>
            <w:webHidden/>
          </w:rPr>
        </w:r>
        <w:r w:rsidR="00956C93">
          <w:rPr>
            <w:noProof/>
            <w:webHidden/>
          </w:rPr>
          <w:fldChar w:fldCharType="separate"/>
        </w:r>
        <w:r w:rsidR="00956C93">
          <w:rPr>
            <w:noProof/>
            <w:webHidden/>
          </w:rPr>
          <w:t>43</w:t>
        </w:r>
        <w:r w:rsidR="00956C93">
          <w:rPr>
            <w:noProof/>
            <w:webHidden/>
          </w:rPr>
          <w:fldChar w:fldCharType="end"/>
        </w:r>
      </w:hyperlink>
    </w:p>
    <w:p w14:paraId="7A63DD90" w14:textId="294EE79F" w:rsidR="00956C93" w:rsidRDefault="00614DBD">
      <w:pPr>
        <w:pStyle w:val="TOC2"/>
        <w:rPr>
          <w:rFonts w:eastAsiaTheme="minorEastAsia" w:cstheme="minorBidi"/>
          <w:smallCaps w:val="0"/>
          <w:noProof/>
          <w:kern w:val="2"/>
          <w:sz w:val="22"/>
          <w:szCs w:val="22"/>
          <w:lang w:val="en-GB" w:eastAsia="ja-JP"/>
          <w14:ligatures w14:val="standardContextual"/>
        </w:rPr>
      </w:pPr>
      <w:hyperlink w:anchor="_Toc185243350" w:history="1">
        <w:r w:rsidR="00956C93" w:rsidRPr="009A4D23">
          <w:rPr>
            <w:rStyle w:val="Hyperlink"/>
            <w:rFonts w:cstheme="minorHAnsi"/>
            <w:b/>
            <w:noProof/>
          </w:rPr>
          <w:t>7.3</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Port-In in the Other Countries</w:t>
        </w:r>
        <w:r w:rsidR="00956C93">
          <w:rPr>
            <w:noProof/>
            <w:webHidden/>
          </w:rPr>
          <w:tab/>
        </w:r>
        <w:r w:rsidR="00956C93">
          <w:rPr>
            <w:noProof/>
            <w:webHidden/>
          </w:rPr>
          <w:fldChar w:fldCharType="begin"/>
        </w:r>
        <w:r w:rsidR="00956C93">
          <w:rPr>
            <w:noProof/>
            <w:webHidden/>
          </w:rPr>
          <w:instrText xml:space="preserve"> PAGEREF _Toc185243350 \h </w:instrText>
        </w:r>
        <w:r w:rsidR="00956C93">
          <w:rPr>
            <w:noProof/>
            <w:webHidden/>
          </w:rPr>
        </w:r>
        <w:r w:rsidR="00956C93">
          <w:rPr>
            <w:noProof/>
            <w:webHidden/>
          </w:rPr>
          <w:fldChar w:fldCharType="separate"/>
        </w:r>
        <w:r w:rsidR="00956C93">
          <w:rPr>
            <w:noProof/>
            <w:webHidden/>
          </w:rPr>
          <w:t>44</w:t>
        </w:r>
        <w:r w:rsidR="00956C93">
          <w:rPr>
            <w:noProof/>
            <w:webHidden/>
          </w:rPr>
          <w:fldChar w:fldCharType="end"/>
        </w:r>
      </w:hyperlink>
    </w:p>
    <w:p w14:paraId="6437C9CF" w14:textId="0C44B63D" w:rsidR="00956C93" w:rsidRDefault="00614DBD">
      <w:pPr>
        <w:pStyle w:val="TOC2"/>
        <w:rPr>
          <w:rFonts w:eastAsiaTheme="minorEastAsia" w:cstheme="minorBidi"/>
          <w:smallCaps w:val="0"/>
          <w:noProof/>
          <w:kern w:val="2"/>
          <w:sz w:val="22"/>
          <w:szCs w:val="22"/>
          <w:lang w:val="en-GB" w:eastAsia="ja-JP"/>
          <w14:ligatures w14:val="standardContextual"/>
        </w:rPr>
      </w:pPr>
      <w:hyperlink w:anchor="_Toc185243351" w:history="1">
        <w:r w:rsidR="00956C93" w:rsidRPr="009A4D23">
          <w:rPr>
            <w:rStyle w:val="Hyperlink"/>
            <w:rFonts w:cstheme="minorHAnsi"/>
            <w:b/>
            <w:noProof/>
          </w:rPr>
          <w:t>7.4</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How to port-in numbers</w:t>
        </w:r>
        <w:r w:rsidR="00956C93">
          <w:rPr>
            <w:noProof/>
            <w:webHidden/>
          </w:rPr>
          <w:tab/>
        </w:r>
        <w:r w:rsidR="00956C93">
          <w:rPr>
            <w:noProof/>
            <w:webHidden/>
          </w:rPr>
          <w:fldChar w:fldCharType="begin"/>
        </w:r>
        <w:r w:rsidR="00956C93">
          <w:rPr>
            <w:noProof/>
            <w:webHidden/>
          </w:rPr>
          <w:instrText xml:space="preserve"> PAGEREF _Toc185243351 \h </w:instrText>
        </w:r>
        <w:r w:rsidR="00956C93">
          <w:rPr>
            <w:noProof/>
            <w:webHidden/>
          </w:rPr>
        </w:r>
        <w:r w:rsidR="00956C93">
          <w:rPr>
            <w:noProof/>
            <w:webHidden/>
          </w:rPr>
          <w:fldChar w:fldCharType="separate"/>
        </w:r>
        <w:r w:rsidR="00956C93">
          <w:rPr>
            <w:noProof/>
            <w:webHidden/>
          </w:rPr>
          <w:t>45</w:t>
        </w:r>
        <w:r w:rsidR="00956C93">
          <w:rPr>
            <w:noProof/>
            <w:webHidden/>
          </w:rPr>
          <w:fldChar w:fldCharType="end"/>
        </w:r>
      </w:hyperlink>
    </w:p>
    <w:p w14:paraId="4B45E4A3" w14:textId="27B847DB" w:rsidR="00956C93" w:rsidRDefault="00614DBD">
      <w:pPr>
        <w:pStyle w:val="TOC2"/>
        <w:rPr>
          <w:rFonts w:eastAsiaTheme="minorEastAsia" w:cstheme="minorBidi"/>
          <w:smallCaps w:val="0"/>
          <w:noProof/>
          <w:kern w:val="2"/>
          <w:sz w:val="22"/>
          <w:szCs w:val="22"/>
          <w:lang w:val="en-GB" w:eastAsia="ja-JP"/>
          <w14:ligatures w14:val="standardContextual"/>
        </w:rPr>
      </w:pPr>
      <w:hyperlink w:anchor="_Toc185243352" w:history="1">
        <w:r w:rsidR="00956C93" w:rsidRPr="009A4D23">
          <w:rPr>
            <w:rStyle w:val="Hyperlink"/>
            <w:rFonts w:cstheme="minorHAnsi"/>
            <w:b/>
            <w:noProof/>
          </w:rPr>
          <w:t>7.5</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Porting order status</w:t>
        </w:r>
        <w:r w:rsidR="00956C93">
          <w:rPr>
            <w:noProof/>
            <w:webHidden/>
          </w:rPr>
          <w:tab/>
        </w:r>
        <w:r w:rsidR="00956C93">
          <w:rPr>
            <w:noProof/>
            <w:webHidden/>
          </w:rPr>
          <w:fldChar w:fldCharType="begin"/>
        </w:r>
        <w:r w:rsidR="00956C93">
          <w:rPr>
            <w:noProof/>
            <w:webHidden/>
          </w:rPr>
          <w:instrText xml:space="preserve"> PAGEREF _Toc185243352 \h </w:instrText>
        </w:r>
        <w:r w:rsidR="00956C93">
          <w:rPr>
            <w:noProof/>
            <w:webHidden/>
          </w:rPr>
        </w:r>
        <w:r w:rsidR="00956C93">
          <w:rPr>
            <w:noProof/>
            <w:webHidden/>
          </w:rPr>
          <w:fldChar w:fldCharType="separate"/>
        </w:r>
        <w:r w:rsidR="00956C93">
          <w:rPr>
            <w:noProof/>
            <w:webHidden/>
          </w:rPr>
          <w:t>50</w:t>
        </w:r>
        <w:r w:rsidR="00956C93">
          <w:rPr>
            <w:noProof/>
            <w:webHidden/>
          </w:rPr>
          <w:fldChar w:fldCharType="end"/>
        </w:r>
      </w:hyperlink>
    </w:p>
    <w:p w14:paraId="53612445" w14:textId="69BF56E4" w:rsidR="00956C93" w:rsidRDefault="00614DBD">
      <w:pPr>
        <w:pStyle w:val="TOC2"/>
        <w:rPr>
          <w:rFonts w:eastAsiaTheme="minorEastAsia" w:cstheme="minorBidi"/>
          <w:smallCaps w:val="0"/>
          <w:noProof/>
          <w:kern w:val="2"/>
          <w:sz w:val="22"/>
          <w:szCs w:val="22"/>
          <w:lang w:val="en-GB" w:eastAsia="ja-JP"/>
          <w14:ligatures w14:val="standardContextual"/>
        </w:rPr>
      </w:pPr>
      <w:hyperlink w:anchor="_Toc185243353" w:history="1">
        <w:r w:rsidR="00956C93" w:rsidRPr="009A4D23">
          <w:rPr>
            <w:rStyle w:val="Hyperlink"/>
            <w:rFonts w:cstheme="minorHAnsi"/>
            <w:b/>
            <w:noProof/>
          </w:rPr>
          <w:t>7.6</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Modify Port</w:t>
        </w:r>
        <w:r w:rsidR="00956C93">
          <w:rPr>
            <w:noProof/>
            <w:webHidden/>
          </w:rPr>
          <w:tab/>
        </w:r>
        <w:r w:rsidR="00956C93">
          <w:rPr>
            <w:noProof/>
            <w:webHidden/>
          </w:rPr>
          <w:fldChar w:fldCharType="begin"/>
        </w:r>
        <w:r w:rsidR="00956C93">
          <w:rPr>
            <w:noProof/>
            <w:webHidden/>
          </w:rPr>
          <w:instrText xml:space="preserve"> PAGEREF _Toc185243353 \h </w:instrText>
        </w:r>
        <w:r w:rsidR="00956C93">
          <w:rPr>
            <w:noProof/>
            <w:webHidden/>
          </w:rPr>
        </w:r>
        <w:r w:rsidR="00956C93">
          <w:rPr>
            <w:noProof/>
            <w:webHidden/>
          </w:rPr>
          <w:fldChar w:fldCharType="separate"/>
        </w:r>
        <w:r w:rsidR="00956C93">
          <w:rPr>
            <w:noProof/>
            <w:webHidden/>
          </w:rPr>
          <w:t>52</w:t>
        </w:r>
        <w:r w:rsidR="00956C93">
          <w:rPr>
            <w:noProof/>
            <w:webHidden/>
          </w:rPr>
          <w:fldChar w:fldCharType="end"/>
        </w:r>
      </w:hyperlink>
    </w:p>
    <w:p w14:paraId="50B949DA" w14:textId="7A5428CE" w:rsidR="00956C93" w:rsidRDefault="00614DBD">
      <w:pPr>
        <w:pStyle w:val="TOC2"/>
        <w:rPr>
          <w:rFonts w:eastAsiaTheme="minorEastAsia" w:cstheme="minorBidi"/>
          <w:smallCaps w:val="0"/>
          <w:noProof/>
          <w:kern w:val="2"/>
          <w:sz w:val="22"/>
          <w:szCs w:val="22"/>
          <w:lang w:val="en-GB" w:eastAsia="ja-JP"/>
          <w14:ligatures w14:val="standardContextual"/>
        </w:rPr>
      </w:pPr>
      <w:hyperlink w:anchor="_Toc185243354" w:history="1">
        <w:r w:rsidR="00956C93" w:rsidRPr="009A4D23">
          <w:rPr>
            <w:rStyle w:val="Hyperlink"/>
            <w:rFonts w:cstheme="minorHAnsi"/>
            <w:b/>
            <w:noProof/>
          </w:rPr>
          <w:t>7.7</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How to cancel a Port-In Request</w:t>
        </w:r>
        <w:r w:rsidR="00956C93">
          <w:rPr>
            <w:noProof/>
            <w:webHidden/>
          </w:rPr>
          <w:tab/>
        </w:r>
        <w:r w:rsidR="00956C93">
          <w:rPr>
            <w:noProof/>
            <w:webHidden/>
          </w:rPr>
          <w:fldChar w:fldCharType="begin"/>
        </w:r>
        <w:r w:rsidR="00956C93">
          <w:rPr>
            <w:noProof/>
            <w:webHidden/>
          </w:rPr>
          <w:instrText xml:space="preserve"> PAGEREF _Toc185243354 \h </w:instrText>
        </w:r>
        <w:r w:rsidR="00956C93">
          <w:rPr>
            <w:noProof/>
            <w:webHidden/>
          </w:rPr>
        </w:r>
        <w:r w:rsidR="00956C93">
          <w:rPr>
            <w:noProof/>
            <w:webHidden/>
          </w:rPr>
          <w:fldChar w:fldCharType="separate"/>
        </w:r>
        <w:r w:rsidR="00956C93">
          <w:rPr>
            <w:noProof/>
            <w:webHidden/>
          </w:rPr>
          <w:t>53</w:t>
        </w:r>
        <w:r w:rsidR="00956C93">
          <w:rPr>
            <w:noProof/>
            <w:webHidden/>
          </w:rPr>
          <w:fldChar w:fldCharType="end"/>
        </w:r>
      </w:hyperlink>
    </w:p>
    <w:p w14:paraId="6F53016A" w14:textId="6C4A5895" w:rsidR="00956C93" w:rsidRDefault="00614DBD">
      <w:pPr>
        <w:pStyle w:val="TOC2"/>
        <w:rPr>
          <w:rFonts w:eastAsiaTheme="minorEastAsia" w:cstheme="minorBidi"/>
          <w:smallCaps w:val="0"/>
          <w:noProof/>
          <w:kern w:val="2"/>
          <w:sz w:val="22"/>
          <w:szCs w:val="22"/>
          <w:lang w:val="en-GB" w:eastAsia="ja-JP"/>
          <w14:ligatures w14:val="standardContextual"/>
        </w:rPr>
      </w:pPr>
      <w:hyperlink w:anchor="_Toc185243355" w:history="1">
        <w:r w:rsidR="00956C93" w:rsidRPr="009A4D23">
          <w:rPr>
            <w:rStyle w:val="Hyperlink"/>
            <w:rFonts w:cstheme="minorHAnsi"/>
            <w:b/>
            <w:noProof/>
          </w:rPr>
          <w:t>7.8</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How to chan</w:t>
        </w:r>
        <w:r w:rsidR="00956C93" w:rsidRPr="009A4D23">
          <w:rPr>
            <w:rStyle w:val="Hyperlink"/>
            <w:rFonts w:cstheme="minorHAnsi"/>
            <w:b/>
            <w:noProof/>
          </w:rPr>
          <w:t>g</w:t>
        </w:r>
        <w:r w:rsidR="00956C93" w:rsidRPr="009A4D23">
          <w:rPr>
            <w:rStyle w:val="Hyperlink"/>
            <w:rFonts w:cstheme="minorHAnsi"/>
            <w:b/>
            <w:noProof/>
          </w:rPr>
          <w:t>e a Port-In Date</w:t>
        </w:r>
        <w:r w:rsidR="00956C93">
          <w:rPr>
            <w:noProof/>
            <w:webHidden/>
          </w:rPr>
          <w:tab/>
        </w:r>
        <w:r w:rsidR="00956C93">
          <w:rPr>
            <w:noProof/>
            <w:webHidden/>
          </w:rPr>
          <w:fldChar w:fldCharType="begin"/>
        </w:r>
        <w:r w:rsidR="00956C93">
          <w:rPr>
            <w:noProof/>
            <w:webHidden/>
          </w:rPr>
          <w:instrText xml:space="preserve"> PAGEREF _Toc185243355 \h </w:instrText>
        </w:r>
        <w:r w:rsidR="00956C93">
          <w:rPr>
            <w:noProof/>
            <w:webHidden/>
          </w:rPr>
        </w:r>
        <w:r w:rsidR="00956C93">
          <w:rPr>
            <w:noProof/>
            <w:webHidden/>
          </w:rPr>
          <w:fldChar w:fldCharType="separate"/>
        </w:r>
        <w:r w:rsidR="00956C93">
          <w:rPr>
            <w:noProof/>
            <w:webHidden/>
          </w:rPr>
          <w:t>54</w:t>
        </w:r>
        <w:r w:rsidR="00956C93">
          <w:rPr>
            <w:noProof/>
            <w:webHidden/>
          </w:rPr>
          <w:fldChar w:fldCharType="end"/>
        </w:r>
      </w:hyperlink>
    </w:p>
    <w:p w14:paraId="5E6A3BD0" w14:textId="5DA59A4C" w:rsidR="00956C93" w:rsidRDefault="00614DBD">
      <w:pPr>
        <w:pStyle w:val="TOC2"/>
        <w:rPr>
          <w:rFonts w:eastAsiaTheme="minorEastAsia" w:cstheme="minorBidi"/>
          <w:smallCaps w:val="0"/>
          <w:noProof/>
          <w:kern w:val="2"/>
          <w:sz w:val="22"/>
          <w:szCs w:val="22"/>
          <w:lang w:val="en-GB" w:eastAsia="ja-JP"/>
          <w14:ligatures w14:val="standardContextual"/>
        </w:rPr>
      </w:pPr>
      <w:hyperlink w:anchor="_Toc185243356" w:history="1">
        <w:r w:rsidR="00956C93" w:rsidRPr="009A4D23">
          <w:rPr>
            <w:rStyle w:val="Hyperlink"/>
            <w:rFonts w:cstheme="minorHAnsi"/>
            <w:b/>
            <w:noProof/>
          </w:rPr>
          <w:t>7.9</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On the Porting Date</w:t>
        </w:r>
        <w:r w:rsidR="00956C93">
          <w:rPr>
            <w:noProof/>
            <w:webHidden/>
          </w:rPr>
          <w:tab/>
        </w:r>
        <w:r w:rsidR="00956C93">
          <w:rPr>
            <w:noProof/>
            <w:webHidden/>
          </w:rPr>
          <w:fldChar w:fldCharType="begin"/>
        </w:r>
        <w:r w:rsidR="00956C93">
          <w:rPr>
            <w:noProof/>
            <w:webHidden/>
          </w:rPr>
          <w:instrText xml:space="preserve"> PAGEREF _Toc185243356 \h </w:instrText>
        </w:r>
        <w:r w:rsidR="00956C93">
          <w:rPr>
            <w:noProof/>
            <w:webHidden/>
          </w:rPr>
        </w:r>
        <w:r w:rsidR="00956C93">
          <w:rPr>
            <w:noProof/>
            <w:webHidden/>
          </w:rPr>
          <w:fldChar w:fldCharType="separate"/>
        </w:r>
        <w:r w:rsidR="00956C93">
          <w:rPr>
            <w:noProof/>
            <w:webHidden/>
          </w:rPr>
          <w:t>55</w:t>
        </w:r>
        <w:r w:rsidR="00956C93">
          <w:rPr>
            <w:noProof/>
            <w:webHidden/>
          </w:rPr>
          <w:fldChar w:fldCharType="end"/>
        </w:r>
      </w:hyperlink>
    </w:p>
    <w:p w14:paraId="2C858197" w14:textId="25CE1CB8" w:rsidR="00956C93" w:rsidRDefault="00614DBD">
      <w:pPr>
        <w:pStyle w:val="TOC2"/>
        <w:rPr>
          <w:rFonts w:eastAsiaTheme="minorEastAsia" w:cstheme="minorBidi"/>
          <w:smallCaps w:val="0"/>
          <w:noProof/>
          <w:kern w:val="2"/>
          <w:sz w:val="22"/>
          <w:szCs w:val="22"/>
          <w:lang w:val="en-GB" w:eastAsia="ja-JP"/>
          <w14:ligatures w14:val="standardContextual"/>
        </w:rPr>
      </w:pPr>
      <w:hyperlink w:anchor="_Toc185243357" w:history="1">
        <w:r w:rsidR="00956C93" w:rsidRPr="009A4D23">
          <w:rPr>
            <w:rStyle w:val="Hyperlink"/>
            <w:rFonts w:cstheme="minorHAnsi"/>
            <w:b/>
            <w:noProof/>
          </w:rPr>
          <w:t>7.10</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How to deactivate ported-in numbers</w:t>
        </w:r>
        <w:r w:rsidR="00956C93">
          <w:rPr>
            <w:noProof/>
            <w:webHidden/>
          </w:rPr>
          <w:tab/>
        </w:r>
        <w:r w:rsidR="00956C93">
          <w:rPr>
            <w:noProof/>
            <w:webHidden/>
          </w:rPr>
          <w:fldChar w:fldCharType="begin"/>
        </w:r>
        <w:r w:rsidR="00956C93">
          <w:rPr>
            <w:noProof/>
            <w:webHidden/>
          </w:rPr>
          <w:instrText xml:space="preserve"> PAGEREF _Toc185243357 \h </w:instrText>
        </w:r>
        <w:r w:rsidR="00956C93">
          <w:rPr>
            <w:noProof/>
            <w:webHidden/>
          </w:rPr>
        </w:r>
        <w:r w:rsidR="00956C93">
          <w:rPr>
            <w:noProof/>
            <w:webHidden/>
          </w:rPr>
          <w:fldChar w:fldCharType="separate"/>
        </w:r>
        <w:r w:rsidR="00956C93">
          <w:rPr>
            <w:noProof/>
            <w:webHidden/>
          </w:rPr>
          <w:t>57</w:t>
        </w:r>
        <w:r w:rsidR="00956C93">
          <w:rPr>
            <w:noProof/>
            <w:webHidden/>
          </w:rPr>
          <w:fldChar w:fldCharType="end"/>
        </w:r>
      </w:hyperlink>
    </w:p>
    <w:p w14:paraId="18C94E55" w14:textId="1AF4C21A" w:rsidR="00956C93" w:rsidRDefault="00614DBD">
      <w:pPr>
        <w:pStyle w:val="TOC2"/>
        <w:rPr>
          <w:rFonts w:eastAsiaTheme="minorEastAsia" w:cstheme="minorBidi"/>
          <w:smallCaps w:val="0"/>
          <w:noProof/>
          <w:kern w:val="2"/>
          <w:sz w:val="22"/>
          <w:szCs w:val="22"/>
          <w:lang w:val="en-GB" w:eastAsia="ja-JP"/>
          <w14:ligatures w14:val="standardContextual"/>
        </w:rPr>
      </w:pPr>
      <w:hyperlink w:anchor="_Toc185243358" w:history="1">
        <w:r w:rsidR="00956C93" w:rsidRPr="009A4D23">
          <w:rPr>
            <w:rStyle w:val="Hyperlink"/>
            <w:rFonts w:cstheme="minorHAnsi"/>
            <w:b/>
            <w:noProof/>
          </w:rPr>
          <w:t>7.11</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How to reactivate ported-in numbers</w:t>
        </w:r>
        <w:r w:rsidR="00956C93">
          <w:rPr>
            <w:noProof/>
            <w:webHidden/>
          </w:rPr>
          <w:tab/>
        </w:r>
        <w:r w:rsidR="00956C93">
          <w:rPr>
            <w:noProof/>
            <w:webHidden/>
          </w:rPr>
          <w:fldChar w:fldCharType="begin"/>
        </w:r>
        <w:r w:rsidR="00956C93">
          <w:rPr>
            <w:noProof/>
            <w:webHidden/>
          </w:rPr>
          <w:instrText xml:space="preserve"> PAGEREF _Toc185243358 \h </w:instrText>
        </w:r>
        <w:r w:rsidR="00956C93">
          <w:rPr>
            <w:noProof/>
            <w:webHidden/>
          </w:rPr>
        </w:r>
        <w:r w:rsidR="00956C93">
          <w:rPr>
            <w:noProof/>
            <w:webHidden/>
          </w:rPr>
          <w:fldChar w:fldCharType="separate"/>
        </w:r>
        <w:r w:rsidR="00956C93">
          <w:rPr>
            <w:noProof/>
            <w:webHidden/>
          </w:rPr>
          <w:t>59</w:t>
        </w:r>
        <w:r w:rsidR="00956C93">
          <w:rPr>
            <w:noProof/>
            <w:webHidden/>
          </w:rPr>
          <w:fldChar w:fldCharType="end"/>
        </w:r>
      </w:hyperlink>
    </w:p>
    <w:p w14:paraId="7DCEC980" w14:textId="056B3A3B" w:rsidR="00956C93" w:rsidRDefault="00614DBD">
      <w:pPr>
        <w:pStyle w:val="TOC2"/>
        <w:rPr>
          <w:rFonts w:eastAsiaTheme="minorEastAsia" w:cstheme="minorBidi"/>
          <w:smallCaps w:val="0"/>
          <w:noProof/>
          <w:kern w:val="2"/>
          <w:sz w:val="22"/>
          <w:szCs w:val="22"/>
          <w:lang w:val="en-GB" w:eastAsia="ja-JP"/>
          <w14:ligatures w14:val="standardContextual"/>
        </w:rPr>
      </w:pPr>
      <w:hyperlink w:anchor="_Toc185243359" w:history="1">
        <w:r w:rsidR="00956C93" w:rsidRPr="009A4D23">
          <w:rPr>
            <w:rStyle w:val="Hyperlink"/>
            <w:rFonts w:cstheme="minorHAnsi"/>
            <w:b/>
            <w:noProof/>
          </w:rPr>
          <w:t>7.12</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Pre-Order Validation (UK Only)</w:t>
        </w:r>
        <w:r w:rsidR="00956C93">
          <w:rPr>
            <w:noProof/>
            <w:webHidden/>
          </w:rPr>
          <w:tab/>
        </w:r>
        <w:r w:rsidR="00956C93">
          <w:rPr>
            <w:noProof/>
            <w:webHidden/>
          </w:rPr>
          <w:fldChar w:fldCharType="begin"/>
        </w:r>
        <w:r w:rsidR="00956C93">
          <w:rPr>
            <w:noProof/>
            <w:webHidden/>
          </w:rPr>
          <w:instrText xml:space="preserve"> PAGEREF _Toc185243359 \h </w:instrText>
        </w:r>
        <w:r w:rsidR="00956C93">
          <w:rPr>
            <w:noProof/>
            <w:webHidden/>
          </w:rPr>
        </w:r>
        <w:r w:rsidR="00956C93">
          <w:rPr>
            <w:noProof/>
            <w:webHidden/>
          </w:rPr>
          <w:fldChar w:fldCharType="separate"/>
        </w:r>
        <w:r w:rsidR="00956C93">
          <w:rPr>
            <w:noProof/>
            <w:webHidden/>
          </w:rPr>
          <w:t>60</w:t>
        </w:r>
        <w:r w:rsidR="00956C93">
          <w:rPr>
            <w:noProof/>
            <w:webHidden/>
          </w:rPr>
          <w:fldChar w:fldCharType="end"/>
        </w:r>
      </w:hyperlink>
    </w:p>
    <w:p w14:paraId="01151D4E" w14:textId="31710627" w:rsidR="00956C93" w:rsidRDefault="00614DBD">
      <w:pPr>
        <w:pStyle w:val="TOC1"/>
        <w:rPr>
          <w:rFonts w:eastAsiaTheme="minorEastAsia" w:cstheme="minorBidi"/>
          <w:bCs w:val="0"/>
          <w:caps w:val="0"/>
          <w:kern w:val="2"/>
          <w:sz w:val="22"/>
          <w:szCs w:val="22"/>
          <w:lang w:val="en-GB" w:eastAsia="ja-JP"/>
          <w14:ligatures w14:val="standardContextual"/>
        </w:rPr>
      </w:pPr>
      <w:hyperlink w:anchor="_Toc185243360" w:history="1">
        <w:r w:rsidR="00956C93" w:rsidRPr="009A4D23">
          <w:rPr>
            <w:rStyle w:val="Hyperlink"/>
            <w:rFonts w:cstheme="minorHAnsi"/>
            <w:b/>
          </w:rPr>
          <w:t>8</w:t>
        </w:r>
        <w:r w:rsidR="00956C93">
          <w:rPr>
            <w:rFonts w:eastAsiaTheme="minorEastAsia" w:cstheme="minorBidi"/>
            <w:bCs w:val="0"/>
            <w:caps w:val="0"/>
            <w:kern w:val="2"/>
            <w:sz w:val="22"/>
            <w:szCs w:val="22"/>
            <w:lang w:val="en-GB" w:eastAsia="ja-JP"/>
            <w14:ligatures w14:val="standardContextual"/>
          </w:rPr>
          <w:tab/>
        </w:r>
        <w:r w:rsidR="00956C93" w:rsidRPr="009A4D23">
          <w:rPr>
            <w:rStyle w:val="Hyperlink"/>
            <w:rFonts w:cstheme="minorHAnsi"/>
            <w:b/>
          </w:rPr>
          <w:t>Address Update</w:t>
        </w:r>
        <w:r w:rsidR="00956C93">
          <w:rPr>
            <w:webHidden/>
          </w:rPr>
          <w:tab/>
        </w:r>
        <w:r w:rsidR="00956C93">
          <w:rPr>
            <w:webHidden/>
          </w:rPr>
          <w:fldChar w:fldCharType="begin"/>
        </w:r>
        <w:r w:rsidR="00956C93">
          <w:rPr>
            <w:webHidden/>
          </w:rPr>
          <w:instrText xml:space="preserve"> PAGEREF _Toc185243360 \h </w:instrText>
        </w:r>
        <w:r w:rsidR="00956C93">
          <w:rPr>
            <w:webHidden/>
          </w:rPr>
        </w:r>
        <w:r w:rsidR="00956C93">
          <w:rPr>
            <w:webHidden/>
          </w:rPr>
          <w:fldChar w:fldCharType="separate"/>
        </w:r>
        <w:r w:rsidR="00956C93">
          <w:rPr>
            <w:webHidden/>
          </w:rPr>
          <w:t>64</w:t>
        </w:r>
        <w:r w:rsidR="00956C93">
          <w:rPr>
            <w:webHidden/>
          </w:rPr>
          <w:fldChar w:fldCharType="end"/>
        </w:r>
      </w:hyperlink>
    </w:p>
    <w:p w14:paraId="2211D8BC" w14:textId="635200F9" w:rsidR="00956C93" w:rsidRDefault="00614DBD">
      <w:pPr>
        <w:pStyle w:val="TOC1"/>
        <w:rPr>
          <w:rFonts w:eastAsiaTheme="minorEastAsia" w:cstheme="minorBidi"/>
          <w:bCs w:val="0"/>
          <w:caps w:val="0"/>
          <w:kern w:val="2"/>
          <w:sz w:val="22"/>
          <w:szCs w:val="22"/>
          <w:lang w:val="en-GB" w:eastAsia="ja-JP"/>
          <w14:ligatures w14:val="standardContextual"/>
        </w:rPr>
      </w:pPr>
      <w:hyperlink w:anchor="_Toc185243361" w:history="1">
        <w:r w:rsidR="00956C93" w:rsidRPr="009A4D23">
          <w:rPr>
            <w:rStyle w:val="Hyperlink"/>
            <w:rFonts w:cstheme="minorHAnsi"/>
            <w:b/>
          </w:rPr>
          <w:t>9</w:t>
        </w:r>
        <w:r w:rsidR="00956C93">
          <w:rPr>
            <w:rFonts w:eastAsiaTheme="minorEastAsia" w:cstheme="minorBidi"/>
            <w:bCs w:val="0"/>
            <w:caps w:val="0"/>
            <w:kern w:val="2"/>
            <w:sz w:val="22"/>
            <w:szCs w:val="22"/>
            <w:lang w:val="en-GB" w:eastAsia="ja-JP"/>
            <w14:ligatures w14:val="standardContextual"/>
          </w:rPr>
          <w:tab/>
        </w:r>
        <w:r w:rsidR="00956C93" w:rsidRPr="009A4D23">
          <w:rPr>
            <w:rStyle w:val="Hyperlink"/>
            <w:rFonts w:cstheme="minorHAnsi"/>
            <w:b/>
          </w:rPr>
          <w:t>Bulk Operations</w:t>
        </w:r>
        <w:r w:rsidR="00956C93">
          <w:rPr>
            <w:webHidden/>
          </w:rPr>
          <w:tab/>
        </w:r>
        <w:r w:rsidR="00956C93">
          <w:rPr>
            <w:webHidden/>
          </w:rPr>
          <w:fldChar w:fldCharType="begin"/>
        </w:r>
        <w:r w:rsidR="00956C93">
          <w:rPr>
            <w:webHidden/>
          </w:rPr>
          <w:instrText xml:space="preserve"> PAGEREF _Toc185243361 \h </w:instrText>
        </w:r>
        <w:r w:rsidR="00956C93">
          <w:rPr>
            <w:webHidden/>
          </w:rPr>
        </w:r>
        <w:r w:rsidR="00956C93">
          <w:rPr>
            <w:webHidden/>
          </w:rPr>
          <w:fldChar w:fldCharType="separate"/>
        </w:r>
        <w:r w:rsidR="00956C93">
          <w:rPr>
            <w:webHidden/>
          </w:rPr>
          <w:t>66</w:t>
        </w:r>
        <w:r w:rsidR="00956C93">
          <w:rPr>
            <w:webHidden/>
          </w:rPr>
          <w:fldChar w:fldCharType="end"/>
        </w:r>
      </w:hyperlink>
    </w:p>
    <w:p w14:paraId="21B45BE6" w14:textId="6B462440" w:rsidR="00956C93" w:rsidRDefault="00614DBD">
      <w:pPr>
        <w:pStyle w:val="TOC2"/>
        <w:rPr>
          <w:rFonts w:eastAsiaTheme="minorEastAsia" w:cstheme="minorBidi"/>
          <w:smallCaps w:val="0"/>
          <w:noProof/>
          <w:kern w:val="2"/>
          <w:sz w:val="22"/>
          <w:szCs w:val="22"/>
          <w:lang w:val="en-GB" w:eastAsia="ja-JP"/>
          <w14:ligatures w14:val="standardContextual"/>
        </w:rPr>
      </w:pPr>
      <w:hyperlink w:anchor="_Toc185243362" w:history="1">
        <w:r w:rsidR="00956C93" w:rsidRPr="009A4D23">
          <w:rPr>
            <w:rStyle w:val="Hyperlink"/>
            <w:rFonts w:cstheme="minorHAnsi"/>
            <w:b/>
            <w:noProof/>
          </w:rPr>
          <w:t>9.1</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Bulk Activation</w:t>
        </w:r>
        <w:r w:rsidR="00956C93">
          <w:rPr>
            <w:noProof/>
            <w:webHidden/>
          </w:rPr>
          <w:tab/>
        </w:r>
        <w:r w:rsidR="00956C93">
          <w:rPr>
            <w:noProof/>
            <w:webHidden/>
          </w:rPr>
          <w:fldChar w:fldCharType="begin"/>
        </w:r>
        <w:r w:rsidR="00956C93">
          <w:rPr>
            <w:noProof/>
            <w:webHidden/>
          </w:rPr>
          <w:instrText xml:space="preserve"> PAGEREF _Toc185243362 \h </w:instrText>
        </w:r>
        <w:r w:rsidR="00956C93">
          <w:rPr>
            <w:noProof/>
            <w:webHidden/>
          </w:rPr>
        </w:r>
        <w:r w:rsidR="00956C93">
          <w:rPr>
            <w:noProof/>
            <w:webHidden/>
          </w:rPr>
          <w:fldChar w:fldCharType="separate"/>
        </w:r>
        <w:r w:rsidR="00956C93">
          <w:rPr>
            <w:noProof/>
            <w:webHidden/>
          </w:rPr>
          <w:t>66</w:t>
        </w:r>
        <w:r w:rsidR="00956C93">
          <w:rPr>
            <w:noProof/>
            <w:webHidden/>
          </w:rPr>
          <w:fldChar w:fldCharType="end"/>
        </w:r>
      </w:hyperlink>
    </w:p>
    <w:p w14:paraId="1F363CFE" w14:textId="4690702A" w:rsidR="00956C93" w:rsidRDefault="00614DBD">
      <w:pPr>
        <w:pStyle w:val="TOC2"/>
        <w:rPr>
          <w:rFonts w:eastAsiaTheme="minorEastAsia" w:cstheme="minorBidi"/>
          <w:smallCaps w:val="0"/>
          <w:noProof/>
          <w:kern w:val="2"/>
          <w:sz w:val="22"/>
          <w:szCs w:val="22"/>
          <w:lang w:val="en-GB" w:eastAsia="ja-JP"/>
          <w14:ligatures w14:val="standardContextual"/>
        </w:rPr>
      </w:pPr>
      <w:hyperlink w:anchor="_Toc185243363" w:history="1">
        <w:r w:rsidR="00956C93" w:rsidRPr="009A4D23">
          <w:rPr>
            <w:rStyle w:val="Hyperlink"/>
            <w:rFonts w:cstheme="minorHAnsi"/>
            <w:b/>
            <w:noProof/>
          </w:rPr>
          <w:t>9.2</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Bulk Port-in</w:t>
        </w:r>
        <w:r w:rsidR="00956C93">
          <w:rPr>
            <w:noProof/>
            <w:webHidden/>
          </w:rPr>
          <w:tab/>
        </w:r>
        <w:r w:rsidR="00956C93">
          <w:rPr>
            <w:noProof/>
            <w:webHidden/>
          </w:rPr>
          <w:fldChar w:fldCharType="begin"/>
        </w:r>
        <w:r w:rsidR="00956C93">
          <w:rPr>
            <w:noProof/>
            <w:webHidden/>
          </w:rPr>
          <w:instrText xml:space="preserve"> PAGEREF _Toc185243363 \h </w:instrText>
        </w:r>
        <w:r w:rsidR="00956C93">
          <w:rPr>
            <w:noProof/>
            <w:webHidden/>
          </w:rPr>
        </w:r>
        <w:r w:rsidR="00956C93">
          <w:rPr>
            <w:noProof/>
            <w:webHidden/>
          </w:rPr>
          <w:fldChar w:fldCharType="separate"/>
        </w:r>
        <w:r w:rsidR="00956C93">
          <w:rPr>
            <w:noProof/>
            <w:webHidden/>
          </w:rPr>
          <w:t>73</w:t>
        </w:r>
        <w:r w:rsidR="00956C93">
          <w:rPr>
            <w:noProof/>
            <w:webHidden/>
          </w:rPr>
          <w:fldChar w:fldCharType="end"/>
        </w:r>
      </w:hyperlink>
    </w:p>
    <w:p w14:paraId="7ECEA177" w14:textId="0CFDD3B4" w:rsidR="00956C93" w:rsidRDefault="00614DBD">
      <w:pPr>
        <w:pStyle w:val="TOC2"/>
        <w:rPr>
          <w:rFonts w:eastAsiaTheme="minorEastAsia" w:cstheme="minorBidi"/>
          <w:smallCaps w:val="0"/>
          <w:noProof/>
          <w:kern w:val="2"/>
          <w:sz w:val="22"/>
          <w:szCs w:val="22"/>
          <w:lang w:val="en-GB" w:eastAsia="ja-JP"/>
          <w14:ligatures w14:val="standardContextual"/>
        </w:rPr>
      </w:pPr>
      <w:hyperlink w:anchor="_Toc185243364" w:history="1">
        <w:r w:rsidR="00956C93" w:rsidRPr="009A4D23">
          <w:rPr>
            <w:rStyle w:val="Hyperlink"/>
            <w:rFonts w:cstheme="minorHAnsi"/>
            <w:b/>
            <w:noProof/>
          </w:rPr>
          <w:t>9.3</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Bulk Address Update</w:t>
        </w:r>
        <w:r w:rsidR="00956C93">
          <w:rPr>
            <w:noProof/>
            <w:webHidden/>
          </w:rPr>
          <w:tab/>
        </w:r>
        <w:r w:rsidR="00956C93">
          <w:rPr>
            <w:noProof/>
            <w:webHidden/>
          </w:rPr>
          <w:fldChar w:fldCharType="begin"/>
        </w:r>
        <w:r w:rsidR="00956C93">
          <w:rPr>
            <w:noProof/>
            <w:webHidden/>
          </w:rPr>
          <w:instrText xml:space="preserve"> PAGEREF _Toc185243364 \h </w:instrText>
        </w:r>
        <w:r w:rsidR="00956C93">
          <w:rPr>
            <w:noProof/>
            <w:webHidden/>
          </w:rPr>
        </w:r>
        <w:r w:rsidR="00956C93">
          <w:rPr>
            <w:noProof/>
            <w:webHidden/>
          </w:rPr>
          <w:fldChar w:fldCharType="separate"/>
        </w:r>
        <w:r w:rsidR="00956C93">
          <w:rPr>
            <w:noProof/>
            <w:webHidden/>
          </w:rPr>
          <w:t>78</w:t>
        </w:r>
        <w:r w:rsidR="00956C93">
          <w:rPr>
            <w:noProof/>
            <w:webHidden/>
          </w:rPr>
          <w:fldChar w:fldCharType="end"/>
        </w:r>
      </w:hyperlink>
    </w:p>
    <w:p w14:paraId="58155BD6" w14:textId="2CE64528" w:rsidR="00956C93" w:rsidRDefault="00614DBD">
      <w:pPr>
        <w:pStyle w:val="TOC2"/>
        <w:rPr>
          <w:rFonts w:eastAsiaTheme="minorEastAsia" w:cstheme="minorBidi"/>
          <w:smallCaps w:val="0"/>
          <w:noProof/>
          <w:kern w:val="2"/>
          <w:sz w:val="22"/>
          <w:szCs w:val="22"/>
          <w:lang w:val="en-GB" w:eastAsia="ja-JP"/>
          <w14:ligatures w14:val="standardContextual"/>
        </w:rPr>
      </w:pPr>
      <w:hyperlink w:anchor="_Toc185243365" w:history="1">
        <w:r w:rsidR="00956C93" w:rsidRPr="009A4D23">
          <w:rPr>
            <w:rStyle w:val="Hyperlink"/>
            <w:rFonts w:cstheme="minorHAnsi"/>
            <w:b/>
            <w:noProof/>
          </w:rPr>
          <w:t>9.4</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Bulk Reservation</w:t>
        </w:r>
        <w:r w:rsidR="00956C93">
          <w:rPr>
            <w:noProof/>
            <w:webHidden/>
          </w:rPr>
          <w:tab/>
        </w:r>
        <w:r w:rsidR="00956C93">
          <w:rPr>
            <w:noProof/>
            <w:webHidden/>
          </w:rPr>
          <w:fldChar w:fldCharType="begin"/>
        </w:r>
        <w:r w:rsidR="00956C93">
          <w:rPr>
            <w:noProof/>
            <w:webHidden/>
          </w:rPr>
          <w:instrText xml:space="preserve"> PAGEREF _Toc185243365 \h </w:instrText>
        </w:r>
        <w:r w:rsidR="00956C93">
          <w:rPr>
            <w:noProof/>
            <w:webHidden/>
          </w:rPr>
        </w:r>
        <w:r w:rsidR="00956C93">
          <w:rPr>
            <w:noProof/>
            <w:webHidden/>
          </w:rPr>
          <w:fldChar w:fldCharType="separate"/>
        </w:r>
        <w:r w:rsidR="00956C93">
          <w:rPr>
            <w:noProof/>
            <w:webHidden/>
          </w:rPr>
          <w:t>80</w:t>
        </w:r>
        <w:r w:rsidR="00956C93">
          <w:rPr>
            <w:noProof/>
            <w:webHidden/>
          </w:rPr>
          <w:fldChar w:fldCharType="end"/>
        </w:r>
      </w:hyperlink>
    </w:p>
    <w:p w14:paraId="4670FDE1" w14:textId="3DBE6485" w:rsidR="00956C93" w:rsidRDefault="00614DBD">
      <w:pPr>
        <w:pStyle w:val="TOC2"/>
        <w:rPr>
          <w:rFonts w:eastAsiaTheme="minorEastAsia" w:cstheme="minorBidi"/>
          <w:smallCaps w:val="0"/>
          <w:noProof/>
          <w:kern w:val="2"/>
          <w:sz w:val="22"/>
          <w:szCs w:val="22"/>
          <w:lang w:val="en-GB" w:eastAsia="ja-JP"/>
          <w14:ligatures w14:val="standardContextual"/>
        </w:rPr>
      </w:pPr>
      <w:hyperlink w:anchor="_Toc185243366" w:history="1">
        <w:r w:rsidR="00956C93" w:rsidRPr="009A4D23">
          <w:rPr>
            <w:rStyle w:val="Hyperlink"/>
            <w:rFonts w:cstheme="minorHAnsi"/>
            <w:b/>
            <w:noProof/>
          </w:rPr>
          <w:t>9.5</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Bulk Cancel Reservation</w:t>
        </w:r>
        <w:r w:rsidR="00956C93">
          <w:rPr>
            <w:noProof/>
            <w:webHidden/>
          </w:rPr>
          <w:tab/>
        </w:r>
        <w:r w:rsidR="00956C93">
          <w:rPr>
            <w:noProof/>
            <w:webHidden/>
          </w:rPr>
          <w:fldChar w:fldCharType="begin"/>
        </w:r>
        <w:r w:rsidR="00956C93">
          <w:rPr>
            <w:noProof/>
            <w:webHidden/>
          </w:rPr>
          <w:instrText xml:space="preserve"> PAGEREF _Toc185243366 \h </w:instrText>
        </w:r>
        <w:r w:rsidR="00956C93">
          <w:rPr>
            <w:noProof/>
            <w:webHidden/>
          </w:rPr>
        </w:r>
        <w:r w:rsidR="00956C93">
          <w:rPr>
            <w:noProof/>
            <w:webHidden/>
          </w:rPr>
          <w:fldChar w:fldCharType="separate"/>
        </w:r>
        <w:r w:rsidR="00956C93">
          <w:rPr>
            <w:noProof/>
            <w:webHidden/>
          </w:rPr>
          <w:t>81</w:t>
        </w:r>
        <w:r w:rsidR="00956C93">
          <w:rPr>
            <w:noProof/>
            <w:webHidden/>
          </w:rPr>
          <w:fldChar w:fldCharType="end"/>
        </w:r>
      </w:hyperlink>
    </w:p>
    <w:p w14:paraId="77C8721B" w14:textId="17C86A71" w:rsidR="00956C93" w:rsidRDefault="00614DBD">
      <w:pPr>
        <w:pStyle w:val="TOC2"/>
        <w:rPr>
          <w:rFonts w:eastAsiaTheme="minorEastAsia" w:cstheme="minorBidi"/>
          <w:smallCaps w:val="0"/>
          <w:noProof/>
          <w:kern w:val="2"/>
          <w:sz w:val="22"/>
          <w:szCs w:val="22"/>
          <w:lang w:val="en-GB" w:eastAsia="ja-JP"/>
          <w14:ligatures w14:val="standardContextual"/>
        </w:rPr>
      </w:pPr>
      <w:hyperlink w:anchor="_Toc185243367" w:history="1">
        <w:r w:rsidR="00956C93" w:rsidRPr="009A4D23">
          <w:rPr>
            <w:rStyle w:val="Hyperlink"/>
            <w:rFonts w:cstheme="minorHAnsi"/>
            <w:b/>
            <w:noProof/>
          </w:rPr>
          <w:t>9.6</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Bulk Deactivation</w:t>
        </w:r>
        <w:r w:rsidR="00956C93">
          <w:rPr>
            <w:noProof/>
            <w:webHidden/>
          </w:rPr>
          <w:tab/>
        </w:r>
        <w:r w:rsidR="00956C93">
          <w:rPr>
            <w:noProof/>
            <w:webHidden/>
          </w:rPr>
          <w:fldChar w:fldCharType="begin"/>
        </w:r>
        <w:r w:rsidR="00956C93">
          <w:rPr>
            <w:noProof/>
            <w:webHidden/>
          </w:rPr>
          <w:instrText xml:space="preserve"> PAGEREF _Toc185243367 \h </w:instrText>
        </w:r>
        <w:r w:rsidR="00956C93">
          <w:rPr>
            <w:noProof/>
            <w:webHidden/>
          </w:rPr>
        </w:r>
        <w:r w:rsidR="00956C93">
          <w:rPr>
            <w:noProof/>
            <w:webHidden/>
          </w:rPr>
          <w:fldChar w:fldCharType="separate"/>
        </w:r>
        <w:r w:rsidR="00956C93">
          <w:rPr>
            <w:noProof/>
            <w:webHidden/>
          </w:rPr>
          <w:t>82</w:t>
        </w:r>
        <w:r w:rsidR="00956C93">
          <w:rPr>
            <w:noProof/>
            <w:webHidden/>
          </w:rPr>
          <w:fldChar w:fldCharType="end"/>
        </w:r>
      </w:hyperlink>
    </w:p>
    <w:p w14:paraId="5FCE800D" w14:textId="4FF455A8" w:rsidR="00956C93" w:rsidRDefault="00614DBD">
      <w:pPr>
        <w:pStyle w:val="TOC1"/>
        <w:rPr>
          <w:rFonts w:eastAsiaTheme="minorEastAsia" w:cstheme="minorBidi"/>
          <w:bCs w:val="0"/>
          <w:caps w:val="0"/>
          <w:kern w:val="2"/>
          <w:sz w:val="22"/>
          <w:szCs w:val="22"/>
          <w:lang w:val="en-GB" w:eastAsia="ja-JP"/>
          <w14:ligatures w14:val="standardContextual"/>
        </w:rPr>
      </w:pPr>
      <w:hyperlink w:anchor="_Toc185243368" w:history="1">
        <w:r w:rsidR="00956C93" w:rsidRPr="009A4D23">
          <w:rPr>
            <w:rStyle w:val="Hyperlink"/>
            <w:rFonts w:cstheme="minorHAnsi"/>
            <w:b/>
          </w:rPr>
          <w:t>10</w:t>
        </w:r>
        <w:r w:rsidR="00956C93">
          <w:rPr>
            <w:rFonts w:eastAsiaTheme="minorEastAsia" w:cstheme="minorBidi"/>
            <w:bCs w:val="0"/>
            <w:caps w:val="0"/>
            <w:kern w:val="2"/>
            <w:sz w:val="22"/>
            <w:szCs w:val="22"/>
            <w:lang w:val="en-GB" w:eastAsia="ja-JP"/>
            <w14:ligatures w14:val="standardContextual"/>
          </w:rPr>
          <w:tab/>
        </w:r>
        <w:r w:rsidR="00956C93" w:rsidRPr="009A4D23">
          <w:rPr>
            <w:rStyle w:val="Hyperlink"/>
            <w:rFonts w:cstheme="minorHAnsi"/>
            <w:b/>
          </w:rPr>
          <w:t>Reports</w:t>
        </w:r>
        <w:r w:rsidR="00956C93">
          <w:rPr>
            <w:webHidden/>
          </w:rPr>
          <w:tab/>
        </w:r>
        <w:r w:rsidR="00956C93">
          <w:rPr>
            <w:webHidden/>
          </w:rPr>
          <w:fldChar w:fldCharType="begin"/>
        </w:r>
        <w:r w:rsidR="00956C93">
          <w:rPr>
            <w:webHidden/>
          </w:rPr>
          <w:instrText xml:space="preserve"> PAGEREF _Toc185243368 \h </w:instrText>
        </w:r>
        <w:r w:rsidR="00956C93">
          <w:rPr>
            <w:webHidden/>
          </w:rPr>
        </w:r>
        <w:r w:rsidR="00956C93">
          <w:rPr>
            <w:webHidden/>
          </w:rPr>
          <w:fldChar w:fldCharType="separate"/>
        </w:r>
        <w:r w:rsidR="00956C93">
          <w:rPr>
            <w:webHidden/>
          </w:rPr>
          <w:t>84</w:t>
        </w:r>
        <w:r w:rsidR="00956C93">
          <w:rPr>
            <w:webHidden/>
          </w:rPr>
          <w:fldChar w:fldCharType="end"/>
        </w:r>
      </w:hyperlink>
    </w:p>
    <w:p w14:paraId="10135183" w14:textId="7170E6C5" w:rsidR="00956C93" w:rsidRDefault="00614DBD">
      <w:pPr>
        <w:pStyle w:val="TOC1"/>
        <w:rPr>
          <w:rFonts w:eastAsiaTheme="minorEastAsia" w:cstheme="minorBidi"/>
          <w:bCs w:val="0"/>
          <w:caps w:val="0"/>
          <w:kern w:val="2"/>
          <w:sz w:val="22"/>
          <w:szCs w:val="22"/>
          <w:lang w:val="en-GB" w:eastAsia="ja-JP"/>
          <w14:ligatures w14:val="standardContextual"/>
        </w:rPr>
      </w:pPr>
      <w:hyperlink w:anchor="_Toc185243369" w:history="1">
        <w:r w:rsidR="00956C93" w:rsidRPr="009A4D23">
          <w:rPr>
            <w:rStyle w:val="Hyperlink"/>
            <w:rFonts w:cstheme="minorHAnsi"/>
            <w:b/>
          </w:rPr>
          <w:t>11.</w:t>
        </w:r>
        <w:r w:rsidR="00956C93">
          <w:rPr>
            <w:rFonts w:eastAsiaTheme="minorEastAsia" w:cstheme="minorBidi"/>
            <w:bCs w:val="0"/>
            <w:caps w:val="0"/>
            <w:kern w:val="2"/>
            <w:sz w:val="22"/>
            <w:szCs w:val="22"/>
            <w:lang w:val="en-GB" w:eastAsia="ja-JP"/>
            <w14:ligatures w14:val="standardContextual"/>
          </w:rPr>
          <w:tab/>
        </w:r>
        <w:r w:rsidR="00956C93" w:rsidRPr="009A4D23">
          <w:rPr>
            <w:rStyle w:val="Hyperlink"/>
            <w:rFonts w:cstheme="minorHAnsi"/>
            <w:b/>
          </w:rPr>
          <w:t>Directory Service Update</w:t>
        </w:r>
        <w:r w:rsidR="00956C93">
          <w:rPr>
            <w:webHidden/>
          </w:rPr>
          <w:tab/>
        </w:r>
        <w:r w:rsidR="00956C93">
          <w:rPr>
            <w:webHidden/>
          </w:rPr>
          <w:fldChar w:fldCharType="begin"/>
        </w:r>
        <w:r w:rsidR="00956C93">
          <w:rPr>
            <w:webHidden/>
          </w:rPr>
          <w:instrText xml:space="preserve"> PAGEREF _Toc185243369 \h </w:instrText>
        </w:r>
        <w:r w:rsidR="00956C93">
          <w:rPr>
            <w:webHidden/>
          </w:rPr>
        </w:r>
        <w:r w:rsidR="00956C93">
          <w:rPr>
            <w:webHidden/>
          </w:rPr>
          <w:fldChar w:fldCharType="separate"/>
        </w:r>
        <w:r w:rsidR="00956C93">
          <w:rPr>
            <w:webHidden/>
          </w:rPr>
          <w:t>87</w:t>
        </w:r>
        <w:r w:rsidR="00956C93">
          <w:rPr>
            <w:webHidden/>
          </w:rPr>
          <w:fldChar w:fldCharType="end"/>
        </w:r>
      </w:hyperlink>
    </w:p>
    <w:p w14:paraId="502AB973" w14:textId="256A29FF" w:rsidR="00956C93" w:rsidRDefault="00614DBD">
      <w:pPr>
        <w:pStyle w:val="TOC1"/>
        <w:rPr>
          <w:rFonts w:eastAsiaTheme="minorEastAsia" w:cstheme="minorBidi"/>
          <w:bCs w:val="0"/>
          <w:caps w:val="0"/>
          <w:kern w:val="2"/>
          <w:sz w:val="22"/>
          <w:szCs w:val="22"/>
          <w:lang w:val="en-GB" w:eastAsia="ja-JP"/>
          <w14:ligatures w14:val="standardContextual"/>
        </w:rPr>
      </w:pPr>
      <w:hyperlink w:anchor="_Toc185243370" w:history="1">
        <w:r w:rsidR="00956C93" w:rsidRPr="009A4D23">
          <w:rPr>
            <w:rStyle w:val="Hyperlink"/>
            <w:rFonts w:cstheme="minorHAnsi"/>
            <w:b/>
          </w:rPr>
          <w:t>12.</w:t>
        </w:r>
        <w:r w:rsidR="00956C93">
          <w:rPr>
            <w:rFonts w:eastAsiaTheme="minorEastAsia" w:cstheme="minorBidi"/>
            <w:bCs w:val="0"/>
            <w:caps w:val="0"/>
            <w:kern w:val="2"/>
            <w:sz w:val="22"/>
            <w:szCs w:val="22"/>
            <w:lang w:val="en-GB" w:eastAsia="ja-JP"/>
            <w14:ligatures w14:val="standardContextual"/>
          </w:rPr>
          <w:tab/>
        </w:r>
        <w:r w:rsidR="00956C93" w:rsidRPr="009A4D23">
          <w:rPr>
            <w:rStyle w:val="Hyperlink"/>
            <w:rFonts w:cstheme="minorHAnsi"/>
            <w:b/>
          </w:rPr>
          <w:t>Colt Migrations</w:t>
        </w:r>
        <w:r w:rsidR="00956C93">
          <w:rPr>
            <w:webHidden/>
          </w:rPr>
          <w:tab/>
        </w:r>
        <w:r w:rsidR="00956C93">
          <w:rPr>
            <w:webHidden/>
          </w:rPr>
          <w:fldChar w:fldCharType="begin"/>
        </w:r>
        <w:r w:rsidR="00956C93">
          <w:rPr>
            <w:webHidden/>
          </w:rPr>
          <w:instrText xml:space="preserve"> PAGEREF _Toc185243370 \h </w:instrText>
        </w:r>
        <w:r w:rsidR="00956C93">
          <w:rPr>
            <w:webHidden/>
          </w:rPr>
        </w:r>
        <w:r w:rsidR="00956C93">
          <w:rPr>
            <w:webHidden/>
          </w:rPr>
          <w:fldChar w:fldCharType="separate"/>
        </w:r>
        <w:r w:rsidR="00956C93">
          <w:rPr>
            <w:webHidden/>
          </w:rPr>
          <w:t>89</w:t>
        </w:r>
        <w:r w:rsidR="00956C93">
          <w:rPr>
            <w:webHidden/>
          </w:rPr>
          <w:fldChar w:fldCharType="end"/>
        </w:r>
      </w:hyperlink>
    </w:p>
    <w:p w14:paraId="121946B9" w14:textId="19100EE2" w:rsidR="00956C93" w:rsidRDefault="00614DBD">
      <w:pPr>
        <w:pStyle w:val="TOC2"/>
        <w:rPr>
          <w:rFonts w:eastAsiaTheme="minorEastAsia" w:cstheme="minorBidi"/>
          <w:smallCaps w:val="0"/>
          <w:noProof/>
          <w:kern w:val="2"/>
          <w:sz w:val="22"/>
          <w:szCs w:val="22"/>
          <w:lang w:val="en-GB" w:eastAsia="ja-JP"/>
          <w14:ligatures w14:val="standardContextual"/>
        </w:rPr>
      </w:pPr>
      <w:hyperlink w:anchor="_Toc185243371" w:history="1">
        <w:r w:rsidR="00956C93" w:rsidRPr="009A4D23">
          <w:rPr>
            <w:rStyle w:val="Hyperlink"/>
            <w:rFonts w:cstheme="minorHAnsi"/>
            <w:b/>
            <w:noProof/>
          </w:rPr>
          <w:t>12.1</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Migrations using Migrate-In/Out flow</w:t>
        </w:r>
        <w:r w:rsidR="00956C93">
          <w:rPr>
            <w:noProof/>
            <w:webHidden/>
          </w:rPr>
          <w:tab/>
        </w:r>
        <w:r w:rsidR="00956C93">
          <w:rPr>
            <w:noProof/>
            <w:webHidden/>
          </w:rPr>
          <w:fldChar w:fldCharType="begin"/>
        </w:r>
        <w:r w:rsidR="00956C93">
          <w:rPr>
            <w:noProof/>
            <w:webHidden/>
          </w:rPr>
          <w:instrText xml:space="preserve"> PAGEREF _Toc185243371 \h </w:instrText>
        </w:r>
        <w:r w:rsidR="00956C93">
          <w:rPr>
            <w:noProof/>
            <w:webHidden/>
          </w:rPr>
        </w:r>
        <w:r w:rsidR="00956C93">
          <w:rPr>
            <w:noProof/>
            <w:webHidden/>
          </w:rPr>
          <w:fldChar w:fldCharType="separate"/>
        </w:r>
        <w:r w:rsidR="00956C93">
          <w:rPr>
            <w:noProof/>
            <w:webHidden/>
          </w:rPr>
          <w:t>89</w:t>
        </w:r>
        <w:r w:rsidR="00956C93">
          <w:rPr>
            <w:noProof/>
            <w:webHidden/>
          </w:rPr>
          <w:fldChar w:fldCharType="end"/>
        </w:r>
      </w:hyperlink>
    </w:p>
    <w:p w14:paraId="6EBAE7CB" w14:textId="43F88F20" w:rsidR="00956C93" w:rsidRDefault="00614DBD">
      <w:pPr>
        <w:pStyle w:val="TOC2"/>
        <w:rPr>
          <w:rFonts w:eastAsiaTheme="minorEastAsia" w:cstheme="minorBidi"/>
          <w:smallCaps w:val="0"/>
          <w:noProof/>
          <w:kern w:val="2"/>
          <w:sz w:val="22"/>
          <w:szCs w:val="22"/>
          <w:lang w:val="en-GB" w:eastAsia="ja-JP"/>
          <w14:ligatures w14:val="standardContextual"/>
        </w:rPr>
      </w:pPr>
      <w:hyperlink w:anchor="_Toc185243372" w:history="1">
        <w:r w:rsidR="00956C93" w:rsidRPr="009A4D23">
          <w:rPr>
            <w:rStyle w:val="Hyperlink"/>
            <w:rFonts w:cstheme="minorHAnsi"/>
            <w:b/>
            <w:noProof/>
          </w:rPr>
          <w:t>12.2</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Inter Domain migration request and approval process</w:t>
        </w:r>
        <w:r w:rsidR="00956C93">
          <w:rPr>
            <w:noProof/>
            <w:webHidden/>
          </w:rPr>
          <w:tab/>
        </w:r>
        <w:r w:rsidR="00956C93">
          <w:rPr>
            <w:noProof/>
            <w:webHidden/>
          </w:rPr>
          <w:fldChar w:fldCharType="begin"/>
        </w:r>
        <w:r w:rsidR="00956C93">
          <w:rPr>
            <w:noProof/>
            <w:webHidden/>
          </w:rPr>
          <w:instrText xml:space="preserve"> PAGEREF _Toc185243372 \h </w:instrText>
        </w:r>
        <w:r w:rsidR="00956C93">
          <w:rPr>
            <w:noProof/>
            <w:webHidden/>
          </w:rPr>
        </w:r>
        <w:r w:rsidR="00956C93">
          <w:rPr>
            <w:noProof/>
            <w:webHidden/>
          </w:rPr>
          <w:fldChar w:fldCharType="separate"/>
        </w:r>
        <w:r w:rsidR="00956C93">
          <w:rPr>
            <w:noProof/>
            <w:webHidden/>
          </w:rPr>
          <w:t>90</w:t>
        </w:r>
        <w:r w:rsidR="00956C93">
          <w:rPr>
            <w:noProof/>
            <w:webHidden/>
          </w:rPr>
          <w:fldChar w:fldCharType="end"/>
        </w:r>
      </w:hyperlink>
    </w:p>
    <w:p w14:paraId="135B469E" w14:textId="27B3D77F" w:rsidR="00956C93" w:rsidRDefault="00614DBD">
      <w:pPr>
        <w:pStyle w:val="TOC2"/>
        <w:rPr>
          <w:rFonts w:eastAsiaTheme="minorEastAsia" w:cstheme="minorBidi"/>
          <w:smallCaps w:val="0"/>
          <w:noProof/>
          <w:kern w:val="2"/>
          <w:sz w:val="22"/>
          <w:szCs w:val="22"/>
          <w:lang w:val="en-GB" w:eastAsia="ja-JP"/>
          <w14:ligatures w14:val="standardContextual"/>
        </w:rPr>
      </w:pPr>
      <w:hyperlink w:anchor="_Toc185243373" w:history="1">
        <w:r w:rsidR="00956C93" w:rsidRPr="009A4D23">
          <w:rPr>
            <w:rStyle w:val="Hyperlink"/>
            <w:rFonts w:cstheme="minorHAnsi"/>
            <w:b/>
            <w:noProof/>
          </w:rPr>
          <w:t>12.3</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Number migrate In</w:t>
        </w:r>
        <w:r w:rsidR="00956C93">
          <w:rPr>
            <w:noProof/>
            <w:webHidden/>
          </w:rPr>
          <w:tab/>
        </w:r>
        <w:r w:rsidR="00956C93">
          <w:rPr>
            <w:noProof/>
            <w:webHidden/>
          </w:rPr>
          <w:fldChar w:fldCharType="begin"/>
        </w:r>
        <w:r w:rsidR="00956C93">
          <w:rPr>
            <w:noProof/>
            <w:webHidden/>
          </w:rPr>
          <w:instrText xml:space="preserve"> PAGEREF _Toc185243373 \h </w:instrText>
        </w:r>
        <w:r w:rsidR="00956C93">
          <w:rPr>
            <w:noProof/>
            <w:webHidden/>
          </w:rPr>
        </w:r>
        <w:r w:rsidR="00956C93">
          <w:rPr>
            <w:noProof/>
            <w:webHidden/>
          </w:rPr>
          <w:fldChar w:fldCharType="separate"/>
        </w:r>
        <w:r w:rsidR="00956C93">
          <w:rPr>
            <w:noProof/>
            <w:webHidden/>
          </w:rPr>
          <w:t>93</w:t>
        </w:r>
        <w:r w:rsidR="00956C93">
          <w:rPr>
            <w:noProof/>
            <w:webHidden/>
          </w:rPr>
          <w:fldChar w:fldCharType="end"/>
        </w:r>
      </w:hyperlink>
    </w:p>
    <w:p w14:paraId="2FB0D638" w14:textId="4A90450B" w:rsidR="00956C93" w:rsidRDefault="00614DBD">
      <w:pPr>
        <w:pStyle w:val="TOC2"/>
        <w:rPr>
          <w:rFonts w:eastAsiaTheme="minorEastAsia" w:cstheme="minorBidi"/>
          <w:smallCaps w:val="0"/>
          <w:noProof/>
          <w:kern w:val="2"/>
          <w:sz w:val="22"/>
          <w:szCs w:val="22"/>
          <w:lang w:val="en-GB" w:eastAsia="ja-JP"/>
          <w14:ligatures w14:val="standardContextual"/>
        </w:rPr>
      </w:pPr>
      <w:hyperlink w:anchor="_Toc185243374" w:history="1">
        <w:r w:rsidR="00956C93" w:rsidRPr="009A4D23">
          <w:rPr>
            <w:rStyle w:val="Hyperlink"/>
            <w:rFonts w:cstheme="minorHAnsi"/>
            <w:b/>
            <w:noProof/>
          </w:rPr>
          <w:t>12.4</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Migrations using port-in/out flow</w:t>
        </w:r>
        <w:r w:rsidR="00956C93">
          <w:rPr>
            <w:noProof/>
            <w:webHidden/>
          </w:rPr>
          <w:tab/>
        </w:r>
        <w:r w:rsidR="00956C93">
          <w:rPr>
            <w:noProof/>
            <w:webHidden/>
          </w:rPr>
          <w:fldChar w:fldCharType="begin"/>
        </w:r>
        <w:r w:rsidR="00956C93">
          <w:rPr>
            <w:noProof/>
            <w:webHidden/>
          </w:rPr>
          <w:instrText xml:space="preserve"> PAGEREF _Toc185243374 \h </w:instrText>
        </w:r>
        <w:r w:rsidR="00956C93">
          <w:rPr>
            <w:noProof/>
            <w:webHidden/>
          </w:rPr>
        </w:r>
        <w:r w:rsidR="00956C93">
          <w:rPr>
            <w:noProof/>
            <w:webHidden/>
          </w:rPr>
          <w:fldChar w:fldCharType="separate"/>
        </w:r>
        <w:r w:rsidR="00956C93">
          <w:rPr>
            <w:noProof/>
            <w:webHidden/>
          </w:rPr>
          <w:t>97</w:t>
        </w:r>
        <w:r w:rsidR="00956C93">
          <w:rPr>
            <w:noProof/>
            <w:webHidden/>
          </w:rPr>
          <w:fldChar w:fldCharType="end"/>
        </w:r>
      </w:hyperlink>
    </w:p>
    <w:p w14:paraId="2E16EC60" w14:textId="0A231B50" w:rsidR="00956C93" w:rsidRDefault="00614DBD">
      <w:pPr>
        <w:pStyle w:val="TOC1"/>
        <w:rPr>
          <w:rFonts w:eastAsiaTheme="minorEastAsia" w:cstheme="minorBidi"/>
          <w:bCs w:val="0"/>
          <w:caps w:val="0"/>
          <w:kern w:val="2"/>
          <w:sz w:val="22"/>
          <w:szCs w:val="22"/>
          <w:lang w:val="en-GB" w:eastAsia="ja-JP"/>
          <w14:ligatures w14:val="standardContextual"/>
        </w:rPr>
      </w:pPr>
      <w:hyperlink w:anchor="_Toc185243375" w:history="1">
        <w:r w:rsidR="00956C93" w:rsidRPr="009A4D23">
          <w:rPr>
            <w:rStyle w:val="Hyperlink"/>
            <w:rFonts w:cstheme="minorHAnsi"/>
            <w:b/>
          </w:rPr>
          <w:t>13.</w:t>
        </w:r>
        <w:r w:rsidR="00956C93">
          <w:rPr>
            <w:rFonts w:eastAsiaTheme="minorEastAsia" w:cstheme="minorBidi"/>
            <w:bCs w:val="0"/>
            <w:caps w:val="0"/>
            <w:kern w:val="2"/>
            <w:sz w:val="22"/>
            <w:szCs w:val="22"/>
            <w:lang w:val="en-GB" w:eastAsia="ja-JP"/>
            <w14:ligatures w14:val="standardContextual"/>
          </w:rPr>
          <w:tab/>
        </w:r>
        <w:r w:rsidR="00956C93" w:rsidRPr="009A4D23">
          <w:rPr>
            <w:rStyle w:val="Hyperlink"/>
            <w:rFonts w:cstheme="minorHAnsi"/>
            <w:b/>
          </w:rPr>
          <w:t>Documentation</w:t>
        </w:r>
        <w:r w:rsidR="00956C93">
          <w:rPr>
            <w:webHidden/>
          </w:rPr>
          <w:tab/>
        </w:r>
        <w:r w:rsidR="00956C93">
          <w:rPr>
            <w:webHidden/>
          </w:rPr>
          <w:fldChar w:fldCharType="begin"/>
        </w:r>
        <w:r w:rsidR="00956C93">
          <w:rPr>
            <w:webHidden/>
          </w:rPr>
          <w:instrText xml:space="preserve"> PAGEREF _Toc185243375 \h </w:instrText>
        </w:r>
        <w:r w:rsidR="00956C93">
          <w:rPr>
            <w:webHidden/>
          </w:rPr>
        </w:r>
        <w:r w:rsidR="00956C93">
          <w:rPr>
            <w:webHidden/>
          </w:rPr>
          <w:fldChar w:fldCharType="separate"/>
        </w:r>
        <w:r w:rsidR="00956C93">
          <w:rPr>
            <w:webHidden/>
          </w:rPr>
          <w:t>99</w:t>
        </w:r>
        <w:r w:rsidR="00956C93">
          <w:rPr>
            <w:webHidden/>
          </w:rPr>
          <w:fldChar w:fldCharType="end"/>
        </w:r>
      </w:hyperlink>
    </w:p>
    <w:p w14:paraId="4076E409" w14:textId="1C9BE748" w:rsidR="00956C93" w:rsidRDefault="00614DBD">
      <w:pPr>
        <w:pStyle w:val="TOC1"/>
        <w:rPr>
          <w:rFonts w:eastAsiaTheme="minorEastAsia" w:cstheme="minorBidi"/>
          <w:bCs w:val="0"/>
          <w:caps w:val="0"/>
          <w:kern w:val="2"/>
          <w:sz w:val="22"/>
          <w:szCs w:val="22"/>
          <w:lang w:val="en-GB" w:eastAsia="ja-JP"/>
          <w14:ligatures w14:val="standardContextual"/>
        </w:rPr>
      </w:pPr>
      <w:hyperlink w:anchor="_Toc185243376" w:history="1">
        <w:r w:rsidR="00956C93" w:rsidRPr="009A4D23">
          <w:rPr>
            <w:rStyle w:val="Hyperlink"/>
            <w:rFonts w:cstheme="minorHAnsi"/>
            <w:b/>
          </w:rPr>
          <w:t>14.</w:t>
        </w:r>
        <w:r w:rsidR="00956C93">
          <w:rPr>
            <w:rFonts w:eastAsiaTheme="minorEastAsia" w:cstheme="minorBidi"/>
            <w:bCs w:val="0"/>
            <w:caps w:val="0"/>
            <w:kern w:val="2"/>
            <w:sz w:val="22"/>
            <w:szCs w:val="22"/>
            <w:lang w:val="en-GB" w:eastAsia="ja-JP"/>
            <w14:ligatures w14:val="standardContextual"/>
          </w:rPr>
          <w:tab/>
        </w:r>
        <w:r w:rsidR="00956C93" w:rsidRPr="009A4D23">
          <w:rPr>
            <w:rStyle w:val="Hyperlink"/>
            <w:rFonts w:cstheme="minorHAnsi"/>
            <w:b/>
          </w:rPr>
          <w:t>GLOSSARY</w:t>
        </w:r>
        <w:r w:rsidR="00956C93">
          <w:rPr>
            <w:webHidden/>
          </w:rPr>
          <w:tab/>
        </w:r>
        <w:r w:rsidR="00956C93">
          <w:rPr>
            <w:webHidden/>
          </w:rPr>
          <w:fldChar w:fldCharType="begin"/>
        </w:r>
        <w:r w:rsidR="00956C93">
          <w:rPr>
            <w:webHidden/>
          </w:rPr>
          <w:instrText xml:space="preserve"> PAGEREF _Toc185243376 \h </w:instrText>
        </w:r>
        <w:r w:rsidR="00956C93">
          <w:rPr>
            <w:webHidden/>
          </w:rPr>
        </w:r>
        <w:r w:rsidR="00956C93">
          <w:rPr>
            <w:webHidden/>
          </w:rPr>
          <w:fldChar w:fldCharType="separate"/>
        </w:r>
        <w:r w:rsidR="00956C93">
          <w:rPr>
            <w:webHidden/>
          </w:rPr>
          <w:t>100</w:t>
        </w:r>
        <w:r w:rsidR="00956C93">
          <w:rPr>
            <w:webHidden/>
          </w:rPr>
          <w:fldChar w:fldCharType="end"/>
        </w:r>
      </w:hyperlink>
    </w:p>
    <w:p w14:paraId="2C16F9D9" w14:textId="6B98E1C8" w:rsidR="00956C93" w:rsidRDefault="00614DBD">
      <w:pPr>
        <w:pStyle w:val="TOC1"/>
        <w:rPr>
          <w:rFonts w:eastAsiaTheme="minorEastAsia" w:cstheme="minorBidi"/>
          <w:bCs w:val="0"/>
          <w:caps w:val="0"/>
          <w:kern w:val="2"/>
          <w:sz w:val="22"/>
          <w:szCs w:val="22"/>
          <w:lang w:val="en-GB" w:eastAsia="ja-JP"/>
          <w14:ligatures w14:val="standardContextual"/>
        </w:rPr>
      </w:pPr>
      <w:hyperlink w:anchor="_Toc185243377" w:history="1">
        <w:r w:rsidR="00956C93" w:rsidRPr="009A4D23">
          <w:rPr>
            <w:rStyle w:val="Hyperlink"/>
            <w:rFonts w:cstheme="minorHAnsi"/>
            <w:b/>
          </w:rPr>
          <w:t>15.</w:t>
        </w:r>
        <w:r w:rsidR="00956C93">
          <w:rPr>
            <w:rFonts w:eastAsiaTheme="minorEastAsia" w:cstheme="minorBidi"/>
            <w:bCs w:val="0"/>
            <w:caps w:val="0"/>
            <w:kern w:val="2"/>
            <w:sz w:val="22"/>
            <w:szCs w:val="22"/>
            <w:lang w:val="en-GB" w:eastAsia="ja-JP"/>
            <w14:ligatures w14:val="standardContextual"/>
          </w:rPr>
          <w:tab/>
        </w:r>
        <w:r w:rsidR="00956C93" w:rsidRPr="009A4D23">
          <w:rPr>
            <w:rStyle w:val="Hyperlink"/>
            <w:rFonts w:cstheme="minorHAnsi"/>
            <w:b/>
          </w:rPr>
          <w:t>Help</w:t>
        </w:r>
        <w:r w:rsidR="00956C93">
          <w:rPr>
            <w:webHidden/>
          </w:rPr>
          <w:tab/>
        </w:r>
        <w:r w:rsidR="00956C93">
          <w:rPr>
            <w:webHidden/>
          </w:rPr>
          <w:fldChar w:fldCharType="begin"/>
        </w:r>
        <w:r w:rsidR="00956C93">
          <w:rPr>
            <w:webHidden/>
          </w:rPr>
          <w:instrText xml:space="preserve"> PAGEREF _Toc185243377 \h </w:instrText>
        </w:r>
        <w:r w:rsidR="00956C93">
          <w:rPr>
            <w:webHidden/>
          </w:rPr>
        </w:r>
        <w:r w:rsidR="00956C93">
          <w:rPr>
            <w:webHidden/>
          </w:rPr>
          <w:fldChar w:fldCharType="separate"/>
        </w:r>
        <w:r w:rsidR="00956C93">
          <w:rPr>
            <w:webHidden/>
          </w:rPr>
          <w:t>101</w:t>
        </w:r>
        <w:r w:rsidR="00956C93">
          <w:rPr>
            <w:webHidden/>
          </w:rPr>
          <w:fldChar w:fldCharType="end"/>
        </w:r>
      </w:hyperlink>
    </w:p>
    <w:p w14:paraId="087BC5BD" w14:textId="090D0FF1" w:rsidR="00956C93" w:rsidRDefault="00614DBD">
      <w:pPr>
        <w:pStyle w:val="TOC1"/>
        <w:tabs>
          <w:tab w:val="left" w:pos="1440"/>
        </w:tabs>
        <w:rPr>
          <w:rFonts w:eastAsiaTheme="minorEastAsia" w:cstheme="minorBidi"/>
          <w:bCs w:val="0"/>
          <w:caps w:val="0"/>
          <w:kern w:val="2"/>
          <w:sz w:val="22"/>
          <w:szCs w:val="22"/>
          <w:lang w:val="en-GB" w:eastAsia="ja-JP"/>
          <w14:ligatures w14:val="standardContextual"/>
        </w:rPr>
      </w:pPr>
      <w:hyperlink w:anchor="_Toc185243378" w:history="1">
        <w:r w:rsidR="00956C93" w:rsidRPr="009A4D23">
          <w:rPr>
            <w:rStyle w:val="Hyperlink"/>
            <w:rFonts w:cstheme="minorHAnsi"/>
            <w:lang w:val="fr-FR"/>
          </w:rPr>
          <w:t>APPENDIX A</w:t>
        </w:r>
        <w:r w:rsidR="00956C93">
          <w:rPr>
            <w:rFonts w:eastAsiaTheme="minorEastAsia" w:cstheme="minorBidi"/>
            <w:bCs w:val="0"/>
            <w:caps w:val="0"/>
            <w:kern w:val="2"/>
            <w:sz w:val="22"/>
            <w:szCs w:val="22"/>
            <w:lang w:val="en-GB" w:eastAsia="ja-JP"/>
            <w14:ligatures w14:val="standardContextual"/>
          </w:rPr>
          <w:tab/>
        </w:r>
        <w:r w:rsidR="00956C93" w:rsidRPr="009A4D23">
          <w:rPr>
            <w:rStyle w:val="Hyperlink"/>
            <w:rFonts w:cstheme="minorHAnsi"/>
            <w:lang w:val="fr-FR"/>
          </w:rPr>
          <w:t>Colt Voice APIs Service Matrix</w:t>
        </w:r>
        <w:r w:rsidR="00956C93">
          <w:rPr>
            <w:webHidden/>
          </w:rPr>
          <w:tab/>
        </w:r>
        <w:r w:rsidR="00956C93">
          <w:rPr>
            <w:webHidden/>
          </w:rPr>
          <w:fldChar w:fldCharType="begin"/>
        </w:r>
        <w:r w:rsidR="00956C93">
          <w:rPr>
            <w:webHidden/>
          </w:rPr>
          <w:instrText xml:space="preserve"> PAGEREF _Toc185243378 \h </w:instrText>
        </w:r>
        <w:r w:rsidR="00956C93">
          <w:rPr>
            <w:webHidden/>
          </w:rPr>
        </w:r>
        <w:r w:rsidR="00956C93">
          <w:rPr>
            <w:webHidden/>
          </w:rPr>
          <w:fldChar w:fldCharType="separate"/>
        </w:r>
        <w:r w:rsidR="00956C93">
          <w:rPr>
            <w:webHidden/>
          </w:rPr>
          <w:t>102</w:t>
        </w:r>
        <w:r w:rsidR="00956C93">
          <w:rPr>
            <w:webHidden/>
          </w:rPr>
          <w:fldChar w:fldCharType="end"/>
        </w:r>
      </w:hyperlink>
    </w:p>
    <w:p w14:paraId="0F5D9737" w14:textId="2E90BFAD" w:rsidR="00956C93" w:rsidRDefault="00614DBD">
      <w:pPr>
        <w:pStyle w:val="TOC1"/>
        <w:tabs>
          <w:tab w:val="left" w:pos="1440"/>
        </w:tabs>
        <w:rPr>
          <w:rFonts w:eastAsiaTheme="minorEastAsia" w:cstheme="minorBidi"/>
          <w:bCs w:val="0"/>
          <w:caps w:val="0"/>
          <w:kern w:val="2"/>
          <w:sz w:val="22"/>
          <w:szCs w:val="22"/>
          <w:lang w:val="en-GB" w:eastAsia="ja-JP"/>
          <w14:ligatures w14:val="standardContextual"/>
        </w:rPr>
      </w:pPr>
      <w:hyperlink w:anchor="_Toc185243379" w:history="1">
        <w:r w:rsidR="00956C93" w:rsidRPr="009A4D23">
          <w:rPr>
            <w:rStyle w:val="Hyperlink"/>
            <w:rFonts w:cstheme="minorHAnsi"/>
          </w:rPr>
          <w:t>APPENDIX B</w:t>
        </w:r>
        <w:r w:rsidR="00956C93">
          <w:rPr>
            <w:rFonts w:eastAsiaTheme="minorEastAsia" w:cstheme="minorBidi"/>
            <w:bCs w:val="0"/>
            <w:caps w:val="0"/>
            <w:kern w:val="2"/>
            <w:sz w:val="22"/>
            <w:szCs w:val="22"/>
            <w:lang w:val="en-GB" w:eastAsia="ja-JP"/>
            <w14:ligatures w14:val="standardContextual"/>
          </w:rPr>
          <w:tab/>
        </w:r>
        <w:r w:rsidR="00956C93" w:rsidRPr="009A4D23">
          <w:rPr>
            <w:rStyle w:val="Hyperlink"/>
            <w:rFonts w:cstheme="minorHAnsi"/>
          </w:rPr>
          <w:t>Country Code</w:t>
        </w:r>
        <w:r w:rsidR="00956C93">
          <w:rPr>
            <w:webHidden/>
          </w:rPr>
          <w:tab/>
        </w:r>
        <w:r w:rsidR="00956C93">
          <w:rPr>
            <w:webHidden/>
          </w:rPr>
          <w:fldChar w:fldCharType="begin"/>
        </w:r>
        <w:r w:rsidR="00956C93">
          <w:rPr>
            <w:webHidden/>
          </w:rPr>
          <w:instrText xml:space="preserve"> PAGEREF _Toc185243379 \h </w:instrText>
        </w:r>
        <w:r w:rsidR="00956C93">
          <w:rPr>
            <w:webHidden/>
          </w:rPr>
        </w:r>
        <w:r w:rsidR="00956C93">
          <w:rPr>
            <w:webHidden/>
          </w:rPr>
          <w:fldChar w:fldCharType="separate"/>
        </w:r>
        <w:r w:rsidR="00956C93">
          <w:rPr>
            <w:webHidden/>
          </w:rPr>
          <w:t>102</w:t>
        </w:r>
        <w:r w:rsidR="00956C93">
          <w:rPr>
            <w:webHidden/>
          </w:rPr>
          <w:fldChar w:fldCharType="end"/>
        </w:r>
      </w:hyperlink>
    </w:p>
    <w:p w14:paraId="147ECB43" w14:textId="54C9C293" w:rsidR="00956C93" w:rsidRDefault="00614DBD">
      <w:pPr>
        <w:pStyle w:val="TOC1"/>
        <w:tabs>
          <w:tab w:val="left" w:pos="1440"/>
        </w:tabs>
        <w:rPr>
          <w:rFonts w:eastAsiaTheme="minorEastAsia" w:cstheme="minorBidi"/>
          <w:bCs w:val="0"/>
          <w:caps w:val="0"/>
          <w:kern w:val="2"/>
          <w:sz w:val="22"/>
          <w:szCs w:val="22"/>
          <w:lang w:val="en-GB" w:eastAsia="ja-JP"/>
          <w14:ligatures w14:val="standardContextual"/>
        </w:rPr>
      </w:pPr>
      <w:hyperlink w:anchor="_Toc185243380" w:history="1">
        <w:r w:rsidR="00956C93" w:rsidRPr="009A4D23">
          <w:rPr>
            <w:rStyle w:val="Hyperlink"/>
            <w:rFonts w:cstheme="minorHAnsi"/>
          </w:rPr>
          <w:t>APPENDIX C</w:t>
        </w:r>
        <w:r w:rsidR="00956C93">
          <w:rPr>
            <w:rFonts w:eastAsiaTheme="minorEastAsia" w:cstheme="minorBidi"/>
            <w:bCs w:val="0"/>
            <w:caps w:val="0"/>
            <w:kern w:val="2"/>
            <w:sz w:val="22"/>
            <w:szCs w:val="22"/>
            <w:lang w:val="en-GB" w:eastAsia="ja-JP"/>
            <w14:ligatures w14:val="standardContextual"/>
          </w:rPr>
          <w:tab/>
        </w:r>
        <w:r w:rsidR="00956C93" w:rsidRPr="009A4D23">
          <w:rPr>
            <w:rStyle w:val="Hyperlink"/>
            <w:rFonts w:cstheme="minorHAnsi"/>
          </w:rPr>
          <w:t>Spanish Numbering Plan for LACs starting with ‘8’</w:t>
        </w:r>
        <w:r w:rsidR="00956C93">
          <w:rPr>
            <w:webHidden/>
          </w:rPr>
          <w:tab/>
        </w:r>
        <w:r w:rsidR="00956C93">
          <w:rPr>
            <w:webHidden/>
          </w:rPr>
          <w:fldChar w:fldCharType="begin"/>
        </w:r>
        <w:r w:rsidR="00956C93">
          <w:rPr>
            <w:webHidden/>
          </w:rPr>
          <w:instrText xml:space="preserve"> PAGEREF _Toc185243380 \h </w:instrText>
        </w:r>
        <w:r w:rsidR="00956C93">
          <w:rPr>
            <w:webHidden/>
          </w:rPr>
        </w:r>
        <w:r w:rsidR="00956C93">
          <w:rPr>
            <w:webHidden/>
          </w:rPr>
          <w:fldChar w:fldCharType="separate"/>
        </w:r>
        <w:r w:rsidR="00956C93">
          <w:rPr>
            <w:webHidden/>
          </w:rPr>
          <w:t>104</w:t>
        </w:r>
        <w:r w:rsidR="00956C93">
          <w:rPr>
            <w:webHidden/>
          </w:rPr>
          <w:fldChar w:fldCharType="end"/>
        </w:r>
      </w:hyperlink>
    </w:p>
    <w:p w14:paraId="5F48783E" w14:textId="223D5281" w:rsidR="00956C93" w:rsidRDefault="00614DBD">
      <w:pPr>
        <w:pStyle w:val="TOC2"/>
        <w:rPr>
          <w:rFonts w:eastAsiaTheme="minorEastAsia" w:cstheme="minorBidi"/>
          <w:smallCaps w:val="0"/>
          <w:noProof/>
          <w:kern w:val="2"/>
          <w:sz w:val="22"/>
          <w:szCs w:val="22"/>
          <w:lang w:val="en-GB" w:eastAsia="ja-JP"/>
          <w14:ligatures w14:val="standardContextual"/>
        </w:rPr>
      </w:pPr>
      <w:hyperlink w:anchor="_Toc185243381" w:history="1">
        <w:r w:rsidR="00956C93" w:rsidRPr="009A4D23">
          <w:rPr>
            <w:rStyle w:val="Hyperlink"/>
            <w:noProof/>
          </w:rPr>
          <w:t>Appendix B(ii): List of Spanish Provinces with LAC</w:t>
        </w:r>
        <w:r w:rsidR="00956C93">
          <w:rPr>
            <w:noProof/>
            <w:webHidden/>
          </w:rPr>
          <w:tab/>
        </w:r>
        <w:r w:rsidR="00956C93">
          <w:rPr>
            <w:noProof/>
            <w:webHidden/>
          </w:rPr>
          <w:fldChar w:fldCharType="begin"/>
        </w:r>
        <w:r w:rsidR="00956C93">
          <w:rPr>
            <w:noProof/>
            <w:webHidden/>
          </w:rPr>
          <w:instrText xml:space="preserve"> PAGEREF _Toc185243381 \h </w:instrText>
        </w:r>
        <w:r w:rsidR="00956C93">
          <w:rPr>
            <w:noProof/>
            <w:webHidden/>
          </w:rPr>
        </w:r>
        <w:r w:rsidR="00956C93">
          <w:rPr>
            <w:noProof/>
            <w:webHidden/>
          </w:rPr>
          <w:fldChar w:fldCharType="separate"/>
        </w:r>
        <w:r w:rsidR="00956C93">
          <w:rPr>
            <w:noProof/>
            <w:webHidden/>
          </w:rPr>
          <w:t>105</w:t>
        </w:r>
        <w:r w:rsidR="00956C93">
          <w:rPr>
            <w:noProof/>
            <w:webHidden/>
          </w:rPr>
          <w:fldChar w:fldCharType="end"/>
        </w:r>
      </w:hyperlink>
    </w:p>
    <w:p w14:paraId="4F5BE058" w14:textId="7A39D77C" w:rsidR="00B9042F" w:rsidRPr="00C81F5A" w:rsidRDefault="00187AF9" w:rsidP="007520F9">
      <w:pPr>
        <w:pStyle w:val="Heading1"/>
        <w:keepNext w:val="0"/>
        <w:keepLines w:val="0"/>
        <w:pageBreakBefore/>
        <w:numPr>
          <w:ilvl w:val="0"/>
          <w:numId w:val="25"/>
        </w:numPr>
        <w:tabs>
          <w:tab w:val="num" w:pos="851"/>
        </w:tabs>
        <w:spacing w:after="120" w:line="360" w:lineRule="auto"/>
        <w:ind w:left="360" w:hanging="360"/>
        <w:jc w:val="both"/>
        <w:rPr>
          <w:rFonts w:asciiTheme="minorHAnsi" w:hAnsiTheme="minorHAnsi" w:cstheme="minorHAnsi"/>
          <w:b/>
          <w:sz w:val="36"/>
          <w:szCs w:val="32"/>
        </w:rPr>
      </w:pPr>
      <w:r w:rsidRPr="009436E1">
        <w:rPr>
          <w:rFonts w:asciiTheme="minorHAnsi" w:eastAsia="Times New Roman" w:hAnsiTheme="minorHAnsi" w:cstheme="minorHAnsi"/>
          <w:caps/>
          <w:color w:val="auto"/>
          <w:sz w:val="16"/>
          <w:szCs w:val="16"/>
        </w:rPr>
        <w:fldChar w:fldCharType="end"/>
      </w:r>
      <w:bookmarkStart w:id="39" w:name="_Toc185243318"/>
      <w:r w:rsidR="0086293B" w:rsidRPr="00C81F5A">
        <w:rPr>
          <w:rFonts w:asciiTheme="minorHAnsi" w:hAnsiTheme="minorHAnsi" w:cstheme="minorHAnsi"/>
          <w:b/>
          <w:sz w:val="36"/>
          <w:szCs w:val="32"/>
        </w:rPr>
        <w:t>In</w:t>
      </w:r>
      <w:r w:rsidR="00B9042F" w:rsidRPr="00C81F5A">
        <w:rPr>
          <w:rFonts w:asciiTheme="minorHAnsi" w:hAnsiTheme="minorHAnsi" w:cstheme="minorHAnsi"/>
          <w:b/>
          <w:sz w:val="36"/>
          <w:szCs w:val="32"/>
        </w:rPr>
        <w:t>troduction</w:t>
      </w:r>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p>
    <w:p w14:paraId="12BA829D" w14:textId="30454EAE" w:rsidR="00B9042F" w:rsidRPr="00C81F5A" w:rsidRDefault="008C1860" w:rsidP="007520F9">
      <w:pPr>
        <w:pStyle w:val="Heading2"/>
        <w:keepNext w:val="0"/>
        <w:keepLines w:val="0"/>
        <w:numPr>
          <w:ilvl w:val="1"/>
          <w:numId w:val="25"/>
        </w:numPr>
        <w:tabs>
          <w:tab w:val="num" w:pos="851"/>
        </w:tabs>
        <w:spacing w:before="120" w:after="240" w:line="360" w:lineRule="auto"/>
        <w:ind w:left="0" w:firstLine="284"/>
        <w:jc w:val="both"/>
        <w:rPr>
          <w:rFonts w:asciiTheme="minorHAnsi" w:hAnsiTheme="minorHAnsi" w:cstheme="minorHAnsi"/>
          <w:b/>
        </w:rPr>
      </w:pPr>
      <w:bookmarkStart w:id="40" w:name="_Toc185243319"/>
      <w:bookmarkStart w:id="41" w:name="_Toc110297559"/>
      <w:r>
        <w:rPr>
          <w:rFonts w:asciiTheme="minorHAnsi" w:hAnsiTheme="minorHAnsi" w:cstheme="minorHAnsi"/>
          <w:b/>
        </w:rPr>
        <w:t>Numbers on Demand</w:t>
      </w:r>
      <w:r w:rsidR="00B9042F" w:rsidRPr="00C81F5A">
        <w:rPr>
          <w:rFonts w:asciiTheme="minorHAnsi" w:hAnsiTheme="minorHAnsi" w:cstheme="minorHAnsi"/>
          <w:b/>
        </w:rPr>
        <w:t xml:space="preserve"> </w:t>
      </w:r>
      <w:r w:rsidR="00B4711C" w:rsidRPr="00C81F5A">
        <w:rPr>
          <w:rFonts w:asciiTheme="minorHAnsi" w:hAnsiTheme="minorHAnsi" w:cstheme="minorHAnsi"/>
          <w:b/>
        </w:rPr>
        <w:t>o</w:t>
      </w:r>
      <w:r w:rsidR="00B9042F" w:rsidRPr="00C81F5A">
        <w:rPr>
          <w:rFonts w:asciiTheme="minorHAnsi" w:hAnsiTheme="minorHAnsi" w:cstheme="minorHAnsi"/>
          <w:b/>
        </w:rPr>
        <w:t>verview</w:t>
      </w:r>
      <w:bookmarkEnd w:id="40"/>
    </w:p>
    <w:p w14:paraId="329CBF7F" w14:textId="347CA77F" w:rsidR="002E6BCB" w:rsidRDefault="002E6BCB" w:rsidP="00DC13F7">
      <w:pPr>
        <w:spacing w:after="120" w:line="360" w:lineRule="auto"/>
        <w:jc w:val="both"/>
        <w:rPr>
          <w:rFonts w:asciiTheme="minorHAnsi" w:hAnsiTheme="minorHAnsi" w:cstheme="minorHAnsi"/>
          <w:sz w:val="20"/>
          <w:szCs w:val="20"/>
        </w:rPr>
      </w:pPr>
      <w:bookmarkStart w:id="42" w:name="_Ref456355350"/>
      <w:bookmarkEnd w:id="41"/>
      <w:r w:rsidRPr="00C81F5A">
        <w:rPr>
          <w:rFonts w:asciiTheme="minorHAnsi" w:hAnsiTheme="minorHAnsi" w:cstheme="minorHAnsi"/>
          <w:sz w:val="20"/>
          <w:szCs w:val="20"/>
        </w:rPr>
        <w:t>Colt Technology Services provides you with an electronic B2B</w:t>
      </w:r>
      <w:r w:rsidR="009E03F8">
        <w:rPr>
          <w:rFonts w:asciiTheme="minorHAnsi" w:hAnsiTheme="minorHAnsi" w:cstheme="minorHAnsi"/>
          <w:sz w:val="20"/>
          <w:szCs w:val="20"/>
        </w:rPr>
        <w:t xml:space="preserve"> web</w:t>
      </w:r>
      <w:r w:rsidRPr="00C81F5A">
        <w:rPr>
          <w:rFonts w:asciiTheme="minorHAnsi" w:hAnsiTheme="minorHAnsi" w:cstheme="minorHAnsi"/>
          <w:sz w:val="20"/>
          <w:szCs w:val="20"/>
        </w:rPr>
        <w:t xml:space="preserve"> interface, </w:t>
      </w:r>
      <w:r w:rsidR="008C1860">
        <w:rPr>
          <w:rFonts w:asciiTheme="minorHAnsi" w:hAnsiTheme="minorHAnsi" w:cstheme="minorHAnsi"/>
          <w:sz w:val="20"/>
          <w:szCs w:val="20"/>
        </w:rPr>
        <w:t>Numbers on Demand</w:t>
      </w:r>
      <w:r w:rsidRPr="00C81F5A">
        <w:rPr>
          <w:rFonts w:asciiTheme="minorHAnsi" w:hAnsiTheme="minorHAnsi" w:cstheme="minorHAnsi"/>
          <w:sz w:val="20"/>
          <w:szCs w:val="20"/>
        </w:rPr>
        <w:t xml:space="preserve">, to support your Number Hosting </w:t>
      </w:r>
      <w:r w:rsidR="00F376BC">
        <w:rPr>
          <w:rFonts w:asciiTheme="minorHAnsi" w:hAnsiTheme="minorHAnsi" w:cstheme="minorHAnsi"/>
          <w:sz w:val="20"/>
          <w:szCs w:val="20"/>
        </w:rPr>
        <w:t>orders</w:t>
      </w:r>
      <w:r w:rsidRPr="00C81F5A">
        <w:rPr>
          <w:rFonts w:asciiTheme="minorHAnsi" w:hAnsiTheme="minorHAnsi" w:cstheme="minorHAnsi"/>
          <w:sz w:val="20"/>
          <w:szCs w:val="20"/>
        </w:rPr>
        <w:t xml:space="preserve">. </w:t>
      </w:r>
      <w:r w:rsidR="008C1860">
        <w:rPr>
          <w:rFonts w:asciiTheme="minorHAnsi" w:hAnsiTheme="minorHAnsi" w:cstheme="minorHAnsi"/>
          <w:sz w:val="20"/>
          <w:szCs w:val="20"/>
        </w:rPr>
        <w:t>Numbers on Demand</w:t>
      </w:r>
      <w:r w:rsidRPr="00C81F5A">
        <w:rPr>
          <w:rFonts w:asciiTheme="minorHAnsi" w:hAnsiTheme="minorHAnsi" w:cstheme="minorHAnsi"/>
          <w:sz w:val="20"/>
          <w:szCs w:val="20"/>
        </w:rPr>
        <w:t xml:space="preserve"> is a standardized </w:t>
      </w:r>
      <w:r w:rsidR="000866D1">
        <w:rPr>
          <w:rFonts w:asciiTheme="minorHAnsi" w:hAnsiTheme="minorHAnsi" w:cstheme="minorHAnsi"/>
          <w:sz w:val="20"/>
          <w:szCs w:val="20"/>
        </w:rPr>
        <w:t>p</w:t>
      </w:r>
      <w:r w:rsidRPr="00C81F5A">
        <w:rPr>
          <w:rFonts w:asciiTheme="minorHAnsi" w:hAnsiTheme="minorHAnsi" w:cstheme="minorHAnsi"/>
          <w:sz w:val="20"/>
          <w:szCs w:val="20"/>
        </w:rPr>
        <w:t xml:space="preserve">an-European tool which enables you to manage your </w:t>
      </w:r>
      <w:r w:rsidR="00F376BC">
        <w:rPr>
          <w:rFonts w:asciiTheme="minorHAnsi" w:hAnsiTheme="minorHAnsi" w:cstheme="minorHAnsi"/>
          <w:sz w:val="20"/>
          <w:szCs w:val="20"/>
        </w:rPr>
        <w:t>ord</w:t>
      </w:r>
      <w:r w:rsidR="000866D1">
        <w:rPr>
          <w:rFonts w:asciiTheme="minorHAnsi" w:hAnsiTheme="minorHAnsi" w:cstheme="minorHAnsi"/>
          <w:sz w:val="20"/>
          <w:szCs w:val="20"/>
        </w:rPr>
        <w:t>er</w:t>
      </w:r>
      <w:r w:rsidR="00F376BC">
        <w:rPr>
          <w:rFonts w:asciiTheme="minorHAnsi" w:hAnsiTheme="minorHAnsi" w:cstheme="minorHAnsi"/>
          <w:sz w:val="20"/>
          <w:szCs w:val="20"/>
        </w:rPr>
        <w:t>s</w:t>
      </w:r>
      <w:r w:rsidRPr="00C81F5A">
        <w:rPr>
          <w:rFonts w:asciiTheme="minorHAnsi" w:hAnsiTheme="minorHAnsi" w:cstheme="minorHAnsi"/>
          <w:sz w:val="20"/>
          <w:szCs w:val="20"/>
        </w:rPr>
        <w:t xml:space="preserve"> </w:t>
      </w:r>
      <w:r w:rsidR="00E2633F">
        <w:rPr>
          <w:rFonts w:asciiTheme="minorHAnsi" w:hAnsiTheme="minorHAnsi" w:cstheme="minorHAnsi"/>
          <w:sz w:val="20"/>
          <w:szCs w:val="20"/>
        </w:rPr>
        <w:t>across the Colt country footprint</w:t>
      </w:r>
      <w:r w:rsidRPr="00C81F5A">
        <w:rPr>
          <w:rFonts w:asciiTheme="minorHAnsi" w:hAnsiTheme="minorHAnsi" w:cstheme="minorHAnsi"/>
          <w:sz w:val="20"/>
          <w:szCs w:val="20"/>
        </w:rPr>
        <w:t>.</w:t>
      </w:r>
    </w:p>
    <w:p w14:paraId="3DCFC6B9" w14:textId="538072AF" w:rsidR="00FC59A4" w:rsidRDefault="00FC59A4" w:rsidP="00FC59A4">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Numbers on Demand </w:t>
      </w:r>
      <w:r w:rsidR="00505D69">
        <w:rPr>
          <w:rFonts w:asciiTheme="minorHAnsi" w:hAnsiTheme="minorHAnsi" w:cstheme="minorHAnsi"/>
          <w:sz w:val="20"/>
          <w:szCs w:val="20"/>
        </w:rPr>
        <w:t>was released in</w:t>
      </w:r>
      <w:r>
        <w:rPr>
          <w:rFonts w:asciiTheme="minorHAnsi" w:hAnsiTheme="minorHAnsi" w:cstheme="minorHAnsi"/>
          <w:sz w:val="20"/>
          <w:szCs w:val="20"/>
        </w:rPr>
        <w:t xml:space="preserve"> Feb 2021 and </w:t>
      </w:r>
      <w:r w:rsidR="00C16FEA">
        <w:rPr>
          <w:rFonts w:asciiTheme="minorHAnsi" w:hAnsiTheme="minorHAnsi" w:cstheme="minorHAnsi"/>
          <w:sz w:val="20"/>
          <w:szCs w:val="20"/>
        </w:rPr>
        <w:t>is</w:t>
      </w:r>
      <w:r>
        <w:rPr>
          <w:rFonts w:asciiTheme="minorHAnsi" w:hAnsiTheme="minorHAnsi" w:cstheme="minorHAnsi"/>
          <w:sz w:val="20"/>
          <w:szCs w:val="20"/>
        </w:rPr>
        <w:t xml:space="preserve"> run</w:t>
      </w:r>
      <w:r w:rsidR="00433DF2">
        <w:rPr>
          <w:rFonts w:asciiTheme="minorHAnsi" w:hAnsiTheme="minorHAnsi" w:cstheme="minorHAnsi"/>
          <w:sz w:val="20"/>
          <w:szCs w:val="20"/>
        </w:rPr>
        <w:t>n</w:t>
      </w:r>
      <w:r w:rsidR="00C16FEA">
        <w:rPr>
          <w:rFonts w:asciiTheme="minorHAnsi" w:hAnsiTheme="minorHAnsi" w:cstheme="minorHAnsi"/>
          <w:sz w:val="20"/>
          <w:szCs w:val="20"/>
        </w:rPr>
        <w:t>ing</w:t>
      </w:r>
      <w:r>
        <w:rPr>
          <w:rFonts w:asciiTheme="minorHAnsi" w:hAnsiTheme="minorHAnsi" w:cstheme="minorHAnsi"/>
          <w:sz w:val="20"/>
          <w:szCs w:val="20"/>
        </w:rPr>
        <w:t xml:space="preserve"> in parallel </w:t>
      </w:r>
      <w:r w:rsidR="00C16FEA">
        <w:rPr>
          <w:rFonts w:asciiTheme="minorHAnsi" w:hAnsiTheme="minorHAnsi" w:cstheme="minorHAnsi"/>
          <w:sz w:val="20"/>
          <w:szCs w:val="20"/>
        </w:rPr>
        <w:t>with</w:t>
      </w:r>
      <w:r>
        <w:rPr>
          <w:rFonts w:asciiTheme="minorHAnsi" w:hAnsiTheme="minorHAnsi" w:cstheme="minorHAnsi"/>
          <w:sz w:val="20"/>
          <w:szCs w:val="20"/>
        </w:rPr>
        <w:t xml:space="preserve"> our existing electronic B2B interface, Cocom Web Manager. We are rolling out functionality in Numbers on Demand in a phased manner so in the table below you can see the current features available in each portal and which features will be delivered in a later phase in Numbers on Demand.  Cocom Web Manager will be decommissioned at a later date and customers will be informed in advance.</w:t>
      </w:r>
    </w:p>
    <w:tbl>
      <w:tblPr>
        <w:tblStyle w:val="Colttop2"/>
        <w:tblW w:w="5007" w:type="pct"/>
        <w:tblLayout w:type="fixed"/>
        <w:tblLook w:val="04A0" w:firstRow="1" w:lastRow="0" w:firstColumn="1" w:lastColumn="0" w:noHBand="0" w:noVBand="1"/>
      </w:tblPr>
      <w:tblGrid>
        <w:gridCol w:w="1697"/>
        <w:gridCol w:w="1985"/>
        <w:gridCol w:w="3400"/>
        <w:gridCol w:w="1947"/>
      </w:tblGrid>
      <w:tr w:rsidR="004E0829" w:rsidRPr="002E16DC" w14:paraId="7107CE0B" w14:textId="77777777" w:rsidTr="007233AC">
        <w:trPr>
          <w:cnfStyle w:val="100000000000" w:firstRow="1" w:lastRow="0" w:firstColumn="0" w:lastColumn="0" w:oddVBand="0" w:evenVBand="0" w:oddHBand="0" w:evenHBand="0" w:firstRowFirstColumn="0" w:firstRowLastColumn="0" w:lastRowFirstColumn="0" w:lastRowLastColumn="0"/>
          <w:trHeight w:val="270"/>
        </w:trPr>
        <w:tc>
          <w:tcPr>
            <w:tcW w:w="940" w:type="pct"/>
            <w:noWrap/>
            <w:hideMark/>
          </w:tcPr>
          <w:p w14:paraId="67F03313" w14:textId="20E3592C" w:rsidR="0097090D" w:rsidRPr="007233AC" w:rsidRDefault="0097090D" w:rsidP="00BF018E">
            <w:pPr>
              <w:rPr>
                <w:rFonts w:asciiTheme="minorHAnsi" w:hAnsiTheme="minorHAnsi" w:cstheme="minorHAnsi"/>
                <w:color w:val="000000"/>
                <w:sz w:val="20"/>
                <w:szCs w:val="20"/>
                <w:lang w:val="es-ES"/>
              </w:rPr>
            </w:pPr>
            <w:r w:rsidRPr="007233AC">
              <w:rPr>
                <w:rFonts w:asciiTheme="minorHAnsi" w:hAnsiTheme="minorHAnsi" w:cstheme="minorHAnsi"/>
                <w:color w:val="000000"/>
                <w:sz w:val="20"/>
                <w:szCs w:val="20"/>
                <w:lang w:val="es-ES"/>
              </w:rPr>
              <w:t>C</w:t>
            </w:r>
            <w:r w:rsidR="00673AB1" w:rsidRPr="007233AC">
              <w:rPr>
                <w:rFonts w:asciiTheme="minorHAnsi" w:hAnsiTheme="minorHAnsi" w:cstheme="minorHAnsi"/>
                <w:color w:val="000000"/>
                <w:sz w:val="20"/>
                <w:szCs w:val="20"/>
                <w:lang w:val="es-ES"/>
              </w:rPr>
              <w:t>ocom</w:t>
            </w:r>
            <w:r w:rsidR="004A3A0C">
              <w:rPr>
                <w:rFonts w:asciiTheme="minorHAnsi" w:hAnsiTheme="minorHAnsi" w:cstheme="minorHAnsi"/>
                <w:color w:val="000000"/>
                <w:sz w:val="20"/>
                <w:szCs w:val="20"/>
                <w:lang w:val="es-ES"/>
              </w:rPr>
              <w:t xml:space="preserve"> </w:t>
            </w:r>
            <w:r w:rsidRPr="007233AC">
              <w:rPr>
                <w:rFonts w:asciiTheme="minorHAnsi" w:hAnsiTheme="minorHAnsi" w:cstheme="minorHAnsi"/>
                <w:color w:val="000000"/>
                <w:sz w:val="20"/>
                <w:szCs w:val="20"/>
                <w:lang w:val="es-ES"/>
              </w:rPr>
              <w:t>Web Manager Page</w:t>
            </w:r>
          </w:p>
        </w:tc>
        <w:tc>
          <w:tcPr>
            <w:tcW w:w="0" w:type="pct"/>
          </w:tcPr>
          <w:p w14:paraId="04E45DDC" w14:textId="449BA39F" w:rsidR="00863851" w:rsidRPr="00047F18" w:rsidRDefault="0097090D" w:rsidP="007144DE">
            <w:pPr>
              <w:rPr>
                <w:rFonts w:asciiTheme="minorHAnsi" w:hAnsiTheme="minorHAnsi" w:cstheme="minorHAnsi"/>
                <w:color w:val="000000"/>
                <w:sz w:val="20"/>
                <w:szCs w:val="20"/>
                <w:lang w:val="en-GB"/>
              </w:rPr>
            </w:pPr>
            <w:r w:rsidRPr="00047F18">
              <w:rPr>
                <w:rFonts w:asciiTheme="minorHAnsi" w:hAnsiTheme="minorHAnsi" w:cstheme="minorHAnsi"/>
                <w:color w:val="000000"/>
                <w:sz w:val="20"/>
                <w:szCs w:val="20"/>
                <w:lang w:val="en-GB"/>
              </w:rPr>
              <w:t>Still acces</w:t>
            </w:r>
            <w:r w:rsidR="00FC59A4" w:rsidRPr="00047F18">
              <w:rPr>
                <w:rFonts w:asciiTheme="minorHAnsi" w:hAnsiTheme="minorHAnsi" w:cstheme="minorHAnsi"/>
                <w:color w:val="000000"/>
                <w:sz w:val="20"/>
                <w:szCs w:val="20"/>
                <w:lang w:val="en-GB"/>
              </w:rPr>
              <w:t>s</w:t>
            </w:r>
            <w:r w:rsidRPr="00047F18">
              <w:rPr>
                <w:rFonts w:asciiTheme="minorHAnsi" w:hAnsiTheme="minorHAnsi" w:cstheme="minorHAnsi"/>
                <w:color w:val="000000"/>
                <w:sz w:val="20"/>
                <w:szCs w:val="20"/>
                <w:lang w:val="en-GB"/>
              </w:rPr>
              <w:t>ible on Cocom?</w:t>
            </w:r>
          </w:p>
        </w:tc>
        <w:tc>
          <w:tcPr>
            <w:tcW w:w="0" w:type="pct"/>
            <w:noWrap/>
            <w:hideMark/>
          </w:tcPr>
          <w:p w14:paraId="47F1815C" w14:textId="77777777" w:rsidR="0097090D" w:rsidRPr="007233AC" w:rsidRDefault="0097090D" w:rsidP="00BF018E">
            <w:pPr>
              <w:rPr>
                <w:rFonts w:asciiTheme="minorHAnsi" w:hAnsiTheme="minorHAnsi" w:cstheme="minorHAnsi"/>
                <w:color w:val="000000"/>
                <w:sz w:val="20"/>
                <w:szCs w:val="20"/>
                <w:lang w:val="es-ES"/>
              </w:rPr>
            </w:pPr>
            <w:proofErr w:type="spellStart"/>
            <w:r w:rsidRPr="007233AC">
              <w:rPr>
                <w:rFonts w:asciiTheme="minorHAnsi" w:hAnsiTheme="minorHAnsi" w:cstheme="minorHAnsi"/>
                <w:color w:val="000000"/>
                <w:sz w:val="20"/>
                <w:szCs w:val="20"/>
                <w:lang w:val="es-ES"/>
              </w:rPr>
              <w:t>Numbers</w:t>
            </w:r>
            <w:proofErr w:type="spellEnd"/>
            <w:r w:rsidRPr="007233AC">
              <w:rPr>
                <w:rFonts w:asciiTheme="minorHAnsi" w:hAnsiTheme="minorHAnsi" w:cstheme="minorHAnsi"/>
                <w:color w:val="000000"/>
                <w:sz w:val="20"/>
                <w:szCs w:val="20"/>
                <w:lang w:val="es-ES"/>
              </w:rPr>
              <w:t xml:space="preserve"> </w:t>
            </w:r>
            <w:proofErr w:type="spellStart"/>
            <w:r w:rsidRPr="007233AC">
              <w:rPr>
                <w:rFonts w:asciiTheme="minorHAnsi" w:hAnsiTheme="minorHAnsi" w:cstheme="minorHAnsi"/>
                <w:color w:val="000000"/>
                <w:sz w:val="20"/>
                <w:szCs w:val="20"/>
                <w:lang w:val="es-ES"/>
              </w:rPr>
              <w:t>On</w:t>
            </w:r>
            <w:proofErr w:type="spellEnd"/>
            <w:r w:rsidRPr="007233AC">
              <w:rPr>
                <w:rFonts w:asciiTheme="minorHAnsi" w:hAnsiTheme="minorHAnsi" w:cstheme="minorHAnsi"/>
                <w:color w:val="000000"/>
                <w:sz w:val="20"/>
                <w:szCs w:val="20"/>
                <w:lang w:val="es-ES"/>
              </w:rPr>
              <w:t xml:space="preserve"> </w:t>
            </w:r>
            <w:proofErr w:type="spellStart"/>
            <w:r w:rsidRPr="007233AC">
              <w:rPr>
                <w:rFonts w:asciiTheme="minorHAnsi" w:hAnsiTheme="minorHAnsi" w:cstheme="minorHAnsi"/>
                <w:color w:val="000000"/>
                <w:sz w:val="20"/>
                <w:szCs w:val="20"/>
                <w:lang w:val="es-ES"/>
              </w:rPr>
              <w:t>Demand</w:t>
            </w:r>
            <w:proofErr w:type="spellEnd"/>
            <w:r w:rsidRPr="007233AC">
              <w:rPr>
                <w:rFonts w:asciiTheme="minorHAnsi" w:hAnsiTheme="minorHAnsi" w:cstheme="minorHAnsi"/>
                <w:color w:val="000000"/>
                <w:sz w:val="20"/>
                <w:szCs w:val="20"/>
                <w:lang w:val="es-ES"/>
              </w:rPr>
              <w:t xml:space="preserve"> </w:t>
            </w:r>
            <w:proofErr w:type="spellStart"/>
            <w:r w:rsidRPr="007233AC">
              <w:rPr>
                <w:rFonts w:asciiTheme="minorHAnsi" w:hAnsiTheme="minorHAnsi" w:cstheme="minorHAnsi"/>
                <w:color w:val="000000"/>
                <w:sz w:val="20"/>
                <w:szCs w:val="20"/>
                <w:lang w:val="es-ES"/>
              </w:rPr>
              <w:t>Mapping</w:t>
            </w:r>
            <w:proofErr w:type="spellEnd"/>
          </w:p>
        </w:tc>
        <w:tc>
          <w:tcPr>
            <w:tcW w:w="0" w:type="pct"/>
            <w:noWrap/>
            <w:hideMark/>
          </w:tcPr>
          <w:p w14:paraId="16FC885B" w14:textId="77777777" w:rsidR="0097090D" w:rsidRPr="007233AC" w:rsidRDefault="0097090D" w:rsidP="00BF018E">
            <w:pPr>
              <w:rPr>
                <w:rFonts w:asciiTheme="minorHAnsi" w:hAnsiTheme="minorHAnsi" w:cstheme="minorHAnsi"/>
                <w:color w:val="000000"/>
                <w:sz w:val="20"/>
                <w:szCs w:val="20"/>
              </w:rPr>
            </w:pPr>
            <w:r w:rsidRPr="007233AC">
              <w:rPr>
                <w:rFonts w:asciiTheme="minorHAnsi" w:hAnsiTheme="minorHAnsi" w:cstheme="minorHAnsi"/>
                <w:color w:val="000000"/>
                <w:sz w:val="20"/>
                <w:szCs w:val="20"/>
              </w:rPr>
              <w:t>Accessible on Numbers on Demand?</w:t>
            </w:r>
          </w:p>
        </w:tc>
      </w:tr>
      <w:tr w:rsidR="0097090D" w:rsidRPr="002E16DC" w14:paraId="32F22BA2" w14:textId="77777777" w:rsidTr="007233AC">
        <w:trPr>
          <w:trHeight w:val="270"/>
        </w:trPr>
        <w:tc>
          <w:tcPr>
            <w:tcW w:w="940" w:type="pct"/>
            <w:noWrap/>
            <w:hideMark/>
          </w:tcPr>
          <w:p w14:paraId="537864AC" w14:textId="77777777" w:rsidR="0097090D" w:rsidRPr="007233AC" w:rsidRDefault="0097090D" w:rsidP="00BF018E">
            <w:pPr>
              <w:rPr>
                <w:rFonts w:asciiTheme="minorHAnsi" w:hAnsiTheme="minorHAnsi" w:cstheme="minorHAnsi"/>
                <w:color w:val="000000"/>
                <w:sz w:val="20"/>
                <w:szCs w:val="20"/>
                <w:lang w:val="es-ES"/>
              </w:rPr>
            </w:pPr>
            <w:proofErr w:type="spellStart"/>
            <w:r w:rsidRPr="007233AC">
              <w:rPr>
                <w:rFonts w:asciiTheme="minorHAnsi" w:hAnsiTheme="minorHAnsi" w:cstheme="minorHAnsi"/>
                <w:color w:val="000000"/>
                <w:sz w:val="20"/>
                <w:szCs w:val="20"/>
                <w:lang w:val="es-ES"/>
              </w:rPr>
              <w:t>Number</w:t>
            </w:r>
            <w:proofErr w:type="spellEnd"/>
            <w:r w:rsidRPr="007233AC">
              <w:rPr>
                <w:rFonts w:asciiTheme="minorHAnsi" w:hAnsiTheme="minorHAnsi" w:cstheme="minorHAnsi"/>
                <w:color w:val="000000"/>
                <w:sz w:val="20"/>
                <w:szCs w:val="20"/>
                <w:lang w:val="es-ES"/>
              </w:rPr>
              <w:t xml:space="preserve"> </w:t>
            </w:r>
            <w:proofErr w:type="spellStart"/>
            <w:r w:rsidRPr="007233AC">
              <w:rPr>
                <w:rFonts w:asciiTheme="minorHAnsi" w:hAnsiTheme="minorHAnsi" w:cstheme="minorHAnsi"/>
                <w:color w:val="000000"/>
                <w:sz w:val="20"/>
                <w:szCs w:val="20"/>
                <w:lang w:val="es-ES"/>
              </w:rPr>
              <w:t>Enquiry</w:t>
            </w:r>
            <w:proofErr w:type="spellEnd"/>
          </w:p>
        </w:tc>
        <w:tc>
          <w:tcPr>
            <w:tcW w:w="1099" w:type="pct"/>
          </w:tcPr>
          <w:p w14:paraId="4CBAEAE2" w14:textId="0CDA7926" w:rsidR="00015D11" w:rsidRPr="007233AC" w:rsidRDefault="007144DE" w:rsidP="00AA395F">
            <w:pPr>
              <w:rPr>
                <w:rFonts w:asciiTheme="minorHAnsi" w:hAnsiTheme="minorHAnsi" w:cstheme="minorHAnsi"/>
                <w:color w:val="000000"/>
                <w:sz w:val="20"/>
                <w:szCs w:val="20"/>
              </w:rPr>
            </w:pPr>
            <w:r>
              <w:rPr>
                <w:rFonts w:asciiTheme="minorHAnsi" w:hAnsiTheme="minorHAnsi" w:cstheme="minorHAnsi"/>
                <w:color w:val="000000"/>
                <w:sz w:val="20"/>
                <w:szCs w:val="20"/>
              </w:rPr>
              <w:t>No</w:t>
            </w:r>
          </w:p>
        </w:tc>
        <w:tc>
          <w:tcPr>
            <w:tcW w:w="1883" w:type="pct"/>
            <w:noWrap/>
            <w:hideMark/>
          </w:tcPr>
          <w:p w14:paraId="588F4998" w14:textId="7E4A2AA6" w:rsidR="005664DE" w:rsidRPr="007233AC" w:rsidRDefault="005664DE" w:rsidP="00BF018E">
            <w:pPr>
              <w:rPr>
                <w:rFonts w:asciiTheme="minorHAnsi" w:hAnsiTheme="minorHAnsi" w:cstheme="minorHAnsi"/>
                <w:b/>
                <w:color w:val="000000"/>
                <w:sz w:val="20"/>
                <w:szCs w:val="20"/>
              </w:rPr>
            </w:pPr>
            <w:r w:rsidRPr="007233AC">
              <w:rPr>
                <w:rFonts w:asciiTheme="minorHAnsi" w:hAnsiTheme="minorHAnsi" w:cstheme="minorHAnsi"/>
                <w:b/>
                <w:color w:val="000000"/>
                <w:sz w:val="20"/>
                <w:szCs w:val="20"/>
              </w:rPr>
              <w:t>Quick links</w:t>
            </w:r>
            <w:r w:rsidR="005C71C1">
              <w:rPr>
                <w:rFonts w:asciiTheme="minorHAnsi" w:hAnsiTheme="minorHAnsi" w:cstheme="minorHAnsi"/>
                <w:b/>
                <w:color w:val="000000"/>
                <w:sz w:val="20"/>
                <w:szCs w:val="20"/>
              </w:rPr>
              <w:t>:</w:t>
            </w:r>
          </w:p>
          <w:p w14:paraId="5E4A22AA" w14:textId="5E01A401" w:rsidR="005664DE" w:rsidRPr="007233AC" w:rsidRDefault="005664DE" w:rsidP="00BF018E">
            <w:pPr>
              <w:rPr>
                <w:rFonts w:asciiTheme="minorHAnsi" w:hAnsiTheme="minorHAnsi" w:cstheme="minorHAnsi"/>
                <w:color w:val="000000"/>
                <w:sz w:val="20"/>
                <w:szCs w:val="20"/>
              </w:rPr>
            </w:pPr>
            <w:r w:rsidRPr="007233AC">
              <w:rPr>
                <w:rFonts w:asciiTheme="minorHAnsi" w:hAnsiTheme="minorHAnsi" w:cstheme="minorHAnsi"/>
                <w:color w:val="000000"/>
                <w:sz w:val="20"/>
                <w:szCs w:val="20"/>
              </w:rPr>
              <w:t>- Reservation</w:t>
            </w:r>
          </w:p>
          <w:p w14:paraId="7FFDB2EB" w14:textId="57DF2E6C" w:rsidR="005664DE" w:rsidRPr="007233AC" w:rsidRDefault="005664DE" w:rsidP="00BF018E">
            <w:pPr>
              <w:rPr>
                <w:rFonts w:asciiTheme="minorHAnsi" w:hAnsiTheme="minorHAnsi" w:cstheme="minorHAnsi"/>
                <w:color w:val="000000"/>
                <w:sz w:val="20"/>
                <w:szCs w:val="20"/>
              </w:rPr>
            </w:pPr>
            <w:r w:rsidRPr="007233AC">
              <w:rPr>
                <w:rFonts w:asciiTheme="minorHAnsi" w:hAnsiTheme="minorHAnsi" w:cstheme="minorHAnsi"/>
                <w:color w:val="000000"/>
                <w:sz w:val="20"/>
                <w:szCs w:val="20"/>
              </w:rPr>
              <w:t>- Activation</w:t>
            </w:r>
          </w:p>
          <w:p w14:paraId="60064EA8" w14:textId="44514ED5" w:rsidR="00310B87" w:rsidRPr="007233AC" w:rsidRDefault="00310B87" w:rsidP="00BF018E">
            <w:pPr>
              <w:rPr>
                <w:rFonts w:asciiTheme="minorHAnsi" w:hAnsiTheme="minorHAnsi" w:cstheme="minorHAnsi"/>
                <w:b/>
                <w:color w:val="000000"/>
                <w:sz w:val="20"/>
                <w:szCs w:val="20"/>
              </w:rPr>
            </w:pPr>
            <w:r w:rsidRPr="007233AC">
              <w:rPr>
                <w:rFonts w:asciiTheme="minorHAnsi" w:hAnsiTheme="minorHAnsi" w:cstheme="minorHAnsi"/>
                <w:b/>
                <w:color w:val="000000"/>
                <w:sz w:val="20"/>
                <w:szCs w:val="20"/>
              </w:rPr>
              <w:t>My Telephone Numbers</w:t>
            </w:r>
            <w:r w:rsidR="005C71C1">
              <w:rPr>
                <w:rFonts w:asciiTheme="minorHAnsi" w:hAnsiTheme="minorHAnsi" w:cstheme="minorHAnsi"/>
                <w:b/>
                <w:color w:val="000000"/>
                <w:sz w:val="20"/>
                <w:szCs w:val="20"/>
              </w:rPr>
              <w:t>:</w:t>
            </w:r>
          </w:p>
          <w:p w14:paraId="3DE23FA3" w14:textId="7866429C" w:rsidR="00854E59" w:rsidRPr="007233AC" w:rsidRDefault="00310B87" w:rsidP="00BF018E">
            <w:pPr>
              <w:rPr>
                <w:rFonts w:asciiTheme="minorHAnsi" w:hAnsiTheme="minorHAnsi" w:cstheme="minorHAnsi"/>
                <w:color w:val="000000"/>
                <w:sz w:val="20"/>
                <w:szCs w:val="20"/>
              </w:rPr>
            </w:pPr>
            <w:r w:rsidRPr="007233AC">
              <w:rPr>
                <w:rFonts w:asciiTheme="minorHAnsi" w:hAnsiTheme="minorHAnsi" w:cstheme="minorHAnsi"/>
                <w:color w:val="000000"/>
                <w:sz w:val="20"/>
                <w:szCs w:val="20"/>
              </w:rPr>
              <w:t xml:space="preserve">- </w:t>
            </w:r>
            <w:r w:rsidR="00854E59" w:rsidRPr="007233AC">
              <w:rPr>
                <w:rFonts w:asciiTheme="minorHAnsi" w:hAnsiTheme="minorHAnsi" w:cstheme="minorHAnsi"/>
                <w:color w:val="000000"/>
                <w:sz w:val="20"/>
                <w:szCs w:val="20"/>
              </w:rPr>
              <w:t>Activate</w:t>
            </w:r>
          </w:p>
          <w:p w14:paraId="39D1B61F" w14:textId="1F8F552B" w:rsidR="0097090D" w:rsidRPr="007233AC" w:rsidRDefault="00854E59" w:rsidP="00BF018E">
            <w:pPr>
              <w:rPr>
                <w:rFonts w:asciiTheme="minorHAnsi" w:hAnsiTheme="minorHAnsi" w:cstheme="minorHAnsi"/>
                <w:color w:val="000000"/>
                <w:sz w:val="20"/>
                <w:szCs w:val="20"/>
              </w:rPr>
            </w:pPr>
            <w:r w:rsidRPr="007233AC">
              <w:rPr>
                <w:rFonts w:asciiTheme="minorHAnsi" w:hAnsiTheme="minorHAnsi" w:cstheme="minorHAnsi"/>
                <w:color w:val="000000"/>
                <w:sz w:val="20"/>
                <w:szCs w:val="20"/>
              </w:rPr>
              <w:t xml:space="preserve">- </w:t>
            </w:r>
            <w:r w:rsidR="005664DE" w:rsidRPr="007233AC">
              <w:rPr>
                <w:rFonts w:asciiTheme="minorHAnsi" w:hAnsiTheme="minorHAnsi" w:cstheme="minorHAnsi"/>
                <w:color w:val="000000"/>
                <w:sz w:val="20"/>
                <w:szCs w:val="20"/>
              </w:rPr>
              <w:t>Cancel reservation</w:t>
            </w:r>
          </w:p>
          <w:p w14:paraId="2CA6F09B" w14:textId="7729E8A9" w:rsidR="00CA48ED" w:rsidRPr="007233AC" w:rsidRDefault="00CA48ED" w:rsidP="00BF018E">
            <w:pPr>
              <w:rPr>
                <w:rFonts w:asciiTheme="minorHAnsi" w:hAnsiTheme="minorHAnsi" w:cstheme="minorHAnsi"/>
                <w:color w:val="000000"/>
                <w:sz w:val="20"/>
                <w:szCs w:val="20"/>
              </w:rPr>
            </w:pPr>
            <w:r w:rsidRPr="007233AC">
              <w:rPr>
                <w:rFonts w:asciiTheme="minorHAnsi" w:hAnsiTheme="minorHAnsi" w:cstheme="minorHAnsi"/>
                <w:color w:val="000000"/>
                <w:sz w:val="20"/>
                <w:szCs w:val="20"/>
              </w:rPr>
              <w:t>- Deactivat</w:t>
            </w:r>
            <w:r w:rsidR="003972D1" w:rsidRPr="007233AC">
              <w:rPr>
                <w:rFonts w:asciiTheme="minorHAnsi" w:hAnsiTheme="minorHAnsi" w:cstheme="minorHAnsi"/>
                <w:color w:val="000000"/>
                <w:sz w:val="20"/>
                <w:szCs w:val="20"/>
              </w:rPr>
              <w:t>e</w:t>
            </w:r>
          </w:p>
          <w:p w14:paraId="677C9864" w14:textId="6D86C4D0" w:rsidR="00CA48ED" w:rsidRPr="007233AC" w:rsidRDefault="00CA48ED" w:rsidP="00BF018E">
            <w:pPr>
              <w:rPr>
                <w:rFonts w:asciiTheme="minorHAnsi" w:hAnsiTheme="minorHAnsi" w:cstheme="minorHAnsi"/>
                <w:color w:val="000000"/>
                <w:sz w:val="20"/>
                <w:szCs w:val="20"/>
              </w:rPr>
            </w:pPr>
            <w:r w:rsidRPr="007233AC">
              <w:rPr>
                <w:rFonts w:asciiTheme="minorHAnsi" w:hAnsiTheme="minorHAnsi" w:cstheme="minorHAnsi"/>
                <w:color w:val="000000"/>
                <w:sz w:val="20"/>
                <w:szCs w:val="20"/>
              </w:rPr>
              <w:t>-</w:t>
            </w:r>
            <w:r w:rsidR="001464E6" w:rsidRPr="007233AC">
              <w:rPr>
                <w:rFonts w:asciiTheme="minorHAnsi" w:hAnsiTheme="minorHAnsi" w:cstheme="minorHAnsi"/>
                <w:color w:val="000000"/>
                <w:sz w:val="20"/>
                <w:szCs w:val="20"/>
              </w:rPr>
              <w:t xml:space="preserve"> </w:t>
            </w:r>
            <w:r w:rsidRPr="007233AC">
              <w:rPr>
                <w:rFonts w:asciiTheme="minorHAnsi" w:hAnsiTheme="minorHAnsi" w:cstheme="minorHAnsi"/>
                <w:color w:val="000000"/>
                <w:sz w:val="20"/>
                <w:szCs w:val="20"/>
              </w:rPr>
              <w:t>Reactivat</w:t>
            </w:r>
            <w:r w:rsidR="003972D1" w:rsidRPr="007233AC">
              <w:rPr>
                <w:rFonts w:asciiTheme="minorHAnsi" w:hAnsiTheme="minorHAnsi" w:cstheme="minorHAnsi"/>
                <w:color w:val="000000"/>
                <w:sz w:val="20"/>
                <w:szCs w:val="20"/>
              </w:rPr>
              <w:t>e</w:t>
            </w:r>
          </w:p>
          <w:p w14:paraId="66396156" w14:textId="1467FEBF" w:rsidR="00B91D8D" w:rsidRPr="007233AC" w:rsidRDefault="00B91D8D" w:rsidP="00BF018E">
            <w:pPr>
              <w:rPr>
                <w:rFonts w:asciiTheme="minorHAnsi" w:hAnsiTheme="minorHAnsi" w:cstheme="minorHAnsi"/>
                <w:color w:val="000000"/>
                <w:sz w:val="20"/>
                <w:szCs w:val="20"/>
              </w:rPr>
            </w:pPr>
            <w:r w:rsidRPr="007233AC">
              <w:rPr>
                <w:rFonts w:asciiTheme="minorHAnsi" w:hAnsiTheme="minorHAnsi" w:cstheme="minorHAnsi"/>
                <w:color w:val="000000"/>
                <w:sz w:val="20"/>
                <w:szCs w:val="20"/>
              </w:rPr>
              <w:t>- Address Update</w:t>
            </w:r>
          </w:p>
          <w:p w14:paraId="098E5FAD" w14:textId="72B3A38E" w:rsidR="0097090D" w:rsidRPr="007233AC" w:rsidRDefault="0097090D" w:rsidP="00BF018E">
            <w:pPr>
              <w:rPr>
                <w:rFonts w:asciiTheme="minorHAnsi" w:hAnsiTheme="minorHAnsi" w:cstheme="minorHAnsi"/>
                <w:color w:val="000000"/>
                <w:sz w:val="20"/>
                <w:szCs w:val="20"/>
              </w:rPr>
            </w:pPr>
          </w:p>
        </w:tc>
        <w:tc>
          <w:tcPr>
            <w:tcW w:w="1078" w:type="pct"/>
            <w:noWrap/>
            <w:hideMark/>
          </w:tcPr>
          <w:p w14:paraId="35F92AF8" w14:textId="77777777" w:rsidR="0097090D" w:rsidRPr="007233AC" w:rsidRDefault="0097090D" w:rsidP="00BF018E">
            <w:pPr>
              <w:rPr>
                <w:rFonts w:asciiTheme="minorHAnsi" w:hAnsiTheme="minorHAnsi" w:cstheme="minorHAnsi"/>
                <w:sz w:val="20"/>
                <w:szCs w:val="20"/>
              </w:rPr>
            </w:pPr>
            <w:r w:rsidRPr="007233AC">
              <w:rPr>
                <w:rFonts w:asciiTheme="minorHAnsi" w:hAnsiTheme="minorHAnsi" w:cstheme="minorHAnsi"/>
                <w:color w:val="000000"/>
                <w:sz w:val="20"/>
                <w:szCs w:val="20"/>
              </w:rPr>
              <w:t>Yes</w:t>
            </w:r>
          </w:p>
        </w:tc>
      </w:tr>
      <w:tr w:rsidR="0082287D" w:rsidRPr="002E16DC" w14:paraId="59E4CDB5" w14:textId="77777777" w:rsidTr="007233AC">
        <w:trPr>
          <w:cnfStyle w:val="000000010000" w:firstRow="0" w:lastRow="0" w:firstColumn="0" w:lastColumn="0" w:oddVBand="0" w:evenVBand="0" w:oddHBand="0" w:evenHBand="1" w:firstRowFirstColumn="0" w:firstRowLastColumn="0" w:lastRowFirstColumn="0" w:lastRowLastColumn="0"/>
          <w:trHeight w:val="270"/>
        </w:trPr>
        <w:tc>
          <w:tcPr>
            <w:tcW w:w="0" w:type="pct"/>
            <w:noWrap/>
            <w:hideMark/>
          </w:tcPr>
          <w:p w14:paraId="06059660" w14:textId="77777777" w:rsidR="0097090D" w:rsidRPr="007233AC" w:rsidRDefault="0097090D" w:rsidP="00BF018E">
            <w:pPr>
              <w:rPr>
                <w:rFonts w:asciiTheme="minorHAnsi" w:hAnsiTheme="minorHAnsi" w:cstheme="minorHAnsi"/>
                <w:color w:val="000000"/>
                <w:sz w:val="20"/>
                <w:szCs w:val="20"/>
                <w:lang w:val="es-ES"/>
              </w:rPr>
            </w:pPr>
            <w:proofErr w:type="spellStart"/>
            <w:r w:rsidRPr="007233AC">
              <w:rPr>
                <w:rFonts w:asciiTheme="minorHAnsi" w:hAnsiTheme="minorHAnsi" w:cstheme="minorHAnsi"/>
                <w:color w:val="000000"/>
                <w:sz w:val="20"/>
                <w:szCs w:val="20"/>
                <w:lang w:val="es-ES"/>
              </w:rPr>
              <w:t>Telephone</w:t>
            </w:r>
            <w:proofErr w:type="spellEnd"/>
            <w:r w:rsidRPr="007233AC">
              <w:rPr>
                <w:rFonts w:asciiTheme="minorHAnsi" w:hAnsiTheme="minorHAnsi" w:cstheme="minorHAnsi"/>
                <w:color w:val="000000"/>
                <w:sz w:val="20"/>
                <w:szCs w:val="20"/>
                <w:lang w:val="es-ES"/>
              </w:rPr>
              <w:t xml:space="preserve"> </w:t>
            </w:r>
            <w:proofErr w:type="spellStart"/>
            <w:r w:rsidRPr="007233AC">
              <w:rPr>
                <w:rFonts w:asciiTheme="minorHAnsi" w:hAnsiTheme="minorHAnsi" w:cstheme="minorHAnsi"/>
                <w:color w:val="000000"/>
                <w:sz w:val="20"/>
                <w:szCs w:val="20"/>
                <w:lang w:val="es-ES"/>
              </w:rPr>
              <w:t>Number</w:t>
            </w:r>
            <w:proofErr w:type="spellEnd"/>
            <w:r w:rsidRPr="007233AC">
              <w:rPr>
                <w:rFonts w:asciiTheme="minorHAnsi" w:hAnsiTheme="minorHAnsi" w:cstheme="minorHAnsi"/>
                <w:color w:val="000000"/>
                <w:sz w:val="20"/>
                <w:szCs w:val="20"/>
                <w:lang w:val="es-ES"/>
              </w:rPr>
              <w:t xml:space="preserve"> </w:t>
            </w:r>
            <w:proofErr w:type="spellStart"/>
            <w:r w:rsidRPr="007233AC">
              <w:rPr>
                <w:rFonts w:asciiTheme="minorHAnsi" w:hAnsiTheme="minorHAnsi" w:cstheme="minorHAnsi"/>
                <w:color w:val="000000"/>
                <w:sz w:val="20"/>
                <w:szCs w:val="20"/>
                <w:lang w:val="es-ES"/>
              </w:rPr>
              <w:t>History</w:t>
            </w:r>
            <w:proofErr w:type="spellEnd"/>
          </w:p>
        </w:tc>
        <w:tc>
          <w:tcPr>
            <w:tcW w:w="0" w:type="pct"/>
          </w:tcPr>
          <w:p w14:paraId="1F669301" w14:textId="77777777" w:rsidR="0097090D" w:rsidRPr="007233AC" w:rsidRDefault="0097090D" w:rsidP="00BF018E">
            <w:pPr>
              <w:rPr>
                <w:rFonts w:asciiTheme="minorHAnsi" w:hAnsiTheme="minorHAnsi" w:cstheme="minorHAnsi"/>
                <w:sz w:val="20"/>
                <w:szCs w:val="20"/>
              </w:rPr>
            </w:pPr>
            <w:r w:rsidRPr="007233AC">
              <w:rPr>
                <w:rFonts w:asciiTheme="minorHAnsi" w:hAnsiTheme="minorHAnsi" w:cstheme="minorHAnsi"/>
                <w:color w:val="000000"/>
                <w:sz w:val="20"/>
                <w:szCs w:val="20"/>
              </w:rPr>
              <w:t>Yes</w:t>
            </w:r>
          </w:p>
        </w:tc>
        <w:tc>
          <w:tcPr>
            <w:tcW w:w="0" w:type="pct"/>
            <w:noWrap/>
            <w:hideMark/>
          </w:tcPr>
          <w:p w14:paraId="516A219A" w14:textId="598889B9" w:rsidR="00C16FEA" w:rsidRDefault="00C16FEA" w:rsidP="00BF018E">
            <w:pPr>
              <w:rPr>
                <w:rFonts w:asciiTheme="minorHAnsi" w:hAnsiTheme="minorHAnsi" w:cstheme="minorHAnsi"/>
                <w:b/>
                <w:color w:val="000000"/>
                <w:sz w:val="20"/>
                <w:szCs w:val="20"/>
              </w:rPr>
            </w:pPr>
            <w:r>
              <w:rPr>
                <w:rFonts w:asciiTheme="minorHAnsi" w:hAnsiTheme="minorHAnsi" w:cstheme="minorHAnsi"/>
                <w:b/>
                <w:color w:val="000000"/>
                <w:sz w:val="20"/>
                <w:szCs w:val="20"/>
              </w:rPr>
              <w:t>Quick Links:</w:t>
            </w:r>
          </w:p>
          <w:p w14:paraId="6618659B" w14:textId="2840AB61" w:rsidR="00C16FEA" w:rsidRPr="001F4361" w:rsidRDefault="00C16FEA" w:rsidP="00AA395F">
            <w:pPr>
              <w:rPr>
                <w:rFonts w:asciiTheme="minorHAnsi" w:hAnsiTheme="minorHAnsi" w:cstheme="minorHAnsi"/>
                <w:color w:val="000000"/>
                <w:sz w:val="20"/>
                <w:szCs w:val="20"/>
              </w:rPr>
            </w:pPr>
            <w:r w:rsidRPr="00AA395F">
              <w:rPr>
                <w:rFonts w:asciiTheme="minorHAnsi" w:hAnsiTheme="minorHAnsi" w:cstheme="minorHAnsi"/>
                <w:color w:val="000000"/>
                <w:sz w:val="20"/>
                <w:szCs w:val="20"/>
              </w:rPr>
              <w:t>-</w:t>
            </w:r>
            <w:r>
              <w:rPr>
                <w:rFonts w:asciiTheme="minorHAnsi" w:hAnsiTheme="minorHAnsi" w:cstheme="minorHAnsi"/>
                <w:color w:val="000000"/>
                <w:sz w:val="20"/>
                <w:szCs w:val="20"/>
              </w:rPr>
              <w:t xml:space="preserve"> </w:t>
            </w:r>
            <w:r w:rsidRPr="001F4361">
              <w:rPr>
                <w:rFonts w:asciiTheme="minorHAnsi" w:hAnsiTheme="minorHAnsi" w:cstheme="minorHAnsi"/>
                <w:color w:val="000000"/>
                <w:sz w:val="20"/>
                <w:szCs w:val="20"/>
              </w:rPr>
              <w:t>Number Details &amp; History</w:t>
            </w:r>
          </w:p>
          <w:p w14:paraId="6D6BE666" w14:textId="7130AB45" w:rsidR="007B50CA" w:rsidRPr="007233AC" w:rsidRDefault="007B50CA" w:rsidP="00BF018E">
            <w:pPr>
              <w:rPr>
                <w:rFonts w:asciiTheme="minorHAnsi" w:hAnsiTheme="minorHAnsi" w:cstheme="minorHAnsi"/>
                <w:b/>
                <w:color w:val="000000"/>
                <w:sz w:val="20"/>
                <w:szCs w:val="20"/>
              </w:rPr>
            </w:pPr>
            <w:r w:rsidRPr="007233AC">
              <w:rPr>
                <w:rFonts w:asciiTheme="minorHAnsi" w:hAnsiTheme="minorHAnsi" w:cstheme="minorHAnsi"/>
                <w:b/>
                <w:color w:val="000000"/>
                <w:sz w:val="20"/>
                <w:szCs w:val="20"/>
              </w:rPr>
              <w:t>My Telephone Numbers</w:t>
            </w:r>
            <w:r w:rsidR="005C71C1">
              <w:rPr>
                <w:rFonts w:asciiTheme="minorHAnsi" w:hAnsiTheme="minorHAnsi" w:cstheme="minorHAnsi"/>
                <w:b/>
                <w:color w:val="000000"/>
                <w:sz w:val="20"/>
                <w:szCs w:val="20"/>
              </w:rPr>
              <w:t>:</w:t>
            </w:r>
          </w:p>
          <w:p w14:paraId="4D95E10F" w14:textId="77777777" w:rsidR="0097090D" w:rsidRPr="007233AC" w:rsidRDefault="007B50CA" w:rsidP="00BF018E">
            <w:pPr>
              <w:rPr>
                <w:rFonts w:asciiTheme="minorHAnsi" w:hAnsiTheme="minorHAnsi" w:cstheme="minorHAnsi"/>
                <w:color w:val="000000"/>
                <w:sz w:val="20"/>
                <w:szCs w:val="20"/>
              </w:rPr>
            </w:pPr>
            <w:r w:rsidRPr="007233AC">
              <w:rPr>
                <w:rFonts w:asciiTheme="minorHAnsi" w:hAnsiTheme="minorHAnsi" w:cstheme="minorHAnsi"/>
                <w:color w:val="000000"/>
                <w:sz w:val="20"/>
                <w:szCs w:val="20"/>
              </w:rPr>
              <w:t xml:space="preserve">- </w:t>
            </w:r>
            <w:r w:rsidR="0097090D" w:rsidRPr="007233AC">
              <w:rPr>
                <w:rFonts w:asciiTheme="minorHAnsi" w:hAnsiTheme="minorHAnsi" w:cstheme="minorHAnsi"/>
                <w:color w:val="000000"/>
                <w:sz w:val="20"/>
                <w:szCs w:val="20"/>
              </w:rPr>
              <w:t>Number Details</w:t>
            </w:r>
          </w:p>
          <w:p w14:paraId="3D2254B2" w14:textId="64A9400A" w:rsidR="004E0829" w:rsidRPr="007233AC" w:rsidRDefault="004E0829" w:rsidP="00BF018E">
            <w:pPr>
              <w:rPr>
                <w:rFonts w:asciiTheme="minorHAnsi" w:hAnsiTheme="minorHAnsi" w:cstheme="minorHAnsi"/>
                <w:color w:val="000000"/>
                <w:sz w:val="20"/>
                <w:szCs w:val="20"/>
              </w:rPr>
            </w:pPr>
            <w:r w:rsidRPr="007233AC">
              <w:rPr>
                <w:rFonts w:asciiTheme="minorHAnsi" w:hAnsiTheme="minorHAnsi" w:cstheme="minorHAnsi"/>
                <w:color w:val="000000"/>
                <w:sz w:val="20"/>
                <w:szCs w:val="20"/>
              </w:rPr>
              <w:t>- Number History</w:t>
            </w:r>
          </w:p>
        </w:tc>
        <w:tc>
          <w:tcPr>
            <w:tcW w:w="0" w:type="pct"/>
            <w:noWrap/>
            <w:hideMark/>
          </w:tcPr>
          <w:p w14:paraId="69180781" w14:textId="77777777" w:rsidR="0097090D" w:rsidRPr="007233AC" w:rsidRDefault="0097090D" w:rsidP="00BF018E">
            <w:pPr>
              <w:rPr>
                <w:rFonts w:asciiTheme="minorHAnsi" w:hAnsiTheme="minorHAnsi" w:cstheme="minorHAnsi"/>
                <w:sz w:val="20"/>
                <w:szCs w:val="20"/>
              </w:rPr>
            </w:pPr>
            <w:r w:rsidRPr="007233AC">
              <w:rPr>
                <w:rFonts w:asciiTheme="minorHAnsi" w:hAnsiTheme="minorHAnsi" w:cstheme="minorHAnsi"/>
                <w:color w:val="000000"/>
                <w:sz w:val="20"/>
                <w:szCs w:val="20"/>
              </w:rPr>
              <w:t>Yes</w:t>
            </w:r>
          </w:p>
        </w:tc>
      </w:tr>
      <w:tr w:rsidR="004E0829" w:rsidRPr="002E16DC" w14:paraId="1333D411" w14:textId="77777777" w:rsidTr="007233AC">
        <w:trPr>
          <w:trHeight w:val="230"/>
        </w:trPr>
        <w:tc>
          <w:tcPr>
            <w:tcW w:w="940" w:type="pct"/>
            <w:noWrap/>
            <w:hideMark/>
          </w:tcPr>
          <w:p w14:paraId="39B47D88" w14:textId="77777777" w:rsidR="0097090D" w:rsidRPr="007233AC" w:rsidRDefault="0097090D" w:rsidP="00BF018E">
            <w:pPr>
              <w:rPr>
                <w:rFonts w:asciiTheme="minorHAnsi" w:hAnsiTheme="minorHAnsi" w:cstheme="minorHAnsi"/>
                <w:color w:val="000000"/>
                <w:sz w:val="20"/>
                <w:szCs w:val="20"/>
                <w:lang w:val="es-ES"/>
              </w:rPr>
            </w:pPr>
            <w:proofErr w:type="spellStart"/>
            <w:r w:rsidRPr="007233AC">
              <w:rPr>
                <w:rFonts w:asciiTheme="minorHAnsi" w:hAnsiTheme="minorHAnsi" w:cstheme="minorHAnsi"/>
                <w:color w:val="000000"/>
                <w:sz w:val="20"/>
                <w:szCs w:val="20"/>
                <w:lang w:val="es-ES"/>
              </w:rPr>
              <w:t>Number</w:t>
            </w:r>
            <w:proofErr w:type="spellEnd"/>
            <w:r w:rsidRPr="007233AC">
              <w:rPr>
                <w:rFonts w:asciiTheme="minorHAnsi" w:hAnsiTheme="minorHAnsi" w:cstheme="minorHAnsi"/>
                <w:color w:val="000000"/>
                <w:sz w:val="20"/>
                <w:szCs w:val="20"/>
                <w:lang w:val="es-ES"/>
              </w:rPr>
              <w:t xml:space="preserve"> Hosting </w:t>
            </w:r>
            <w:proofErr w:type="spellStart"/>
            <w:r w:rsidRPr="007233AC">
              <w:rPr>
                <w:rFonts w:asciiTheme="minorHAnsi" w:hAnsiTheme="minorHAnsi" w:cstheme="minorHAnsi"/>
                <w:color w:val="000000"/>
                <w:sz w:val="20"/>
                <w:szCs w:val="20"/>
                <w:lang w:val="es-ES"/>
              </w:rPr>
              <w:t>Transaction</w:t>
            </w:r>
            <w:proofErr w:type="spellEnd"/>
          </w:p>
        </w:tc>
        <w:tc>
          <w:tcPr>
            <w:tcW w:w="0" w:type="pct"/>
          </w:tcPr>
          <w:p w14:paraId="5C40B002" w14:textId="77777777" w:rsidR="0097090D" w:rsidRPr="007233AC" w:rsidRDefault="0097090D" w:rsidP="00BF018E">
            <w:pPr>
              <w:rPr>
                <w:rFonts w:asciiTheme="minorHAnsi" w:hAnsiTheme="minorHAnsi" w:cstheme="minorHAnsi"/>
                <w:sz w:val="20"/>
                <w:szCs w:val="20"/>
              </w:rPr>
            </w:pPr>
            <w:r w:rsidRPr="007233AC">
              <w:rPr>
                <w:rFonts w:asciiTheme="minorHAnsi" w:hAnsiTheme="minorHAnsi" w:cstheme="minorHAnsi"/>
                <w:color w:val="000000"/>
                <w:sz w:val="20"/>
                <w:szCs w:val="20"/>
              </w:rPr>
              <w:t>Yes</w:t>
            </w:r>
          </w:p>
        </w:tc>
        <w:tc>
          <w:tcPr>
            <w:tcW w:w="0" w:type="pct"/>
            <w:noWrap/>
            <w:hideMark/>
          </w:tcPr>
          <w:p w14:paraId="6A94B86A" w14:textId="77777777" w:rsidR="00433DF2" w:rsidRDefault="00433DF2" w:rsidP="00433DF2">
            <w:pPr>
              <w:rPr>
                <w:rFonts w:asciiTheme="minorHAnsi" w:hAnsiTheme="minorHAnsi" w:cstheme="minorHAnsi"/>
                <w:b/>
                <w:color w:val="000000"/>
                <w:sz w:val="20"/>
                <w:szCs w:val="20"/>
              </w:rPr>
            </w:pPr>
            <w:r>
              <w:rPr>
                <w:rFonts w:asciiTheme="minorHAnsi" w:hAnsiTheme="minorHAnsi" w:cstheme="minorHAnsi"/>
                <w:b/>
                <w:color w:val="000000"/>
                <w:sz w:val="20"/>
                <w:szCs w:val="20"/>
              </w:rPr>
              <w:t>Quick Links:</w:t>
            </w:r>
          </w:p>
          <w:p w14:paraId="02CF6CFC" w14:textId="000869B8" w:rsidR="00433DF2" w:rsidRPr="001F4361" w:rsidRDefault="00433DF2" w:rsidP="00AA395F">
            <w:pPr>
              <w:rPr>
                <w:rFonts w:asciiTheme="minorHAnsi" w:hAnsiTheme="minorHAnsi" w:cstheme="minorHAnsi"/>
                <w:color w:val="000000"/>
                <w:sz w:val="20"/>
                <w:szCs w:val="20"/>
              </w:rPr>
            </w:pPr>
            <w:r w:rsidRPr="00587990">
              <w:rPr>
                <w:rFonts w:asciiTheme="minorHAnsi" w:hAnsiTheme="minorHAnsi" w:cstheme="minorHAnsi"/>
                <w:color w:val="000000"/>
                <w:sz w:val="20"/>
                <w:szCs w:val="20"/>
              </w:rPr>
              <w:t>-</w:t>
            </w:r>
            <w:r>
              <w:rPr>
                <w:rFonts w:asciiTheme="minorHAnsi" w:hAnsiTheme="minorHAnsi" w:cstheme="minorHAnsi"/>
                <w:color w:val="000000"/>
                <w:sz w:val="20"/>
                <w:szCs w:val="20"/>
              </w:rPr>
              <w:t xml:space="preserve"> </w:t>
            </w:r>
            <w:r w:rsidRPr="00587990">
              <w:rPr>
                <w:rFonts w:asciiTheme="minorHAnsi" w:hAnsiTheme="minorHAnsi" w:cstheme="minorHAnsi"/>
                <w:color w:val="000000"/>
                <w:sz w:val="20"/>
                <w:szCs w:val="20"/>
              </w:rPr>
              <w:t>Number Details &amp; History</w:t>
            </w:r>
          </w:p>
          <w:p w14:paraId="38AD2241" w14:textId="21883E6C" w:rsidR="0097090D" w:rsidRPr="007233AC" w:rsidRDefault="0097090D" w:rsidP="00BF018E">
            <w:pPr>
              <w:rPr>
                <w:rFonts w:asciiTheme="minorHAnsi" w:hAnsiTheme="minorHAnsi" w:cstheme="minorHAnsi"/>
                <w:b/>
                <w:color w:val="000000"/>
                <w:sz w:val="20"/>
                <w:szCs w:val="20"/>
              </w:rPr>
            </w:pPr>
            <w:r w:rsidRPr="007233AC">
              <w:rPr>
                <w:rFonts w:asciiTheme="minorHAnsi" w:hAnsiTheme="minorHAnsi" w:cstheme="minorHAnsi"/>
                <w:b/>
                <w:color w:val="000000"/>
                <w:sz w:val="20"/>
                <w:szCs w:val="20"/>
              </w:rPr>
              <w:t>My Orders</w:t>
            </w:r>
            <w:r w:rsidR="003039E6" w:rsidRPr="007233AC">
              <w:rPr>
                <w:rFonts w:asciiTheme="minorHAnsi" w:hAnsiTheme="minorHAnsi" w:cstheme="minorHAnsi"/>
                <w:b/>
                <w:color w:val="000000"/>
                <w:sz w:val="20"/>
                <w:szCs w:val="20"/>
              </w:rPr>
              <w:t xml:space="preserve"> / My Telephone Numbers</w:t>
            </w:r>
            <w:r w:rsidR="005C71C1">
              <w:rPr>
                <w:rFonts w:asciiTheme="minorHAnsi" w:hAnsiTheme="minorHAnsi" w:cstheme="minorHAnsi"/>
                <w:b/>
                <w:color w:val="000000"/>
                <w:sz w:val="20"/>
                <w:szCs w:val="20"/>
              </w:rPr>
              <w:t>:</w:t>
            </w:r>
          </w:p>
          <w:p w14:paraId="71743CB2" w14:textId="25E83CD3" w:rsidR="0097090D" w:rsidRPr="007233AC" w:rsidRDefault="00DB2AB7" w:rsidP="00BF018E">
            <w:pPr>
              <w:rPr>
                <w:rFonts w:asciiTheme="minorHAnsi" w:hAnsiTheme="minorHAnsi" w:cstheme="minorHAnsi"/>
                <w:color w:val="000000"/>
                <w:sz w:val="20"/>
                <w:szCs w:val="20"/>
              </w:rPr>
            </w:pPr>
            <w:r w:rsidRPr="007233AC">
              <w:rPr>
                <w:rFonts w:asciiTheme="minorHAnsi" w:hAnsiTheme="minorHAnsi" w:cstheme="minorHAnsi"/>
                <w:color w:val="000000"/>
                <w:sz w:val="20"/>
                <w:szCs w:val="20"/>
              </w:rPr>
              <w:t xml:space="preserve">- </w:t>
            </w:r>
            <w:r w:rsidR="0097090D" w:rsidRPr="007233AC">
              <w:rPr>
                <w:rFonts w:asciiTheme="minorHAnsi" w:hAnsiTheme="minorHAnsi" w:cstheme="minorHAnsi"/>
                <w:color w:val="000000"/>
                <w:sz w:val="20"/>
                <w:szCs w:val="20"/>
              </w:rPr>
              <w:t>Order Details</w:t>
            </w:r>
          </w:p>
          <w:p w14:paraId="2F29A02B" w14:textId="6D084597" w:rsidR="00DB2AB7" w:rsidRPr="007233AC" w:rsidRDefault="00DB2AB7" w:rsidP="00BF018E">
            <w:pPr>
              <w:rPr>
                <w:rFonts w:asciiTheme="minorHAnsi" w:hAnsiTheme="minorHAnsi" w:cstheme="minorHAnsi"/>
                <w:color w:val="000000"/>
                <w:sz w:val="20"/>
                <w:szCs w:val="20"/>
              </w:rPr>
            </w:pPr>
            <w:r w:rsidRPr="007233AC">
              <w:rPr>
                <w:rFonts w:asciiTheme="minorHAnsi" w:hAnsiTheme="minorHAnsi" w:cstheme="minorHAnsi"/>
                <w:color w:val="000000"/>
                <w:sz w:val="20"/>
                <w:szCs w:val="20"/>
              </w:rPr>
              <w:t>- Number Details</w:t>
            </w:r>
          </w:p>
          <w:p w14:paraId="7162AF0F" w14:textId="3709ED7E" w:rsidR="00F52B11" w:rsidRPr="007233AC" w:rsidRDefault="00F52B11" w:rsidP="00BF018E">
            <w:pPr>
              <w:rPr>
                <w:rFonts w:asciiTheme="minorHAnsi" w:hAnsiTheme="minorHAnsi" w:cstheme="minorHAnsi"/>
                <w:color w:val="000000"/>
                <w:sz w:val="20"/>
                <w:szCs w:val="20"/>
              </w:rPr>
            </w:pPr>
            <w:r w:rsidRPr="007233AC">
              <w:rPr>
                <w:rFonts w:asciiTheme="minorHAnsi" w:hAnsiTheme="minorHAnsi" w:cstheme="minorHAnsi"/>
                <w:color w:val="000000"/>
                <w:sz w:val="20"/>
                <w:szCs w:val="20"/>
              </w:rPr>
              <w:t>- History/Conversation</w:t>
            </w:r>
          </w:p>
          <w:p w14:paraId="6507F62C" w14:textId="5387F171" w:rsidR="00DB2AB7" w:rsidRPr="007233AC" w:rsidRDefault="00DB2AB7" w:rsidP="00BF018E">
            <w:pPr>
              <w:rPr>
                <w:rFonts w:asciiTheme="minorHAnsi" w:hAnsiTheme="minorHAnsi" w:cstheme="minorHAnsi"/>
                <w:color w:val="000000"/>
                <w:sz w:val="20"/>
                <w:szCs w:val="20"/>
              </w:rPr>
            </w:pPr>
            <w:r w:rsidRPr="007233AC">
              <w:rPr>
                <w:rFonts w:asciiTheme="minorHAnsi" w:hAnsiTheme="minorHAnsi" w:cstheme="minorHAnsi"/>
                <w:color w:val="000000"/>
                <w:sz w:val="20"/>
                <w:szCs w:val="20"/>
              </w:rPr>
              <w:t xml:space="preserve">- </w:t>
            </w:r>
            <w:r w:rsidR="00F52B11" w:rsidRPr="007233AC">
              <w:rPr>
                <w:rFonts w:asciiTheme="minorHAnsi" w:hAnsiTheme="minorHAnsi" w:cstheme="minorHAnsi"/>
                <w:color w:val="000000"/>
                <w:sz w:val="20"/>
                <w:szCs w:val="20"/>
              </w:rPr>
              <w:t>Number</w:t>
            </w:r>
            <w:r w:rsidRPr="007233AC">
              <w:rPr>
                <w:rFonts w:asciiTheme="minorHAnsi" w:hAnsiTheme="minorHAnsi" w:cstheme="minorHAnsi"/>
                <w:color w:val="000000"/>
                <w:sz w:val="20"/>
                <w:szCs w:val="20"/>
              </w:rPr>
              <w:t xml:space="preserve"> History</w:t>
            </w:r>
          </w:p>
        </w:tc>
        <w:tc>
          <w:tcPr>
            <w:tcW w:w="0" w:type="pct"/>
            <w:noWrap/>
            <w:hideMark/>
          </w:tcPr>
          <w:p w14:paraId="7D7BD8A9" w14:textId="77777777" w:rsidR="0097090D" w:rsidRPr="007233AC" w:rsidRDefault="0097090D" w:rsidP="00BF018E">
            <w:pPr>
              <w:rPr>
                <w:rFonts w:asciiTheme="minorHAnsi" w:hAnsiTheme="minorHAnsi" w:cstheme="minorHAnsi"/>
                <w:sz w:val="20"/>
                <w:szCs w:val="20"/>
              </w:rPr>
            </w:pPr>
            <w:r w:rsidRPr="007233AC">
              <w:rPr>
                <w:rFonts w:asciiTheme="minorHAnsi" w:hAnsiTheme="minorHAnsi" w:cstheme="minorHAnsi"/>
                <w:color w:val="000000"/>
                <w:sz w:val="20"/>
                <w:szCs w:val="20"/>
              </w:rPr>
              <w:t>Yes</w:t>
            </w:r>
          </w:p>
        </w:tc>
      </w:tr>
      <w:tr w:rsidR="0082287D" w:rsidRPr="002E16DC" w14:paraId="5DF55613" w14:textId="77777777" w:rsidTr="007233AC">
        <w:trPr>
          <w:cnfStyle w:val="000000010000" w:firstRow="0" w:lastRow="0" w:firstColumn="0" w:lastColumn="0" w:oddVBand="0" w:evenVBand="0" w:oddHBand="0" w:evenHBand="1" w:firstRowFirstColumn="0" w:firstRowLastColumn="0" w:lastRowFirstColumn="0" w:lastRowLastColumn="0"/>
          <w:trHeight w:val="270"/>
        </w:trPr>
        <w:tc>
          <w:tcPr>
            <w:tcW w:w="0" w:type="pct"/>
            <w:noWrap/>
            <w:hideMark/>
          </w:tcPr>
          <w:p w14:paraId="465B4FA4" w14:textId="77777777" w:rsidR="0097090D" w:rsidRPr="007233AC" w:rsidRDefault="0097090D" w:rsidP="00BF018E">
            <w:pPr>
              <w:rPr>
                <w:rFonts w:asciiTheme="minorHAnsi" w:hAnsiTheme="minorHAnsi" w:cstheme="minorHAnsi"/>
                <w:color w:val="000000"/>
                <w:sz w:val="20"/>
                <w:szCs w:val="20"/>
                <w:lang w:val="es-ES"/>
              </w:rPr>
            </w:pPr>
            <w:r w:rsidRPr="007233AC">
              <w:rPr>
                <w:rFonts w:asciiTheme="minorHAnsi" w:hAnsiTheme="minorHAnsi" w:cstheme="minorHAnsi"/>
                <w:color w:val="000000"/>
                <w:sz w:val="20"/>
                <w:szCs w:val="20"/>
                <w:lang w:val="es-ES"/>
              </w:rPr>
              <w:t>Request Port-in</w:t>
            </w:r>
          </w:p>
        </w:tc>
        <w:tc>
          <w:tcPr>
            <w:tcW w:w="0" w:type="pct"/>
          </w:tcPr>
          <w:p w14:paraId="380B1AA6" w14:textId="4EF19A87" w:rsidR="00B105C8" w:rsidRPr="007233AC" w:rsidRDefault="0063271C" w:rsidP="00BF018E">
            <w:pPr>
              <w:rPr>
                <w:rFonts w:asciiTheme="minorHAnsi" w:hAnsiTheme="minorHAnsi" w:cstheme="minorHAnsi"/>
                <w:sz w:val="20"/>
                <w:szCs w:val="20"/>
              </w:rPr>
            </w:pPr>
            <w:r>
              <w:rPr>
                <w:rFonts w:asciiTheme="minorHAnsi" w:hAnsiTheme="minorHAnsi" w:cstheme="minorHAnsi"/>
                <w:color w:val="000000"/>
                <w:sz w:val="20"/>
                <w:szCs w:val="20"/>
              </w:rPr>
              <w:t>No</w:t>
            </w:r>
          </w:p>
        </w:tc>
        <w:tc>
          <w:tcPr>
            <w:tcW w:w="0" w:type="pct"/>
            <w:noWrap/>
            <w:hideMark/>
          </w:tcPr>
          <w:p w14:paraId="7B623D31" w14:textId="7E532A5F" w:rsidR="00D04E57" w:rsidRPr="007233AC" w:rsidRDefault="000B7595" w:rsidP="00BF018E">
            <w:pPr>
              <w:rPr>
                <w:rFonts w:asciiTheme="minorHAnsi" w:hAnsiTheme="minorHAnsi" w:cstheme="minorHAnsi"/>
                <w:b/>
                <w:color w:val="000000"/>
                <w:sz w:val="20"/>
                <w:szCs w:val="20"/>
                <w:lang w:val="en-GB"/>
              </w:rPr>
            </w:pPr>
            <w:r w:rsidRPr="007233AC">
              <w:rPr>
                <w:rFonts w:asciiTheme="minorHAnsi" w:hAnsiTheme="minorHAnsi" w:cstheme="minorHAnsi"/>
                <w:b/>
                <w:color w:val="000000"/>
                <w:sz w:val="20"/>
                <w:szCs w:val="20"/>
                <w:lang w:val="es-ES"/>
              </w:rPr>
              <w:t>Quick links</w:t>
            </w:r>
            <w:r w:rsidR="005C71C1">
              <w:rPr>
                <w:rFonts w:asciiTheme="minorHAnsi" w:hAnsiTheme="minorHAnsi" w:cstheme="minorHAnsi"/>
                <w:b/>
                <w:color w:val="000000"/>
                <w:sz w:val="20"/>
                <w:szCs w:val="20"/>
                <w:lang w:val="es-ES"/>
              </w:rPr>
              <w:t>:</w:t>
            </w:r>
          </w:p>
          <w:p w14:paraId="1D0A2481" w14:textId="53FA42D4" w:rsidR="007B50CA" w:rsidRPr="007233AC" w:rsidRDefault="00C36BCD" w:rsidP="00BF018E">
            <w:pPr>
              <w:rPr>
                <w:rFonts w:asciiTheme="minorHAnsi" w:hAnsiTheme="minorHAnsi" w:cstheme="minorHAnsi"/>
                <w:color w:val="000000"/>
                <w:sz w:val="20"/>
                <w:szCs w:val="20"/>
              </w:rPr>
            </w:pPr>
            <w:r w:rsidRPr="007233AC">
              <w:rPr>
                <w:rFonts w:asciiTheme="minorHAnsi" w:hAnsiTheme="minorHAnsi" w:cstheme="minorHAnsi"/>
                <w:color w:val="000000"/>
                <w:sz w:val="20"/>
                <w:szCs w:val="20"/>
              </w:rPr>
              <w:t xml:space="preserve">- </w:t>
            </w:r>
            <w:r w:rsidR="0097090D" w:rsidRPr="007233AC">
              <w:rPr>
                <w:rFonts w:asciiTheme="minorHAnsi" w:hAnsiTheme="minorHAnsi" w:cstheme="minorHAnsi"/>
                <w:color w:val="000000"/>
                <w:sz w:val="20"/>
                <w:szCs w:val="20"/>
              </w:rPr>
              <w:t>Port-</w:t>
            </w:r>
            <w:r w:rsidR="007E7688" w:rsidRPr="007233AC">
              <w:rPr>
                <w:rFonts w:asciiTheme="minorHAnsi" w:hAnsiTheme="minorHAnsi" w:cstheme="minorHAnsi"/>
                <w:color w:val="000000"/>
                <w:sz w:val="20"/>
                <w:szCs w:val="20"/>
              </w:rPr>
              <w:t>i</w:t>
            </w:r>
            <w:r w:rsidR="0097090D" w:rsidRPr="007233AC">
              <w:rPr>
                <w:rFonts w:asciiTheme="minorHAnsi" w:hAnsiTheme="minorHAnsi" w:cstheme="minorHAnsi"/>
                <w:color w:val="000000"/>
                <w:sz w:val="20"/>
                <w:szCs w:val="20"/>
              </w:rPr>
              <w:t>n</w:t>
            </w:r>
          </w:p>
        </w:tc>
        <w:tc>
          <w:tcPr>
            <w:tcW w:w="0" w:type="pct"/>
            <w:noWrap/>
            <w:hideMark/>
          </w:tcPr>
          <w:p w14:paraId="2927264E" w14:textId="77777777" w:rsidR="0097090D" w:rsidRPr="007233AC" w:rsidRDefault="0097090D" w:rsidP="00BF018E">
            <w:pPr>
              <w:rPr>
                <w:rFonts w:asciiTheme="minorHAnsi" w:hAnsiTheme="minorHAnsi" w:cstheme="minorHAnsi"/>
                <w:sz w:val="20"/>
                <w:szCs w:val="20"/>
              </w:rPr>
            </w:pPr>
            <w:r w:rsidRPr="007233AC">
              <w:rPr>
                <w:rFonts w:asciiTheme="minorHAnsi" w:hAnsiTheme="minorHAnsi" w:cstheme="minorHAnsi"/>
                <w:color w:val="000000"/>
                <w:sz w:val="20"/>
                <w:szCs w:val="20"/>
              </w:rPr>
              <w:t>Yes</w:t>
            </w:r>
          </w:p>
        </w:tc>
      </w:tr>
      <w:tr w:rsidR="004E0829" w:rsidRPr="002E16DC" w14:paraId="65893050" w14:textId="77777777" w:rsidTr="007233AC">
        <w:trPr>
          <w:trHeight w:val="270"/>
        </w:trPr>
        <w:tc>
          <w:tcPr>
            <w:tcW w:w="940" w:type="pct"/>
            <w:noWrap/>
            <w:hideMark/>
          </w:tcPr>
          <w:p w14:paraId="27F40BA4" w14:textId="77777777" w:rsidR="0097090D" w:rsidRPr="007233AC" w:rsidRDefault="0097090D" w:rsidP="00BF018E">
            <w:pPr>
              <w:rPr>
                <w:rFonts w:asciiTheme="minorHAnsi" w:hAnsiTheme="minorHAnsi" w:cstheme="minorHAnsi"/>
                <w:color w:val="000000"/>
                <w:sz w:val="20"/>
                <w:szCs w:val="20"/>
                <w:lang w:val="es-ES"/>
              </w:rPr>
            </w:pPr>
            <w:r w:rsidRPr="007233AC">
              <w:rPr>
                <w:rFonts w:asciiTheme="minorHAnsi" w:hAnsiTheme="minorHAnsi" w:cstheme="minorHAnsi"/>
                <w:color w:val="000000"/>
                <w:sz w:val="20"/>
                <w:szCs w:val="20"/>
                <w:lang w:val="es-ES"/>
              </w:rPr>
              <w:t>Change Port-in Date</w:t>
            </w:r>
          </w:p>
        </w:tc>
        <w:tc>
          <w:tcPr>
            <w:tcW w:w="0" w:type="pct"/>
          </w:tcPr>
          <w:p w14:paraId="586F6C44" w14:textId="25C20336" w:rsidR="0097090D" w:rsidRPr="007233AC" w:rsidRDefault="007144DE" w:rsidP="00BF018E">
            <w:pPr>
              <w:rPr>
                <w:rFonts w:asciiTheme="minorHAnsi" w:hAnsiTheme="minorHAnsi" w:cstheme="minorHAnsi"/>
                <w:sz w:val="20"/>
                <w:szCs w:val="20"/>
              </w:rPr>
            </w:pPr>
            <w:r>
              <w:rPr>
                <w:rFonts w:asciiTheme="minorHAnsi" w:hAnsiTheme="minorHAnsi" w:cstheme="minorHAnsi"/>
                <w:color w:val="000000"/>
                <w:sz w:val="20"/>
                <w:szCs w:val="20"/>
              </w:rPr>
              <w:t>No</w:t>
            </w:r>
          </w:p>
        </w:tc>
        <w:tc>
          <w:tcPr>
            <w:tcW w:w="0" w:type="pct"/>
            <w:noWrap/>
            <w:hideMark/>
          </w:tcPr>
          <w:p w14:paraId="459956CD" w14:textId="578D7951" w:rsidR="0097090D" w:rsidRPr="007233AC" w:rsidRDefault="0097090D" w:rsidP="00BF018E">
            <w:pPr>
              <w:rPr>
                <w:rFonts w:asciiTheme="minorHAnsi" w:hAnsiTheme="minorHAnsi" w:cstheme="minorHAnsi"/>
                <w:b/>
                <w:color w:val="000000"/>
                <w:sz w:val="20"/>
                <w:szCs w:val="20"/>
              </w:rPr>
            </w:pPr>
            <w:r w:rsidRPr="007233AC">
              <w:rPr>
                <w:rFonts w:asciiTheme="minorHAnsi" w:hAnsiTheme="minorHAnsi" w:cstheme="minorHAnsi"/>
                <w:b/>
                <w:color w:val="000000"/>
                <w:sz w:val="20"/>
                <w:szCs w:val="20"/>
              </w:rPr>
              <w:t>My Orders</w:t>
            </w:r>
            <w:r w:rsidR="005C71C1">
              <w:rPr>
                <w:rFonts w:asciiTheme="minorHAnsi" w:hAnsiTheme="minorHAnsi" w:cstheme="minorHAnsi"/>
                <w:b/>
                <w:color w:val="000000"/>
                <w:sz w:val="20"/>
                <w:szCs w:val="20"/>
              </w:rPr>
              <w:t>:</w:t>
            </w:r>
          </w:p>
          <w:p w14:paraId="5A814A19" w14:textId="1E3ADF5B" w:rsidR="007A4671" w:rsidRPr="007233AC" w:rsidRDefault="0096400E" w:rsidP="0096400E">
            <w:pPr>
              <w:rPr>
                <w:rFonts w:asciiTheme="minorHAnsi" w:hAnsiTheme="minorHAnsi" w:cstheme="minorHAnsi"/>
                <w:color w:val="000000"/>
                <w:sz w:val="20"/>
                <w:szCs w:val="20"/>
              </w:rPr>
            </w:pPr>
            <w:r w:rsidRPr="007233AC">
              <w:rPr>
                <w:rFonts w:asciiTheme="minorHAnsi" w:hAnsiTheme="minorHAnsi" w:cstheme="minorHAnsi"/>
                <w:color w:val="000000"/>
                <w:sz w:val="20"/>
                <w:szCs w:val="20"/>
              </w:rPr>
              <w:t xml:space="preserve">- </w:t>
            </w:r>
            <w:r w:rsidR="007A4671" w:rsidRPr="007233AC">
              <w:rPr>
                <w:rFonts w:asciiTheme="minorHAnsi" w:hAnsiTheme="minorHAnsi" w:cstheme="minorHAnsi"/>
                <w:color w:val="000000"/>
                <w:sz w:val="20"/>
                <w:szCs w:val="20"/>
              </w:rPr>
              <w:t>Change date</w:t>
            </w:r>
          </w:p>
          <w:p w14:paraId="26A3D81B" w14:textId="42E29B41" w:rsidR="0097090D" w:rsidRPr="007233AC" w:rsidRDefault="0097090D" w:rsidP="00BF018E">
            <w:pPr>
              <w:rPr>
                <w:rFonts w:asciiTheme="minorHAnsi" w:hAnsiTheme="minorHAnsi" w:cstheme="minorHAnsi"/>
                <w:color w:val="000000"/>
                <w:sz w:val="20"/>
                <w:szCs w:val="20"/>
              </w:rPr>
            </w:pPr>
          </w:p>
        </w:tc>
        <w:tc>
          <w:tcPr>
            <w:tcW w:w="0" w:type="pct"/>
            <w:noWrap/>
            <w:hideMark/>
          </w:tcPr>
          <w:p w14:paraId="76A65148" w14:textId="77777777" w:rsidR="0097090D" w:rsidRPr="007233AC" w:rsidRDefault="0097090D" w:rsidP="00BF018E">
            <w:pPr>
              <w:rPr>
                <w:rFonts w:asciiTheme="minorHAnsi" w:hAnsiTheme="minorHAnsi" w:cstheme="minorHAnsi"/>
                <w:sz w:val="20"/>
                <w:szCs w:val="20"/>
              </w:rPr>
            </w:pPr>
            <w:r w:rsidRPr="007233AC">
              <w:rPr>
                <w:rFonts w:asciiTheme="minorHAnsi" w:hAnsiTheme="minorHAnsi" w:cstheme="minorHAnsi"/>
                <w:color w:val="000000"/>
                <w:sz w:val="20"/>
                <w:szCs w:val="20"/>
              </w:rPr>
              <w:t>Yes</w:t>
            </w:r>
          </w:p>
        </w:tc>
      </w:tr>
      <w:tr w:rsidR="0082287D" w:rsidRPr="002E16DC" w14:paraId="2B0E4E82" w14:textId="77777777" w:rsidTr="007233AC">
        <w:trPr>
          <w:cnfStyle w:val="000000010000" w:firstRow="0" w:lastRow="0" w:firstColumn="0" w:lastColumn="0" w:oddVBand="0" w:evenVBand="0" w:oddHBand="0" w:evenHBand="1" w:firstRowFirstColumn="0" w:firstRowLastColumn="0" w:lastRowFirstColumn="0" w:lastRowLastColumn="0"/>
          <w:trHeight w:val="270"/>
        </w:trPr>
        <w:tc>
          <w:tcPr>
            <w:tcW w:w="0" w:type="pct"/>
            <w:noWrap/>
            <w:hideMark/>
          </w:tcPr>
          <w:p w14:paraId="5B0F6253" w14:textId="77777777" w:rsidR="0097090D" w:rsidRPr="007233AC" w:rsidRDefault="0097090D" w:rsidP="00BF018E">
            <w:pPr>
              <w:rPr>
                <w:rFonts w:asciiTheme="minorHAnsi" w:hAnsiTheme="minorHAnsi" w:cstheme="minorHAnsi"/>
                <w:color w:val="000000"/>
                <w:sz w:val="20"/>
                <w:szCs w:val="20"/>
                <w:lang w:val="es-ES"/>
              </w:rPr>
            </w:pPr>
            <w:r w:rsidRPr="007233AC">
              <w:rPr>
                <w:rFonts w:asciiTheme="minorHAnsi" w:hAnsiTheme="minorHAnsi" w:cstheme="minorHAnsi"/>
                <w:color w:val="000000"/>
                <w:sz w:val="20"/>
                <w:szCs w:val="20"/>
                <w:lang w:val="es-ES"/>
              </w:rPr>
              <w:t>Cancel Port-in Request</w:t>
            </w:r>
          </w:p>
        </w:tc>
        <w:tc>
          <w:tcPr>
            <w:tcW w:w="0" w:type="pct"/>
          </w:tcPr>
          <w:p w14:paraId="783BEE41" w14:textId="1F02041D" w:rsidR="0097090D" w:rsidRPr="007233AC" w:rsidRDefault="007144DE" w:rsidP="00BF018E">
            <w:pPr>
              <w:rPr>
                <w:rFonts w:asciiTheme="minorHAnsi" w:hAnsiTheme="minorHAnsi" w:cstheme="minorHAnsi"/>
                <w:sz w:val="20"/>
                <w:szCs w:val="20"/>
              </w:rPr>
            </w:pPr>
            <w:r>
              <w:rPr>
                <w:rFonts w:asciiTheme="minorHAnsi" w:hAnsiTheme="minorHAnsi" w:cstheme="minorHAnsi"/>
                <w:color w:val="000000"/>
                <w:sz w:val="20"/>
                <w:szCs w:val="20"/>
              </w:rPr>
              <w:t>No</w:t>
            </w:r>
          </w:p>
        </w:tc>
        <w:tc>
          <w:tcPr>
            <w:tcW w:w="0" w:type="pct"/>
            <w:noWrap/>
            <w:hideMark/>
          </w:tcPr>
          <w:p w14:paraId="3B8F5C53" w14:textId="4BCE224C" w:rsidR="0096400E" w:rsidRPr="007233AC" w:rsidRDefault="0097090D" w:rsidP="00BF018E">
            <w:pPr>
              <w:rPr>
                <w:rFonts w:asciiTheme="minorHAnsi" w:hAnsiTheme="minorHAnsi" w:cstheme="minorHAnsi"/>
                <w:color w:val="000000"/>
                <w:sz w:val="20"/>
                <w:szCs w:val="20"/>
              </w:rPr>
            </w:pPr>
            <w:r w:rsidRPr="007233AC">
              <w:rPr>
                <w:rFonts w:asciiTheme="minorHAnsi" w:hAnsiTheme="minorHAnsi" w:cstheme="minorHAnsi"/>
                <w:b/>
                <w:color w:val="000000"/>
                <w:sz w:val="20"/>
                <w:szCs w:val="20"/>
              </w:rPr>
              <w:t>My Orders</w:t>
            </w:r>
            <w:r w:rsidR="005C71C1">
              <w:rPr>
                <w:rFonts w:asciiTheme="minorHAnsi" w:hAnsiTheme="minorHAnsi" w:cstheme="minorHAnsi"/>
                <w:b/>
                <w:color w:val="000000"/>
                <w:sz w:val="20"/>
                <w:szCs w:val="20"/>
              </w:rPr>
              <w:t>:</w:t>
            </w:r>
          </w:p>
          <w:p w14:paraId="085DC067" w14:textId="53977B2D" w:rsidR="0097090D" w:rsidRPr="007233AC" w:rsidRDefault="007A4671" w:rsidP="00BF018E">
            <w:pPr>
              <w:rPr>
                <w:rFonts w:asciiTheme="minorHAnsi" w:hAnsiTheme="minorHAnsi" w:cstheme="minorHAnsi"/>
                <w:color w:val="000000"/>
                <w:sz w:val="20"/>
                <w:szCs w:val="20"/>
              </w:rPr>
            </w:pPr>
            <w:r w:rsidRPr="007233AC">
              <w:rPr>
                <w:rFonts w:asciiTheme="minorHAnsi" w:hAnsiTheme="minorHAnsi" w:cstheme="minorHAnsi"/>
                <w:color w:val="000000"/>
                <w:sz w:val="20"/>
                <w:szCs w:val="20"/>
              </w:rPr>
              <w:t>- Cancel</w:t>
            </w:r>
          </w:p>
        </w:tc>
        <w:tc>
          <w:tcPr>
            <w:tcW w:w="0" w:type="pct"/>
            <w:noWrap/>
            <w:hideMark/>
          </w:tcPr>
          <w:p w14:paraId="0FAAEB37" w14:textId="77777777" w:rsidR="0097090D" w:rsidRPr="007233AC" w:rsidRDefault="0097090D" w:rsidP="00BF018E">
            <w:pPr>
              <w:rPr>
                <w:rFonts w:asciiTheme="minorHAnsi" w:hAnsiTheme="minorHAnsi" w:cstheme="minorHAnsi"/>
                <w:sz w:val="20"/>
                <w:szCs w:val="20"/>
              </w:rPr>
            </w:pPr>
            <w:r w:rsidRPr="007233AC">
              <w:rPr>
                <w:rFonts w:asciiTheme="minorHAnsi" w:hAnsiTheme="minorHAnsi" w:cstheme="minorHAnsi"/>
                <w:color w:val="000000"/>
                <w:sz w:val="20"/>
                <w:szCs w:val="20"/>
              </w:rPr>
              <w:t>Yes</w:t>
            </w:r>
          </w:p>
        </w:tc>
      </w:tr>
      <w:tr w:rsidR="004E0829" w:rsidRPr="002E16DC" w14:paraId="0A456FA9" w14:textId="77777777" w:rsidTr="007233AC">
        <w:trPr>
          <w:trHeight w:val="270"/>
        </w:trPr>
        <w:tc>
          <w:tcPr>
            <w:tcW w:w="940" w:type="pct"/>
            <w:noWrap/>
            <w:hideMark/>
          </w:tcPr>
          <w:p w14:paraId="5EE6AD89" w14:textId="77777777" w:rsidR="0097090D" w:rsidRPr="007233AC" w:rsidRDefault="0097090D" w:rsidP="00BF018E">
            <w:pPr>
              <w:rPr>
                <w:rFonts w:asciiTheme="minorHAnsi" w:hAnsiTheme="minorHAnsi" w:cstheme="minorHAnsi"/>
                <w:color w:val="000000"/>
                <w:sz w:val="20"/>
                <w:szCs w:val="20"/>
              </w:rPr>
            </w:pPr>
            <w:r w:rsidRPr="007233AC">
              <w:rPr>
                <w:rFonts w:asciiTheme="minorHAnsi" w:hAnsiTheme="minorHAnsi" w:cstheme="minorHAnsi"/>
                <w:color w:val="000000"/>
                <w:sz w:val="20"/>
                <w:szCs w:val="20"/>
              </w:rPr>
              <w:t>Update Porting Request (External - Port in &amp; out)</w:t>
            </w:r>
          </w:p>
        </w:tc>
        <w:tc>
          <w:tcPr>
            <w:tcW w:w="0" w:type="pct"/>
          </w:tcPr>
          <w:p w14:paraId="529C5894" w14:textId="2B6489AE" w:rsidR="0097090D" w:rsidRPr="007233AC" w:rsidRDefault="00D86098" w:rsidP="00BF018E">
            <w:pPr>
              <w:rPr>
                <w:rFonts w:asciiTheme="minorHAnsi" w:hAnsiTheme="minorHAnsi" w:cstheme="minorHAnsi"/>
                <w:sz w:val="20"/>
                <w:szCs w:val="20"/>
              </w:rPr>
            </w:pPr>
            <w:r>
              <w:rPr>
                <w:rFonts w:asciiTheme="minorHAnsi" w:hAnsiTheme="minorHAnsi" w:cstheme="minorHAnsi"/>
                <w:color w:val="000000"/>
                <w:sz w:val="20"/>
                <w:szCs w:val="20"/>
              </w:rPr>
              <w:t>Yes</w:t>
            </w:r>
          </w:p>
        </w:tc>
        <w:tc>
          <w:tcPr>
            <w:tcW w:w="0" w:type="pct"/>
            <w:noWrap/>
            <w:hideMark/>
          </w:tcPr>
          <w:p w14:paraId="2BC412C1" w14:textId="31AA02F8" w:rsidR="00AC11A6" w:rsidRPr="007233AC" w:rsidRDefault="0097090D" w:rsidP="00C65362">
            <w:pPr>
              <w:rPr>
                <w:rFonts w:asciiTheme="minorHAnsi" w:hAnsiTheme="minorHAnsi" w:cstheme="minorHAnsi"/>
                <w:color w:val="000000"/>
                <w:sz w:val="20"/>
                <w:szCs w:val="20"/>
                <w:lang w:val="en-GB"/>
              </w:rPr>
            </w:pPr>
            <w:r w:rsidRPr="007233AC">
              <w:rPr>
                <w:rFonts w:asciiTheme="minorHAnsi" w:hAnsiTheme="minorHAnsi" w:cstheme="minorHAnsi"/>
                <w:b/>
                <w:color w:val="000000"/>
                <w:sz w:val="20"/>
                <w:szCs w:val="20"/>
                <w:lang w:val="en-GB"/>
              </w:rPr>
              <w:t>My Orders</w:t>
            </w:r>
            <w:r w:rsidR="005C71C1" w:rsidRPr="007233AC">
              <w:rPr>
                <w:rFonts w:asciiTheme="minorHAnsi" w:hAnsiTheme="minorHAnsi" w:cstheme="minorHAnsi"/>
                <w:b/>
                <w:color w:val="000000"/>
                <w:sz w:val="20"/>
                <w:szCs w:val="20"/>
                <w:lang w:val="en-GB"/>
              </w:rPr>
              <w:t>:</w:t>
            </w:r>
          </w:p>
          <w:p w14:paraId="588E3725" w14:textId="57D78580" w:rsidR="00DF392B" w:rsidRPr="007233AC" w:rsidRDefault="00DF392B" w:rsidP="00AC11A6">
            <w:pPr>
              <w:rPr>
                <w:rFonts w:asciiTheme="minorHAnsi" w:hAnsiTheme="minorHAnsi" w:cstheme="minorHAnsi"/>
                <w:color w:val="000000"/>
                <w:sz w:val="20"/>
                <w:szCs w:val="20"/>
                <w:lang w:val="en-GB"/>
              </w:rPr>
            </w:pPr>
            <w:r w:rsidRPr="007233AC">
              <w:rPr>
                <w:rFonts w:asciiTheme="minorHAnsi" w:hAnsiTheme="minorHAnsi" w:cstheme="minorHAnsi"/>
                <w:color w:val="000000"/>
                <w:sz w:val="20"/>
                <w:szCs w:val="20"/>
                <w:lang w:val="en-GB"/>
              </w:rPr>
              <w:t>- Add quick note</w:t>
            </w:r>
          </w:p>
          <w:p w14:paraId="1E2D31A0" w14:textId="644567AF" w:rsidR="0097090D" w:rsidRPr="007233AC" w:rsidRDefault="0097090D" w:rsidP="00BF018E">
            <w:pPr>
              <w:rPr>
                <w:rFonts w:asciiTheme="minorHAnsi" w:hAnsiTheme="minorHAnsi" w:cstheme="minorHAnsi"/>
                <w:color w:val="000000"/>
                <w:sz w:val="20"/>
                <w:szCs w:val="20"/>
                <w:lang w:val="en-GB"/>
              </w:rPr>
            </w:pPr>
          </w:p>
        </w:tc>
        <w:tc>
          <w:tcPr>
            <w:tcW w:w="0" w:type="pct"/>
            <w:noWrap/>
            <w:hideMark/>
          </w:tcPr>
          <w:p w14:paraId="46D591C1" w14:textId="7FDC0342" w:rsidR="0097090D" w:rsidRPr="007233AC" w:rsidRDefault="005A63AE" w:rsidP="00BF018E">
            <w:pPr>
              <w:rPr>
                <w:rFonts w:asciiTheme="minorHAnsi" w:hAnsiTheme="minorHAnsi" w:cstheme="minorHAnsi"/>
                <w:sz w:val="20"/>
                <w:szCs w:val="20"/>
              </w:rPr>
            </w:pPr>
            <w:r w:rsidRPr="007233AC">
              <w:rPr>
                <w:rFonts w:asciiTheme="minorHAnsi" w:hAnsiTheme="minorHAnsi" w:cstheme="minorHAnsi"/>
                <w:color w:val="000000"/>
                <w:sz w:val="20"/>
                <w:szCs w:val="20"/>
              </w:rPr>
              <w:t xml:space="preserve">Partially – use Cocom Web </w:t>
            </w:r>
            <w:proofErr w:type="spellStart"/>
            <w:r w:rsidRPr="007233AC">
              <w:rPr>
                <w:rFonts w:asciiTheme="minorHAnsi" w:hAnsiTheme="minorHAnsi" w:cstheme="minorHAnsi"/>
                <w:color w:val="000000"/>
                <w:sz w:val="20"/>
                <w:szCs w:val="20"/>
              </w:rPr>
              <w:t>Mgr</w:t>
            </w:r>
            <w:proofErr w:type="spellEnd"/>
            <w:r w:rsidRPr="007233AC">
              <w:rPr>
                <w:rFonts w:asciiTheme="minorHAnsi" w:hAnsiTheme="minorHAnsi" w:cstheme="minorHAnsi"/>
                <w:color w:val="000000"/>
                <w:sz w:val="20"/>
                <w:szCs w:val="20"/>
              </w:rPr>
              <w:t xml:space="preserve"> for </w:t>
            </w:r>
            <w:r w:rsidR="00C65362">
              <w:rPr>
                <w:rFonts w:asciiTheme="minorHAnsi" w:hAnsiTheme="minorHAnsi" w:cstheme="minorHAnsi"/>
                <w:color w:val="000000"/>
                <w:sz w:val="20"/>
                <w:szCs w:val="20"/>
              </w:rPr>
              <w:t xml:space="preserve">placing Germany </w:t>
            </w:r>
            <w:r w:rsidRPr="007233AC">
              <w:rPr>
                <w:rFonts w:asciiTheme="minorHAnsi" w:hAnsiTheme="minorHAnsi" w:cstheme="minorHAnsi"/>
                <w:color w:val="000000"/>
                <w:sz w:val="20"/>
                <w:szCs w:val="20"/>
              </w:rPr>
              <w:t>port-out</w:t>
            </w:r>
            <w:r w:rsidR="00C65362">
              <w:rPr>
                <w:rFonts w:asciiTheme="minorHAnsi" w:hAnsiTheme="minorHAnsi" w:cstheme="minorHAnsi"/>
                <w:color w:val="000000"/>
                <w:sz w:val="20"/>
                <w:szCs w:val="20"/>
              </w:rPr>
              <w:t xml:space="preserve"> request (WBCI Registered Customers onl</w:t>
            </w:r>
            <w:r w:rsidR="001426B3">
              <w:rPr>
                <w:rFonts w:asciiTheme="minorHAnsi" w:hAnsiTheme="minorHAnsi" w:cstheme="minorHAnsi"/>
                <w:color w:val="000000"/>
                <w:sz w:val="20"/>
                <w:szCs w:val="20"/>
              </w:rPr>
              <w:t>y)</w:t>
            </w:r>
          </w:p>
        </w:tc>
      </w:tr>
      <w:tr w:rsidR="0082287D" w:rsidRPr="002E16DC" w14:paraId="4097F856" w14:textId="77777777" w:rsidTr="007233AC">
        <w:trPr>
          <w:cnfStyle w:val="000000010000" w:firstRow="0" w:lastRow="0" w:firstColumn="0" w:lastColumn="0" w:oddVBand="0" w:evenVBand="0" w:oddHBand="0" w:evenHBand="1" w:firstRowFirstColumn="0" w:firstRowLastColumn="0" w:lastRowFirstColumn="0" w:lastRowLastColumn="0"/>
          <w:trHeight w:val="270"/>
        </w:trPr>
        <w:tc>
          <w:tcPr>
            <w:tcW w:w="0" w:type="pct"/>
            <w:noWrap/>
            <w:hideMark/>
          </w:tcPr>
          <w:p w14:paraId="7B7052A7" w14:textId="77777777" w:rsidR="0097090D" w:rsidRPr="007233AC" w:rsidRDefault="0097090D" w:rsidP="00BF018E">
            <w:pPr>
              <w:rPr>
                <w:rFonts w:asciiTheme="minorHAnsi" w:hAnsiTheme="minorHAnsi" w:cstheme="minorHAnsi"/>
                <w:color w:val="000000"/>
                <w:sz w:val="20"/>
                <w:szCs w:val="20"/>
                <w:lang w:val="es-ES"/>
              </w:rPr>
            </w:pPr>
            <w:proofErr w:type="spellStart"/>
            <w:r w:rsidRPr="007233AC">
              <w:rPr>
                <w:rFonts w:asciiTheme="minorHAnsi" w:hAnsiTheme="minorHAnsi" w:cstheme="minorHAnsi"/>
                <w:color w:val="000000"/>
                <w:sz w:val="20"/>
                <w:szCs w:val="20"/>
                <w:lang w:val="es-ES"/>
              </w:rPr>
              <w:t>Bulk</w:t>
            </w:r>
            <w:proofErr w:type="spellEnd"/>
            <w:r w:rsidRPr="007233AC">
              <w:rPr>
                <w:rFonts w:asciiTheme="minorHAnsi" w:hAnsiTheme="minorHAnsi" w:cstheme="minorHAnsi"/>
                <w:color w:val="000000"/>
                <w:sz w:val="20"/>
                <w:szCs w:val="20"/>
                <w:lang w:val="es-ES"/>
              </w:rPr>
              <w:t xml:space="preserve"> Port-in Request</w:t>
            </w:r>
          </w:p>
        </w:tc>
        <w:tc>
          <w:tcPr>
            <w:tcW w:w="0" w:type="pct"/>
          </w:tcPr>
          <w:p w14:paraId="1F1FD345" w14:textId="03137DD2" w:rsidR="00E5209D" w:rsidRPr="007233AC" w:rsidRDefault="0063271C" w:rsidP="00BF018E">
            <w:pPr>
              <w:rPr>
                <w:rFonts w:asciiTheme="minorHAnsi" w:hAnsiTheme="minorHAnsi" w:cstheme="minorHAnsi"/>
                <w:sz w:val="20"/>
                <w:szCs w:val="20"/>
              </w:rPr>
            </w:pPr>
            <w:r>
              <w:rPr>
                <w:rFonts w:asciiTheme="minorHAnsi" w:hAnsiTheme="minorHAnsi" w:cstheme="minorHAnsi"/>
                <w:color w:val="000000"/>
                <w:sz w:val="20"/>
                <w:szCs w:val="20"/>
              </w:rPr>
              <w:t>No</w:t>
            </w:r>
          </w:p>
        </w:tc>
        <w:tc>
          <w:tcPr>
            <w:tcW w:w="0" w:type="pct"/>
            <w:noWrap/>
            <w:hideMark/>
          </w:tcPr>
          <w:p w14:paraId="328B32C8" w14:textId="7BECB3E1" w:rsidR="00BD5701" w:rsidRDefault="007175CE" w:rsidP="00BD5701">
            <w:pPr>
              <w:rPr>
                <w:rFonts w:asciiTheme="minorHAnsi" w:hAnsiTheme="minorHAnsi" w:cstheme="minorHAnsi"/>
                <w:b/>
                <w:bCs/>
                <w:color w:val="000000"/>
                <w:sz w:val="20"/>
                <w:szCs w:val="20"/>
                <w:lang w:val="en-GB"/>
              </w:rPr>
            </w:pPr>
            <w:r>
              <w:rPr>
                <w:rFonts w:asciiTheme="minorHAnsi" w:hAnsiTheme="minorHAnsi" w:cstheme="minorHAnsi"/>
                <w:b/>
                <w:bCs/>
                <w:color w:val="000000"/>
                <w:sz w:val="20"/>
                <w:szCs w:val="20"/>
                <w:lang w:val="en-GB"/>
              </w:rPr>
              <w:t>Bulk Request:</w:t>
            </w:r>
          </w:p>
          <w:p w14:paraId="22F8C89F" w14:textId="269F0817" w:rsidR="007175CE" w:rsidRPr="00BC52FF" w:rsidRDefault="007175CE" w:rsidP="00BC52FF">
            <w:pPr>
              <w:rPr>
                <w:rFonts w:asciiTheme="minorHAnsi" w:hAnsiTheme="minorHAnsi" w:cstheme="minorHAnsi"/>
                <w:color w:val="000000"/>
                <w:sz w:val="20"/>
                <w:szCs w:val="20"/>
                <w:lang w:val="en-GB"/>
              </w:rPr>
            </w:pPr>
            <w:r w:rsidRPr="00473222">
              <w:rPr>
                <w:rFonts w:asciiTheme="minorHAnsi" w:hAnsiTheme="minorHAnsi" w:cstheme="minorHAnsi"/>
                <w:color w:val="000000"/>
                <w:sz w:val="20"/>
                <w:szCs w:val="20"/>
                <w:lang w:val="en-GB"/>
              </w:rPr>
              <w:t>- Bulk Port-in</w:t>
            </w:r>
          </w:p>
        </w:tc>
        <w:tc>
          <w:tcPr>
            <w:tcW w:w="0" w:type="pct"/>
            <w:noWrap/>
          </w:tcPr>
          <w:p w14:paraId="3D354B56" w14:textId="44868CA9" w:rsidR="0097090D" w:rsidRPr="007233AC" w:rsidRDefault="007175CE" w:rsidP="00BF018E">
            <w:pPr>
              <w:rPr>
                <w:rFonts w:asciiTheme="minorHAnsi" w:hAnsiTheme="minorHAnsi" w:cstheme="minorHAnsi"/>
                <w:sz w:val="20"/>
                <w:szCs w:val="20"/>
              </w:rPr>
            </w:pPr>
            <w:r>
              <w:rPr>
                <w:rFonts w:asciiTheme="minorHAnsi" w:hAnsiTheme="minorHAnsi" w:cstheme="minorHAnsi"/>
                <w:color w:val="000000"/>
                <w:sz w:val="20"/>
                <w:szCs w:val="20"/>
              </w:rPr>
              <w:t>Yes</w:t>
            </w:r>
          </w:p>
        </w:tc>
      </w:tr>
      <w:tr w:rsidR="004E0829" w:rsidRPr="002E16DC" w14:paraId="4E7CAF33" w14:textId="77777777" w:rsidTr="007233AC">
        <w:trPr>
          <w:trHeight w:val="270"/>
        </w:trPr>
        <w:tc>
          <w:tcPr>
            <w:tcW w:w="940" w:type="pct"/>
            <w:noWrap/>
            <w:hideMark/>
          </w:tcPr>
          <w:p w14:paraId="211EC9C5" w14:textId="77777777" w:rsidR="0097090D" w:rsidRPr="007233AC" w:rsidRDefault="0097090D" w:rsidP="00BF018E">
            <w:pPr>
              <w:rPr>
                <w:rFonts w:asciiTheme="minorHAnsi" w:hAnsiTheme="minorHAnsi" w:cstheme="minorHAnsi"/>
                <w:color w:val="000000"/>
                <w:sz w:val="20"/>
                <w:szCs w:val="20"/>
                <w:lang w:val="es-ES"/>
              </w:rPr>
            </w:pPr>
            <w:proofErr w:type="spellStart"/>
            <w:r w:rsidRPr="007233AC">
              <w:rPr>
                <w:rFonts w:asciiTheme="minorHAnsi" w:hAnsiTheme="minorHAnsi" w:cstheme="minorHAnsi"/>
                <w:color w:val="000000"/>
                <w:sz w:val="20"/>
                <w:szCs w:val="20"/>
                <w:lang w:val="es-ES"/>
              </w:rPr>
              <w:t>Bulk</w:t>
            </w:r>
            <w:proofErr w:type="spellEnd"/>
            <w:r w:rsidRPr="007233AC">
              <w:rPr>
                <w:rFonts w:asciiTheme="minorHAnsi" w:hAnsiTheme="minorHAnsi" w:cstheme="minorHAnsi"/>
                <w:color w:val="000000"/>
                <w:sz w:val="20"/>
                <w:szCs w:val="20"/>
                <w:lang w:val="es-ES"/>
              </w:rPr>
              <w:t xml:space="preserve"> </w:t>
            </w:r>
            <w:proofErr w:type="spellStart"/>
            <w:r w:rsidRPr="007233AC">
              <w:rPr>
                <w:rFonts w:asciiTheme="minorHAnsi" w:hAnsiTheme="minorHAnsi" w:cstheme="minorHAnsi"/>
                <w:color w:val="000000"/>
                <w:sz w:val="20"/>
                <w:szCs w:val="20"/>
                <w:lang w:val="es-ES"/>
              </w:rPr>
              <w:t>Number</w:t>
            </w:r>
            <w:proofErr w:type="spellEnd"/>
            <w:r w:rsidRPr="007233AC">
              <w:rPr>
                <w:rFonts w:asciiTheme="minorHAnsi" w:hAnsiTheme="minorHAnsi" w:cstheme="minorHAnsi"/>
                <w:color w:val="000000"/>
                <w:sz w:val="20"/>
                <w:szCs w:val="20"/>
                <w:lang w:val="es-ES"/>
              </w:rPr>
              <w:t xml:space="preserve"> </w:t>
            </w:r>
            <w:proofErr w:type="spellStart"/>
            <w:r w:rsidRPr="007233AC">
              <w:rPr>
                <w:rFonts w:asciiTheme="minorHAnsi" w:hAnsiTheme="minorHAnsi" w:cstheme="minorHAnsi"/>
                <w:color w:val="000000"/>
                <w:sz w:val="20"/>
                <w:szCs w:val="20"/>
                <w:lang w:val="es-ES"/>
              </w:rPr>
              <w:t>Activation</w:t>
            </w:r>
            <w:proofErr w:type="spellEnd"/>
          </w:p>
        </w:tc>
        <w:tc>
          <w:tcPr>
            <w:tcW w:w="0" w:type="pct"/>
          </w:tcPr>
          <w:p w14:paraId="352F4BD4" w14:textId="7BA9E377" w:rsidR="00E5209D" w:rsidRPr="007233AC" w:rsidRDefault="007144DE" w:rsidP="00BF018E">
            <w:pPr>
              <w:rPr>
                <w:rFonts w:asciiTheme="minorHAnsi" w:hAnsiTheme="minorHAnsi" w:cstheme="minorHAnsi"/>
                <w:sz w:val="20"/>
                <w:szCs w:val="20"/>
              </w:rPr>
            </w:pPr>
            <w:r>
              <w:rPr>
                <w:rFonts w:asciiTheme="minorHAnsi" w:hAnsiTheme="minorHAnsi" w:cstheme="minorHAnsi"/>
                <w:color w:val="000000"/>
                <w:sz w:val="20"/>
                <w:szCs w:val="20"/>
              </w:rPr>
              <w:t>No</w:t>
            </w:r>
          </w:p>
        </w:tc>
        <w:tc>
          <w:tcPr>
            <w:tcW w:w="0" w:type="pct"/>
            <w:noWrap/>
            <w:hideMark/>
          </w:tcPr>
          <w:p w14:paraId="2833A058" w14:textId="77777777" w:rsidR="007175CE" w:rsidRDefault="007175CE" w:rsidP="007175CE">
            <w:pPr>
              <w:rPr>
                <w:rFonts w:asciiTheme="minorHAnsi" w:hAnsiTheme="minorHAnsi" w:cstheme="minorHAnsi"/>
                <w:b/>
                <w:bCs/>
                <w:color w:val="000000"/>
                <w:sz w:val="20"/>
                <w:szCs w:val="20"/>
                <w:lang w:val="en-GB"/>
              </w:rPr>
            </w:pPr>
            <w:r>
              <w:rPr>
                <w:rFonts w:asciiTheme="minorHAnsi" w:hAnsiTheme="minorHAnsi" w:cstheme="minorHAnsi"/>
                <w:b/>
                <w:bCs/>
                <w:color w:val="000000"/>
                <w:sz w:val="20"/>
                <w:szCs w:val="20"/>
                <w:lang w:val="en-GB"/>
              </w:rPr>
              <w:t>Bulk Request:</w:t>
            </w:r>
          </w:p>
          <w:p w14:paraId="727CE5DF" w14:textId="377A2D4D" w:rsidR="006B4903" w:rsidRPr="00473222" w:rsidRDefault="007175CE" w:rsidP="00AA395F">
            <w:pPr>
              <w:rPr>
                <w:rFonts w:asciiTheme="minorHAnsi" w:hAnsiTheme="minorHAnsi" w:cstheme="minorHAnsi"/>
                <w:b/>
                <w:color w:val="000000"/>
                <w:sz w:val="20"/>
                <w:szCs w:val="20"/>
                <w:lang w:val="en-GB"/>
              </w:rPr>
            </w:pPr>
            <w:r w:rsidRPr="00C01263">
              <w:rPr>
                <w:rFonts w:asciiTheme="minorHAnsi" w:hAnsiTheme="minorHAnsi" w:cstheme="minorHAnsi"/>
                <w:color w:val="000000"/>
                <w:sz w:val="20"/>
                <w:szCs w:val="20"/>
                <w:lang w:val="en-GB"/>
              </w:rPr>
              <w:t xml:space="preserve">- Bulk </w:t>
            </w:r>
            <w:r>
              <w:rPr>
                <w:rFonts w:asciiTheme="minorHAnsi" w:hAnsiTheme="minorHAnsi" w:cstheme="minorHAnsi"/>
                <w:color w:val="000000"/>
                <w:sz w:val="20"/>
                <w:szCs w:val="20"/>
                <w:lang w:val="en-GB"/>
              </w:rPr>
              <w:t>Activation</w:t>
            </w:r>
            <w:r w:rsidRPr="00473222" w:rsidDel="007175CE">
              <w:rPr>
                <w:rFonts w:asciiTheme="minorHAnsi" w:hAnsiTheme="minorHAnsi" w:cstheme="minorHAnsi"/>
                <w:color w:val="000000"/>
                <w:sz w:val="20"/>
                <w:szCs w:val="20"/>
                <w:lang w:val="en-GB"/>
              </w:rPr>
              <w:t xml:space="preserve"> </w:t>
            </w:r>
          </w:p>
        </w:tc>
        <w:tc>
          <w:tcPr>
            <w:tcW w:w="0" w:type="pct"/>
            <w:noWrap/>
          </w:tcPr>
          <w:p w14:paraId="3C8B7E65" w14:textId="6528AE20" w:rsidR="0097090D" w:rsidRPr="007233AC" w:rsidRDefault="007175CE" w:rsidP="00BF018E">
            <w:pPr>
              <w:rPr>
                <w:rFonts w:asciiTheme="minorHAnsi" w:hAnsiTheme="minorHAnsi" w:cstheme="minorHAnsi"/>
                <w:sz w:val="20"/>
                <w:szCs w:val="20"/>
              </w:rPr>
            </w:pPr>
            <w:r>
              <w:rPr>
                <w:rFonts w:asciiTheme="minorHAnsi" w:hAnsiTheme="minorHAnsi" w:cstheme="minorHAnsi"/>
                <w:color w:val="000000"/>
                <w:sz w:val="20"/>
                <w:szCs w:val="20"/>
              </w:rPr>
              <w:t>Yes</w:t>
            </w:r>
          </w:p>
        </w:tc>
      </w:tr>
      <w:tr w:rsidR="007175CE" w:rsidRPr="002E16DC" w14:paraId="0FF05ADC" w14:textId="77777777" w:rsidTr="007233AC">
        <w:trPr>
          <w:cnfStyle w:val="000000010000" w:firstRow="0" w:lastRow="0" w:firstColumn="0" w:lastColumn="0" w:oddVBand="0" w:evenVBand="0" w:oddHBand="0" w:evenHBand="1" w:firstRowFirstColumn="0" w:firstRowLastColumn="0" w:lastRowFirstColumn="0" w:lastRowLastColumn="0"/>
          <w:trHeight w:val="270"/>
        </w:trPr>
        <w:tc>
          <w:tcPr>
            <w:tcW w:w="940" w:type="pct"/>
            <w:noWrap/>
          </w:tcPr>
          <w:p w14:paraId="25AC96FC" w14:textId="647D5C97" w:rsidR="007175CE" w:rsidRPr="007233AC" w:rsidRDefault="007175CE" w:rsidP="00BF018E">
            <w:pPr>
              <w:rPr>
                <w:rFonts w:asciiTheme="minorHAnsi" w:hAnsiTheme="minorHAnsi" w:cstheme="minorHAnsi"/>
                <w:color w:val="000000"/>
                <w:sz w:val="20"/>
                <w:szCs w:val="20"/>
                <w:lang w:val="es-ES"/>
              </w:rPr>
            </w:pPr>
            <w:proofErr w:type="spellStart"/>
            <w:r>
              <w:rPr>
                <w:rFonts w:asciiTheme="minorHAnsi" w:hAnsiTheme="minorHAnsi" w:cstheme="minorHAnsi"/>
                <w:color w:val="000000"/>
                <w:sz w:val="20"/>
                <w:szCs w:val="20"/>
                <w:lang w:val="es-ES"/>
              </w:rPr>
              <w:t>Bulk</w:t>
            </w:r>
            <w:proofErr w:type="spellEnd"/>
            <w:r>
              <w:rPr>
                <w:rFonts w:asciiTheme="minorHAnsi" w:hAnsiTheme="minorHAnsi" w:cstheme="minorHAnsi"/>
                <w:color w:val="000000"/>
                <w:sz w:val="20"/>
                <w:szCs w:val="20"/>
                <w:lang w:val="es-ES"/>
              </w:rPr>
              <w:t xml:space="preserve"> </w:t>
            </w:r>
            <w:proofErr w:type="spellStart"/>
            <w:r>
              <w:rPr>
                <w:rFonts w:asciiTheme="minorHAnsi" w:hAnsiTheme="minorHAnsi" w:cstheme="minorHAnsi"/>
                <w:color w:val="000000"/>
                <w:sz w:val="20"/>
                <w:szCs w:val="20"/>
                <w:lang w:val="es-ES"/>
              </w:rPr>
              <w:t>Address</w:t>
            </w:r>
            <w:proofErr w:type="spellEnd"/>
            <w:r>
              <w:rPr>
                <w:rFonts w:asciiTheme="minorHAnsi" w:hAnsiTheme="minorHAnsi" w:cstheme="minorHAnsi"/>
                <w:color w:val="000000"/>
                <w:sz w:val="20"/>
                <w:szCs w:val="20"/>
                <w:lang w:val="es-ES"/>
              </w:rPr>
              <w:t xml:space="preserve"> </w:t>
            </w:r>
            <w:proofErr w:type="spellStart"/>
            <w:r>
              <w:rPr>
                <w:rFonts w:asciiTheme="minorHAnsi" w:hAnsiTheme="minorHAnsi" w:cstheme="minorHAnsi"/>
                <w:color w:val="000000"/>
                <w:sz w:val="20"/>
                <w:szCs w:val="20"/>
                <w:lang w:val="es-ES"/>
              </w:rPr>
              <w:t>Update</w:t>
            </w:r>
            <w:proofErr w:type="spellEnd"/>
          </w:p>
        </w:tc>
        <w:tc>
          <w:tcPr>
            <w:tcW w:w="0" w:type="pct"/>
          </w:tcPr>
          <w:p w14:paraId="69290907" w14:textId="568DBDA6" w:rsidR="007175CE" w:rsidRDefault="007175CE" w:rsidP="00BF018E">
            <w:pPr>
              <w:rPr>
                <w:rFonts w:asciiTheme="minorHAnsi" w:hAnsiTheme="minorHAnsi" w:cstheme="minorHAnsi"/>
                <w:color w:val="000000"/>
                <w:sz w:val="20"/>
                <w:szCs w:val="20"/>
              </w:rPr>
            </w:pPr>
            <w:r>
              <w:rPr>
                <w:rFonts w:asciiTheme="minorHAnsi" w:hAnsiTheme="minorHAnsi" w:cstheme="minorHAnsi"/>
                <w:color w:val="000000"/>
                <w:sz w:val="20"/>
                <w:szCs w:val="20"/>
              </w:rPr>
              <w:t>No</w:t>
            </w:r>
          </w:p>
        </w:tc>
        <w:tc>
          <w:tcPr>
            <w:tcW w:w="0" w:type="pct"/>
            <w:noWrap/>
          </w:tcPr>
          <w:p w14:paraId="16B16B2A" w14:textId="77777777" w:rsidR="007175CE" w:rsidRDefault="007175CE" w:rsidP="007175CE">
            <w:pPr>
              <w:rPr>
                <w:rFonts w:asciiTheme="minorHAnsi" w:hAnsiTheme="minorHAnsi" w:cstheme="minorHAnsi"/>
                <w:b/>
                <w:bCs/>
                <w:color w:val="000000"/>
                <w:sz w:val="20"/>
                <w:szCs w:val="20"/>
                <w:lang w:val="en-GB"/>
              </w:rPr>
            </w:pPr>
            <w:r>
              <w:rPr>
                <w:rFonts w:asciiTheme="minorHAnsi" w:hAnsiTheme="minorHAnsi" w:cstheme="minorHAnsi"/>
                <w:b/>
                <w:bCs/>
                <w:color w:val="000000"/>
                <w:sz w:val="20"/>
                <w:szCs w:val="20"/>
                <w:lang w:val="en-GB"/>
              </w:rPr>
              <w:t>Bulk Request:</w:t>
            </w:r>
          </w:p>
          <w:p w14:paraId="664C3652" w14:textId="046016B6" w:rsidR="007175CE" w:rsidRDefault="007175CE" w:rsidP="007175CE">
            <w:pPr>
              <w:rPr>
                <w:rFonts w:asciiTheme="minorHAnsi" w:hAnsiTheme="minorHAnsi" w:cstheme="minorHAnsi"/>
                <w:b/>
                <w:bCs/>
                <w:color w:val="000000"/>
                <w:sz w:val="20"/>
                <w:szCs w:val="20"/>
                <w:lang w:val="en-GB"/>
              </w:rPr>
            </w:pPr>
            <w:r w:rsidRPr="00C01263">
              <w:rPr>
                <w:rFonts w:asciiTheme="minorHAnsi" w:hAnsiTheme="minorHAnsi" w:cstheme="minorHAnsi"/>
                <w:color w:val="000000"/>
                <w:sz w:val="20"/>
                <w:szCs w:val="20"/>
                <w:lang w:val="en-GB"/>
              </w:rPr>
              <w:t xml:space="preserve">- Bulk </w:t>
            </w:r>
            <w:r>
              <w:rPr>
                <w:rFonts w:asciiTheme="minorHAnsi" w:hAnsiTheme="minorHAnsi" w:cstheme="minorHAnsi"/>
                <w:color w:val="000000"/>
                <w:sz w:val="20"/>
                <w:szCs w:val="20"/>
                <w:lang w:val="en-GB"/>
              </w:rPr>
              <w:t>Address Update</w:t>
            </w:r>
          </w:p>
        </w:tc>
        <w:tc>
          <w:tcPr>
            <w:tcW w:w="0" w:type="pct"/>
            <w:noWrap/>
          </w:tcPr>
          <w:p w14:paraId="14CCCD65" w14:textId="03E5577F" w:rsidR="007175CE" w:rsidRDefault="007175CE" w:rsidP="00BF018E">
            <w:pPr>
              <w:rPr>
                <w:rFonts w:asciiTheme="minorHAnsi" w:hAnsiTheme="minorHAnsi" w:cstheme="minorHAnsi"/>
                <w:color w:val="000000"/>
                <w:sz w:val="20"/>
                <w:szCs w:val="20"/>
              </w:rPr>
            </w:pPr>
            <w:r>
              <w:rPr>
                <w:rFonts w:asciiTheme="minorHAnsi" w:hAnsiTheme="minorHAnsi" w:cstheme="minorHAnsi"/>
                <w:color w:val="000000"/>
                <w:sz w:val="20"/>
                <w:szCs w:val="20"/>
              </w:rPr>
              <w:t>Yes</w:t>
            </w:r>
          </w:p>
        </w:tc>
      </w:tr>
      <w:tr w:rsidR="0082287D" w:rsidRPr="002E16DC" w14:paraId="6F187F0C" w14:textId="77777777" w:rsidTr="007233AC">
        <w:trPr>
          <w:trHeight w:val="270"/>
        </w:trPr>
        <w:tc>
          <w:tcPr>
            <w:tcW w:w="0" w:type="pct"/>
            <w:noWrap/>
            <w:hideMark/>
          </w:tcPr>
          <w:p w14:paraId="205A0E72" w14:textId="77777777" w:rsidR="0097090D" w:rsidRPr="007233AC" w:rsidRDefault="0097090D" w:rsidP="00BF018E">
            <w:pPr>
              <w:rPr>
                <w:rFonts w:asciiTheme="minorHAnsi" w:hAnsiTheme="minorHAnsi" w:cstheme="minorHAnsi"/>
                <w:color w:val="000000"/>
                <w:sz w:val="20"/>
                <w:szCs w:val="20"/>
                <w:lang w:val="es-ES"/>
              </w:rPr>
            </w:pPr>
            <w:r w:rsidRPr="007233AC">
              <w:rPr>
                <w:rFonts w:asciiTheme="minorHAnsi" w:hAnsiTheme="minorHAnsi" w:cstheme="minorHAnsi"/>
                <w:color w:val="000000"/>
                <w:sz w:val="20"/>
                <w:szCs w:val="20"/>
                <w:lang w:val="es-ES"/>
              </w:rPr>
              <w:t xml:space="preserve">CDR </w:t>
            </w:r>
            <w:proofErr w:type="spellStart"/>
            <w:r w:rsidRPr="007233AC">
              <w:rPr>
                <w:rFonts w:asciiTheme="minorHAnsi" w:hAnsiTheme="minorHAnsi" w:cstheme="minorHAnsi"/>
                <w:color w:val="000000"/>
                <w:sz w:val="20"/>
                <w:szCs w:val="20"/>
                <w:lang w:val="es-ES"/>
              </w:rPr>
              <w:t>Download</w:t>
            </w:r>
            <w:proofErr w:type="spellEnd"/>
          </w:p>
        </w:tc>
        <w:tc>
          <w:tcPr>
            <w:tcW w:w="0" w:type="pct"/>
          </w:tcPr>
          <w:p w14:paraId="39E8F9DD" w14:textId="77777777" w:rsidR="0097090D" w:rsidRPr="007233AC" w:rsidRDefault="0097090D" w:rsidP="00BF018E">
            <w:pPr>
              <w:rPr>
                <w:rFonts w:asciiTheme="minorHAnsi" w:hAnsiTheme="minorHAnsi" w:cstheme="minorHAnsi"/>
                <w:sz w:val="20"/>
                <w:szCs w:val="20"/>
              </w:rPr>
            </w:pPr>
            <w:r w:rsidRPr="007233AC">
              <w:rPr>
                <w:rFonts w:asciiTheme="minorHAnsi" w:hAnsiTheme="minorHAnsi" w:cstheme="minorHAnsi"/>
                <w:color w:val="000000"/>
                <w:sz w:val="20"/>
                <w:szCs w:val="20"/>
              </w:rPr>
              <w:t>Yes</w:t>
            </w:r>
          </w:p>
        </w:tc>
        <w:tc>
          <w:tcPr>
            <w:tcW w:w="0" w:type="pct"/>
            <w:noWrap/>
            <w:hideMark/>
          </w:tcPr>
          <w:p w14:paraId="39C673F1" w14:textId="77777777" w:rsidR="0097090D" w:rsidRPr="007233AC" w:rsidRDefault="0097090D" w:rsidP="00BF018E">
            <w:pPr>
              <w:rPr>
                <w:rFonts w:asciiTheme="minorHAnsi" w:hAnsiTheme="minorHAnsi" w:cstheme="minorHAnsi"/>
                <w:color w:val="000000"/>
                <w:sz w:val="20"/>
                <w:szCs w:val="20"/>
                <w:lang w:val="es-ES"/>
              </w:rPr>
            </w:pPr>
            <w:r w:rsidRPr="007233AC">
              <w:rPr>
                <w:rFonts w:asciiTheme="minorHAnsi" w:hAnsiTheme="minorHAnsi" w:cstheme="minorHAnsi"/>
                <w:color w:val="000000"/>
                <w:sz w:val="20"/>
                <w:szCs w:val="20"/>
                <w:lang w:val="es-ES"/>
              </w:rPr>
              <w:t>X</w:t>
            </w:r>
          </w:p>
        </w:tc>
        <w:tc>
          <w:tcPr>
            <w:tcW w:w="0" w:type="pct"/>
            <w:noWrap/>
          </w:tcPr>
          <w:p w14:paraId="0D5ACA88" w14:textId="3967A5CA" w:rsidR="0097090D" w:rsidRPr="007233AC" w:rsidRDefault="0097090D" w:rsidP="00BF018E">
            <w:pPr>
              <w:rPr>
                <w:rFonts w:asciiTheme="minorHAnsi" w:hAnsiTheme="minorHAnsi" w:cstheme="minorHAnsi"/>
                <w:sz w:val="20"/>
                <w:szCs w:val="20"/>
              </w:rPr>
            </w:pPr>
            <w:r w:rsidRPr="007233AC">
              <w:rPr>
                <w:rFonts w:asciiTheme="minorHAnsi" w:hAnsiTheme="minorHAnsi" w:cstheme="minorHAnsi"/>
                <w:color w:val="000000"/>
                <w:sz w:val="20"/>
                <w:szCs w:val="20"/>
              </w:rPr>
              <w:t>No</w:t>
            </w:r>
            <w:r w:rsidR="00346ECA" w:rsidRPr="007233AC">
              <w:rPr>
                <w:rFonts w:asciiTheme="minorHAnsi" w:hAnsiTheme="minorHAnsi" w:cstheme="minorHAnsi"/>
                <w:color w:val="000000"/>
                <w:sz w:val="20"/>
                <w:szCs w:val="20"/>
              </w:rPr>
              <w:t xml:space="preserve"> – Will be in later phase</w:t>
            </w:r>
          </w:p>
        </w:tc>
      </w:tr>
      <w:tr w:rsidR="004E0829" w:rsidRPr="002E16DC" w14:paraId="34C2C93D" w14:textId="77777777" w:rsidTr="007233AC">
        <w:trPr>
          <w:cnfStyle w:val="000000010000" w:firstRow="0" w:lastRow="0" w:firstColumn="0" w:lastColumn="0" w:oddVBand="0" w:evenVBand="0" w:oddHBand="0" w:evenHBand="1" w:firstRowFirstColumn="0" w:firstRowLastColumn="0" w:lastRowFirstColumn="0" w:lastRowLastColumn="0"/>
          <w:trHeight w:val="270"/>
        </w:trPr>
        <w:tc>
          <w:tcPr>
            <w:tcW w:w="940" w:type="pct"/>
            <w:noWrap/>
            <w:hideMark/>
          </w:tcPr>
          <w:p w14:paraId="19CEDFAE" w14:textId="77777777" w:rsidR="0097090D" w:rsidRPr="007233AC" w:rsidRDefault="0097090D" w:rsidP="00BF018E">
            <w:pPr>
              <w:rPr>
                <w:rFonts w:asciiTheme="minorHAnsi" w:hAnsiTheme="minorHAnsi" w:cstheme="minorHAnsi"/>
                <w:color w:val="000000"/>
                <w:sz w:val="20"/>
                <w:szCs w:val="20"/>
                <w:lang w:val="es-ES"/>
              </w:rPr>
            </w:pPr>
            <w:proofErr w:type="spellStart"/>
            <w:r w:rsidRPr="007233AC">
              <w:rPr>
                <w:rFonts w:asciiTheme="minorHAnsi" w:hAnsiTheme="minorHAnsi" w:cstheme="minorHAnsi"/>
                <w:color w:val="000000"/>
                <w:sz w:val="20"/>
                <w:szCs w:val="20"/>
                <w:lang w:val="es-ES"/>
              </w:rPr>
              <w:t>Consolidated</w:t>
            </w:r>
            <w:proofErr w:type="spellEnd"/>
            <w:r w:rsidRPr="007233AC">
              <w:rPr>
                <w:rFonts w:asciiTheme="minorHAnsi" w:hAnsiTheme="minorHAnsi" w:cstheme="minorHAnsi"/>
                <w:color w:val="000000"/>
                <w:sz w:val="20"/>
                <w:szCs w:val="20"/>
                <w:lang w:val="es-ES"/>
              </w:rPr>
              <w:t xml:space="preserve"> CDR</w:t>
            </w:r>
          </w:p>
        </w:tc>
        <w:tc>
          <w:tcPr>
            <w:tcW w:w="0" w:type="pct"/>
          </w:tcPr>
          <w:p w14:paraId="3067D47A" w14:textId="77777777" w:rsidR="0097090D" w:rsidRPr="007233AC" w:rsidRDefault="0097090D" w:rsidP="00BF018E">
            <w:pPr>
              <w:rPr>
                <w:rFonts w:asciiTheme="minorHAnsi" w:hAnsiTheme="minorHAnsi" w:cstheme="minorHAnsi"/>
                <w:sz w:val="20"/>
                <w:szCs w:val="20"/>
              </w:rPr>
            </w:pPr>
            <w:r w:rsidRPr="007233AC">
              <w:rPr>
                <w:rFonts w:asciiTheme="minorHAnsi" w:hAnsiTheme="minorHAnsi" w:cstheme="minorHAnsi"/>
                <w:color w:val="000000"/>
                <w:sz w:val="20"/>
                <w:szCs w:val="20"/>
              </w:rPr>
              <w:t>Yes</w:t>
            </w:r>
          </w:p>
        </w:tc>
        <w:tc>
          <w:tcPr>
            <w:tcW w:w="0" w:type="pct"/>
            <w:noWrap/>
            <w:hideMark/>
          </w:tcPr>
          <w:p w14:paraId="1A4F23FD" w14:textId="77777777" w:rsidR="0097090D" w:rsidRPr="007233AC" w:rsidRDefault="0097090D" w:rsidP="00BF018E">
            <w:pPr>
              <w:rPr>
                <w:rFonts w:asciiTheme="minorHAnsi" w:hAnsiTheme="minorHAnsi" w:cstheme="minorHAnsi"/>
                <w:color w:val="000000"/>
                <w:sz w:val="20"/>
                <w:szCs w:val="20"/>
                <w:lang w:val="es-ES"/>
              </w:rPr>
            </w:pPr>
            <w:r w:rsidRPr="007233AC">
              <w:rPr>
                <w:rFonts w:asciiTheme="minorHAnsi" w:hAnsiTheme="minorHAnsi" w:cstheme="minorHAnsi"/>
                <w:color w:val="000000"/>
                <w:sz w:val="20"/>
                <w:szCs w:val="20"/>
                <w:lang w:val="es-ES"/>
              </w:rPr>
              <w:t>X</w:t>
            </w:r>
          </w:p>
        </w:tc>
        <w:tc>
          <w:tcPr>
            <w:tcW w:w="0" w:type="pct"/>
            <w:noWrap/>
          </w:tcPr>
          <w:p w14:paraId="69246851" w14:textId="375A2E6C" w:rsidR="0097090D" w:rsidRPr="007233AC" w:rsidRDefault="0097090D" w:rsidP="00BF018E">
            <w:pPr>
              <w:rPr>
                <w:rFonts w:asciiTheme="minorHAnsi" w:hAnsiTheme="minorHAnsi" w:cstheme="minorHAnsi"/>
                <w:sz w:val="20"/>
                <w:szCs w:val="20"/>
              </w:rPr>
            </w:pPr>
            <w:r w:rsidRPr="007233AC">
              <w:rPr>
                <w:rFonts w:asciiTheme="minorHAnsi" w:hAnsiTheme="minorHAnsi" w:cstheme="minorHAnsi"/>
                <w:color w:val="000000"/>
                <w:sz w:val="20"/>
                <w:szCs w:val="20"/>
              </w:rPr>
              <w:t>No</w:t>
            </w:r>
            <w:r w:rsidR="00346ECA" w:rsidRPr="007233AC">
              <w:rPr>
                <w:rFonts w:asciiTheme="minorHAnsi" w:hAnsiTheme="minorHAnsi" w:cstheme="minorHAnsi"/>
                <w:color w:val="000000"/>
                <w:sz w:val="20"/>
                <w:szCs w:val="20"/>
              </w:rPr>
              <w:t xml:space="preserve"> – Will be in later phase</w:t>
            </w:r>
          </w:p>
        </w:tc>
      </w:tr>
      <w:tr w:rsidR="004E0829" w:rsidRPr="002E16DC" w14:paraId="3BC72D0E" w14:textId="77777777" w:rsidTr="007233AC">
        <w:trPr>
          <w:trHeight w:val="270"/>
        </w:trPr>
        <w:tc>
          <w:tcPr>
            <w:tcW w:w="940" w:type="pct"/>
            <w:noWrap/>
            <w:hideMark/>
          </w:tcPr>
          <w:p w14:paraId="3ABF5413" w14:textId="77777777" w:rsidR="0097090D" w:rsidRPr="007233AC" w:rsidRDefault="0097090D" w:rsidP="00BF018E">
            <w:pPr>
              <w:rPr>
                <w:rFonts w:asciiTheme="minorHAnsi" w:hAnsiTheme="minorHAnsi" w:cstheme="minorHAnsi"/>
                <w:color w:val="000000"/>
                <w:sz w:val="20"/>
                <w:szCs w:val="20"/>
                <w:lang w:val="es-ES"/>
              </w:rPr>
            </w:pPr>
            <w:r w:rsidRPr="007233AC">
              <w:rPr>
                <w:rFonts w:asciiTheme="minorHAnsi" w:hAnsiTheme="minorHAnsi" w:cstheme="minorHAnsi"/>
                <w:color w:val="000000"/>
                <w:sz w:val="20"/>
                <w:szCs w:val="20"/>
                <w:lang w:val="es-ES"/>
              </w:rPr>
              <w:t xml:space="preserve">View </w:t>
            </w:r>
            <w:proofErr w:type="spellStart"/>
            <w:r w:rsidRPr="007233AC">
              <w:rPr>
                <w:rFonts w:asciiTheme="minorHAnsi" w:hAnsiTheme="minorHAnsi" w:cstheme="minorHAnsi"/>
                <w:color w:val="000000"/>
                <w:sz w:val="20"/>
                <w:szCs w:val="20"/>
                <w:lang w:val="es-ES"/>
              </w:rPr>
              <w:t>Reseller</w:t>
            </w:r>
            <w:proofErr w:type="spellEnd"/>
            <w:r w:rsidRPr="007233AC">
              <w:rPr>
                <w:rFonts w:asciiTheme="minorHAnsi" w:hAnsiTheme="minorHAnsi" w:cstheme="minorHAnsi"/>
                <w:color w:val="000000"/>
                <w:sz w:val="20"/>
                <w:szCs w:val="20"/>
                <w:lang w:val="es-ES"/>
              </w:rPr>
              <w:t xml:space="preserve"> Data</w:t>
            </w:r>
          </w:p>
        </w:tc>
        <w:tc>
          <w:tcPr>
            <w:tcW w:w="0" w:type="pct"/>
          </w:tcPr>
          <w:p w14:paraId="590924E8" w14:textId="77777777" w:rsidR="0097090D" w:rsidRPr="007233AC" w:rsidRDefault="0097090D" w:rsidP="00BF018E">
            <w:pPr>
              <w:rPr>
                <w:rFonts w:asciiTheme="minorHAnsi" w:hAnsiTheme="minorHAnsi" w:cstheme="minorHAnsi"/>
                <w:sz w:val="20"/>
                <w:szCs w:val="20"/>
              </w:rPr>
            </w:pPr>
            <w:r w:rsidRPr="007233AC">
              <w:rPr>
                <w:rFonts w:asciiTheme="minorHAnsi" w:hAnsiTheme="minorHAnsi" w:cstheme="minorHAnsi"/>
                <w:color w:val="000000"/>
                <w:sz w:val="20"/>
                <w:szCs w:val="20"/>
              </w:rPr>
              <w:t>Yes</w:t>
            </w:r>
          </w:p>
        </w:tc>
        <w:tc>
          <w:tcPr>
            <w:tcW w:w="0" w:type="pct"/>
            <w:noWrap/>
            <w:hideMark/>
          </w:tcPr>
          <w:p w14:paraId="4ED9C779" w14:textId="77777777" w:rsidR="0097090D" w:rsidRPr="007233AC" w:rsidRDefault="0097090D" w:rsidP="00BF018E">
            <w:pPr>
              <w:rPr>
                <w:rFonts w:asciiTheme="minorHAnsi" w:hAnsiTheme="minorHAnsi" w:cstheme="minorHAnsi"/>
                <w:color w:val="000000"/>
                <w:sz w:val="20"/>
                <w:szCs w:val="20"/>
                <w:lang w:val="es-ES"/>
              </w:rPr>
            </w:pPr>
            <w:r w:rsidRPr="007233AC">
              <w:rPr>
                <w:rFonts w:asciiTheme="minorHAnsi" w:hAnsiTheme="minorHAnsi" w:cstheme="minorHAnsi"/>
                <w:color w:val="000000"/>
                <w:sz w:val="20"/>
                <w:szCs w:val="20"/>
                <w:lang w:val="es-ES"/>
              </w:rPr>
              <w:t>X</w:t>
            </w:r>
          </w:p>
        </w:tc>
        <w:tc>
          <w:tcPr>
            <w:tcW w:w="0" w:type="pct"/>
            <w:noWrap/>
          </w:tcPr>
          <w:p w14:paraId="13C65C14" w14:textId="52DB07C7" w:rsidR="0097090D" w:rsidRPr="007233AC" w:rsidRDefault="009A423D" w:rsidP="00BF018E">
            <w:pPr>
              <w:rPr>
                <w:rFonts w:asciiTheme="minorHAnsi" w:hAnsiTheme="minorHAnsi" w:cstheme="minorHAnsi"/>
                <w:sz w:val="20"/>
                <w:szCs w:val="20"/>
              </w:rPr>
            </w:pPr>
            <w:r>
              <w:rPr>
                <w:rFonts w:asciiTheme="minorHAnsi" w:hAnsiTheme="minorHAnsi" w:cstheme="minorHAnsi"/>
                <w:color w:val="000000"/>
                <w:sz w:val="20"/>
                <w:szCs w:val="20"/>
              </w:rPr>
              <w:t>Yes – Available via Colt Online</w:t>
            </w:r>
          </w:p>
        </w:tc>
      </w:tr>
      <w:tr w:rsidR="007E7688" w:rsidRPr="002E16DC" w14:paraId="3755CE20" w14:textId="77777777" w:rsidTr="007233AC">
        <w:trPr>
          <w:cnfStyle w:val="000000010000" w:firstRow="0" w:lastRow="0" w:firstColumn="0" w:lastColumn="0" w:oddVBand="0" w:evenVBand="0" w:oddHBand="0" w:evenHBand="1" w:firstRowFirstColumn="0" w:firstRowLastColumn="0" w:lastRowFirstColumn="0" w:lastRowLastColumn="0"/>
          <w:trHeight w:val="270"/>
        </w:trPr>
        <w:tc>
          <w:tcPr>
            <w:tcW w:w="940" w:type="pct"/>
            <w:noWrap/>
            <w:hideMark/>
          </w:tcPr>
          <w:p w14:paraId="0070C64E" w14:textId="77777777" w:rsidR="0097090D" w:rsidRPr="007233AC" w:rsidRDefault="0097090D" w:rsidP="00BF018E">
            <w:pPr>
              <w:rPr>
                <w:rFonts w:asciiTheme="minorHAnsi" w:hAnsiTheme="minorHAnsi" w:cstheme="minorHAnsi"/>
                <w:color w:val="000000"/>
                <w:sz w:val="20"/>
                <w:szCs w:val="20"/>
                <w:lang w:val="es-ES"/>
              </w:rPr>
            </w:pPr>
            <w:proofErr w:type="spellStart"/>
            <w:r w:rsidRPr="007233AC">
              <w:rPr>
                <w:rFonts w:asciiTheme="minorHAnsi" w:hAnsiTheme="minorHAnsi" w:cstheme="minorHAnsi"/>
                <w:color w:val="000000"/>
                <w:sz w:val="20"/>
                <w:szCs w:val="20"/>
                <w:lang w:val="es-ES"/>
              </w:rPr>
              <w:t>User</w:t>
            </w:r>
            <w:proofErr w:type="spellEnd"/>
            <w:r w:rsidRPr="007233AC">
              <w:rPr>
                <w:rFonts w:asciiTheme="minorHAnsi" w:hAnsiTheme="minorHAnsi" w:cstheme="minorHAnsi"/>
                <w:color w:val="000000"/>
                <w:sz w:val="20"/>
                <w:szCs w:val="20"/>
                <w:lang w:val="es-ES"/>
              </w:rPr>
              <w:t xml:space="preserve"> Guides</w:t>
            </w:r>
          </w:p>
        </w:tc>
        <w:tc>
          <w:tcPr>
            <w:tcW w:w="0" w:type="pct"/>
          </w:tcPr>
          <w:p w14:paraId="0174594F" w14:textId="77777777" w:rsidR="0097090D" w:rsidRPr="007233AC" w:rsidRDefault="0097090D" w:rsidP="00BF018E">
            <w:pPr>
              <w:rPr>
                <w:rFonts w:asciiTheme="minorHAnsi" w:hAnsiTheme="minorHAnsi" w:cstheme="minorHAnsi"/>
                <w:sz w:val="20"/>
                <w:szCs w:val="20"/>
              </w:rPr>
            </w:pPr>
            <w:r w:rsidRPr="007233AC">
              <w:rPr>
                <w:rFonts w:asciiTheme="minorHAnsi" w:hAnsiTheme="minorHAnsi" w:cstheme="minorHAnsi"/>
                <w:color w:val="000000"/>
                <w:sz w:val="20"/>
                <w:szCs w:val="20"/>
              </w:rPr>
              <w:t>Yes</w:t>
            </w:r>
          </w:p>
        </w:tc>
        <w:tc>
          <w:tcPr>
            <w:tcW w:w="0" w:type="pct"/>
            <w:noWrap/>
            <w:hideMark/>
          </w:tcPr>
          <w:p w14:paraId="6792DD4D" w14:textId="1BD76340" w:rsidR="0097090D" w:rsidRPr="007233AC" w:rsidRDefault="005A4D49" w:rsidP="00BF018E">
            <w:pPr>
              <w:rPr>
                <w:rFonts w:asciiTheme="minorHAnsi" w:hAnsiTheme="minorHAnsi" w:cstheme="minorHAnsi"/>
                <w:color w:val="000000"/>
                <w:sz w:val="20"/>
                <w:szCs w:val="20"/>
              </w:rPr>
            </w:pPr>
            <w:r w:rsidRPr="007233AC">
              <w:rPr>
                <w:rFonts w:asciiTheme="minorHAnsi" w:hAnsiTheme="minorHAnsi" w:cstheme="minorHAnsi"/>
                <w:color w:val="000000"/>
                <w:sz w:val="20"/>
                <w:szCs w:val="20"/>
              </w:rPr>
              <w:t xml:space="preserve">Online Help &amp; </w:t>
            </w:r>
            <w:r w:rsidR="0097090D" w:rsidRPr="007233AC">
              <w:rPr>
                <w:rFonts w:asciiTheme="minorHAnsi" w:hAnsiTheme="minorHAnsi" w:cstheme="minorHAnsi"/>
                <w:color w:val="000000"/>
                <w:sz w:val="20"/>
                <w:szCs w:val="20"/>
              </w:rPr>
              <w:t>Numbers on Demand User Guide</w:t>
            </w:r>
          </w:p>
        </w:tc>
        <w:tc>
          <w:tcPr>
            <w:tcW w:w="1078" w:type="pct"/>
            <w:noWrap/>
          </w:tcPr>
          <w:p w14:paraId="0840C1C1" w14:textId="77777777" w:rsidR="0097090D" w:rsidRPr="007233AC" w:rsidRDefault="0097090D" w:rsidP="00BF018E">
            <w:pPr>
              <w:rPr>
                <w:rFonts w:asciiTheme="minorHAnsi" w:hAnsiTheme="minorHAnsi" w:cstheme="minorHAnsi"/>
                <w:color w:val="000000"/>
                <w:sz w:val="20"/>
                <w:szCs w:val="20"/>
              </w:rPr>
            </w:pPr>
            <w:r w:rsidRPr="007233AC">
              <w:rPr>
                <w:rFonts w:asciiTheme="minorHAnsi" w:hAnsiTheme="minorHAnsi" w:cstheme="minorHAnsi"/>
                <w:color w:val="000000"/>
                <w:sz w:val="20"/>
                <w:szCs w:val="20"/>
              </w:rPr>
              <w:t>Yes</w:t>
            </w:r>
          </w:p>
        </w:tc>
      </w:tr>
    </w:tbl>
    <w:p w14:paraId="5C443CA3" w14:textId="22BF69D4" w:rsidR="008F1549" w:rsidRDefault="008F1549" w:rsidP="00DC13F7">
      <w:pPr>
        <w:spacing w:line="360" w:lineRule="auto"/>
        <w:jc w:val="both"/>
        <w:rPr>
          <w:rFonts w:asciiTheme="minorHAnsi" w:hAnsiTheme="minorHAnsi" w:cstheme="minorHAnsi"/>
          <w:sz w:val="20"/>
          <w:szCs w:val="20"/>
        </w:rPr>
      </w:pPr>
    </w:p>
    <w:p w14:paraId="15D1F3F6" w14:textId="77777777" w:rsidR="008F1549" w:rsidRDefault="008F1549" w:rsidP="00DC13F7">
      <w:pPr>
        <w:spacing w:line="360" w:lineRule="auto"/>
        <w:jc w:val="both"/>
        <w:rPr>
          <w:rFonts w:asciiTheme="minorHAnsi" w:hAnsiTheme="minorHAnsi" w:cstheme="minorHAnsi"/>
          <w:sz w:val="20"/>
          <w:szCs w:val="20"/>
        </w:rPr>
      </w:pPr>
    </w:p>
    <w:p w14:paraId="28E5D51F" w14:textId="287646B1" w:rsidR="002E6BCB" w:rsidRPr="00C81F5A" w:rsidRDefault="008C1860" w:rsidP="00DC13F7">
      <w:pPr>
        <w:spacing w:line="360" w:lineRule="auto"/>
        <w:jc w:val="both"/>
        <w:rPr>
          <w:rFonts w:asciiTheme="minorHAnsi" w:hAnsiTheme="minorHAnsi" w:cstheme="minorHAnsi"/>
          <w:sz w:val="20"/>
          <w:szCs w:val="20"/>
        </w:rPr>
      </w:pPr>
      <w:r>
        <w:rPr>
          <w:rFonts w:asciiTheme="minorHAnsi" w:hAnsiTheme="minorHAnsi" w:cstheme="minorHAnsi"/>
          <w:sz w:val="20"/>
          <w:szCs w:val="20"/>
        </w:rPr>
        <w:t xml:space="preserve">Numbers on Demand </w:t>
      </w:r>
      <w:r w:rsidR="002E6BCB" w:rsidRPr="00C81F5A">
        <w:rPr>
          <w:rFonts w:asciiTheme="minorHAnsi" w:hAnsiTheme="minorHAnsi" w:cstheme="minorHAnsi"/>
          <w:sz w:val="20"/>
          <w:szCs w:val="20"/>
        </w:rPr>
        <w:t>is accessible</w:t>
      </w:r>
      <w:r w:rsidR="00724B2F">
        <w:rPr>
          <w:rFonts w:asciiTheme="minorHAnsi" w:hAnsiTheme="minorHAnsi" w:cstheme="minorHAnsi"/>
          <w:sz w:val="20"/>
          <w:szCs w:val="20"/>
        </w:rPr>
        <w:t xml:space="preserve"> with a single sign-on</w:t>
      </w:r>
      <w:r w:rsidR="002E6BCB" w:rsidRPr="00C81F5A">
        <w:rPr>
          <w:rFonts w:asciiTheme="minorHAnsi" w:hAnsiTheme="minorHAnsi" w:cstheme="minorHAnsi"/>
          <w:sz w:val="20"/>
          <w:szCs w:val="20"/>
        </w:rPr>
        <w:t xml:space="preserve"> </w:t>
      </w:r>
      <w:r>
        <w:rPr>
          <w:rFonts w:asciiTheme="minorHAnsi" w:hAnsiTheme="minorHAnsi" w:cstheme="minorHAnsi"/>
          <w:sz w:val="20"/>
          <w:szCs w:val="20"/>
        </w:rPr>
        <w:t>through Colt Online</w:t>
      </w:r>
      <w:r w:rsidR="00B87D3B">
        <w:rPr>
          <w:rFonts w:asciiTheme="minorHAnsi" w:hAnsiTheme="minorHAnsi" w:cstheme="minorHAnsi"/>
          <w:sz w:val="20"/>
          <w:szCs w:val="20"/>
        </w:rPr>
        <w:t>, our customer portal</w:t>
      </w:r>
      <w:r w:rsidR="002E6BCB" w:rsidRPr="00C81F5A">
        <w:rPr>
          <w:rFonts w:asciiTheme="minorHAnsi" w:hAnsiTheme="minorHAnsi" w:cstheme="minorHAnsi"/>
          <w:sz w:val="20"/>
          <w:szCs w:val="20"/>
        </w:rPr>
        <w:t xml:space="preserve">: </w:t>
      </w:r>
    </w:p>
    <w:p w14:paraId="1C034E1F" w14:textId="48F39AB8" w:rsidR="002E6BCB" w:rsidRPr="00524F87" w:rsidRDefault="008C1860" w:rsidP="00A21E23">
      <w:pPr>
        <w:numPr>
          <w:ilvl w:val="0"/>
          <w:numId w:val="34"/>
        </w:numPr>
        <w:autoSpaceDE/>
        <w:autoSpaceDN/>
        <w:adjustRightInd/>
        <w:spacing w:line="360" w:lineRule="auto"/>
        <w:jc w:val="both"/>
        <w:rPr>
          <w:rFonts w:asciiTheme="minorHAnsi" w:hAnsiTheme="minorHAnsi" w:cstheme="minorHAnsi"/>
          <w:sz w:val="20"/>
          <w:szCs w:val="20"/>
        </w:rPr>
      </w:pPr>
      <w:r>
        <w:rPr>
          <w:rFonts w:asciiTheme="minorHAnsi" w:hAnsiTheme="minorHAnsi" w:cstheme="minorHAnsi"/>
          <w:b/>
          <w:sz w:val="20"/>
          <w:szCs w:val="20"/>
        </w:rPr>
        <w:t>Numbers on Demand</w:t>
      </w:r>
      <w:r w:rsidR="002E6BCB" w:rsidRPr="00C81F5A">
        <w:rPr>
          <w:rFonts w:asciiTheme="minorHAnsi" w:hAnsiTheme="minorHAnsi" w:cstheme="minorHAnsi"/>
          <w:b/>
          <w:sz w:val="20"/>
          <w:szCs w:val="20"/>
        </w:rPr>
        <w:t>:</w:t>
      </w:r>
      <w:r w:rsidR="002E6BCB" w:rsidRPr="00C81F5A">
        <w:rPr>
          <w:rFonts w:asciiTheme="minorHAnsi" w:hAnsiTheme="minorHAnsi" w:cstheme="minorHAnsi"/>
          <w:sz w:val="20"/>
          <w:szCs w:val="20"/>
        </w:rPr>
        <w:t xml:space="preserve"> </w:t>
      </w:r>
      <w:r w:rsidR="00B87D3B">
        <w:rPr>
          <w:rFonts w:asciiTheme="minorHAnsi" w:hAnsiTheme="minorHAnsi" w:cstheme="minorHAnsi"/>
          <w:sz w:val="20"/>
          <w:szCs w:val="20"/>
        </w:rPr>
        <w:t xml:space="preserve">a </w:t>
      </w:r>
      <w:r w:rsidR="002E6BCB" w:rsidRPr="00C81F5A">
        <w:rPr>
          <w:rFonts w:asciiTheme="minorHAnsi" w:hAnsiTheme="minorHAnsi" w:cstheme="minorHAnsi"/>
          <w:sz w:val="20"/>
          <w:szCs w:val="20"/>
        </w:rPr>
        <w:t>web based interface which allow</w:t>
      </w:r>
      <w:r w:rsidR="00B87D3B">
        <w:rPr>
          <w:rFonts w:asciiTheme="minorHAnsi" w:hAnsiTheme="minorHAnsi" w:cstheme="minorHAnsi"/>
          <w:sz w:val="20"/>
          <w:szCs w:val="20"/>
        </w:rPr>
        <w:t>s</w:t>
      </w:r>
      <w:r w:rsidR="002E6BCB" w:rsidRPr="00C81F5A">
        <w:rPr>
          <w:rFonts w:asciiTheme="minorHAnsi" w:hAnsiTheme="minorHAnsi" w:cstheme="minorHAnsi"/>
          <w:sz w:val="20"/>
          <w:szCs w:val="20"/>
        </w:rPr>
        <w:t xml:space="preserve"> you to </w:t>
      </w:r>
      <w:r w:rsidR="00B65941">
        <w:rPr>
          <w:rFonts w:asciiTheme="minorHAnsi" w:hAnsiTheme="minorHAnsi" w:cstheme="minorHAnsi"/>
          <w:sz w:val="20"/>
          <w:szCs w:val="20"/>
        </w:rPr>
        <w:t>reserve, order &amp; port-in phone numbers</w:t>
      </w:r>
      <w:r w:rsidR="002E6BCB" w:rsidRPr="00C81F5A">
        <w:rPr>
          <w:rFonts w:asciiTheme="minorHAnsi" w:hAnsiTheme="minorHAnsi" w:cstheme="minorHAnsi"/>
          <w:sz w:val="20"/>
          <w:szCs w:val="20"/>
        </w:rPr>
        <w:t xml:space="preserve"> with ease and on demand, without</w:t>
      </w:r>
      <w:r w:rsidR="00524F87">
        <w:rPr>
          <w:rFonts w:asciiTheme="minorHAnsi" w:hAnsiTheme="minorHAnsi" w:cstheme="minorHAnsi"/>
          <w:sz w:val="20"/>
          <w:szCs w:val="20"/>
        </w:rPr>
        <w:t xml:space="preserve"> needing to integrate</w:t>
      </w:r>
      <w:r w:rsidR="002E6BCB" w:rsidRPr="00C81F5A">
        <w:rPr>
          <w:rFonts w:asciiTheme="minorHAnsi" w:hAnsiTheme="minorHAnsi" w:cstheme="minorHAnsi"/>
          <w:sz w:val="20"/>
          <w:szCs w:val="20"/>
        </w:rPr>
        <w:t xml:space="preserve"> your internal systems. </w:t>
      </w:r>
      <w:r w:rsidR="00FB054A">
        <w:rPr>
          <w:rFonts w:asciiTheme="minorHAnsi" w:hAnsiTheme="minorHAnsi" w:cstheme="minorHAnsi"/>
          <w:sz w:val="20"/>
          <w:szCs w:val="20"/>
        </w:rPr>
        <w:t>You can easily view your ord</w:t>
      </w:r>
      <w:r w:rsidR="001D352D">
        <w:rPr>
          <w:rFonts w:asciiTheme="minorHAnsi" w:hAnsiTheme="minorHAnsi" w:cstheme="minorHAnsi"/>
          <w:sz w:val="20"/>
          <w:szCs w:val="20"/>
        </w:rPr>
        <w:t>e</w:t>
      </w:r>
      <w:r w:rsidR="00742A3C">
        <w:rPr>
          <w:rFonts w:asciiTheme="minorHAnsi" w:hAnsiTheme="minorHAnsi" w:cstheme="minorHAnsi"/>
          <w:sz w:val="20"/>
          <w:szCs w:val="20"/>
        </w:rPr>
        <w:t>r &amp; number status</w:t>
      </w:r>
      <w:r w:rsidR="001E025D">
        <w:rPr>
          <w:rFonts w:asciiTheme="minorHAnsi" w:hAnsiTheme="minorHAnsi" w:cstheme="minorHAnsi"/>
          <w:sz w:val="20"/>
          <w:szCs w:val="20"/>
        </w:rPr>
        <w:t>/inventory</w:t>
      </w:r>
      <w:r w:rsidR="00742A3C">
        <w:rPr>
          <w:rFonts w:asciiTheme="minorHAnsi" w:hAnsiTheme="minorHAnsi" w:cstheme="minorHAnsi"/>
          <w:sz w:val="20"/>
          <w:szCs w:val="20"/>
        </w:rPr>
        <w:t xml:space="preserve"> across multiple countries</w:t>
      </w:r>
      <w:r w:rsidR="005012D0">
        <w:rPr>
          <w:rFonts w:asciiTheme="minorHAnsi" w:hAnsiTheme="minorHAnsi" w:cstheme="minorHAnsi"/>
          <w:sz w:val="20"/>
          <w:szCs w:val="20"/>
        </w:rPr>
        <w:t xml:space="preserve"> and </w:t>
      </w:r>
      <w:r w:rsidR="001E025D">
        <w:rPr>
          <w:rFonts w:asciiTheme="minorHAnsi" w:hAnsiTheme="minorHAnsi" w:cstheme="minorHAnsi"/>
          <w:sz w:val="20"/>
          <w:szCs w:val="20"/>
        </w:rPr>
        <w:t>download</w:t>
      </w:r>
      <w:r w:rsidR="005012D0">
        <w:rPr>
          <w:rFonts w:asciiTheme="minorHAnsi" w:hAnsiTheme="minorHAnsi" w:cstheme="minorHAnsi"/>
          <w:sz w:val="20"/>
          <w:szCs w:val="20"/>
        </w:rPr>
        <w:t xml:space="preserve"> reports.  </w:t>
      </w:r>
      <w:r w:rsidR="001E025D">
        <w:rPr>
          <w:rFonts w:asciiTheme="minorHAnsi" w:hAnsiTheme="minorHAnsi" w:cstheme="minorHAnsi"/>
          <w:sz w:val="20"/>
          <w:szCs w:val="20"/>
        </w:rPr>
        <w:t>There is an online help function</w:t>
      </w:r>
      <w:r w:rsidR="003F2585">
        <w:rPr>
          <w:rFonts w:asciiTheme="minorHAnsi" w:hAnsiTheme="minorHAnsi" w:cstheme="minorHAnsi"/>
          <w:sz w:val="20"/>
          <w:szCs w:val="20"/>
        </w:rPr>
        <w:t xml:space="preserve"> to help you get started!</w:t>
      </w:r>
    </w:p>
    <w:p w14:paraId="1EC4411E" w14:textId="6EC2E0A0" w:rsidR="00CA7730" w:rsidRPr="00C81F5A" w:rsidRDefault="002E6BCB" w:rsidP="00DC13F7">
      <w:pPr>
        <w:tabs>
          <w:tab w:val="num" w:pos="500"/>
        </w:tabs>
        <w:spacing w:before="120"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Colt Number Hosting is </w:t>
      </w:r>
      <w:r w:rsidR="003F2585">
        <w:rPr>
          <w:rFonts w:asciiTheme="minorHAnsi" w:hAnsiTheme="minorHAnsi" w:cstheme="minorHAnsi"/>
          <w:sz w:val="20"/>
          <w:szCs w:val="20"/>
        </w:rPr>
        <w:t>order</w:t>
      </w:r>
      <w:r w:rsidRPr="00C81F5A">
        <w:rPr>
          <w:rFonts w:asciiTheme="minorHAnsi" w:hAnsiTheme="minorHAnsi" w:cstheme="minorHAnsi"/>
          <w:sz w:val="20"/>
          <w:szCs w:val="20"/>
        </w:rPr>
        <w:t xml:space="preserve"> based: each </w:t>
      </w:r>
      <w:r w:rsidR="00E20D11">
        <w:rPr>
          <w:rFonts w:asciiTheme="minorHAnsi" w:hAnsiTheme="minorHAnsi" w:cstheme="minorHAnsi"/>
          <w:sz w:val="20"/>
          <w:szCs w:val="20"/>
        </w:rPr>
        <w:t>order</w:t>
      </w:r>
      <w:r w:rsidRPr="00C81F5A">
        <w:rPr>
          <w:rFonts w:asciiTheme="minorHAnsi" w:hAnsiTheme="minorHAnsi" w:cstheme="minorHAnsi"/>
          <w:sz w:val="20"/>
          <w:szCs w:val="20"/>
        </w:rPr>
        <w:t xml:space="preserve"> made via </w:t>
      </w:r>
      <w:r w:rsidR="008C1860">
        <w:rPr>
          <w:rFonts w:asciiTheme="minorHAnsi" w:hAnsiTheme="minorHAnsi" w:cstheme="minorHAnsi"/>
          <w:sz w:val="20"/>
          <w:szCs w:val="20"/>
        </w:rPr>
        <w:t xml:space="preserve">Numbers on Demand, </w:t>
      </w:r>
      <w:r w:rsidRPr="00C81F5A">
        <w:rPr>
          <w:rFonts w:asciiTheme="minorHAnsi" w:hAnsiTheme="minorHAnsi" w:cstheme="minorHAnsi"/>
          <w:sz w:val="20"/>
          <w:szCs w:val="20"/>
        </w:rPr>
        <w:t>such as reservation, activation, port</w:t>
      </w:r>
      <w:r w:rsidR="00E20D11">
        <w:rPr>
          <w:rFonts w:asciiTheme="minorHAnsi" w:hAnsiTheme="minorHAnsi" w:cstheme="minorHAnsi"/>
          <w:sz w:val="20"/>
          <w:szCs w:val="20"/>
        </w:rPr>
        <w:t>-in</w:t>
      </w:r>
      <w:r w:rsidRPr="00C81F5A">
        <w:rPr>
          <w:rFonts w:asciiTheme="minorHAnsi" w:hAnsiTheme="minorHAnsi" w:cstheme="minorHAnsi"/>
          <w:sz w:val="20"/>
          <w:szCs w:val="20"/>
        </w:rPr>
        <w:t>, … generate</w:t>
      </w:r>
      <w:r w:rsidR="00E20D11">
        <w:rPr>
          <w:rFonts w:asciiTheme="minorHAnsi" w:hAnsiTheme="minorHAnsi" w:cstheme="minorHAnsi"/>
          <w:sz w:val="20"/>
          <w:szCs w:val="20"/>
        </w:rPr>
        <w:t>s</w:t>
      </w:r>
      <w:r w:rsidRPr="00C81F5A">
        <w:rPr>
          <w:rFonts w:asciiTheme="minorHAnsi" w:hAnsiTheme="minorHAnsi" w:cstheme="minorHAnsi"/>
          <w:sz w:val="20"/>
          <w:szCs w:val="20"/>
        </w:rPr>
        <w:t xml:space="preserve"> a unique </w:t>
      </w:r>
      <w:r w:rsidR="00524F87">
        <w:rPr>
          <w:rFonts w:asciiTheme="minorHAnsi" w:hAnsiTheme="minorHAnsi" w:cstheme="minorHAnsi"/>
          <w:b/>
          <w:sz w:val="20"/>
          <w:szCs w:val="20"/>
        </w:rPr>
        <w:t>order</w:t>
      </w:r>
      <w:r w:rsidRPr="00C81F5A">
        <w:rPr>
          <w:rFonts w:asciiTheme="minorHAnsi" w:hAnsiTheme="minorHAnsi" w:cstheme="minorHAnsi"/>
          <w:b/>
          <w:sz w:val="20"/>
          <w:szCs w:val="20"/>
        </w:rPr>
        <w:t xml:space="preserve"> ID</w:t>
      </w:r>
      <w:r w:rsidRPr="00C81F5A">
        <w:rPr>
          <w:rFonts w:asciiTheme="minorHAnsi" w:hAnsiTheme="minorHAnsi" w:cstheme="minorHAnsi"/>
          <w:sz w:val="20"/>
          <w:szCs w:val="20"/>
        </w:rPr>
        <w:t xml:space="preserve">. </w:t>
      </w:r>
    </w:p>
    <w:p w14:paraId="5FE0CB95" w14:textId="6AD81C54" w:rsidR="001E7FF1" w:rsidRPr="00C81F5A" w:rsidRDefault="002E6BCB" w:rsidP="00DC13F7">
      <w:pPr>
        <w:tabs>
          <w:tab w:val="num" w:pos="500"/>
        </w:tabs>
        <w:spacing w:before="120"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You can track in real time your </w:t>
      </w:r>
      <w:r w:rsidR="00E20D11">
        <w:rPr>
          <w:rFonts w:asciiTheme="minorHAnsi" w:hAnsiTheme="minorHAnsi" w:cstheme="minorHAnsi"/>
          <w:sz w:val="20"/>
          <w:szCs w:val="20"/>
        </w:rPr>
        <w:t>order</w:t>
      </w:r>
      <w:r w:rsidRPr="00C81F5A">
        <w:rPr>
          <w:rFonts w:asciiTheme="minorHAnsi" w:hAnsiTheme="minorHAnsi" w:cstheme="minorHAnsi"/>
          <w:sz w:val="20"/>
          <w:szCs w:val="20"/>
        </w:rPr>
        <w:t xml:space="preserve"> status via </w:t>
      </w:r>
      <w:r w:rsidR="008F1549">
        <w:rPr>
          <w:rFonts w:asciiTheme="minorHAnsi" w:hAnsiTheme="minorHAnsi" w:cstheme="minorHAnsi"/>
          <w:sz w:val="20"/>
          <w:szCs w:val="20"/>
        </w:rPr>
        <w:t xml:space="preserve">the My Orders and My </w:t>
      </w:r>
      <w:r w:rsidR="00982A3D">
        <w:rPr>
          <w:rFonts w:asciiTheme="minorHAnsi" w:hAnsiTheme="minorHAnsi" w:cstheme="minorHAnsi"/>
          <w:sz w:val="20"/>
          <w:szCs w:val="20"/>
        </w:rPr>
        <w:t xml:space="preserve">Telephone </w:t>
      </w:r>
      <w:r w:rsidR="008F1549">
        <w:rPr>
          <w:rFonts w:asciiTheme="minorHAnsi" w:hAnsiTheme="minorHAnsi" w:cstheme="minorHAnsi"/>
          <w:sz w:val="20"/>
          <w:szCs w:val="20"/>
        </w:rPr>
        <w:t xml:space="preserve">Numbers pages using the </w:t>
      </w:r>
      <w:r w:rsidR="00B03E6B">
        <w:rPr>
          <w:rFonts w:asciiTheme="minorHAnsi" w:hAnsiTheme="minorHAnsi" w:cstheme="minorHAnsi"/>
          <w:sz w:val="20"/>
          <w:szCs w:val="20"/>
        </w:rPr>
        <w:t>order</w:t>
      </w:r>
      <w:r w:rsidRPr="00C81F5A">
        <w:rPr>
          <w:rFonts w:asciiTheme="minorHAnsi" w:hAnsiTheme="minorHAnsi" w:cstheme="minorHAnsi"/>
          <w:sz w:val="20"/>
          <w:szCs w:val="20"/>
        </w:rPr>
        <w:t xml:space="preserve"> ID status.</w:t>
      </w:r>
    </w:p>
    <w:tbl>
      <w:tblPr>
        <w:tblStyle w:val="TableGrid"/>
        <w:tblW w:w="0" w:type="auto"/>
        <w:tblBorders>
          <w:top w:val="single" w:sz="4" w:space="0" w:color="00D7BD" w:themeColor="accent1"/>
          <w:left w:val="single" w:sz="4" w:space="0" w:color="00D7BD" w:themeColor="accent1"/>
          <w:bottom w:val="single" w:sz="4" w:space="0" w:color="00D7BD" w:themeColor="accent1"/>
          <w:right w:val="single" w:sz="4" w:space="0" w:color="00D7BD" w:themeColor="accent1"/>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5D0D27" w:rsidRPr="00C81F5A" w14:paraId="25F0206D" w14:textId="77777777" w:rsidTr="46D43BCA">
        <w:tc>
          <w:tcPr>
            <w:tcW w:w="846" w:type="dxa"/>
            <w:vAlign w:val="center"/>
          </w:tcPr>
          <w:p w14:paraId="728AF5A1" w14:textId="77777777" w:rsidR="005D0D27" w:rsidRPr="00C81F5A" w:rsidRDefault="005D0D27" w:rsidP="009841F8">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0818AE2C" wp14:editId="4ED125F4">
                  <wp:extent cx="360000" cy="360000"/>
                  <wp:effectExtent l="0" t="0" r="2540" b="2540"/>
                  <wp:docPr id="293"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4765C2D4" w14:textId="3DD9D5B8" w:rsidR="005D0D27" w:rsidRPr="00C81F5A" w:rsidRDefault="005D0D27" w:rsidP="005D0D27">
            <w:pPr>
              <w:spacing w:after="120"/>
              <w:jc w:val="both"/>
              <w:rPr>
                <w:rFonts w:asciiTheme="minorHAnsi" w:hAnsiTheme="minorHAnsi" w:cstheme="minorHAnsi"/>
                <w:i/>
                <w:sz w:val="20"/>
                <w:szCs w:val="20"/>
              </w:rPr>
            </w:pPr>
            <w:r w:rsidRPr="00C81F5A">
              <w:rPr>
                <w:rFonts w:asciiTheme="minorHAnsi" w:hAnsiTheme="minorHAnsi" w:cstheme="minorHAnsi"/>
                <w:i/>
                <w:sz w:val="20"/>
                <w:szCs w:val="20"/>
              </w:rPr>
              <w:t xml:space="preserve"> </w:t>
            </w:r>
            <w:r w:rsidR="00520DA2">
              <w:rPr>
                <w:rFonts w:asciiTheme="minorHAnsi" w:hAnsiTheme="minorHAnsi" w:cstheme="minorHAnsi"/>
                <w:i/>
                <w:sz w:val="20"/>
                <w:szCs w:val="20"/>
              </w:rPr>
              <w:t>We have more</w:t>
            </w:r>
            <w:r w:rsidR="000643B6">
              <w:rPr>
                <w:rFonts w:asciiTheme="minorHAnsi" w:hAnsiTheme="minorHAnsi" w:cstheme="minorHAnsi"/>
                <w:i/>
                <w:sz w:val="20"/>
                <w:szCs w:val="20"/>
              </w:rPr>
              <w:t xml:space="preserve"> </w:t>
            </w:r>
            <w:r w:rsidRPr="00C81F5A">
              <w:rPr>
                <w:rFonts w:asciiTheme="minorHAnsi" w:hAnsiTheme="minorHAnsi" w:cstheme="minorHAnsi"/>
                <w:i/>
                <w:sz w:val="20"/>
                <w:szCs w:val="20"/>
              </w:rPr>
              <w:t>Colt Number Hosting</w:t>
            </w:r>
            <w:r w:rsidR="000643B6">
              <w:rPr>
                <w:rFonts w:asciiTheme="minorHAnsi" w:hAnsiTheme="minorHAnsi" w:cstheme="minorHAnsi"/>
                <w:i/>
                <w:sz w:val="20"/>
                <w:szCs w:val="20"/>
              </w:rPr>
              <w:t xml:space="preserve"> documentation on </w:t>
            </w:r>
            <w:hyperlink r:id="rId12" w:history="1">
              <w:r w:rsidR="008D0ECD" w:rsidRPr="00D62824">
                <w:rPr>
                  <w:rStyle w:val="Hyperlink"/>
                  <w:rFonts w:asciiTheme="minorHAnsi" w:hAnsiTheme="minorHAnsi" w:cstheme="minorHAnsi"/>
                  <w:i/>
                  <w:sz w:val="20"/>
                  <w:szCs w:val="20"/>
                </w:rPr>
                <w:t>www.colt.net/cocom</w:t>
              </w:r>
            </w:hyperlink>
            <w:r w:rsidR="008D0ECD">
              <w:rPr>
                <w:rFonts w:asciiTheme="minorHAnsi" w:hAnsiTheme="minorHAnsi" w:cstheme="minorHAnsi"/>
                <w:i/>
                <w:sz w:val="20"/>
                <w:szCs w:val="20"/>
              </w:rPr>
              <w:t xml:space="preserve"> such as the Service Matrix which covers the business rules &amp; fields details required </w:t>
            </w:r>
            <w:r w:rsidR="00600039">
              <w:rPr>
                <w:rFonts w:asciiTheme="minorHAnsi" w:hAnsiTheme="minorHAnsi" w:cstheme="minorHAnsi"/>
                <w:i/>
                <w:sz w:val="20"/>
                <w:szCs w:val="20"/>
              </w:rPr>
              <w:t>for using Numbers on Demand &amp; our B2B APIs</w:t>
            </w:r>
            <w:r w:rsidR="001F2792">
              <w:rPr>
                <w:rFonts w:asciiTheme="minorHAnsi" w:hAnsiTheme="minorHAnsi" w:cstheme="minorHAnsi"/>
                <w:i/>
                <w:sz w:val="20"/>
                <w:szCs w:val="20"/>
              </w:rPr>
              <w:t>.</w:t>
            </w:r>
            <w:r w:rsidR="007144DE">
              <w:rPr>
                <w:rFonts w:asciiTheme="minorHAnsi" w:hAnsiTheme="minorHAnsi" w:cstheme="minorHAnsi"/>
                <w:i/>
                <w:sz w:val="20"/>
                <w:szCs w:val="20"/>
              </w:rPr>
              <w:t xml:space="preserve"> </w:t>
            </w:r>
            <w:r w:rsidR="001F2792">
              <w:rPr>
                <w:rFonts w:asciiTheme="minorHAnsi" w:hAnsiTheme="minorHAnsi" w:cstheme="minorHAnsi"/>
                <w:i/>
                <w:sz w:val="20"/>
                <w:szCs w:val="20"/>
              </w:rPr>
              <w:t>If you prefer to integrate your software</w:t>
            </w:r>
            <w:r w:rsidR="00FE46BC">
              <w:rPr>
                <w:rFonts w:asciiTheme="minorHAnsi" w:hAnsiTheme="minorHAnsi" w:cstheme="minorHAnsi"/>
                <w:i/>
                <w:sz w:val="20"/>
                <w:szCs w:val="20"/>
              </w:rPr>
              <w:t xml:space="preserve"> with Numbers on Demand we also have an API Guide</w:t>
            </w:r>
            <w:r w:rsidR="001F2792">
              <w:rPr>
                <w:rFonts w:asciiTheme="minorHAnsi" w:hAnsiTheme="minorHAnsi" w:cstheme="minorHAnsi"/>
                <w:i/>
                <w:sz w:val="20"/>
                <w:szCs w:val="20"/>
              </w:rPr>
              <w:t>.</w:t>
            </w:r>
            <w:r w:rsidRPr="00C81F5A">
              <w:rPr>
                <w:rFonts w:asciiTheme="minorHAnsi" w:hAnsiTheme="minorHAnsi" w:cstheme="minorHAnsi"/>
                <w:i/>
                <w:sz w:val="20"/>
                <w:szCs w:val="20"/>
              </w:rPr>
              <w:t xml:space="preserve"> </w:t>
            </w:r>
          </w:p>
        </w:tc>
      </w:tr>
    </w:tbl>
    <w:bookmarkEnd w:id="42"/>
    <w:p w14:paraId="05A651F0" w14:textId="128F5E13" w:rsidR="00B9042F" w:rsidRPr="00C81F5A" w:rsidRDefault="004B6A48" w:rsidP="001F4361">
      <w:pPr>
        <w:autoSpaceDE/>
        <w:autoSpaceDN/>
        <w:adjustRightInd/>
        <w:spacing w:after="200" w:line="276" w:lineRule="auto"/>
        <w:rPr>
          <w:rFonts w:asciiTheme="minorHAnsi" w:hAnsiTheme="minorHAnsi" w:cstheme="minorHAnsi"/>
          <w:b/>
        </w:rPr>
      </w:pPr>
      <w:r w:rsidRPr="00C81F5A">
        <w:rPr>
          <w:rFonts w:asciiTheme="minorHAnsi" w:hAnsiTheme="minorHAnsi" w:cstheme="minorHAnsi"/>
          <w:b/>
        </w:rPr>
        <w:t xml:space="preserve">Document </w:t>
      </w:r>
      <w:r w:rsidR="00837381" w:rsidRPr="00C81F5A">
        <w:rPr>
          <w:rFonts w:asciiTheme="minorHAnsi" w:hAnsiTheme="minorHAnsi" w:cstheme="minorHAnsi"/>
          <w:b/>
        </w:rPr>
        <w:t>scope</w:t>
      </w:r>
    </w:p>
    <w:p w14:paraId="65BD3FD2" w14:textId="54442C5A" w:rsidR="00606EFA" w:rsidRPr="00C81F5A" w:rsidRDefault="00606EFA" w:rsidP="007520F9">
      <w:pPr>
        <w:spacing w:after="120" w:line="360" w:lineRule="auto"/>
        <w:ind w:right="689"/>
        <w:jc w:val="both"/>
        <w:rPr>
          <w:rFonts w:asciiTheme="minorHAnsi" w:hAnsiTheme="minorHAnsi" w:cstheme="minorHAnsi"/>
          <w:sz w:val="20"/>
          <w:szCs w:val="20"/>
        </w:rPr>
      </w:pPr>
      <w:r w:rsidRPr="00C81F5A">
        <w:rPr>
          <w:rFonts w:asciiTheme="minorHAnsi" w:hAnsiTheme="minorHAnsi" w:cstheme="minorHAnsi"/>
          <w:sz w:val="20"/>
          <w:szCs w:val="20"/>
        </w:rPr>
        <w:t xml:space="preserve">This user guide describes how to use </w:t>
      </w:r>
      <w:r w:rsidR="008C1860">
        <w:rPr>
          <w:rFonts w:asciiTheme="minorHAnsi" w:hAnsiTheme="minorHAnsi" w:cstheme="minorHAnsi"/>
          <w:b/>
          <w:sz w:val="20"/>
          <w:szCs w:val="20"/>
        </w:rPr>
        <w:t xml:space="preserve">Numbers on Demand </w:t>
      </w:r>
      <w:r w:rsidRPr="00C81F5A">
        <w:rPr>
          <w:rFonts w:asciiTheme="minorHAnsi" w:hAnsiTheme="minorHAnsi" w:cstheme="minorHAnsi"/>
          <w:sz w:val="20"/>
          <w:szCs w:val="20"/>
        </w:rPr>
        <w:t xml:space="preserve">for </w:t>
      </w:r>
      <w:r w:rsidRPr="00C81F5A">
        <w:rPr>
          <w:rFonts w:asciiTheme="minorHAnsi" w:hAnsiTheme="minorHAnsi" w:cstheme="minorHAnsi"/>
          <w:b/>
          <w:sz w:val="20"/>
          <w:szCs w:val="20"/>
        </w:rPr>
        <w:t>Colt Number Hosting</w:t>
      </w:r>
      <w:r w:rsidRPr="00C81F5A">
        <w:rPr>
          <w:rFonts w:asciiTheme="minorHAnsi" w:hAnsiTheme="minorHAnsi" w:cstheme="minorHAnsi"/>
          <w:sz w:val="20"/>
          <w:szCs w:val="20"/>
        </w:rPr>
        <w:t>, including</w:t>
      </w:r>
      <w:r w:rsidR="002E6BCB" w:rsidRPr="00C81F5A">
        <w:rPr>
          <w:rFonts w:asciiTheme="minorHAnsi" w:hAnsiTheme="minorHAnsi" w:cstheme="minorHAnsi"/>
          <w:sz w:val="20"/>
          <w:szCs w:val="20"/>
        </w:rPr>
        <w:t>:</w:t>
      </w:r>
    </w:p>
    <w:p w14:paraId="5A8F10A8" w14:textId="3033CF87" w:rsidR="00277468" w:rsidRPr="00C81F5A" w:rsidRDefault="00C07B92" w:rsidP="00A21E23">
      <w:pPr>
        <w:pStyle w:val="ListParagraph"/>
        <w:numPr>
          <w:ilvl w:val="0"/>
          <w:numId w:val="35"/>
        </w:numPr>
        <w:spacing w:after="120" w:line="360" w:lineRule="auto"/>
        <w:ind w:right="689"/>
        <w:contextualSpacing w:val="0"/>
        <w:jc w:val="both"/>
        <w:rPr>
          <w:rFonts w:asciiTheme="minorHAnsi" w:hAnsiTheme="minorHAnsi" w:cstheme="minorHAnsi"/>
          <w:sz w:val="20"/>
          <w:szCs w:val="20"/>
        </w:rPr>
      </w:pPr>
      <w:r>
        <w:rPr>
          <w:rFonts w:asciiTheme="minorHAnsi" w:hAnsiTheme="minorHAnsi" w:cstheme="minorHAnsi"/>
          <w:sz w:val="20"/>
          <w:szCs w:val="20"/>
        </w:rPr>
        <w:t>How to reserve Colt numbers</w:t>
      </w:r>
    </w:p>
    <w:p w14:paraId="62C7525D" w14:textId="6E55396D" w:rsidR="00277468" w:rsidRPr="00C81F5A" w:rsidRDefault="00C07B92" w:rsidP="00A21E23">
      <w:pPr>
        <w:pStyle w:val="ListParagraph"/>
        <w:numPr>
          <w:ilvl w:val="0"/>
          <w:numId w:val="35"/>
        </w:numPr>
        <w:spacing w:after="120" w:line="360" w:lineRule="auto"/>
        <w:ind w:right="689"/>
        <w:contextualSpacing w:val="0"/>
        <w:jc w:val="both"/>
        <w:rPr>
          <w:rFonts w:asciiTheme="minorHAnsi" w:hAnsiTheme="minorHAnsi" w:cstheme="minorHAnsi"/>
          <w:sz w:val="20"/>
          <w:szCs w:val="20"/>
        </w:rPr>
      </w:pPr>
      <w:r>
        <w:rPr>
          <w:rFonts w:asciiTheme="minorHAnsi" w:hAnsiTheme="minorHAnsi" w:cstheme="minorHAnsi"/>
          <w:sz w:val="20"/>
          <w:szCs w:val="20"/>
        </w:rPr>
        <w:t>How to activate, deactivate &amp; re-activate Colt numbers</w:t>
      </w:r>
    </w:p>
    <w:p w14:paraId="49CC2B80" w14:textId="133864AD" w:rsidR="00277468" w:rsidRPr="00C81F5A" w:rsidRDefault="00C07B92" w:rsidP="00A21E23">
      <w:pPr>
        <w:pStyle w:val="ListParagraph"/>
        <w:numPr>
          <w:ilvl w:val="0"/>
          <w:numId w:val="35"/>
        </w:numPr>
        <w:spacing w:after="120" w:line="360" w:lineRule="auto"/>
        <w:ind w:right="689"/>
        <w:contextualSpacing w:val="0"/>
        <w:jc w:val="both"/>
        <w:rPr>
          <w:rFonts w:asciiTheme="minorHAnsi" w:hAnsiTheme="minorHAnsi" w:cstheme="minorHAnsi"/>
          <w:sz w:val="20"/>
          <w:szCs w:val="20"/>
        </w:rPr>
      </w:pPr>
      <w:r>
        <w:rPr>
          <w:rFonts w:asciiTheme="minorHAnsi" w:hAnsiTheme="minorHAnsi" w:cstheme="minorHAnsi"/>
          <w:sz w:val="20"/>
          <w:szCs w:val="20"/>
        </w:rPr>
        <w:t>How to port-in end-customers’ existing numbers to Colt and how to respond to port-out requests</w:t>
      </w:r>
    </w:p>
    <w:p w14:paraId="52365DAB" w14:textId="0C689E62" w:rsidR="0086293B" w:rsidRPr="00C81F5A" w:rsidRDefault="0063244F" w:rsidP="00A21E23">
      <w:pPr>
        <w:pStyle w:val="ListParagraph"/>
        <w:numPr>
          <w:ilvl w:val="0"/>
          <w:numId w:val="35"/>
        </w:numPr>
        <w:spacing w:after="120" w:line="360" w:lineRule="auto"/>
        <w:ind w:right="689"/>
        <w:contextualSpacing w:val="0"/>
        <w:jc w:val="both"/>
        <w:rPr>
          <w:rFonts w:asciiTheme="minorHAnsi" w:hAnsiTheme="minorHAnsi" w:cstheme="minorHAnsi"/>
          <w:sz w:val="20"/>
          <w:szCs w:val="20"/>
        </w:rPr>
      </w:pPr>
      <w:r>
        <w:rPr>
          <w:rFonts w:asciiTheme="minorHAnsi" w:hAnsiTheme="minorHAnsi" w:cstheme="minorHAnsi"/>
          <w:sz w:val="20"/>
          <w:szCs w:val="20"/>
        </w:rPr>
        <w:t>How t</w:t>
      </w:r>
      <w:r w:rsidR="00DA09E6">
        <w:rPr>
          <w:rFonts w:asciiTheme="minorHAnsi" w:hAnsiTheme="minorHAnsi" w:cstheme="minorHAnsi"/>
          <w:sz w:val="20"/>
          <w:szCs w:val="20"/>
        </w:rPr>
        <w:t xml:space="preserve">o </w:t>
      </w:r>
      <w:r w:rsidR="00FD6331">
        <w:rPr>
          <w:rFonts w:asciiTheme="minorHAnsi" w:hAnsiTheme="minorHAnsi" w:cstheme="minorHAnsi"/>
          <w:sz w:val="20"/>
          <w:szCs w:val="20"/>
        </w:rPr>
        <w:t>validat</w:t>
      </w:r>
      <w:r w:rsidR="00DA09E6">
        <w:rPr>
          <w:rFonts w:asciiTheme="minorHAnsi" w:hAnsiTheme="minorHAnsi" w:cstheme="minorHAnsi"/>
          <w:sz w:val="20"/>
          <w:szCs w:val="20"/>
        </w:rPr>
        <w:t>e</w:t>
      </w:r>
      <w:r w:rsidR="00E96EA7">
        <w:rPr>
          <w:rFonts w:asciiTheme="minorHAnsi" w:hAnsiTheme="minorHAnsi" w:cstheme="minorHAnsi"/>
          <w:sz w:val="20"/>
          <w:szCs w:val="20"/>
        </w:rPr>
        <w:t xml:space="preserve"> </w:t>
      </w:r>
      <w:r w:rsidR="006815E2">
        <w:rPr>
          <w:rFonts w:asciiTheme="minorHAnsi" w:hAnsiTheme="minorHAnsi" w:cstheme="minorHAnsi"/>
          <w:sz w:val="20"/>
          <w:szCs w:val="20"/>
        </w:rPr>
        <w:t xml:space="preserve">an </w:t>
      </w:r>
      <w:r w:rsidR="00E96EA7">
        <w:rPr>
          <w:rFonts w:asciiTheme="minorHAnsi" w:hAnsiTheme="minorHAnsi" w:cstheme="minorHAnsi"/>
          <w:sz w:val="20"/>
          <w:szCs w:val="20"/>
        </w:rPr>
        <w:t xml:space="preserve">area code </w:t>
      </w:r>
      <w:r w:rsidR="006815E2">
        <w:rPr>
          <w:rFonts w:asciiTheme="minorHAnsi" w:hAnsiTheme="minorHAnsi" w:cstheme="minorHAnsi"/>
          <w:sz w:val="20"/>
          <w:szCs w:val="20"/>
        </w:rPr>
        <w:t>and</w:t>
      </w:r>
      <w:r w:rsidR="00FD6331">
        <w:rPr>
          <w:rFonts w:asciiTheme="minorHAnsi" w:hAnsiTheme="minorHAnsi" w:cstheme="minorHAnsi"/>
          <w:sz w:val="20"/>
          <w:szCs w:val="20"/>
        </w:rPr>
        <w:t xml:space="preserve"> your end-customer’s address</w:t>
      </w:r>
      <w:r w:rsidR="009B45BA">
        <w:rPr>
          <w:rFonts w:asciiTheme="minorHAnsi" w:hAnsiTheme="minorHAnsi" w:cstheme="minorHAnsi"/>
          <w:sz w:val="20"/>
          <w:szCs w:val="20"/>
        </w:rPr>
        <w:t xml:space="preserve"> for regulatory compliance reasons</w:t>
      </w:r>
    </w:p>
    <w:p w14:paraId="0D10DBC4" w14:textId="77777777" w:rsidR="006D5F22" w:rsidRPr="007233AC" w:rsidRDefault="006D5F22" w:rsidP="007233AC">
      <w:pPr>
        <w:pStyle w:val="Heading2"/>
        <w:keepNext w:val="0"/>
        <w:keepLines w:val="0"/>
        <w:numPr>
          <w:ilvl w:val="1"/>
          <w:numId w:val="25"/>
        </w:numPr>
        <w:tabs>
          <w:tab w:val="num" w:pos="851"/>
        </w:tabs>
        <w:spacing w:before="480" w:after="240" w:line="360" w:lineRule="auto"/>
        <w:ind w:left="0" w:firstLine="284"/>
        <w:jc w:val="both"/>
        <w:rPr>
          <w:rFonts w:asciiTheme="minorHAnsi" w:hAnsiTheme="minorHAnsi" w:cstheme="minorHAnsi"/>
          <w:b/>
        </w:rPr>
      </w:pPr>
      <w:bookmarkStart w:id="43" w:name="_Toc62404372"/>
      <w:bookmarkStart w:id="44" w:name="_Toc62410892"/>
      <w:bookmarkStart w:id="45" w:name="_Toc12017299"/>
      <w:bookmarkStart w:id="46" w:name="_Toc51773314"/>
      <w:bookmarkStart w:id="47" w:name="_Toc61635999"/>
      <w:bookmarkStart w:id="48" w:name="_Toc185243320"/>
      <w:bookmarkEnd w:id="43"/>
      <w:bookmarkEnd w:id="44"/>
      <w:r w:rsidRPr="007233AC">
        <w:rPr>
          <w:rFonts w:asciiTheme="minorHAnsi" w:hAnsiTheme="minorHAnsi" w:cstheme="minorHAnsi"/>
          <w:b/>
        </w:rPr>
        <w:t>Premium Offer</w:t>
      </w:r>
      <w:bookmarkEnd w:id="45"/>
      <w:bookmarkEnd w:id="46"/>
      <w:bookmarkEnd w:id="47"/>
      <w:bookmarkEnd w:id="48"/>
    </w:p>
    <w:p w14:paraId="5ACBA905" w14:textId="77777777" w:rsidR="006D5F22" w:rsidRPr="007233AC" w:rsidRDefault="006D5F22" w:rsidP="006D5F22">
      <w:pPr>
        <w:spacing w:before="120" w:line="360" w:lineRule="auto"/>
        <w:jc w:val="both"/>
        <w:rPr>
          <w:rFonts w:asciiTheme="minorHAnsi" w:hAnsiTheme="minorHAnsi" w:cstheme="minorHAnsi"/>
          <w:sz w:val="20"/>
          <w:szCs w:val="20"/>
        </w:rPr>
      </w:pPr>
      <w:r w:rsidRPr="007233AC">
        <w:rPr>
          <w:rFonts w:asciiTheme="minorHAnsi" w:hAnsiTheme="minorHAnsi" w:cstheme="minorHAnsi"/>
          <w:sz w:val="20"/>
          <w:szCs w:val="20"/>
        </w:rPr>
        <w:t>Premium offer allows you to get:</w:t>
      </w:r>
    </w:p>
    <w:p w14:paraId="52201535" w14:textId="77777777" w:rsidR="006D5F22" w:rsidRPr="00BA43D2" w:rsidRDefault="006D5F22" w:rsidP="00A21E23">
      <w:pPr>
        <w:pStyle w:val="ListParagraph"/>
        <w:numPr>
          <w:ilvl w:val="0"/>
          <w:numId w:val="62"/>
        </w:numPr>
        <w:spacing w:before="120" w:line="360" w:lineRule="auto"/>
        <w:jc w:val="both"/>
        <w:rPr>
          <w:rFonts w:asciiTheme="minorHAnsi" w:hAnsiTheme="minorHAnsi" w:cstheme="minorHAnsi"/>
          <w:sz w:val="20"/>
          <w:szCs w:val="20"/>
        </w:rPr>
      </w:pPr>
      <w:r w:rsidRPr="00BA43D2">
        <w:rPr>
          <w:rFonts w:asciiTheme="minorHAnsi" w:hAnsiTheme="minorHAnsi" w:cstheme="minorHAnsi"/>
          <w:sz w:val="20"/>
          <w:szCs w:val="20"/>
        </w:rPr>
        <w:t>Preactivated numbers</w:t>
      </w:r>
    </w:p>
    <w:p w14:paraId="33DA7DC7" w14:textId="2B8136AE" w:rsidR="006D5F22" w:rsidRDefault="006D5F22" w:rsidP="00A21E23">
      <w:pPr>
        <w:pStyle w:val="ListParagraph"/>
        <w:numPr>
          <w:ilvl w:val="0"/>
          <w:numId w:val="62"/>
        </w:numPr>
        <w:spacing w:before="120" w:line="360" w:lineRule="auto"/>
        <w:jc w:val="both"/>
        <w:rPr>
          <w:rFonts w:asciiTheme="minorHAnsi" w:hAnsiTheme="minorHAnsi" w:cstheme="minorHAnsi"/>
          <w:sz w:val="20"/>
          <w:szCs w:val="20"/>
        </w:rPr>
      </w:pPr>
      <w:r w:rsidRPr="00BA43D2">
        <w:rPr>
          <w:rFonts w:asciiTheme="minorHAnsi" w:hAnsiTheme="minorHAnsi" w:cstheme="minorHAnsi"/>
          <w:sz w:val="20"/>
          <w:szCs w:val="20"/>
        </w:rPr>
        <w:t>Ability to update end-customer at sub-range level and to manage the aging/quarantine period.</w:t>
      </w:r>
    </w:p>
    <w:p w14:paraId="171B8116" w14:textId="7261339E" w:rsidR="00A36F4A" w:rsidRPr="00BA43D2" w:rsidRDefault="00A36F4A" w:rsidP="00A21E23">
      <w:pPr>
        <w:pStyle w:val="ListParagraph"/>
        <w:numPr>
          <w:ilvl w:val="0"/>
          <w:numId w:val="62"/>
        </w:numPr>
        <w:spacing w:before="120" w:line="360" w:lineRule="auto"/>
        <w:jc w:val="both"/>
        <w:rPr>
          <w:rFonts w:asciiTheme="minorHAnsi" w:hAnsiTheme="minorHAnsi" w:cstheme="minorHAnsi"/>
          <w:sz w:val="20"/>
          <w:szCs w:val="20"/>
        </w:rPr>
      </w:pPr>
      <w:r>
        <w:rPr>
          <w:rFonts w:asciiTheme="minorHAnsi" w:hAnsiTheme="minorHAnsi" w:cstheme="minorHAnsi"/>
          <w:sz w:val="20"/>
          <w:szCs w:val="20"/>
        </w:rPr>
        <w:t>Partial deactivation of Colt activated numbers (</w:t>
      </w:r>
      <w:r w:rsidR="000D423B">
        <w:rPr>
          <w:rFonts w:asciiTheme="minorHAnsi" w:hAnsiTheme="minorHAnsi" w:cstheme="minorHAnsi"/>
          <w:sz w:val="20"/>
          <w:szCs w:val="20"/>
        </w:rPr>
        <w:t xml:space="preserve">except </w:t>
      </w:r>
      <w:r>
        <w:rPr>
          <w:rFonts w:asciiTheme="minorHAnsi" w:hAnsiTheme="minorHAnsi" w:cstheme="minorHAnsi"/>
          <w:sz w:val="20"/>
          <w:szCs w:val="20"/>
        </w:rPr>
        <w:t>for AT, DE, IT, CH and Zone B countries)</w:t>
      </w:r>
    </w:p>
    <w:p w14:paraId="601807DE" w14:textId="77777777" w:rsidR="006D5F22" w:rsidRDefault="006D5F22" w:rsidP="006D5F22">
      <w:pPr>
        <w:spacing w:before="120" w:line="360" w:lineRule="auto"/>
        <w:jc w:val="both"/>
        <w:rPr>
          <w:rFonts w:cstheme="minorHAnsi"/>
          <w:szCs w:val="20"/>
        </w:rPr>
      </w:pPr>
      <w:r w:rsidRPr="007233AC">
        <w:rPr>
          <w:rFonts w:cstheme="minorHAnsi"/>
          <w:sz w:val="20"/>
          <w:szCs w:val="20"/>
        </w:rPr>
        <w:t>Below picture summarizes the number life cycle for Premium offer:</w:t>
      </w:r>
    </w:p>
    <w:p w14:paraId="14F2C1EB" w14:textId="77777777" w:rsidR="006D5F22" w:rsidRDefault="006D5F22" w:rsidP="006D5F22">
      <w:pPr>
        <w:spacing w:before="120" w:line="360" w:lineRule="auto"/>
        <w:jc w:val="center"/>
        <w:rPr>
          <w:rFonts w:cstheme="minorHAnsi"/>
          <w:szCs w:val="20"/>
        </w:rPr>
      </w:pPr>
      <w:r>
        <w:rPr>
          <w:noProof/>
        </w:rPr>
        <w:drawing>
          <wp:inline distT="0" distB="0" distL="0" distR="0" wp14:anchorId="4D9BDC97" wp14:editId="7FEB18CC">
            <wp:extent cx="6156106" cy="1676400"/>
            <wp:effectExtent l="0" t="0" r="0" b="0"/>
            <wp:docPr id="2477" name="Picture 2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7"/>
                    <pic:cNvPicPr/>
                  </pic:nvPicPr>
                  <pic:blipFill>
                    <a:blip r:embed="rId13">
                      <a:extLst>
                        <a:ext uri="{28A0092B-C50C-407E-A947-70E740481C1C}">
                          <a14:useLocalDpi xmlns:a14="http://schemas.microsoft.com/office/drawing/2010/main" val="0"/>
                        </a:ext>
                      </a:extLst>
                    </a:blip>
                    <a:stretch>
                      <a:fillRect/>
                    </a:stretch>
                  </pic:blipFill>
                  <pic:spPr>
                    <a:xfrm>
                      <a:off x="0" y="0"/>
                      <a:ext cx="6156106" cy="1676400"/>
                    </a:xfrm>
                    <a:prstGeom prst="rect">
                      <a:avLst/>
                    </a:prstGeom>
                  </pic:spPr>
                </pic:pic>
              </a:graphicData>
            </a:graphic>
          </wp:inline>
        </w:drawing>
      </w:r>
    </w:p>
    <w:p w14:paraId="400607EC" w14:textId="77777777" w:rsidR="006D5F22" w:rsidRPr="00BA43D2" w:rsidRDefault="006D5F22" w:rsidP="006D5F22">
      <w:pPr>
        <w:spacing w:before="120" w:line="360" w:lineRule="auto"/>
        <w:jc w:val="both"/>
        <w:rPr>
          <w:rFonts w:cstheme="minorHAnsi"/>
          <w:szCs w:val="20"/>
        </w:rPr>
      </w:pPr>
    </w:p>
    <w:tbl>
      <w:tblPr>
        <w:tblStyle w:val="Colttop"/>
        <w:tblW w:w="5000" w:type="pct"/>
        <w:tblInd w:w="0" w:type="dxa"/>
        <w:tblBorders>
          <w:top w:val="single" w:sz="4" w:space="0" w:color="EF476F" w:themeColor="accent6"/>
          <w:left w:val="single" w:sz="4" w:space="0" w:color="EF476F" w:themeColor="accent6"/>
          <w:bottom w:val="single" w:sz="4" w:space="0" w:color="EF476F" w:themeColor="accent6"/>
          <w:right w:val="single" w:sz="4" w:space="0" w:color="EF476F" w:themeColor="accent6"/>
          <w:insideH w:val="single" w:sz="4" w:space="0" w:color="FFFFFF" w:themeColor="background1"/>
          <w:insideV w:val="single" w:sz="4" w:space="0" w:color="FFFFFF" w:themeColor="background1"/>
        </w:tblBorders>
        <w:tblCellMar>
          <w:top w:w="57" w:type="dxa"/>
          <w:left w:w="57" w:type="dxa"/>
          <w:bottom w:w="57" w:type="dxa"/>
          <w:right w:w="57" w:type="dxa"/>
        </w:tblCellMar>
        <w:tblLook w:val="04A0" w:firstRow="1" w:lastRow="0" w:firstColumn="1" w:lastColumn="0" w:noHBand="0" w:noVBand="1"/>
      </w:tblPr>
      <w:tblGrid>
        <w:gridCol w:w="811"/>
        <w:gridCol w:w="8205"/>
      </w:tblGrid>
      <w:tr w:rsidR="006D5F22" w:rsidRPr="007104FF" w14:paraId="18A9DD3B" w14:textId="77777777" w:rsidTr="46D43BCA">
        <w:trPr>
          <w:cnfStyle w:val="100000000000" w:firstRow="1" w:lastRow="0" w:firstColumn="0" w:lastColumn="0" w:oddVBand="0" w:evenVBand="0" w:oddHBand="0" w:evenHBand="0" w:firstRowFirstColumn="0" w:firstRowLastColumn="0" w:lastRowFirstColumn="0" w:lastRowLastColumn="0"/>
        </w:trPr>
        <w:tc>
          <w:tcPr>
            <w:tcW w:w="450"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center"/>
          </w:tcPr>
          <w:p w14:paraId="426AC160" w14:textId="77777777" w:rsidR="006D5F22" w:rsidRPr="007104FF" w:rsidRDefault="006D5F22" w:rsidP="008E2821">
            <w:pPr>
              <w:spacing w:before="120" w:line="360" w:lineRule="auto"/>
              <w:jc w:val="center"/>
              <w:rPr>
                <w:rFonts w:asciiTheme="minorHAnsi" w:hAnsiTheme="minorHAnsi" w:cstheme="minorHAnsi"/>
                <w:color w:val="auto"/>
                <w:sz w:val="18"/>
                <w:szCs w:val="21"/>
              </w:rPr>
            </w:pPr>
            <w:r w:rsidRPr="007104FF">
              <w:rPr>
                <w:noProof/>
                <w:sz w:val="18"/>
                <w:szCs w:val="21"/>
                <w:lang w:eastAsia="en-US"/>
              </w:rPr>
              <w:drawing>
                <wp:inline distT="0" distB="0" distL="0" distR="0" wp14:anchorId="6242B1B1" wp14:editId="33A7CE1C">
                  <wp:extent cx="403661" cy="360000"/>
                  <wp:effectExtent l="0" t="0" r="0" b="2540"/>
                  <wp:docPr id="14" name="Picture 14" descr="Résultat de recherche d'images pour &quot;important message ic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ésultat de recherche d'images pour &quot;important message icon&quot;"/>
                          <pic:cNvPicPr>
                            <a:picLocks noChangeAspect="1" noChangeArrowheads="1"/>
                          </pic:cNvPicPr>
                        </pic:nvPicPr>
                        <pic:blipFill>
                          <a:blip r:embed="rId14"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403661" cy="360000"/>
                          </a:xfrm>
                          <a:prstGeom prst="rect">
                            <a:avLst/>
                          </a:prstGeom>
                          <a:noFill/>
                          <a:ln>
                            <a:noFill/>
                          </a:ln>
                        </pic:spPr>
                      </pic:pic>
                    </a:graphicData>
                  </a:graphic>
                </wp:inline>
              </w:drawing>
            </w:r>
          </w:p>
        </w:tc>
        <w:tc>
          <w:tcPr>
            <w:tcW w:w="4550"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center"/>
          </w:tcPr>
          <w:p w14:paraId="14895525" w14:textId="77777777" w:rsidR="006D5F22" w:rsidRPr="007233AC" w:rsidRDefault="006D5F22" w:rsidP="00A21E23">
            <w:pPr>
              <w:pStyle w:val="ListParagraph"/>
              <w:numPr>
                <w:ilvl w:val="0"/>
                <w:numId w:val="63"/>
              </w:numPr>
              <w:spacing w:before="120" w:after="120" w:line="360" w:lineRule="auto"/>
              <w:contextualSpacing w:val="0"/>
              <w:rPr>
                <w:rFonts w:asciiTheme="minorHAnsi" w:hAnsiTheme="minorHAnsi" w:cstheme="minorHAnsi"/>
                <w:b w:val="0"/>
                <w:color w:val="auto"/>
                <w:sz w:val="18"/>
                <w:szCs w:val="21"/>
              </w:rPr>
            </w:pPr>
            <w:r w:rsidRPr="007233AC">
              <w:rPr>
                <w:rFonts w:asciiTheme="minorHAnsi" w:hAnsiTheme="minorHAnsi" w:cstheme="minorHAnsi"/>
                <w:b w:val="0"/>
                <w:color w:val="auto"/>
                <w:sz w:val="18"/>
                <w:szCs w:val="21"/>
              </w:rPr>
              <w:t>Access to Premium offer is subject to Colt validation.</w:t>
            </w:r>
          </w:p>
          <w:p w14:paraId="73943B0A" w14:textId="77777777" w:rsidR="006D5F22" w:rsidRPr="007104FF" w:rsidRDefault="006D5F22" w:rsidP="00A21E23">
            <w:pPr>
              <w:pStyle w:val="ListParagraph"/>
              <w:numPr>
                <w:ilvl w:val="0"/>
                <w:numId w:val="63"/>
              </w:numPr>
              <w:spacing w:before="120" w:after="120" w:line="360" w:lineRule="auto"/>
              <w:contextualSpacing w:val="0"/>
              <w:rPr>
                <w:rFonts w:asciiTheme="minorHAnsi" w:hAnsiTheme="minorHAnsi" w:cstheme="minorHAnsi"/>
                <w:b w:val="0"/>
                <w:sz w:val="18"/>
                <w:szCs w:val="21"/>
              </w:rPr>
            </w:pPr>
            <w:r w:rsidRPr="007233AC">
              <w:rPr>
                <w:rFonts w:asciiTheme="minorHAnsi" w:hAnsiTheme="minorHAnsi" w:cstheme="minorHAnsi"/>
                <w:b w:val="0"/>
                <w:color w:val="auto"/>
                <w:sz w:val="18"/>
                <w:szCs w:val="21"/>
              </w:rPr>
              <w:t>Only available in</w:t>
            </w:r>
            <w:r w:rsidRPr="007233AC">
              <w:rPr>
                <w:rFonts w:ascii="Arial Bold" w:hAnsi="Arial Bold"/>
                <w:b w:val="0"/>
                <w:color w:val="auto"/>
                <w:sz w:val="18"/>
                <w:szCs w:val="21"/>
              </w:rPr>
              <w:t xml:space="preserve"> </w:t>
            </w:r>
            <w:r w:rsidRPr="007233AC">
              <w:rPr>
                <w:rFonts w:asciiTheme="minorHAnsi" w:hAnsiTheme="minorHAnsi" w:cstheme="minorHAnsi"/>
                <w:b w:val="0"/>
                <w:color w:val="auto"/>
                <w:sz w:val="18"/>
                <w:szCs w:val="21"/>
              </w:rPr>
              <w:t>Belgium, Denmark, France, Ireland, Netherlands, Portugal, Spain, Sweden, United Kingdom (9).</w:t>
            </w:r>
          </w:p>
        </w:tc>
      </w:tr>
    </w:tbl>
    <w:p w14:paraId="6DE1B3F0" w14:textId="77777777" w:rsidR="001B159A" w:rsidRPr="007233AC" w:rsidRDefault="001B159A" w:rsidP="007233AC">
      <w:pPr>
        <w:pStyle w:val="Heading2"/>
        <w:keepNext w:val="0"/>
        <w:keepLines w:val="0"/>
        <w:numPr>
          <w:ilvl w:val="1"/>
          <w:numId w:val="25"/>
        </w:numPr>
        <w:tabs>
          <w:tab w:val="num" w:pos="851"/>
        </w:tabs>
        <w:spacing w:before="480" w:after="240" w:line="360" w:lineRule="auto"/>
        <w:ind w:left="0" w:firstLine="284"/>
        <w:jc w:val="both"/>
        <w:rPr>
          <w:rFonts w:asciiTheme="minorHAnsi" w:hAnsiTheme="minorHAnsi" w:cstheme="minorHAnsi"/>
          <w:b/>
        </w:rPr>
      </w:pPr>
      <w:bookmarkStart w:id="49" w:name="_Ref35796889"/>
      <w:bookmarkStart w:id="50" w:name="_Toc51773316"/>
      <w:bookmarkStart w:id="51" w:name="_Toc61636001"/>
      <w:bookmarkStart w:id="52" w:name="_Toc185243321"/>
      <w:r w:rsidRPr="007233AC">
        <w:rPr>
          <w:rFonts w:asciiTheme="minorHAnsi" w:hAnsiTheme="minorHAnsi" w:cstheme="minorHAnsi"/>
          <w:b/>
        </w:rPr>
        <w:t>Sub Reselling [</w:t>
      </w:r>
      <w:proofErr w:type="spellStart"/>
      <w:r w:rsidRPr="007233AC">
        <w:rPr>
          <w:rFonts w:asciiTheme="minorHAnsi" w:hAnsiTheme="minorHAnsi" w:cstheme="minorHAnsi"/>
          <w:b/>
        </w:rPr>
        <w:t>subResellerID</w:t>
      </w:r>
      <w:proofErr w:type="spellEnd"/>
      <w:r w:rsidRPr="007233AC">
        <w:rPr>
          <w:rFonts w:asciiTheme="minorHAnsi" w:hAnsiTheme="minorHAnsi" w:cstheme="minorHAnsi"/>
          <w:b/>
        </w:rPr>
        <w:t>]</w:t>
      </w:r>
      <w:bookmarkEnd w:id="49"/>
      <w:bookmarkEnd w:id="50"/>
      <w:bookmarkEnd w:id="51"/>
      <w:bookmarkEnd w:id="52"/>
    </w:p>
    <w:p w14:paraId="06C0E897" w14:textId="14C378DD" w:rsidR="001B159A" w:rsidRPr="007233AC" w:rsidRDefault="001B159A" w:rsidP="001B159A">
      <w:pPr>
        <w:spacing w:before="120" w:line="360" w:lineRule="auto"/>
        <w:jc w:val="both"/>
        <w:rPr>
          <w:rFonts w:cstheme="minorHAnsi"/>
          <w:sz w:val="20"/>
          <w:szCs w:val="20"/>
        </w:rPr>
      </w:pPr>
      <w:r w:rsidRPr="007233AC">
        <w:rPr>
          <w:rFonts w:cstheme="minorHAnsi"/>
          <w:sz w:val="20"/>
          <w:szCs w:val="20"/>
        </w:rPr>
        <w:t xml:space="preserve">In some countries, </w:t>
      </w:r>
      <w:r w:rsidR="00AB0BAF" w:rsidRPr="007233AC">
        <w:rPr>
          <w:rFonts w:cstheme="minorHAnsi"/>
          <w:sz w:val="20"/>
          <w:szCs w:val="20"/>
        </w:rPr>
        <w:t xml:space="preserve">you are allowed to </w:t>
      </w:r>
      <w:r w:rsidRPr="007233AC">
        <w:rPr>
          <w:rFonts w:cstheme="minorHAnsi"/>
          <w:sz w:val="20"/>
          <w:szCs w:val="20"/>
        </w:rPr>
        <w:t>provide number</w:t>
      </w:r>
      <w:r w:rsidR="00AB0BAF" w:rsidRPr="007233AC">
        <w:rPr>
          <w:rFonts w:cstheme="minorHAnsi"/>
          <w:sz w:val="20"/>
          <w:szCs w:val="20"/>
        </w:rPr>
        <w:t>s</w:t>
      </w:r>
      <w:r w:rsidRPr="007233AC">
        <w:rPr>
          <w:rFonts w:cstheme="minorHAnsi"/>
          <w:sz w:val="20"/>
          <w:szCs w:val="20"/>
        </w:rPr>
        <w:t xml:space="preserve"> purchased from Colt using your indirect sales channel, but it</w:t>
      </w:r>
      <w:r w:rsidR="00251296" w:rsidRPr="007233AC">
        <w:rPr>
          <w:rFonts w:cstheme="minorHAnsi"/>
          <w:sz w:val="20"/>
          <w:szCs w:val="20"/>
        </w:rPr>
        <w:t xml:space="preserve"> is</w:t>
      </w:r>
      <w:r w:rsidRPr="007233AC">
        <w:rPr>
          <w:rFonts w:cstheme="minorHAnsi"/>
          <w:sz w:val="20"/>
          <w:szCs w:val="20"/>
        </w:rPr>
        <w:t xml:space="preserve"> mandatory to report the 3</w:t>
      </w:r>
      <w:r w:rsidRPr="007233AC">
        <w:rPr>
          <w:rFonts w:cstheme="minorHAnsi"/>
          <w:sz w:val="20"/>
          <w:szCs w:val="20"/>
          <w:vertAlign w:val="superscript"/>
        </w:rPr>
        <w:t>rd</w:t>
      </w:r>
      <w:r w:rsidRPr="007233AC">
        <w:rPr>
          <w:rFonts w:cstheme="minorHAnsi"/>
          <w:sz w:val="20"/>
          <w:szCs w:val="20"/>
        </w:rPr>
        <w:t xml:space="preserve"> party to Colt (sub reseller OCN), </w:t>
      </w:r>
      <w:r w:rsidR="006150E3" w:rsidRPr="007233AC">
        <w:rPr>
          <w:rFonts w:cstheme="minorHAnsi"/>
          <w:sz w:val="20"/>
          <w:szCs w:val="20"/>
        </w:rPr>
        <w:t>by identifying the sub-reseller at the order ID level</w:t>
      </w:r>
      <w:r w:rsidRPr="007233AC">
        <w:rPr>
          <w:rFonts w:cstheme="minorHAnsi"/>
          <w:sz w:val="20"/>
          <w:szCs w:val="20"/>
        </w:rPr>
        <w:t>.</w:t>
      </w:r>
    </w:p>
    <w:p w14:paraId="1FE969F7" w14:textId="52838619" w:rsidR="001B159A" w:rsidRPr="009E215C" w:rsidRDefault="001B159A" w:rsidP="007233AC">
      <w:pPr>
        <w:spacing w:line="360" w:lineRule="auto"/>
        <w:jc w:val="both"/>
        <w:rPr>
          <w:rFonts w:asciiTheme="minorHAnsi" w:hAnsiTheme="minorHAnsi" w:cstheme="minorHAnsi"/>
          <w:sz w:val="20"/>
          <w:szCs w:val="20"/>
        </w:rPr>
      </w:pPr>
    </w:p>
    <w:tbl>
      <w:tblPr>
        <w:tblStyle w:val="Colttop"/>
        <w:tblW w:w="5000" w:type="pct"/>
        <w:tblInd w:w="0" w:type="dxa"/>
        <w:tblBorders>
          <w:top w:val="single" w:sz="4" w:space="0" w:color="EF476F" w:themeColor="accent6"/>
          <w:left w:val="single" w:sz="4" w:space="0" w:color="EF476F" w:themeColor="accent6"/>
          <w:bottom w:val="single" w:sz="4" w:space="0" w:color="EF476F" w:themeColor="accent6"/>
          <w:right w:val="single" w:sz="4" w:space="0" w:color="EF476F" w:themeColor="accent6"/>
          <w:insideH w:val="single" w:sz="4" w:space="0" w:color="FFFFFF" w:themeColor="background1"/>
          <w:insideV w:val="single" w:sz="4" w:space="0" w:color="FFFFFF" w:themeColor="background1"/>
        </w:tblBorders>
        <w:tblCellMar>
          <w:top w:w="57" w:type="dxa"/>
          <w:left w:w="57" w:type="dxa"/>
          <w:bottom w:w="57" w:type="dxa"/>
          <w:right w:w="57" w:type="dxa"/>
        </w:tblCellMar>
        <w:tblLook w:val="04A0" w:firstRow="1" w:lastRow="0" w:firstColumn="1" w:lastColumn="0" w:noHBand="0" w:noVBand="1"/>
      </w:tblPr>
      <w:tblGrid>
        <w:gridCol w:w="811"/>
        <w:gridCol w:w="8205"/>
      </w:tblGrid>
      <w:tr w:rsidR="001B159A" w:rsidRPr="007104FF" w14:paraId="597456FC" w14:textId="77777777" w:rsidTr="46D43BCA">
        <w:trPr>
          <w:cnfStyle w:val="100000000000" w:firstRow="1" w:lastRow="0" w:firstColumn="0" w:lastColumn="0" w:oddVBand="0" w:evenVBand="0" w:oddHBand="0" w:evenHBand="0" w:firstRowFirstColumn="0" w:firstRowLastColumn="0" w:lastRowFirstColumn="0" w:lastRowLastColumn="0"/>
        </w:trPr>
        <w:tc>
          <w:tcPr>
            <w:tcW w:w="450"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center"/>
          </w:tcPr>
          <w:p w14:paraId="5892D9CF" w14:textId="77777777" w:rsidR="001B159A" w:rsidRPr="007104FF" w:rsidRDefault="001B159A" w:rsidP="008E2821">
            <w:pPr>
              <w:spacing w:before="120" w:line="360" w:lineRule="auto"/>
              <w:jc w:val="center"/>
              <w:rPr>
                <w:rFonts w:asciiTheme="minorHAnsi" w:hAnsiTheme="minorHAnsi" w:cstheme="minorHAnsi"/>
                <w:color w:val="auto"/>
                <w:sz w:val="18"/>
                <w:szCs w:val="21"/>
              </w:rPr>
            </w:pPr>
            <w:r w:rsidRPr="007104FF">
              <w:rPr>
                <w:noProof/>
                <w:sz w:val="18"/>
                <w:szCs w:val="21"/>
                <w:lang w:eastAsia="en-US"/>
              </w:rPr>
              <w:drawing>
                <wp:inline distT="0" distB="0" distL="0" distR="0" wp14:anchorId="5F39EA25" wp14:editId="4BD87D29">
                  <wp:extent cx="403661" cy="360000"/>
                  <wp:effectExtent l="0" t="0" r="0" b="2540"/>
                  <wp:docPr id="957" name="Picture 957" descr="Résultat de recherche d'images pour &quot;important message ic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ésultat de recherche d'images pour &quot;important message icon&quot;"/>
                          <pic:cNvPicPr>
                            <a:picLocks noChangeAspect="1" noChangeArrowheads="1"/>
                          </pic:cNvPicPr>
                        </pic:nvPicPr>
                        <pic:blipFill>
                          <a:blip r:embed="rId14"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403661" cy="360000"/>
                          </a:xfrm>
                          <a:prstGeom prst="rect">
                            <a:avLst/>
                          </a:prstGeom>
                          <a:noFill/>
                          <a:ln>
                            <a:noFill/>
                          </a:ln>
                        </pic:spPr>
                      </pic:pic>
                    </a:graphicData>
                  </a:graphic>
                </wp:inline>
              </w:drawing>
            </w:r>
          </w:p>
        </w:tc>
        <w:tc>
          <w:tcPr>
            <w:tcW w:w="4550"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center"/>
          </w:tcPr>
          <w:p w14:paraId="14BAB311" w14:textId="1D1F2205" w:rsidR="001B159A" w:rsidRPr="007233AC" w:rsidRDefault="00FF3E57" w:rsidP="00A21E23">
            <w:pPr>
              <w:pStyle w:val="ListParagraph"/>
              <w:numPr>
                <w:ilvl w:val="0"/>
                <w:numId w:val="64"/>
              </w:numPr>
              <w:spacing w:before="120" w:after="120" w:line="360" w:lineRule="auto"/>
              <w:ind w:left="341" w:hanging="284"/>
              <w:contextualSpacing w:val="0"/>
              <w:rPr>
                <w:rFonts w:asciiTheme="minorHAnsi" w:hAnsiTheme="minorHAnsi" w:cstheme="minorHAnsi"/>
                <w:b w:val="0"/>
                <w:color w:val="auto"/>
                <w:sz w:val="18"/>
                <w:szCs w:val="21"/>
              </w:rPr>
            </w:pPr>
            <w:r w:rsidRPr="007233AC">
              <w:rPr>
                <w:rFonts w:asciiTheme="minorHAnsi" w:hAnsiTheme="minorHAnsi" w:cstheme="minorHAnsi"/>
                <w:b w:val="0"/>
                <w:color w:val="auto"/>
                <w:sz w:val="18"/>
                <w:szCs w:val="21"/>
              </w:rPr>
              <w:t>S</w:t>
            </w:r>
            <w:r w:rsidR="001B159A" w:rsidRPr="007233AC">
              <w:rPr>
                <w:rFonts w:asciiTheme="minorHAnsi" w:hAnsiTheme="minorHAnsi" w:cstheme="minorHAnsi"/>
                <w:b w:val="0"/>
                <w:color w:val="auto"/>
                <w:sz w:val="18"/>
                <w:szCs w:val="21"/>
              </w:rPr>
              <w:t>ub</w:t>
            </w:r>
            <w:r w:rsidRPr="007233AC">
              <w:rPr>
                <w:rFonts w:asciiTheme="minorHAnsi" w:hAnsiTheme="minorHAnsi" w:cstheme="minorHAnsi"/>
                <w:b w:val="0"/>
                <w:color w:val="auto"/>
                <w:sz w:val="18"/>
                <w:szCs w:val="21"/>
              </w:rPr>
              <w:t>-</w:t>
            </w:r>
            <w:r w:rsidR="00B36E3A">
              <w:rPr>
                <w:rFonts w:asciiTheme="minorHAnsi" w:hAnsiTheme="minorHAnsi" w:cstheme="minorHAnsi"/>
                <w:b w:val="0"/>
                <w:color w:val="auto"/>
                <w:sz w:val="18"/>
                <w:szCs w:val="21"/>
              </w:rPr>
              <w:t>resell</w:t>
            </w:r>
            <w:r w:rsidR="0038225B">
              <w:rPr>
                <w:rFonts w:asciiTheme="minorHAnsi" w:hAnsiTheme="minorHAnsi" w:cstheme="minorHAnsi"/>
                <w:b w:val="0"/>
                <w:color w:val="auto"/>
                <w:sz w:val="18"/>
                <w:szCs w:val="21"/>
              </w:rPr>
              <w:t>ing</w:t>
            </w:r>
            <w:r w:rsidR="001B159A" w:rsidRPr="007233AC">
              <w:rPr>
                <w:rFonts w:asciiTheme="minorHAnsi" w:hAnsiTheme="minorHAnsi" w:cstheme="minorHAnsi"/>
                <w:b w:val="0"/>
                <w:color w:val="auto"/>
                <w:sz w:val="18"/>
                <w:szCs w:val="21"/>
              </w:rPr>
              <w:t xml:space="preserve"> is not available in FR, IT</w:t>
            </w:r>
            <w:r w:rsidR="00251296" w:rsidRPr="007233AC">
              <w:rPr>
                <w:rFonts w:asciiTheme="minorHAnsi" w:hAnsiTheme="minorHAnsi" w:cstheme="minorHAnsi"/>
                <w:b w:val="0"/>
                <w:color w:val="auto"/>
                <w:sz w:val="18"/>
                <w:szCs w:val="21"/>
              </w:rPr>
              <w:t xml:space="preserve"> &amp;</w:t>
            </w:r>
            <w:r w:rsidR="001B159A" w:rsidRPr="007233AC">
              <w:rPr>
                <w:rFonts w:asciiTheme="minorHAnsi" w:hAnsiTheme="minorHAnsi" w:cstheme="minorHAnsi"/>
                <w:b w:val="0"/>
                <w:color w:val="auto"/>
                <w:sz w:val="18"/>
                <w:szCs w:val="21"/>
              </w:rPr>
              <w:t xml:space="preserve"> PT, meaning you must own the relationship with the end-customer.</w:t>
            </w:r>
          </w:p>
        </w:tc>
      </w:tr>
    </w:tbl>
    <w:p w14:paraId="397D0C97" w14:textId="77777777" w:rsidR="009E1DAF" w:rsidRPr="001D72C4" w:rsidRDefault="009E1DAF" w:rsidP="00530B47">
      <w:bookmarkStart w:id="53" w:name="_Ref505757771"/>
      <w:bookmarkStart w:id="54" w:name="_Toc51773322"/>
      <w:bookmarkStart w:id="55" w:name="_Toc61636007"/>
      <w:bookmarkStart w:id="56" w:name="_Toc12017292"/>
    </w:p>
    <w:p w14:paraId="4601D8FF" w14:textId="0399AC8B" w:rsidR="0035428F" w:rsidRPr="007233AC" w:rsidRDefault="0035428F" w:rsidP="007233AC">
      <w:pPr>
        <w:pStyle w:val="Heading2"/>
        <w:keepNext w:val="0"/>
        <w:keepLines w:val="0"/>
        <w:numPr>
          <w:ilvl w:val="1"/>
          <w:numId w:val="25"/>
        </w:numPr>
        <w:tabs>
          <w:tab w:val="num" w:pos="851"/>
        </w:tabs>
        <w:spacing w:before="480" w:after="240" w:line="360" w:lineRule="auto"/>
        <w:ind w:left="0" w:firstLine="284"/>
        <w:jc w:val="both"/>
        <w:rPr>
          <w:rFonts w:asciiTheme="minorHAnsi" w:hAnsiTheme="minorHAnsi" w:cstheme="minorHAnsi"/>
          <w:b/>
        </w:rPr>
      </w:pPr>
      <w:bookmarkStart w:id="57" w:name="_Toc185243322"/>
      <w:r w:rsidRPr="007233AC">
        <w:rPr>
          <w:rFonts w:asciiTheme="minorHAnsi" w:hAnsiTheme="minorHAnsi" w:cstheme="minorHAnsi"/>
          <w:b/>
        </w:rPr>
        <w:t>Number Format</w:t>
      </w:r>
      <w:bookmarkEnd w:id="53"/>
      <w:bookmarkEnd w:id="54"/>
      <w:bookmarkEnd w:id="55"/>
      <w:bookmarkEnd w:id="57"/>
      <w:r w:rsidRPr="007233AC">
        <w:rPr>
          <w:rFonts w:asciiTheme="minorHAnsi" w:hAnsiTheme="minorHAnsi" w:cstheme="minorHAnsi"/>
          <w:b/>
        </w:rPr>
        <w:t xml:space="preserve"> </w:t>
      </w:r>
      <w:bookmarkEnd w:id="56"/>
    </w:p>
    <w:p w14:paraId="21C3F058" w14:textId="1867765D" w:rsidR="0035428F" w:rsidRDefault="009E1DAF" w:rsidP="007233AC">
      <w:pPr>
        <w:tabs>
          <w:tab w:val="num" w:pos="500"/>
        </w:tabs>
        <w:spacing w:before="120" w:line="360" w:lineRule="auto"/>
        <w:rPr>
          <w:rFonts w:cstheme="minorHAnsi"/>
          <w:sz w:val="20"/>
          <w:szCs w:val="20"/>
        </w:rPr>
      </w:pPr>
      <w:r w:rsidRPr="007233AC">
        <w:rPr>
          <w:rFonts w:cstheme="minorHAnsi"/>
          <w:sz w:val="20"/>
          <w:szCs w:val="20"/>
        </w:rPr>
        <w:t xml:space="preserve">We </w:t>
      </w:r>
      <w:r w:rsidR="0035428F" w:rsidRPr="007233AC">
        <w:rPr>
          <w:rFonts w:cstheme="minorHAnsi"/>
          <w:sz w:val="20"/>
          <w:szCs w:val="20"/>
        </w:rPr>
        <w:t xml:space="preserve">support </w:t>
      </w:r>
      <w:r w:rsidR="00EC311C" w:rsidRPr="007233AC">
        <w:rPr>
          <w:rFonts w:cstheme="minorHAnsi"/>
          <w:sz w:val="20"/>
          <w:szCs w:val="20"/>
        </w:rPr>
        <w:t>numbers in the E164 international format.</w:t>
      </w:r>
    </w:p>
    <w:p w14:paraId="56C3902C" w14:textId="77777777" w:rsidR="00FA3239" w:rsidRPr="00FA3239" w:rsidRDefault="00FA3239" w:rsidP="00FA3239">
      <w:p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Location independent (nomadic) number ranges are:-</w:t>
      </w:r>
    </w:p>
    <w:tbl>
      <w:tblPr>
        <w:tblW w:w="11449" w:type="dxa"/>
        <w:tblInd w:w="-1385" w:type="dxa"/>
        <w:tblCellMar>
          <w:left w:w="0" w:type="dxa"/>
          <w:right w:w="0" w:type="dxa"/>
        </w:tblCellMar>
        <w:tblLook w:val="04A0" w:firstRow="1" w:lastRow="0" w:firstColumn="1" w:lastColumn="0" w:noHBand="0" w:noVBand="1"/>
      </w:tblPr>
      <w:tblGrid>
        <w:gridCol w:w="2098"/>
        <w:gridCol w:w="795"/>
        <w:gridCol w:w="965"/>
        <w:gridCol w:w="789"/>
        <w:gridCol w:w="566"/>
        <w:gridCol w:w="1219"/>
        <w:gridCol w:w="1026"/>
        <w:gridCol w:w="1026"/>
        <w:gridCol w:w="862"/>
        <w:gridCol w:w="1166"/>
        <w:gridCol w:w="937"/>
      </w:tblGrid>
      <w:tr w:rsidR="009F6803" w:rsidRPr="00FA3239" w14:paraId="131863CF" w14:textId="77777777" w:rsidTr="009F6803">
        <w:trPr>
          <w:trHeight w:val="550"/>
        </w:trPr>
        <w:tc>
          <w:tcPr>
            <w:tcW w:w="2098" w:type="dxa"/>
            <w:noWrap/>
            <w:tcMar>
              <w:top w:w="0" w:type="dxa"/>
              <w:left w:w="108" w:type="dxa"/>
              <w:bottom w:w="0" w:type="dxa"/>
              <w:right w:w="108" w:type="dxa"/>
            </w:tcMar>
            <w:vAlign w:val="center"/>
            <w:hideMark/>
          </w:tcPr>
          <w:p w14:paraId="277EC532" w14:textId="4A617861" w:rsidR="009F6803" w:rsidRPr="00FA3239" w:rsidRDefault="009F6803" w:rsidP="009F6803">
            <w:pPr>
              <w:tabs>
                <w:tab w:val="num" w:pos="500"/>
              </w:tabs>
              <w:spacing w:before="120" w:line="360" w:lineRule="auto"/>
              <w:rPr>
                <w:rFonts w:asciiTheme="minorHAnsi" w:hAnsiTheme="minorHAnsi" w:cstheme="minorHAnsi"/>
                <w:b/>
                <w:bCs/>
                <w:sz w:val="16"/>
                <w:szCs w:val="20"/>
                <w:lang w:val="en-GB"/>
              </w:rPr>
            </w:pPr>
          </w:p>
        </w:tc>
        <w:tc>
          <w:tcPr>
            <w:tcW w:w="795" w:type="dxa"/>
            <w:tcMar>
              <w:top w:w="0" w:type="dxa"/>
              <w:left w:w="108" w:type="dxa"/>
              <w:bottom w:w="0" w:type="dxa"/>
              <w:right w:w="108" w:type="dxa"/>
            </w:tcMar>
            <w:vAlign w:val="center"/>
            <w:hideMark/>
          </w:tcPr>
          <w:p w14:paraId="455FE781" w14:textId="77777777" w:rsidR="009F6803" w:rsidRPr="00FA3239" w:rsidRDefault="009F6803" w:rsidP="009F6803">
            <w:p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Austria</w:t>
            </w:r>
          </w:p>
        </w:tc>
        <w:tc>
          <w:tcPr>
            <w:tcW w:w="965" w:type="dxa"/>
            <w:tcMar>
              <w:top w:w="0" w:type="dxa"/>
              <w:left w:w="108" w:type="dxa"/>
              <w:bottom w:w="0" w:type="dxa"/>
              <w:right w:w="108" w:type="dxa"/>
            </w:tcMar>
            <w:vAlign w:val="center"/>
            <w:hideMark/>
          </w:tcPr>
          <w:p w14:paraId="0B411FA0" w14:textId="77777777" w:rsidR="009F6803" w:rsidRPr="00FA3239" w:rsidRDefault="009F6803" w:rsidP="009F6803">
            <w:p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Germany</w:t>
            </w:r>
          </w:p>
        </w:tc>
        <w:tc>
          <w:tcPr>
            <w:tcW w:w="789" w:type="dxa"/>
            <w:tcMar>
              <w:top w:w="0" w:type="dxa"/>
              <w:left w:w="108" w:type="dxa"/>
              <w:bottom w:w="0" w:type="dxa"/>
              <w:right w:w="108" w:type="dxa"/>
            </w:tcMar>
            <w:vAlign w:val="center"/>
            <w:hideMark/>
          </w:tcPr>
          <w:p w14:paraId="5C66F5D8" w14:textId="77777777" w:rsidR="009F6803" w:rsidRPr="00FA3239" w:rsidRDefault="009F6803" w:rsidP="009F6803">
            <w:p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Ireland</w:t>
            </w:r>
          </w:p>
        </w:tc>
        <w:tc>
          <w:tcPr>
            <w:tcW w:w="566" w:type="dxa"/>
            <w:tcMar>
              <w:top w:w="0" w:type="dxa"/>
              <w:left w:w="108" w:type="dxa"/>
              <w:bottom w:w="0" w:type="dxa"/>
              <w:right w:w="108" w:type="dxa"/>
            </w:tcMar>
            <w:vAlign w:val="center"/>
            <w:hideMark/>
          </w:tcPr>
          <w:p w14:paraId="74F24C90" w14:textId="77777777" w:rsidR="009F6803" w:rsidRPr="00FA3239" w:rsidRDefault="009F6803" w:rsidP="009F6803">
            <w:p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Italy</w:t>
            </w:r>
          </w:p>
        </w:tc>
        <w:tc>
          <w:tcPr>
            <w:tcW w:w="1219" w:type="dxa"/>
            <w:tcMar>
              <w:top w:w="0" w:type="dxa"/>
              <w:left w:w="108" w:type="dxa"/>
              <w:bottom w:w="0" w:type="dxa"/>
              <w:right w:w="108" w:type="dxa"/>
            </w:tcMar>
            <w:vAlign w:val="center"/>
            <w:hideMark/>
          </w:tcPr>
          <w:p w14:paraId="0E701C23" w14:textId="77777777" w:rsidR="009F6803" w:rsidRPr="00FA3239" w:rsidRDefault="009F6803" w:rsidP="009F6803">
            <w:p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Netherlands</w:t>
            </w:r>
          </w:p>
        </w:tc>
        <w:tc>
          <w:tcPr>
            <w:tcW w:w="1026" w:type="dxa"/>
            <w:vAlign w:val="center"/>
          </w:tcPr>
          <w:p w14:paraId="13012712" w14:textId="1A7A7F06" w:rsidR="009F6803" w:rsidRPr="00FA3239" w:rsidRDefault="009F6803" w:rsidP="009F6803">
            <w:pPr>
              <w:tabs>
                <w:tab w:val="num" w:pos="500"/>
              </w:tabs>
              <w:spacing w:before="120" w:line="360" w:lineRule="auto"/>
              <w:rPr>
                <w:rFonts w:asciiTheme="minorHAnsi" w:hAnsiTheme="minorHAnsi" w:cstheme="minorHAnsi"/>
                <w:sz w:val="16"/>
                <w:szCs w:val="20"/>
                <w:lang w:val="en-GB"/>
              </w:rPr>
            </w:pPr>
            <w:r>
              <w:rPr>
                <w:rFonts w:asciiTheme="minorHAnsi" w:hAnsiTheme="minorHAnsi" w:cstheme="minorHAnsi"/>
                <w:sz w:val="16"/>
                <w:szCs w:val="20"/>
                <w:lang w:val="en-GB"/>
              </w:rPr>
              <w:t>Portugal</w:t>
            </w:r>
          </w:p>
        </w:tc>
        <w:tc>
          <w:tcPr>
            <w:tcW w:w="1026" w:type="dxa"/>
            <w:tcMar>
              <w:top w:w="0" w:type="dxa"/>
              <w:left w:w="108" w:type="dxa"/>
              <w:bottom w:w="0" w:type="dxa"/>
              <w:right w:w="108" w:type="dxa"/>
            </w:tcMar>
            <w:vAlign w:val="center"/>
            <w:hideMark/>
          </w:tcPr>
          <w:p w14:paraId="7DF42CE0" w14:textId="04282431" w:rsidR="009F6803" w:rsidRPr="00FA3239" w:rsidRDefault="009F6803" w:rsidP="009F6803">
            <w:p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Spain</w:t>
            </w:r>
          </w:p>
        </w:tc>
        <w:tc>
          <w:tcPr>
            <w:tcW w:w="862" w:type="dxa"/>
            <w:tcMar>
              <w:top w:w="0" w:type="dxa"/>
              <w:left w:w="108" w:type="dxa"/>
              <w:bottom w:w="0" w:type="dxa"/>
              <w:right w:w="108" w:type="dxa"/>
            </w:tcMar>
            <w:vAlign w:val="center"/>
            <w:hideMark/>
          </w:tcPr>
          <w:p w14:paraId="1B6A7621" w14:textId="77777777" w:rsidR="009F6803" w:rsidRPr="00FA3239" w:rsidRDefault="009F6803" w:rsidP="009F6803">
            <w:p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Sweden</w:t>
            </w:r>
          </w:p>
        </w:tc>
        <w:tc>
          <w:tcPr>
            <w:tcW w:w="1166" w:type="dxa"/>
            <w:tcMar>
              <w:top w:w="0" w:type="dxa"/>
              <w:left w:w="108" w:type="dxa"/>
              <w:bottom w:w="0" w:type="dxa"/>
              <w:right w:w="108" w:type="dxa"/>
            </w:tcMar>
            <w:vAlign w:val="center"/>
            <w:hideMark/>
          </w:tcPr>
          <w:p w14:paraId="5E428111" w14:textId="77777777" w:rsidR="009F6803" w:rsidRPr="00FA3239" w:rsidRDefault="009F6803" w:rsidP="009F6803">
            <w:p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Switzerland</w:t>
            </w:r>
          </w:p>
        </w:tc>
        <w:tc>
          <w:tcPr>
            <w:tcW w:w="937" w:type="dxa"/>
            <w:tcMar>
              <w:top w:w="0" w:type="dxa"/>
              <w:left w:w="108" w:type="dxa"/>
              <w:bottom w:w="0" w:type="dxa"/>
              <w:right w:w="108" w:type="dxa"/>
            </w:tcMar>
            <w:vAlign w:val="center"/>
            <w:hideMark/>
          </w:tcPr>
          <w:p w14:paraId="385E420B" w14:textId="77777777" w:rsidR="009F6803" w:rsidRPr="00FA3239" w:rsidRDefault="009F6803" w:rsidP="009F6803">
            <w:p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United Kingdom</w:t>
            </w:r>
          </w:p>
        </w:tc>
      </w:tr>
      <w:tr w:rsidR="009F6803" w:rsidRPr="00FA3239" w14:paraId="5ADDCE28" w14:textId="77777777" w:rsidTr="009F6803">
        <w:trPr>
          <w:trHeight w:val="255"/>
        </w:trPr>
        <w:tc>
          <w:tcPr>
            <w:tcW w:w="2098" w:type="dxa"/>
            <w:noWrap/>
            <w:tcMar>
              <w:top w:w="0" w:type="dxa"/>
              <w:left w:w="108" w:type="dxa"/>
              <w:bottom w:w="0" w:type="dxa"/>
              <w:right w:w="108" w:type="dxa"/>
            </w:tcMar>
            <w:vAlign w:val="center"/>
            <w:hideMark/>
          </w:tcPr>
          <w:p w14:paraId="29B9BE70" w14:textId="77777777" w:rsidR="009F6803" w:rsidRPr="00FA3239" w:rsidRDefault="009F6803" w:rsidP="009F6803">
            <w:pPr>
              <w:tabs>
                <w:tab w:val="num" w:pos="500"/>
              </w:tabs>
              <w:spacing w:before="120" w:line="360" w:lineRule="auto"/>
              <w:rPr>
                <w:rFonts w:asciiTheme="minorHAnsi" w:hAnsiTheme="minorHAnsi" w:cstheme="minorHAnsi"/>
                <w:b/>
                <w:bCs/>
                <w:sz w:val="16"/>
                <w:szCs w:val="20"/>
                <w:lang w:val="en-GB"/>
              </w:rPr>
            </w:pPr>
            <w:r w:rsidRPr="00FA3239">
              <w:rPr>
                <w:rFonts w:asciiTheme="minorHAnsi" w:hAnsiTheme="minorHAnsi" w:cstheme="minorHAnsi"/>
                <w:b/>
                <w:bCs/>
                <w:sz w:val="16"/>
                <w:szCs w:val="20"/>
                <w:lang w:val="en-GB"/>
              </w:rPr>
              <w:t>Location Independent Number (LIN) - Colt Availability</w:t>
            </w:r>
          </w:p>
        </w:tc>
        <w:tc>
          <w:tcPr>
            <w:tcW w:w="795" w:type="dxa"/>
            <w:tcMar>
              <w:top w:w="0" w:type="dxa"/>
              <w:left w:w="108" w:type="dxa"/>
              <w:bottom w:w="0" w:type="dxa"/>
              <w:right w:w="108" w:type="dxa"/>
            </w:tcMar>
            <w:vAlign w:val="center"/>
            <w:hideMark/>
          </w:tcPr>
          <w:p w14:paraId="55CB980B" w14:textId="77777777" w:rsidR="009F6803" w:rsidRPr="00FA3239" w:rsidRDefault="009F6803" w:rsidP="009F6803">
            <w:p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Yes (0720)</w:t>
            </w:r>
          </w:p>
        </w:tc>
        <w:tc>
          <w:tcPr>
            <w:tcW w:w="965" w:type="dxa"/>
            <w:tcMar>
              <w:top w:w="0" w:type="dxa"/>
              <w:left w:w="108" w:type="dxa"/>
              <w:bottom w:w="0" w:type="dxa"/>
              <w:right w:w="108" w:type="dxa"/>
            </w:tcMar>
            <w:vAlign w:val="center"/>
            <w:hideMark/>
          </w:tcPr>
          <w:p w14:paraId="7E94B12A" w14:textId="77777777" w:rsidR="009F6803" w:rsidRPr="00FA3239" w:rsidRDefault="009F6803" w:rsidP="009F6803">
            <w:p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Yes (03221)</w:t>
            </w:r>
          </w:p>
        </w:tc>
        <w:tc>
          <w:tcPr>
            <w:tcW w:w="789" w:type="dxa"/>
            <w:tcMar>
              <w:top w:w="0" w:type="dxa"/>
              <w:left w:w="108" w:type="dxa"/>
              <w:bottom w:w="0" w:type="dxa"/>
              <w:right w:w="108" w:type="dxa"/>
            </w:tcMar>
            <w:vAlign w:val="center"/>
            <w:hideMark/>
          </w:tcPr>
          <w:p w14:paraId="295D89ED" w14:textId="77777777" w:rsidR="009F6803" w:rsidRPr="00FA3239" w:rsidRDefault="009F6803" w:rsidP="009F6803">
            <w:p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Yes (076)</w:t>
            </w:r>
          </w:p>
        </w:tc>
        <w:tc>
          <w:tcPr>
            <w:tcW w:w="566" w:type="dxa"/>
            <w:tcMar>
              <w:top w:w="0" w:type="dxa"/>
              <w:left w:w="108" w:type="dxa"/>
              <w:bottom w:w="0" w:type="dxa"/>
              <w:right w:w="108" w:type="dxa"/>
            </w:tcMar>
            <w:vAlign w:val="center"/>
            <w:hideMark/>
          </w:tcPr>
          <w:p w14:paraId="048111B5" w14:textId="77777777" w:rsidR="009F6803" w:rsidRPr="00FA3239" w:rsidRDefault="009F6803" w:rsidP="009F6803">
            <w:p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Yes (55)</w:t>
            </w:r>
          </w:p>
        </w:tc>
        <w:tc>
          <w:tcPr>
            <w:tcW w:w="1219" w:type="dxa"/>
            <w:tcMar>
              <w:top w:w="0" w:type="dxa"/>
              <w:left w:w="108" w:type="dxa"/>
              <w:bottom w:w="0" w:type="dxa"/>
              <w:right w:w="108" w:type="dxa"/>
            </w:tcMar>
            <w:vAlign w:val="center"/>
            <w:hideMark/>
          </w:tcPr>
          <w:p w14:paraId="6691009A" w14:textId="77777777" w:rsidR="009F6803" w:rsidRPr="00FA3239" w:rsidRDefault="009F6803" w:rsidP="009F6803">
            <w:p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Yes (085)</w:t>
            </w:r>
          </w:p>
        </w:tc>
        <w:tc>
          <w:tcPr>
            <w:tcW w:w="1026" w:type="dxa"/>
            <w:vAlign w:val="center"/>
          </w:tcPr>
          <w:p w14:paraId="1B618B40" w14:textId="1FCA3A8E" w:rsidR="009F6803" w:rsidRPr="00FA3239" w:rsidRDefault="009F6803" w:rsidP="009F6803">
            <w:p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Yes (</w:t>
            </w:r>
            <w:r>
              <w:rPr>
                <w:rFonts w:asciiTheme="minorHAnsi" w:hAnsiTheme="minorHAnsi" w:cstheme="minorHAnsi"/>
                <w:sz w:val="16"/>
                <w:szCs w:val="20"/>
                <w:lang w:val="en-GB"/>
              </w:rPr>
              <w:t>30</w:t>
            </w:r>
            <w:r w:rsidRPr="00FA3239">
              <w:rPr>
                <w:rFonts w:asciiTheme="minorHAnsi" w:hAnsiTheme="minorHAnsi" w:cstheme="minorHAnsi"/>
                <w:sz w:val="16"/>
                <w:szCs w:val="20"/>
                <w:lang w:val="en-GB"/>
              </w:rPr>
              <w:t>)</w:t>
            </w:r>
          </w:p>
        </w:tc>
        <w:tc>
          <w:tcPr>
            <w:tcW w:w="1026" w:type="dxa"/>
            <w:tcMar>
              <w:top w:w="0" w:type="dxa"/>
              <w:left w:w="108" w:type="dxa"/>
              <w:bottom w:w="0" w:type="dxa"/>
              <w:right w:w="108" w:type="dxa"/>
            </w:tcMar>
            <w:vAlign w:val="center"/>
            <w:hideMark/>
          </w:tcPr>
          <w:p w14:paraId="63D10875" w14:textId="2E44AB04" w:rsidR="009F6803" w:rsidRPr="00FA3239" w:rsidRDefault="009F6803" w:rsidP="009F6803">
            <w:p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Yes (512/516)</w:t>
            </w:r>
          </w:p>
        </w:tc>
        <w:tc>
          <w:tcPr>
            <w:tcW w:w="862" w:type="dxa"/>
            <w:tcMar>
              <w:top w:w="0" w:type="dxa"/>
              <w:left w:w="108" w:type="dxa"/>
              <w:bottom w:w="0" w:type="dxa"/>
              <w:right w:w="108" w:type="dxa"/>
            </w:tcMar>
            <w:vAlign w:val="center"/>
            <w:hideMark/>
          </w:tcPr>
          <w:p w14:paraId="653E5BA6" w14:textId="77777777" w:rsidR="009F6803" w:rsidRPr="00FA3239" w:rsidRDefault="009F6803" w:rsidP="009F6803">
            <w:p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Yes (010)</w:t>
            </w:r>
          </w:p>
        </w:tc>
        <w:tc>
          <w:tcPr>
            <w:tcW w:w="1166" w:type="dxa"/>
            <w:tcMar>
              <w:top w:w="0" w:type="dxa"/>
              <w:left w:w="108" w:type="dxa"/>
              <w:bottom w:w="0" w:type="dxa"/>
              <w:right w:w="108" w:type="dxa"/>
            </w:tcMar>
            <w:vAlign w:val="center"/>
            <w:hideMark/>
          </w:tcPr>
          <w:p w14:paraId="244EE5C5" w14:textId="77777777" w:rsidR="009F6803" w:rsidRPr="00FA3239" w:rsidRDefault="009F6803" w:rsidP="009F6803">
            <w:p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Yes (058)</w:t>
            </w:r>
          </w:p>
        </w:tc>
        <w:tc>
          <w:tcPr>
            <w:tcW w:w="937" w:type="dxa"/>
            <w:tcMar>
              <w:top w:w="0" w:type="dxa"/>
              <w:left w:w="108" w:type="dxa"/>
              <w:bottom w:w="0" w:type="dxa"/>
              <w:right w:w="108" w:type="dxa"/>
            </w:tcMar>
            <w:vAlign w:val="center"/>
            <w:hideMark/>
          </w:tcPr>
          <w:p w14:paraId="01D170B7" w14:textId="77777777" w:rsidR="009F6803" w:rsidRPr="00FA3239" w:rsidRDefault="009F6803" w:rsidP="009F6803">
            <w:p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Yes (0560)</w:t>
            </w:r>
          </w:p>
        </w:tc>
      </w:tr>
    </w:tbl>
    <w:p w14:paraId="0A3ABEC9" w14:textId="77777777" w:rsidR="00FA3239" w:rsidRPr="00FA3239" w:rsidRDefault="00FA3239" w:rsidP="00FA3239">
      <w:p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 xml:space="preserve">                                     </w:t>
      </w:r>
    </w:p>
    <w:p w14:paraId="0AB5DEDE" w14:textId="77777777" w:rsidR="00FA3239" w:rsidRPr="00FA3239" w:rsidRDefault="00FA3239" w:rsidP="00FA3239">
      <w:pPr>
        <w:tabs>
          <w:tab w:val="num" w:pos="500"/>
        </w:tabs>
        <w:spacing w:before="120" w:line="360" w:lineRule="auto"/>
        <w:rPr>
          <w:rFonts w:asciiTheme="minorHAnsi" w:hAnsiTheme="minorHAnsi" w:cstheme="minorHAnsi"/>
          <w:i/>
          <w:iCs/>
          <w:sz w:val="16"/>
          <w:szCs w:val="20"/>
        </w:rPr>
      </w:pPr>
      <w:r w:rsidRPr="00FA3239">
        <w:rPr>
          <w:rFonts w:asciiTheme="minorHAnsi" w:hAnsiTheme="minorHAnsi" w:cstheme="minorHAnsi"/>
          <w:i/>
          <w:iCs/>
          <w:sz w:val="16"/>
          <w:szCs w:val="20"/>
        </w:rPr>
        <w:t>E164 format mapping</w:t>
      </w:r>
    </w:p>
    <w:tbl>
      <w:tblPr>
        <w:tblW w:w="5000" w:type="pct"/>
        <w:shd w:val="clear" w:color="auto" w:fill="F2F2F2"/>
        <w:tblCellMar>
          <w:left w:w="0" w:type="dxa"/>
          <w:right w:w="0" w:type="dxa"/>
        </w:tblCellMar>
        <w:tblLook w:val="04A0" w:firstRow="1" w:lastRow="0" w:firstColumn="1" w:lastColumn="0" w:noHBand="0" w:noVBand="1"/>
      </w:tblPr>
      <w:tblGrid>
        <w:gridCol w:w="9006"/>
      </w:tblGrid>
      <w:tr w:rsidR="00FA3239" w:rsidRPr="00FA3239" w14:paraId="078E77C0" w14:textId="77777777" w:rsidTr="00FA3239">
        <w:tc>
          <w:tcPr>
            <w:tcW w:w="5000" w:type="pct"/>
            <w:tcBorders>
              <w:top w:val="single" w:sz="8" w:space="0" w:color="auto"/>
              <w:left w:val="single" w:sz="8" w:space="0" w:color="auto"/>
              <w:bottom w:val="single" w:sz="8" w:space="0" w:color="auto"/>
              <w:right w:val="single" w:sz="8" w:space="0" w:color="auto"/>
            </w:tcBorders>
            <w:shd w:val="clear" w:color="auto" w:fill="F2F2F2"/>
          </w:tcPr>
          <w:p w14:paraId="77368FCE" w14:textId="3758A88C" w:rsidR="002D48CE" w:rsidRPr="002D48CE" w:rsidRDefault="002D48CE" w:rsidP="002D48CE">
            <w:pPr>
              <w:tabs>
                <w:tab w:val="num" w:pos="500"/>
              </w:tabs>
              <w:spacing w:before="120" w:line="360" w:lineRule="auto"/>
              <w:rPr>
                <w:rFonts w:asciiTheme="minorHAnsi" w:hAnsiTheme="minorHAnsi" w:cstheme="minorHAnsi"/>
                <w:b/>
                <w:bCs/>
                <w:sz w:val="16"/>
                <w:szCs w:val="20"/>
                <w:u w:val="single"/>
                <w:lang w:val="en-GB"/>
              </w:rPr>
            </w:pPr>
            <w:r w:rsidRPr="002D48CE">
              <w:rPr>
                <w:rFonts w:asciiTheme="minorHAnsi" w:hAnsiTheme="minorHAnsi" w:cstheme="minorHAnsi"/>
                <w:b/>
                <w:bCs/>
                <w:sz w:val="16"/>
                <w:szCs w:val="20"/>
                <w:u w:val="single"/>
                <w:lang w:val="en-GB"/>
              </w:rPr>
              <w:t xml:space="preserve">Austria (+43), Belgium (+32), Denmark (+45), France (+33), Germany (+49), Ireland (+353), Italy Nomadic (+39),  Netherlands (+31), Portugal (+351), Spain (+34), Sweden (+46), Switzerland (+41), United Kingdom (+44): </w:t>
            </w:r>
          </w:p>
          <w:p w14:paraId="0337C12F" w14:textId="77777777" w:rsidR="002D48CE" w:rsidRPr="00047F18" w:rsidRDefault="002D48CE" w:rsidP="00A21E23">
            <w:pPr>
              <w:numPr>
                <w:ilvl w:val="0"/>
                <w:numId w:val="65"/>
              </w:numPr>
              <w:tabs>
                <w:tab w:val="num" w:pos="500"/>
              </w:tabs>
              <w:spacing w:before="120" w:line="360" w:lineRule="auto"/>
              <w:rPr>
                <w:rFonts w:asciiTheme="minorHAnsi" w:hAnsiTheme="minorHAnsi" w:cstheme="minorHAnsi"/>
                <w:bCs/>
                <w:sz w:val="16"/>
                <w:szCs w:val="20"/>
                <w:u w:val="single"/>
              </w:rPr>
            </w:pPr>
            <w:proofErr w:type="spellStart"/>
            <w:r w:rsidRPr="00047F18">
              <w:rPr>
                <w:rFonts w:asciiTheme="minorHAnsi" w:hAnsiTheme="minorHAnsi" w:cstheme="minorHAnsi"/>
                <w:bCs/>
                <w:sz w:val="16"/>
                <w:szCs w:val="20"/>
                <w:u w:val="single"/>
              </w:rPr>
              <w:t>startFullNumber</w:t>
            </w:r>
            <w:proofErr w:type="spellEnd"/>
            <w:r w:rsidRPr="00047F18">
              <w:rPr>
                <w:rFonts w:asciiTheme="minorHAnsi" w:hAnsiTheme="minorHAnsi" w:cstheme="minorHAnsi"/>
                <w:bCs/>
                <w:sz w:val="16"/>
                <w:szCs w:val="20"/>
                <w:u w:val="single"/>
              </w:rPr>
              <w:t xml:space="preserve"> =  CC + </w:t>
            </w:r>
            <w:proofErr w:type="spellStart"/>
            <w:r w:rsidRPr="00047F18">
              <w:rPr>
                <w:rFonts w:asciiTheme="minorHAnsi" w:hAnsiTheme="minorHAnsi" w:cstheme="minorHAnsi"/>
                <w:bCs/>
                <w:sz w:val="16"/>
                <w:szCs w:val="20"/>
                <w:u w:val="single"/>
              </w:rPr>
              <w:t>areaCode</w:t>
            </w:r>
            <w:proofErr w:type="spellEnd"/>
            <w:r w:rsidRPr="00047F18">
              <w:rPr>
                <w:rFonts w:asciiTheme="minorHAnsi" w:hAnsiTheme="minorHAnsi" w:cstheme="minorHAnsi"/>
                <w:bCs/>
                <w:sz w:val="16"/>
                <w:szCs w:val="20"/>
                <w:u w:val="single"/>
              </w:rPr>
              <w:t xml:space="preserve"> (without leading 0) + </w:t>
            </w:r>
            <w:proofErr w:type="spellStart"/>
            <w:r w:rsidRPr="00047F18">
              <w:rPr>
                <w:rFonts w:asciiTheme="minorHAnsi" w:hAnsiTheme="minorHAnsi" w:cstheme="minorHAnsi"/>
                <w:bCs/>
                <w:sz w:val="16"/>
                <w:szCs w:val="20"/>
                <w:u w:val="single"/>
              </w:rPr>
              <w:t>areaCodeExtn</w:t>
            </w:r>
            <w:proofErr w:type="spellEnd"/>
            <w:r w:rsidRPr="00047F18">
              <w:rPr>
                <w:rFonts w:asciiTheme="minorHAnsi" w:hAnsiTheme="minorHAnsi" w:cstheme="minorHAnsi"/>
                <w:bCs/>
                <w:sz w:val="16"/>
                <w:szCs w:val="20"/>
                <w:u w:val="single"/>
              </w:rPr>
              <w:t xml:space="preserve"> + </w:t>
            </w:r>
            <w:proofErr w:type="spellStart"/>
            <w:r w:rsidRPr="00047F18">
              <w:rPr>
                <w:rFonts w:asciiTheme="minorHAnsi" w:hAnsiTheme="minorHAnsi" w:cstheme="minorHAnsi"/>
                <w:bCs/>
                <w:sz w:val="16"/>
                <w:szCs w:val="20"/>
                <w:u w:val="single"/>
              </w:rPr>
              <w:t>rangeStart</w:t>
            </w:r>
            <w:proofErr w:type="spellEnd"/>
          </w:p>
          <w:p w14:paraId="0CFAD88E" w14:textId="77777777" w:rsidR="002D48CE" w:rsidRPr="00047F18" w:rsidRDefault="002D48CE" w:rsidP="00A21E23">
            <w:pPr>
              <w:numPr>
                <w:ilvl w:val="0"/>
                <w:numId w:val="65"/>
              </w:numPr>
              <w:tabs>
                <w:tab w:val="num" w:pos="500"/>
              </w:tabs>
              <w:spacing w:before="120" w:line="360" w:lineRule="auto"/>
              <w:rPr>
                <w:rFonts w:asciiTheme="minorHAnsi" w:hAnsiTheme="minorHAnsi" w:cstheme="minorHAnsi"/>
                <w:bCs/>
                <w:sz w:val="16"/>
                <w:szCs w:val="20"/>
                <w:u w:val="single"/>
              </w:rPr>
            </w:pPr>
            <w:proofErr w:type="spellStart"/>
            <w:r w:rsidRPr="00047F18">
              <w:rPr>
                <w:rFonts w:asciiTheme="minorHAnsi" w:hAnsiTheme="minorHAnsi" w:cstheme="minorHAnsi"/>
                <w:bCs/>
                <w:sz w:val="16"/>
                <w:szCs w:val="20"/>
                <w:u w:val="single"/>
              </w:rPr>
              <w:t>endFullNumber</w:t>
            </w:r>
            <w:proofErr w:type="spellEnd"/>
            <w:r w:rsidRPr="00047F18">
              <w:rPr>
                <w:rFonts w:asciiTheme="minorHAnsi" w:hAnsiTheme="minorHAnsi" w:cstheme="minorHAnsi"/>
                <w:bCs/>
                <w:sz w:val="16"/>
                <w:szCs w:val="20"/>
                <w:u w:val="single"/>
              </w:rPr>
              <w:t xml:space="preserve"> =  CC + </w:t>
            </w:r>
            <w:proofErr w:type="spellStart"/>
            <w:r w:rsidRPr="00047F18">
              <w:rPr>
                <w:rFonts w:asciiTheme="minorHAnsi" w:hAnsiTheme="minorHAnsi" w:cstheme="minorHAnsi"/>
                <w:bCs/>
                <w:sz w:val="16"/>
                <w:szCs w:val="20"/>
                <w:u w:val="single"/>
              </w:rPr>
              <w:t>areaCode</w:t>
            </w:r>
            <w:proofErr w:type="spellEnd"/>
            <w:r w:rsidRPr="00047F18">
              <w:rPr>
                <w:rFonts w:asciiTheme="minorHAnsi" w:hAnsiTheme="minorHAnsi" w:cstheme="minorHAnsi"/>
                <w:bCs/>
                <w:sz w:val="16"/>
                <w:szCs w:val="20"/>
                <w:u w:val="single"/>
              </w:rPr>
              <w:t xml:space="preserve"> (without leading 0) + </w:t>
            </w:r>
            <w:proofErr w:type="spellStart"/>
            <w:r w:rsidRPr="00047F18">
              <w:rPr>
                <w:rFonts w:asciiTheme="minorHAnsi" w:hAnsiTheme="minorHAnsi" w:cstheme="minorHAnsi"/>
                <w:bCs/>
                <w:sz w:val="16"/>
                <w:szCs w:val="20"/>
                <w:u w:val="single"/>
              </w:rPr>
              <w:t>areaCodeExtn</w:t>
            </w:r>
            <w:proofErr w:type="spellEnd"/>
            <w:r w:rsidRPr="00047F18">
              <w:rPr>
                <w:rFonts w:asciiTheme="minorHAnsi" w:hAnsiTheme="minorHAnsi" w:cstheme="minorHAnsi"/>
                <w:bCs/>
                <w:sz w:val="16"/>
                <w:szCs w:val="20"/>
                <w:u w:val="single"/>
              </w:rPr>
              <w:t xml:space="preserve"> + </w:t>
            </w:r>
            <w:proofErr w:type="spellStart"/>
            <w:r w:rsidRPr="00047F18">
              <w:rPr>
                <w:rFonts w:asciiTheme="minorHAnsi" w:hAnsiTheme="minorHAnsi" w:cstheme="minorHAnsi"/>
                <w:bCs/>
                <w:sz w:val="16"/>
                <w:szCs w:val="20"/>
                <w:u w:val="single"/>
              </w:rPr>
              <w:t>rangeEnd</w:t>
            </w:r>
            <w:proofErr w:type="spellEnd"/>
          </w:p>
          <w:p w14:paraId="0E528713" w14:textId="5F46CBEA" w:rsidR="002D48CE" w:rsidRPr="002D48CE" w:rsidRDefault="002D48CE" w:rsidP="002D48CE">
            <w:pPr>
              <w:tabs>
                <w:tab w:val="num" w:pos="500"/>
              </w:tabs>
              <w:spacing w:before="120" w:line="360" w:lineRule="auto"/>
              <w:rPr>
                <w:rFonts w:asciiTheme="minorHAnsi" w:hAnsiTheme="minorHAnsi" w:cstheme="minorHAnsi"/>
                <w:b/>
                <w:bCs/>
                <w:sz w:val="16"/>
                <w:szCs w:val="20"/>
                <w:u w:val="single"/>
                <w:lang w:val="en-GB"/>
              </w:rPr>
            </w:pPr>
            <w:r w:rsidRPr="002D48CE">
              <w:rPr>
                <w:rFonts w:asciiTheme="minorHAnsi" w:hAnsiTheme="minorHAnsi" w:cstheme="minorHAnsi"/>
                <w:b/>
                <w:bCs/>
                <w:sz w:val="16"/>
                <w:szCs w:val="20"/>
                <w:u w:val="single"/>
                <w:lang w:val="en-GB"/>
              </w:rPr>
              <w:t>Italy Geo</w:t>
            </w:r>
            <w:r>
              <w:rPr>
                <w:rFonts w:asciiTheme="minorHAnsi" w:hAnsiTheme="minorHAnsi" w:cstheme="minorHAnsi"/>
                <w:b/>
                <w:bCs/>
                <w:sz w:val="16"/>
                <w:szCs w:val="20"/>
                <w:u w:val="single"/>
                <w:lang w:val="en-GB"/>
              </w:rPr>
              <w:t xml:space="preserve"> </w:t>
            </w:r>
            <w:r w:rsidRPr="002D48CE">
              <w:rPr>
                <w:rFonts w:asciiTheme="minorHAnsi" w:hAnsiTheme="minorHAnsi" w:cstheme="minorHAnsi"/>
                <w:b/>
                <w:bCs/>
                <w:sz w:val="16"/>
                <w:szCs w:val="20"/>
                <w:u w:val="single"/>
                <w:lang w:val="en-GB"/>
              </w:rPr>
              <w:t>(+39):</w:t>
            </w:r>
          </w:p>
          <w:p w14:paraId="0F1492F4" w14:textId="77777777" w:rsidR="002D48CE" w:rsidRPr="00047F18" w:rsidRDefault="002D48CE" w:rsidP="00A21E23">
            <w:pPr>
              <w:numPr>
                <w:ilvl w:val="0"/>
                <w:numId w:val="65"/>
              </w:numPr>
              <w:tabs>
                <w:tab w:val="num" w:pos="500"/>
              </w:tabs>
              <w:spacing w:before="120" w:line="360" w:lineRule="auto"/>
              <w:rPr>
                <w:rFonts w:asciiTheme="minorHAnsi" w:hAnsiTheme="minorHAnsi" w:cstheme="minorHAnsi"/>
                <w:bCs/>
                <w:sz w:val="16"/>
                <w:szCs w:val="20"/>
                <w:u w:val="single"/>
              </w:rPr>
            </w:pPr>
            <w:proofErr w:type="spellStart"/>
            <w:r w:rsidRPr="00047F18">
              <w:rPr>
                <w:rFonts w:asciiTheme="minorHAnsi" w:hAnsiTheme="minorHAnsi" w:cstheme="minorHAnsi"/>
                <w:bCs/>
                <w:sz w:val="16"/>
                <w:szCs w:val="20"/>
                <w:u w:val="single"/>
              </w:rPr>
              <w:t>startFullNumber</w:t>
            </w:r>
            <w:proofErr w:type="spellEnd"/>
            <w:r w:rsidRPr="00047F18">
              <w:rPr>
                <w:rFonts w:asciiTheme="minorHAnsi" w:hAnsiTheme="minorHAnsi" w:cstheme="minorHAnsi"/>
                <w:bCs/>
                <w:sz w:val="16"/>
                <w:szCs w:val="20"/>
                <w:u w:val="single"/>
              </w:rPr>
              <w:t xml:space="preserve"> =  CC + </w:t>
            </w:r>
            <w:proofErr w:type="spellStart"/>
            <w:r w:rsidRPr="00047F18">
              <w:rPr>
                <w:rFonts w:asciiTheme="minorHAnsi" w:hAnsiTheme="minorHAnsi" w:cstheme="minorHAnsi"/>
                <w:bCs/>
                <w:sz w:val="16"/>
                <w:szCs w:val="20"/>
                <w:u w:val="single"/>
              </w:rPr>
              <w:t>areaCode</w:t>
            </w:r>
            <w:proofErr w:type="spellEnd"/>
            <w:r w:rsidRPr="00047F18">
              <w:rPr>
                <w:rFonts w:asciiTheme="minorHAnsi" w:hAnsiTheme="minorHAnsi" w:cstheme="minorHAnsi"/>
                <w:bCs/>
                <w:sz w:val="16"/>
                <w:szCs w:val="20"/>
                <w:u w:val="single"/>
              </w:rPr>
              <w:t xml:space="preserve"> (with leading 0) + </w:t>
            </w:r>
            <w:proofErr w:type="spellStart"/>
            <w:r w:rsidRPr="00047F18">
              <w:rPr>
                <w:rFonts w:asciiTheme="minorHAnsi" w:hAnsiTheme="minorHAnsi" w:cstheme="minorHAnsi"/>
                <w:bCs/>
                <w:sz w:val="16"/>
                <w:szCs w:val="20"/>
                <w:u w:val="single"/>
              </w:rPr>
              <w:t>areaCodeExtn</w:t>
            </w:r>
            <w:proofErr w:type="spellEnd"/>
            <w:r w:rsidRPr="00047F18">
              <w:rPr>
                <w:rFonts w:asciiTheme="minorHAnsi" w:hAnsiTheme="minorHAnsi" w:cstheme="minorHAnsi"/>
                <w:bCs/>
                <w:sz w:val="16"/>
                <w:szCs w:val="20"/>
                <w:u w:val="single"/>
              </w:rPr>
              <w:t xml:space="preserve"> + </w:t>
            </w:r>
            <w:proofErr w:type="spellStart"/>
            <w:r w:rsidRPr="00047F18">
              <w:rPr>
                <w:rFonts w:asciiTheme="minorHAnsi" w:hAnsiTheme="minorHAnsi" w:cstheme="minorHAnsi"/>
                <w:bCs/>
                <w:sz w:val="16"/>
                <w:szCs w:val="20"/>
                <w:u w:val="single"/>
              </w:rPr>
              <w:t>rangeStart</w:t>
            </w:r>
            <w:proofErr w:type="spellEnd"/>
          </w:p>
          <w:p w14:paraId="23564191" w14:textId="77777777" w:rsidR="002D48CE" w:rsidRPr="00047F18" w:rsidRDefault="002D48CE" w:rsidP="00A21E23">
            <w:pPr>
              <w:numPr>
                <w:ilvl w:val="0"/>
                <w:numId w:val="65"/>
              </w:numPr>
              <w:tabs>
                <w:tab w:val="num" w:pos="500"/>
              </w:tabs>
              <w:spacing w:before="120" w:line="360" w:lineRule="auto"/>
              <w:rPr>
                <w:rFonts w:asciiTheme="minorHAnsi" w:hAnsiTheme="minorHAnsi" w:cstheme="minorHAnsi"/>
                <w:bCs/>
                <w:sz w:val="16"/>
                <w:szCs w:val="20"/>
                <w:u w:val="single"/>
              </w:rPr>
            </w:pPr>
            <w:proofErr w:type="spellStart"/>
            <w:r w:rsidRPr="00047F18">
              <w:rPr>
                <w:rFonts w:asciiTheme="minorHAnsi" w:hAnsiTheme="minorHAnsi" w:cstheme="minorHAnsi"/>
                <w:bCs/>
                <w:sz w:val="16"/>
                <w:szCs w:val="20"/>
                <w:u w:val="single"/>
              </w:rPr>
              <w:t>endFullNumber</w:t>
            </w:r>
            <w:proofErr w:type="spellEnd"/>
            <w:r w:rsidRPr="00047F18">
              <w:rPr>
                <w:rFonts w:asciiTheme="minorHAnsi" w:hAnsiTheme="minorHAnsi" w:cstheme="minorHAnsi"/>
                <w:bCs/>
                <w:sz w:val="16"/>
                <w:szCs w:val="20"/>
                <w:u w:val="single"/>
              </w:rPr>
              <w:t xml:space="preserve"> =  CC + </w:t>
            </w:r>
            <w:proofErr w:type="spellStart"/>
            <w:r w:rsidRPr="00047F18">
              <w:rPr>
                <w:rFonts w:asciiTheme="minorHAnsi" w:hAnsiTheme="minorHAnsi" w:cstheme="minorHAnsi"/>
                <w:bCs/>
                <w:sz w:val="16"/>
                <w:szCs w:val="20"/>
                <w:u w:val="single"/>
              </w:rPr>
              <w:t>areaCode</w:t>
            </w:r>
            <w:proofErr w:type="spellEnd"/>
            <w:r w:rsidRPr="00047F18">
              <w:rPr>
                <w:rFonts w:asciiTheme="minorHAnsi" w:hAnsiTheme="minorHAnsi" w:cstheme="minorHAnsi"/>
                <w:bCs/>
                <w:sz w:val="16"/>
                <w:szCs w:val="20"/>
                <w:u w:val="single"/>
              </w:rPr>
              <w:t xml:space="preserve"> (with leading 0)  + </w:t>
            </w:r>
            <w:proofErr w:type="spellStart"/>
            <w:r w:rsidRPr="00047F18">
              <w:rPr>
                <w:rFonts w:asciiTheme="minorHAnsi" w:hAnsiTheme="minorHAnsi" w:cstheme="minorHAnsi"/>
                <w:bCs/>
                <w:sz w:val="16"/>
                <w:szCs w:val="20"/>
                <w:u w:val="single"/>
              </w:rPr>
              <w:t>areaCodeExtn</w:t>
            </w:r>
            <w:proofErr w:type="spellEnd"/>
            <w:r w:rsidRPr="00047F18">
              <w:rPr>
                <w:rFonts w:asciiTheme="minorHAnsi" w:hAnsiTheme="minorHAnsi" w:cstheme="minorHAnsi"/>
                <w:bCs/>
                <w:sz w:val="16"/>
                <w:szCs w:val="20"/>
                <w:u w:val="single"/>
              </w:rPr>
              <w:t xml:space="preserve"> + </w:t>
            </w:r>
            <w:proofErr w:type="spellStart"/>
            <w:r w:rsidRPr="00047F18">
              <w:rPr>
                <w:rFonts w:asciiTheme="minorHAnsi" w:hAnsiTheme="minorHAnsi" w:cstheme="minorHAnsi"/>
                <w:bCs/>
                <w:sz w:val="16"/>
                <w:szCs w:val="20"/>
                <w:u w:val="single"/>
              </w:rPr>
              <w:t>rangeEnd</w:t>
            </w:r>
            <w:proofErr w:type="spellEnd"/>
          </w:p>
          <w:p w14:paraId="3F1E2C3C" w14:textId="77777777" w:rsidR="002D48CE" w:rsidRPr="002D48CE" w:rsidRDefault="002D48CE" w:rsidP="002D48CE">
            <w:pPr>
              <w:tabs>
                <w:tab w:val="num" w:pos="500"/>
              </w:tabs>
              <w:spacing w:before="120" w:line="360" w:lineRule="auto"/>
              <w:rPr>
                <w:rFonts w:asciiTheme="minorHAnsi" w:hAnsiTheme="minorHAnsi" w:cstheme="minorHAnsi"/>
                <w:b/>
                <w:bCs/>
                <w:sz w:val="16"/>
                <w:szCs w:val="20"/>
                <w:u w:val="single"/>
                <w:lang w:val="en-GB"/>
              </w:rPr>
            </w:pPr>
            <w:r w:rsidRPr="002D48CE">
              <w:rPr>
                <w:rFonts w:asciiTheme="minorHAnsi" w:hAnsiTheme="minorHAnsi" w:cstheme="minorHAnsi"/>
                <w:b/>
                <w:bCs/>
                <w:sz w:val="16"/>
                <w:szCs w:val="20"/>
                <w:u w:val="single"/>
                <w:lang w:val="en-GB"/>
              </w:rPr>
              <w:t>Germany (+49)</w:t>
            </w:r>
          </w:p>
          <w:p w14:paraId="0393BFBF" w14:textId="7D1A53D9" w:rsidR="002D48CE" w:rsidRPr="00047F18" w:rsidRDefault="002D48CE" w:rsidP="00A21E23">
            <w:pPr>
              <w:numPr>
                <w:ilvl w:val="0"/>
                <w:numId w:val="65"/>
              </w:numPr>
              <w:tabs>
                <w:tab w:val="num" w:pos="500"/>
              </w:tabs>
              <w:spacing w:before="120" w:line="360" w:lineRule="auto"/>
              <w:rPr>
                <w:rFonts w:asciiTheme="minorHAnsi" w:hAnsiTheme="minorHAnsi" w:cstheme="minorHAnsi"/>
                <w:bCs/>
                <w:sz w:val="16"/>
                <w:szCs w:val="20"/>
                <w:u w:val="single"/>
              </w:rPr>
            </w:pPr>
            <w:proofErr w:type="spellStart"/>
            <w:r w:rsidRPr="00047F18">
              <w:rPr>
                <w:rFonts w:asciiTheme="minorHAnsi" w:hAnsiTheme="minorHAnsi" w:cstheme="minorHAnsi"/>
                <w:bCs/>
                <w:sz w:val="16"/>
                <w:szCs w:val="20"/>
                <w:u w:val="single"/>
              </w:rPr>
              <w:t>startFullNumber</w:t>
            </w:r>
            <w:proofErr w:type="spellEnd"/>
            <w:r w:rsidRPr="00047F18">
              <w:rPr>
                <w:rFonts w:asciiTheme="minorHAnsi" w:hAnsiTheme="minorHAnsi" w:cstheme="minorHAnsi"/>
                <w:bCs/>
                <w:sz w:val="16"/>
                <w:szCs w:val="20"/>
                <w:u w:val="single"/>
              </w:rPr>
              <w:t xml:space="preserve"> =  CC</w:t>
            </w:r>
            <w:r w:rsidRPr="00047F18" w:rsidDel="003F6BFE">
              <w:rPr>
                <w:rFonts w:asciiTheme="minorHAnsi" w:hAnsiTheme="minorHAnsi" w:cstheme="minorHAnsi"/>
                <w:bCs/>
                <w:sz w:val="16"/>
                <w:szCs w:val="20"/>
                <w:u w:val="single"/>
              </w:rPr>
              <w:t xml:space="preserve"> </w:t>
            </w:r>
            <w:r w:rsidRPr="00047F18">
              <w:rPr>
                <w:rFonts w:asciiTheme="minorHAnsi" w:hAnsiTheme="minorHAnsi" w:cstheme="minorHAnsi"/>
                <w:bCs/>
                <w:sz w:val="16"/>
                <w:szCs w:val="20"/>
                <w:u w:val="single"/>
              </w:rPr>
              <w:t xml:space="preserve">+ </w:t>
            </w:r>
            <w:proofErr w:type="spellStart"/>
            <w:r w:rsidRPr="00047F18">
              <w:rPr>
                <w:rFonts w:asciiTheme="minorHAnsi" w:hAnsiTheme="minorHAnsi" w:cstheme="minorHAnsi"/>
                <w:bCs/>
                <w:sz w:val="16"/>
                <w:szCs w:val="20"/>
                <w:u w:val="single"/>
              </w:rPr>
              <w:t>areaCode</w:t>
            </w:r>
            <w:proofErr w:type="spellEnd"/>
            <w:r w:rsidRPr="00047F18">
              <w:rPr>
                <w:rFonts w:asciiTheme="minorHAnsi" w:hAnsiTheme="minorHAnsi" w:cstheme="minorHAnsi"/>
                <w:bCs/>
                <w:sz w:val="16"/>
                <w:szCs w:val="20"/>
                <w:u w:val="single"/>
              </w:rPr>
              <w:t xml:space="preserve"> + </w:t>
            </w:r>
            <w:proofErr w:type="spellStart"/>
            <w:r w:rsidRPr="00047F18">
              <w:rPr>
                <w:rFonts w:asciiTheme="minorHAnsi" w:hAnsiTheme="minorHAnsi" w:cstheme="minorHAnsi"/>
                <w:bCs/>
                <w:sz w:val="16"/>
                <w:szCs w:val="20"/>
                <w:u w:val="single"/>
              </w:rPr>
              <w:t>rangeStart</w:t>
            </w:r>
            <w:proofErr w:type="spellEnd"/>
          </w:p>
          <w:p w14:paraId="760FB59F" w14:textId="7312E7EF" w:rsidR="002D48CE" w:rsidRPr="00047F18" w:rsidRDefault="002D48CE" w:rsidP="00A21E23">
            <w:pPr>
              <w:numPr>
                <w:ilvl w:val="0"/>
                <w:numId w:val="65"/>
              </w:numPr>
              <w:tabs>
                <w:tab w:val="num" w:pos="500"/>
              </w:tabs>
              <w:spacing w:before="120" w:line="360" w:lineRule="auto"/>
              <w:rPr>
                <w:rFonts w:asciiTheme="minorHAnsi" w:hAnsiTheme="minorHAnsi" w:cstheme="minorHAnsi"/>
                <w:bCs/>
                <w:sz w:val="16"/>
                <w:szCs w:val="20"/>
                <w:u w:val="single"/>
              </w:rPr>
            </w:pPr>
            <w:proofErr w:type="spellStart"/>
            <w:r w:rsidRPr="00047F18">
              <w:rPr>
                <w:rFonts w:asciiTheme="minorHAnsi" w:hAnsiTheme="minorHAnsi" w:cstheme="minorHAnsi"/>
                <w:bCs/>
                <w:sz w:val="16"/>
                <w:szCs w:val="20"/>
                <w:u w:val="single"/>
                <w:lang w:val="en-GB"/>
              </w:rPr>
              <w:t>endFullNumber</w:t>
            </w:r>
            <w:proofErr w:type="spellEnd"/>
            <w:r w:rsidRPr="00047F18">
              <w:rPr>
                <w:rFonts w:asciiTheme="minorHAnsi" w:hAnsiTheme="minorHAnsi" w:cstheme="minorHAnsi"/>
                <w:bCs/>
                <w:sz w:val="16"/>
                <w:szCs w:val="20"/>
                <w:u w:val="single"/>
                <w:lang w:val="en-GB"/>
              </w:rPr>
              <w:t xml:space="preserve"> =  CC</w:t>
            </w:r>
            <w:r w:rsidRPr="00047F18" w:rsidDel="003F6BFE">
              <w:rPr>
                <w:rFonts w:asciiTheme="minorHAnsi" w:hAnsiTheme="minorHAnsi" w:cstheme="minorHAnsi"/>
                <w:bCs/>
                <w:sz w:val="16"/>
                <w:szCs w:val="20"/>
                <w:u w:val="single"/>
                <w:lang w:val="en-GB"/>
              </w:rPr>
              <w:t xml:space="preserve"> </w:t>
            </w:r>
            <w:r w:rsidRPr="00047F18">
              <w:rPr>
                <w:rFonts w:asciiTheme="minorHAnsi" w:hAnsiTheme="minorHAnsi" w:cstheme="minorHAnsi"/>
                <w:bCs/>
                <w:sz w:val="16"/>
                <w:szCs w:val="20"/>
                <w:u w:val="single"/>
                <w:lang w:val="en-GB"/>
              </w:rPr>
              <w:t xml:space="preserve">+ </w:t>
            </w:r>
            <w:proofErr w:type="spellStart"/>
            <w:r w:rsidRPr="00047F18">
              <w:rPr>
                <w:rFonts w:asciiTheme="minorHAnsi" w:hAnsiTheme="minorHAnsi" w:cstheme="minorHAnsi"/>
                <w:bCs/>
                <w:sz w:val="16"/>
                <w:szCs w:val="20"/>
                <w:u w:val="single"/>
                <w:lang w:val="en-GB"/>
              </w:rPr>
              <w:t>areaCode</w:t>
            </w:r>
            <w:proofErr w:type="spellEnd"/>
            <w:r w:rsidRPr="00047F18">
              <w:rPr>
                <w:rFonts w:asciiTheme="minorHAnsi" w:hAnsiTheme="minorHAnsi" w:cstheme="minorHAnsi"/>
                <w:bCs/>
                <w:sz w:val="16"/>
                <w:szCs w:val="20"/>
                <w:u w:val="single"/>
                <w:lang w:val="en-GB"/>
              </w:rPr>
              <w:t xml:space="preserve"> + </w:t>
            </w:r>
            <w:proofErr w:type="spellStart"/>
            <w:r w:rsidRPr="00047F18">
              <w:rPr>
                <w:rFonts w:asciiTheme="minorHAnsi" w:hAnsiTheme="minorHAnsi" w:cstheme="minorHAnsi"/>
                <w:bCs/>
                <w:sz w:val="16"/>
                <w:szCs w:val="20"/>
                <w:u w:val="single"/>
                <w:lang w:val="en-GB"/>
              </w:rPr>
              <w:t>rangeEnd</w:t>
            </w:r>
            <w:proofErr w:type="spellEnd"/>
          </w:p>
          <w:p w14:paraId="1E4BE92E" w14:textId="77777777" w:rsidR="00FA3239" w:rsidRPr="00FA3239" w:rsidRDefault="00FA3239" w:rsidP="00FA3239">
            <w:pPr>
              <w:tabs>
                <w:tab w:val="num" w:pos="500"/>
              </w:tabs>
              <w:spacing w:before="120" w:line="360" w:lineRule="auto"/>
              <w:rPr>
                <w:rFonts w:asciiTheme="minorHAnsi" w:hAnsiTheme="minorHAnsi" w:cstheme="minorHAnsi"/>
                <w:sz w:val="16"/>
                <w:szCs w:val="20"/>
                <w:u w:val="single"/>
                <w:lang w:val="en-GB"/>
              </w:rPr>
            </w:pPr>
          </w:p>
          <w:p w14:paraId="613D3FE2" w14:textId="77777777" w:rsidR="00FA3239" w:rsidRPr="00FA3239" w:rsidRDefault="00FA3239" w:rsidP="00FA3239">
            <w:pPr>
              <w:tabs>
                <w:tab w:val="num" w:pos="500"/>
              </w:tabs>
              <w:spacing w:before="120" w:line="360" w:lineRule="auto"/>
              <w:rPr>
                <w:rFonts w:asciiTheme="minorHAnsi" w:hAnsiTheme="minorHAnsi" w:cstheme="minorHAnsi"/>
                <w:b/>
                <w:bCs/>
                <w:sz w:val="16"/>
                <w:szCs w:val="20"/>
                <w:u w:val="single"/>
                <w:lang w:val="en-GB"/>
              </w:rPr>
            </w:pPr>
            <w:r w:rsidRPr="00FA3239">
              <w:rPr>
                <w:rFonts w:asciiTheme="minorHAnsi" w:hAnsiTheme="minorHAnsi" w:cstheme="minorHAnsi"/>
                <w:b/>
                <w:bCs/>
                <w:sz w:val="16"/>
                <w:szCs w:val="20"/>
                <w:u w:val="single"/>
                <w:lang w:val="en-GB"/>
              </w:rPr>
              <w:t>Location Independent (nomadic) Numbers</w:t>
            </w:r>
          </w:p>
          <w:p w14:paraId="05C8A775" w14:textId="77777777" w:rsidR="00FA3239" w:rsidRPr="00FA3239" w:rsidRDefault="00FA3239" w:rsidP="00FA3239">
            <w:pPr>
              <w:tabs>
                <w:tab w:val="num" w:pos="500"/>
              </w:tabs>
              <w:spacing w:before="120" w:line="360" w:lineRule="auto"/>
              <w:rPr>
                <w:rFonts w:asciiTheme="minorHAnsi" w:hAnsiTheme="minorHAnsi" w:cstheme="minorHAnsi"/>
                <w:sz w:val="16"/>
                <w:szCs w:val="20"/>
                <w:u w:val="single"/>
                <w:lang w:val="en-GB"/>
              </w:rPr>
            </w:pPr>
            <w:r w:rsidRPr="00FA3239">
              <w:rPr>
                <w:rFonts w:asciiTheme="minorHAnsi" w:hAnsiTheme="minorHAnsi" w:cstheme="minorHAnsi"/>
                <w:sz w:val="16"/>
                <w:szCs w:val="20"/>
                <w:u w:val="single"/>
                <w:lang w:val="en-GB"/>
              </w:rPr>
              <w:t>Austria (+43), Ireland (+353), Italy (+39), Netherlands (+31), Sweden (+46), Switzerland (+41), United Kingdom (+44):</w:t>
            </w:r>
          </w:p>
          <w:p w14:paraId="7DCCEB9F" w14:textId="77777777" w:rsidR="00FA3239" w:rsidRPr="00FA3239" w:rsidRDefault="00FA3239" w:rsidP="00A21E23">
            <w:pPr>
              <w:numPr>
                <w:ilvl w:val="0"/>
                <w:numId w:val="77"/>
              </w:num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 xml:space="preserve">Range start =  CC + </w:t>
            </w:r>
            <w:proofErr w:type="spellStart"/>
            <w:r w:rsidRPr="00FA3239">
              <w:rPr>
                <w:rFonts w:asciiTheme="minorHAnsi" w:hAnsiTheme="minorHAnsi" w:cstheme="minorHAnsi"/>
                <w:sz w:val="16"/>
                <w:szCs w:val="20"/>
                <w:lang w:val="en-GB"/>
              </w:rPr>
              <w:t>areaCode</w:t>
            </w:r>
            <w:proofErr w:type="spellEnd"/>
            <w:r w:rsidRPr="00FA3239">
              <w:rPr>
                <w:rFonts w:asciiTheme="minorHAnsi" w:hAnsiTheme="minorHAnsi" w:cstheme="minorHAnsi"/>
                <w:sz w:val="16"/>
                <w:szCs w:val="20"/>
                <w:lang w:val="en-GB"/>
              </w:rPr>
              <w:t xml:space="preserve"> (</w:t>
            </w:r>
            <w:r w:rsidRPr="00FA3239">
              <w:rPr>
                <w:rFonts w:asciiTheme="minorHAnsi" w:hAnsiTheme="minorHAnsi" w:cstheme="minorHAnsi"/>
                <w:sz w:val="16"/>
                <w:szCs w:val="20"/>
                <w:u w:val="single"/>
                <w:lang w:val="en-GB"/>
              </w:rPr>
              <w:t>without leading 0</w:t>
            </w:r>
            <w:r w:rsidRPr="00FA3239">
              <w:rPr>
                <w:rFonts w:asciiTheme="minorHAnsi" w:hAnsiTheme="minorHAnsi" w:cstheme="minorHAnsi"/>
                <w:sz w:val="16"/>
                <w:szCs w:val="20"/>
                <w:lang w:val="en-GB"/>
              </w:rPr>
              <w:t xml:space="preserve">) + </w:t>
            </w:r>
            <w:proofErr w:type="spellStart"/>
            <w:r w:rsidRPr="00FA3239">
              <w:rPr>
                <w:rFonts w:asciiTheme="minorHAnsi" w:hAnsiTheme="minorHAnsi" w:cstheme="minorHAnsi"/>
                <w:sz w:val="16"/>
                <w:szCs w:val="20"/>
                <w:lang w:val="en-GB"/>
              </w:rPr>
              <w:t>areaCodeExtn</w:t>
            </w:r>
            <w:proofErr w:type="spellEnd"/>
            <w:r w:rsidRPr="00FA3239">
              <w:rPr>
                <w:rFonts w:asciiTheme="minorHAnsi" w:hAnsiTheme="minorHAnsi" w:cstheme="minorHAnsi"/>
                <w:sz w:val="16"/>
                <w:szCs w:val="20"/>
                <w:lang w:val="en-GB"/>
              </w:rPr>
              <w:t xml:space="preserve"> + </w:t>
            </w:r>
            <w:proofErr w:type="spellStart"/>
            <w:r w:rsidRPr="00FA3239">
              <w:rPr>
                <w:rFonts w:asciiTheme="minorHAnsi" w:hAnsiTheme="minorHAnsi" w:cstheme="minorHAnsi"/>
                <w:sz w:val="16"/>
                <w:szCs w:val="20"/>
                <w:lang w:val="en-GB"/>
              </w:rPr>
              <w:t>rangeStart</w:t>
            </w:r>
            <w:proofErr w:type="spellEnd"/>
          </w:p>
          <w:p w14:paraId="397834D7" w14:textId="77777777" w:rsidR="00FA3239" w:rsidRPr="00FA3239" w:rsidRDefault="00FA3239" w:rsidP="00A21E23">
            <w:pPr>
              <w:numPr>
                <w:ilvl w:val="0"/>
                <w:numId w:val="78"/>
              </w:num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 xml:space="preserve">Range end =  CC + </w:t>
            </w:r>
            <w:proofErr w:type="spellStart"/>
            <w:r w:rsidRPr="00FA3239">
              <w:rPr>
                <w:rFonts w:asciiTheme="minorHAnsi" w:hAnsiTheme="minorHAnsi" w:cstheme="minorHAnsi"/>
                <w:sz w:val="16"/>
                <w:szCs w:val="20"/>
                <w:lang w:val="en-GB"/>
              </w:rPr>
              <w:t>areaCode</w:t>
            </w:r>
            <w:proofErr w:type="spellEnd"/>
            <w:r w:rsidRPr="00FA3239">
              <w:rPr>
                <w:rFonts w:asciiTheme="minorHAnsi" w:hAnsiTheme="minorHAnsi" w:cstheme="minorHAnsi"/>
                <w:sz w:val="16"/>
                <w:szCs w:val="20"/>
                <w:lang w:val="en-GB"/>
              </w:rPr>
              <w:t xml:space="preserve"> (</w:t>
            </w:r>
            <w:r w:rsidRPr="00FA3239">
              <w:rPr>
                <w:rFonts w:asciiTheme="minorHAnsi" w:hAnsiTheme="minorHAnsi" w:cstheme="minorHAnsi"/>
                <w:sz w:val="16"/>
                <w:szCs w:val="20"/>
                <w:u w:val="single"/>
                <w:lang w:val="en-GB"/>
              </w:rPr>
              <w:t>without leading 0</w:t>
            </w:r>
            <w:r w:rsidRPr="00FA3239">
              <w:rPr>
                <w:rFonts w:asciiTheme="minorHAnsi" w:hAnsiTheme="minorHAnsi" w:cstheme="minorHAnsi"/>
                <w:sz w:val="16"/>
                <w:szCs w:val="20"/>
                <w:lang w:val="en-GB"/>
              </w:rPr>
              <w:t xml:space="preserve">) + </w:t>
            </w:r>
            <w:proofErr w:type="spellStart"/>
            <w:r w:rsidRPr="00FA3239">
              <w:rPr>
                <w:rFonts w:asciiTheme="minorHAnsi" w:hAnsiTheme="minorHAnsi" w:cstheme="minorHAnsi"/>
                <w:sz w:val="16"/>
                <w:szCs w:val="20"/>
                <w:lang w:val="en-GB"/>
              </w:rPr>
              <w:t>areaCodeExtn</w:t>
            </w:r>
            <w:proofErr w:type="spellEnd"/>
            <w:r w:rsidRPr="00FA3239">
              <w:rPr>
                <w:rFonts w:asciiTheme="minorHAnsi" w:hAnsiTheme="minorHAnsi" w:cstheme="minorHAnsi"/>
                <w:sz w:val="16"/>
                <w:szCs w:val="20"/>
                <w:lang w:val="en-GB"/>
              </w:rPr>
              <w:t xml:space="preserve"> + </w:t>
            </w:r>
            <w:proofErr w:type="spellStart"/>
            <w:r w:rsidRPr="00FA3239">
              <w:rPr>
                <w:rFonts w:asciiTheme="minorHAnsi" w:hAnsiTheme="minorHAnsi" w:cstheme="minorHAnsi"/>
                <w:sz w:val="16"/>
                <w:szCs w:val="20"/>
                <w:lang w:val="en-GB"/>
              </w:rPr>
              <w:t>rangeEnd</w:t>
            </w:r>
            <w:proofErr w:type="spellEnd"/>
          </w:p>
          <w:p w14:paraId="538FDC2B" w14:textId="77777777" w:rsidR="00FA3239" w:rsidRPr="00FA3239" w:rsidRDefault="00FA3239" w:rsidP="00FA3239">
            <w:pPr>
              <w:tabs>
                <w:tab w:val="num" w:pos="500"/>
              </w:tabs>
              <w:spacing w:before="120" w:line="360" w:lineRule="auto"/>
              <w:rPr>
                <w:rFonts w:asciiTheme="minorHAnsi" w:hAnsiTheme="minorHAnsi" w:cstheme="minorHAnsi"/>
                <w:sz w:val="16"/>
                <w:szCs w:val="20"/>
                <w:u w:val="single"/>
                <w:lang w:val="en-GB"/>
              </w:rPr>
            </w:pPr>
            <w:r w:rsidRPr="00FA3239">
              <w:rPr>
                <w:rFonts w:asciiTheme="minorHAnsi" w:hAnsiTheme="minorHAnsi" w:cstheme="minorHAnsi"/>
                <w:sz w:val="16"/>
                <w:szCs w:val="20"/>
                <w:u w:val="single"/>
                <w:lang w:val="en-GB"/>
              </w:rPr>
              <w:t>Spain (+34):</w:t>
            </w:r>
          </w:p>
          <w:p w14:paraId="50FE4313" w14:textId="77777777" w:rsidR="00FA3239" w:rsidRPr="00FA3239" w:rsidRDefault="00FA3239" w:rsidP="00A21E23">
            <w:pPr>
              <w:numPr>
                <w:ilvl w:val="0"/>
                <w:numId w:val="77"/>
              </w:num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 xml:space="preserve">Range start =  CC + </w:t>
            </w:r>
            <w:proofErr w:type="spellStart"/>
            <w:r w:rsidRPr="00FA3239">
              <w:rPr>
                <w:rFonts w:asciiTheme="minorHAnsi" w:hAnsiTheme="minorHAnsi" w:cstheme="minorHAnsi"/>
                <w:sz w:val="16"/>
                <w:szCs w:val="20"/>
                <w:lang w:val="en-GB"/>
              </w:rPr>
              <w:t>areaCode</w:t>
            </w:r>
            <w:proofErr w:type="spellEnd"/>
            <w:r w:rsidRPr="00FA3239">
              <w:rPr>
                <w:rFonts w:asciiTheme="minorHAnsi" w:hAnsiTheme="minorHAnsi" w:cstheme="minorHAnsi"/>
                <w:sz w:val="16"/>
                <w:szCs w:val="20"/>
                <w:lang w:val="en-GB"/>
              </w:rPr>
              <w:t xml:space="preserve"> + </w:t>
            </w:r>
            <w:proofErr w:type="spellStart"/>
            <w:r w:rsidRPr="00FA3239">
              <w:rPr>
                <w:rFonts w:asciiTheme="minorHAnsi" w:hAnsiTheme="minorHAnsi" w:cstheme="minorHAnsi"/>
                <w:sz w:val="16"/>
                <w:szCs w:val="20"/>
                <w:lang w:val="en-GB"/>
              </w:rPr>
              <w:t>areaCodeExtn</w:t>
            </w:r>
            <w:proofErr w:type="spellEnd"/>
            <w:r w:rsidRPr="00FA3239">
              <w:rPr>
                <w:rFonts w:asciiTheme="minorHAnsi" w:hAnsiTheme="minorHAnsi" w:cstheme="minorHAnsi"/>
                <w:sz w:val="16"/>
                <w:szCs w:val="20"/>
                <w:lang w:val="en-GB"/>
              </w:rPr>
              <w:t xml:space="preserve"> + </w:t>
            </w:r>
            <w:proofErr w:type="spellStart"/>
            <w:r w:rsidRPr="00FA3239">
              <w:rPr>
                <w:rFonts w:asciiTheme="minorHAnsi" w:hAnsiTheme="minorHAnsi" w:cstheme="minorHAnsi"/>
                <w:sz w:val="16"/>
                <w:szCs w:val="20"/>
                <w:lang w:val="en-GB"/>
              </w:rPr>
              <w:t>rangeStart</w:t>
            </w:r>
            <w:proofErr w:type="spellEnd"/>
          </w:p>
          <w:p w14:paraId="4560077E" w14:textId="77777777" w:rsidR="00FA3239" w:rsidRPr="00FA3239" w:rsidRDefault="00FA3239" w:rsidP="00A21E23">
            <w:pPr>
              <w:numPr>
                <w:ilvl w:val="0"/>
                <w:numId w:val="77"/>
              </w:num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 xml:space="preserve">Range end =  CC + </w:t>
            </w:r>
            <w:proofErr w:type="spellStart"/>
            <w:r w:rsidRPr="00FA3239">
              <w:rPr>
                <w:rFonts w:asciiTheme="minorHAnsi" w:hAnsiTheme="minorHAnsi" w:cstheme="minorHAnsi"/>
                <w:sz w:val="16"/>
                <w:szCs w:val="20"/>
                <w:lang w:val="en-GB"/>
              </w:rPr>
              <w:t>areaCode</w:t>
            </w:r>
            <w:proofErr w:type="spellEnd"/>
            <w:r w:rsidRPr="00FA3239">
              <w:rPr>
                <w:rFonts w:asciiTheme="minorHAnsi" w:hAnsiTheme="minorHAnsi" w:cstheme="minorHAnsi"/>
                <w:sz w:val="16"/>
                <w:szCs w:val="20"/>
                <w:lang w:val="en-GB"/>
              </w:rPr>
              <w:t xml:space="preserve"> + </w:t>
            </w:r>
            <w:proofErr w:type="spellStart"/>
            <w:r w:rsidRPr="00FA3239">
              <w:rPr>
                <w:rFonts w:asciiTheme="minorHAnsi" w:hAnsiTheme="minorHAnsi" w:cstheme="minorHAnsi"/>
                <w:sz w:val="16"/>
                <w:szCs w:val="20"/>
                <w:lang w:val="en-GB"/>
              </w:rPr>
              <w:t>areaCodeExtn</w:t>
            </w:r>
            <w:proofErr w:type="spellEnd"/>
            <w:r w:rsidRPr="00FA3239">
              <w:rPr>
                <w:rFonts w:asciiTheme="minorHAnsi" w:hAnsiTheme="minorHAnsi" w:cstheme="minorHAnsi"/>
                <w:sz w:val="16"/>
                <w:szCs w:val="20"/>
                <w:lang w:val="en-GB"/>
              </w:rPr>
              <w:t xml:space="preserve"> + </w:t>
            </w:r>
            <w:proofErr w:type="spellStart"/>
            <w:r w:rsidRPr="00FA3239">
              <w:rPr>
                <w:rFonts w:asciiTheme="minorHAnsi" w:hAnsiTheme="minorHAnsi" w:cstheme="minorHAnsi"/>
                <w:sz w:val="16"/>
                <w:szCs w:val="20"/>
                <w:lang w:val="en-GB"/>
              </w:rPr>
              <w:t>rangeEnd</w:t>
            </w:r>
            <w:proofErr w:type="spellEnd"/>
          </w:p>
          <w:p w14:paraId="100C5394" w14:textId="77777777" w:rsidR="00FA3239" w:rsidRPr="00FA3239" w:rsidRDefault="00FA3239" w:rsidP="00FA3239">
            <w:pPr>
              <w:tabs>
                <w:tab w:val="num" w:pos="500"/>
              </w:tabs>
              <w:spacing w:before="120" w:line="360" w:lineRule="auto"/>
              <w:rPr>
                <w:rFonts w:asciiTheme="minorHAnsi" w:hAnsiTheme="minorHAnsi" w:cstheme="minorHAnsi"/>
                <w:sz w:val="16"/>
                <w:szCs w:val="20"/>
                <w:u w:val="single"/>
                <w:lang w:val="en-GB"/>
              </w:rPr>
            </w:pPr>
            <w:r w:rsidRPr="00FA3239">
              <w:rPr>
                <w:rFonts w:asciiTheme="minorHAnsi" w:hAnsiTheme="minorHAnsi" w:cstheme="minorHAnsi"/>
                <w:sz w:val="16"/>
                <w:szCs w:val="20"/>
                <w:u w:val="single"/>
                <w:lang w:val="en-GB"/>
              </w:rPr>
              <w:t>Germany (+49)</w:t>
            </w:r>
          </w:p>
          <w:p w14:paraId="43EF1055" w14:textId="77777777" w:rsidR="00FA3239" w:rsidRPr="00FA3239" w:rsidRDefault="00FA3239" w:rsidP="00A21E23">
            <w:pPr>
              <w:numPr>
                <w:ilvl w:val="0"/>
                <w:numId w:val="78"/>
              </w:num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 xml:space="preserve">Range start =  ‘+49’ + </w:t>
            </w:r>
            <w:proofErr w:type="spellStart"/>
            <w:r w:rsidRPr="00FA3239">
              <w:rPr>
                <w:rFonts w:asciiTheme="minorHAnsi" w:hAnsiTheme="minorHAnsi" w:cstheme="minorHAnsi"/>
                <w:sz w:val="16"/>
                <w:szCs w:val="20"/>
                <w:lang w:val="en-GB"/>
              </w:rPr>
              <w:t>areaCode</w:t>
            </w:r>
            <w:proofErr w:type="spellEnd"/>
            <w:r w:rsidRPr="00FA3239">
              <w:rPr>
                <w:rFonts w:asciiTheme="minorHAnsi" w:hAnsiTheme="minorHAnsi" w:cstheme="minorHAnsi"/>
                <w:sz w:val="16"/>
                <w:szCs w:val="20"/>
                <w:lang w:val="en-GB"/>
              </w:rPr>
              <w:t xml:space="preserve"> (</w:t>
            </w:r>
            <w:r w:rsidRPr="00FA3239">
              <w:rPr>
                <w:rFonts w:asciiTheme="minorHAnsi" w:hAnsiTheme="minorHAnsi" w:cstheme="minorHAnsi"/>
                <w:sz w:val="16"/>
                <w:szCs w:val="20"/>
                <w:u w:val="single"/>
                <w:lang w:val="en-GB"/>
              </w:rPr>
              <w:t>without leading 0</w:t>
            </w:r>
            <w:r w:rsidRPr="00FA3239">
              <w:rPr>
                <w:rFonts w:asciiTheme="minorHAnsi" w:hAnsiTheme="minorHAnsi" w:cstheme="minorHAnsi"/>
                <w:sz w:val="16"/>
                <w:szCs w:val="20"/>
                <w:lang w:val="en-GB"/>
              </w:rPr>
              <w:t xml:space="preserve">) + </w:t>
            </w:r>
            <w:proofErr w:type="spellStart"/>
            <w:r w:rsidRPr="00FA3239">
              <w:rPr>
                <w:rFonts w:asciiTheme="minorHAnsi" w:hAnsiTheme="minorHAnsi" w:cstheme="minorHAnsi"/>
                <w:sz w:val="16"/>
                <w:szCs w:val="20"/>
                <w:lang w:val="en-GB"/>
              </w:rPr>
              <w:t>rangeStart</w:t>
            </w:r>
            <w:proofErr w:type="spellEnd"/>
          </w:p>
          <w:p w14:paraId="4552763A" w14:textId="77777777" w:rsidR="00FA3239" w:rsidRPr="00FA3239" w:rsidRDefault="00FA3239" w:rsidP="00A21E23">
            <w:pPr>
              <w:numPr>
                <w:ilvl w:val="0"/>
                <w:numId w:val="78"/>
              </w:num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 xml:space="preserve">Range end =  ‘+49’ + </w:t>
            </w:r>
            <w:proofErr w:type="spellStart"/>
            <w:r w:rsidRPr="00FA3239">
              <w:rPr>
                <w:rFonts w:asciiTheme="minorHAnsi" w:hAnsiTheme="minorHAnsi" w:cstheme="minorHAnsi"/>
                <w:sz w:val="16"/>
                <w:szCs w:val="20"/>
                <w:lang w:val="en-GB"/>
              </w:rPr>
              <w:t>areaCode</w:t>
            </w:r>
            <w:proofErr w:type="spellEnd"/>
            <w:r w:rsidRPr="00FA3239">
              <w:rPr>
                <w:rFonts w:asciiTheme="minorHAnsi" w:hAnsiTheme="minorHAnsi" w:cstheme="minorHAnsi"/>
                <w:sz w:val="16"/>
                <w:szCs w:val="20"/>
                <w:lang w:val="en-GB"/>
              </w:rPr>
              <w:t xml:space="preserve"> (</w:t>
            </w:r>
            <w:r w:rsidRPr="00FA3239">
              <w:rPr>
                <w:rFonts w:asciiTheme="minorHAnsi" w:hAnsiTheme="minorHAnsi" w:cstheme="minorHAnsi"/>
                <w:sz w:val="16"/>
                <w:szCs w:val="20"/>
                <w:u w:val="single"/>
                <w:lang w:val="en-GB"/>
              </w:rPr>
              <w:t>without leading 0</w:t>
            </w:r>
            <w:r w:rsidRPr="00FA3239">
              <w:rPr>
                <w:rFonts w:asciiTheme="minorHAnsi" w:hAnsiTheme="minorHAnsi" w:cstheme="minorHAnsi"/>
                <w:sz w:val="16"/>
                <w:szCs w:val="20"/>
                <w:lang w:val="en-GB"/>
              </w:rPr>
              <w:t xml:space="preserve">) + </w:t>
            </w:r>
            <w:proofErr w:type="spellStart"/>
            <w:r w:rsidRPr="00FA3239">
              <w:rPr>
                <w:rFonts w:asciiTheme="minorHAnsi" w:hAnsiTheme="minorHAnsi" w:cstheme="minorHAnsi"/>
                <w:sz w:val="16"/>
                <w:szCs w:val="20"/>
                <w:lang w:val="en-GB"/>
              </w:rPr>
              <w:t>rangeEnd</w:t>
            </w:r>
            <w:proofErr w:type="spellEnd"/>
          </w:p>
        </w:tc>
      </w:tr>
    </w:tbl>
    <w:p w14:paraId="54349EB5" w14:textId="77777777" w:rsidR="00FA3239" w:rsidRPr="007233AC" w:rsidRDefault="00FA3239" w:rsidP="007233AC">
      <w:pPr>
        <w:tabs>
          <w:tab w:val="num" w:pos="500"/>
        </w:tabs>
        <w:spacing w:before="120" w:line="360" w:lineRule="auto"/>
        <w:rPr>
          <w:rFonts w:asciiTheme="minorHAnsi" w:hAnsiTheme="minorHAnsi" w:cstheme="minorHAnsi"/>
          <w:sz w:val="16"/>
          <w:szCs w:val="20"/>
        </w:rPr>
      </w:pPr>
    </w:p>
    <w:tbl>
      <w:tblPr>
        <w:tblStyle w:val="Colttop"/>
        <w:tblW w:w="5000" w:type="pct"/>
        <w:tblInd w:w="0" w:type="dxa"/>
        <w:tblBorders>
          <w:top w:val="single" w:sz="4" w:space="0" w:color="EF476F" w:themeColor="accent6"/>
          <w:left w:val="single" w:sz="4" w:space="0" w:color="EF476F" w:themeColor="accent6"/>
          <w:bottom w:val="single" w:sz="4" w:space="0" w:color="EF476F" w:themeColor="accent6"/>
          <w:right w:val="single" w:sz="4" w:space="0" w:color="EF476F" w:themeColor="accent6"/>
          <w:insideH w:val="single" w:sz="4" w:space="0" w:color="FFFFFF" w:themeColor="background1"/>
          <w:insideV w:val="single" w:sz="4" w:space="0" w:color="FFFFFF" w:themeColor="background1"/>
        </w:tblBorders>
        <w:tblCellMar>
          <w:top w:w="57" w:type="dxa"/>
          <w:left w:w="57" w:type="dxa"/>
          <w:bottom w:w="57" w:type="dxa"/>
          <w:right w:w="57" w:type="dxa"/>
        </w:tblCellMar>
        <w:tblLook w:val="04A0" w:firstRow="1" w:lastRow="0" w:firstColumn="1" w:lastColumn="0" w:noHBand="0" w:noVBand="1"/>
      </w:tblPr>
      <w:tblGrid>
        <w:gridCol w:w="811"/>
        <w:gridCol w:w="8205"/>
      </w:tblGrid>
      <w:tr w:rsidR="0035428F" w:rsidRPr="007104FF" w14:paraId="05988FAA" w14:textId="77777777" w:rsidTr="46D43BCA">
        <w:trPr>
          <w:cnfStyle w:val="100000000000" w:firstRow="1" w:lastRow="0" w:firstColumn="0" w:lastColumn="0" w:oddVBand="0" w:evenVBand="0" w:oddHBand="0" w:evenHBand="0" w:firstRowFirstColumn="0" w:firstRowLastColumn="0" w:lastRowFirstColumn="0" w:lastRowLastColumn="0"/>
        </w:trPr>
        <w:tc>
          <w:tcPr>
            <w:tcW w:w="450"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center"/>
          </w:tcPr>
          <w:p w14:paraId="75178367" w14:textId="77777777" w:rsidR="0035428F" w:rsidRPr="007104FF" w:rsidRDefault="0035428F" w:rsidP="008E2821">
            <w:pPr>
              <w:spacing w:line="360" w:lineRule="auto"/>
              <w:jc w:val="center"/>
              <w:rPr>
                <w:rFonts w:asciiTheme="minorHAnsi" w:hAnsiTheme="minorHAnsi" w:cstheme="minorHAnsi"/>
                <w:color w:val="auto"/>
                <w:sz w:val="18"/>
                <w:szCs w:val="21"/>
              </w:rPr>
            </w:pPr>
            <w:r w:rsidRPr="007104FF">
              <w:rPr>
                <w:noProof/>
                <w:sz w:val="18"/>
                <w:szCs w:val="21"/>
                <w:lang w:eastAsia="en-US"/>
              </w:rPr>
              <w:drawing>
                <wp:inline distT="0" distB="0" distL="0" distR="0" wp14:anchorId="212A1640" wp14:editId="66A44F2B">
                  <wp:extent cx="403661" cy="360000"/>
                  <wp:effectExtent l="0" t="0" r="0" b="2540"/>
                  <wp:docPr id="1913" name="Picture 1913" descr="Résultat de recherche d'images pour &quot;important message ic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ésultat de recherche d'images pour &quot;important message icon&quot;"/>
                          <pic:cNvPicPr>
                            <a:picLocks noChangeAspect="1" noChangeArrowheads="1"/>
                          </pic:cNvPicPr>
                        </pic:nvPicPr>
                        <pic:blipFill>
                          <a:blip r:embed="rId14"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403661" cy="360000"/>
                          </a:xfrm>
                          <a:prstGeom prst="rect">
                            <a:avLst/>
                          </a:prstGeom>
                          <a:noFill/>
                          <a:ln>
                            <a:noFill/>
                          </a:ln>
                        </pic:spPr>
                      </pic:pic>
                    </a:graphicData>
                  </a:graphic>
                </wp:inline>
              </w:drawing>
            </w:r>
          </w:p>
        </w:tc>
        <w:tc>
          <w:tcPr>
            <w:tcW w:w="4550"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center"/>
          </w:tcPr>
          <w:p w14:paraId="402FD203" w14:textId="0108D074" w:rsidR="0035428F" w:rsidRPr="007233AC" w:rsidRDefault="0035428F" w:rsidP="00A21E23">
            <w:pPr>
              <w:pStyle w:val="ListParagraph"/>
              <w:numPr>
                <w:ilvl w:val="0"/>
                <w:numId w:val="64"/>
              </w:numPr>
              <w:spacing w:before="120" w:after="120" w:line="360" w:lineRule="auto"/>
              <w:ind w:left="341" w:hanging="284"/>
              <w:contextualSpacing w:val="0"/>
              <w:rPr>
                <w:rFonts w:asciiTheme="minorHAnsi" w:hAnsiTheme="minorHAnsi" w:cstheme="minorHAnsi"/>
                <w:b w:val="0"/>
                <w:color w:val="auto"/>
                <w:sz w:val="18"/>
                <w:szCs w:val="21"/>
              </w:rPr>
            </w:pPr>
            <w:r w:rsidRPr="007233AC">
              <w:rPr>
                <w:rFonts w:asciiTheme="minorHAnsi" w:hAnsiTheme="minorHAnsi" w:cstheme="minorHAnsi"/>
                <w:b w:val="0"/>
                <w:color w:val="auto"/>
                <w:sz w:val="18"/>
                <w:szCs w:val="21"/>
              </w:rPr>
              <w:t xml:space="preserve">In Italy, e164 format for geo number includes leading zero as well. </w:t>
            </w:r>
            <w:r w:rsidRPr="007233AC">
              <w:rPr>
                <w:rFonts w:asciiTheme="minorHAnsi" w:hAnsiTheme="minorHAnsi" w:cstheme="minorHAnsi"/>
                <w:color w:val="auto"/>
                <w:sz w:val="18"/>
                <w:szCs w:val="21"/>
              </w:rPr>
              <w:t xml:space="preserve"> </w:t>
            </w:r>
          </w:p>
        </w:tc>
      </w:tr>
    </w:tbl>
    <w:p w14:paraId="0B6AE040" w14:textId="77777777" w:rsidR="006428D3" w:rsidRPr="00323309" w:rsidRDefault="006428D3" w:rsidP="0035428F">
      <w:pPr>
        <w:tabs>
          <w:tab w:val="num" w:pos="500"/>
        </w:tabs>
        <w:spacing w:before="120" w:line="360" w:lineRule="auto"/>
        <w:jc w:val="both"/>
        <w:rPr>
          <w:rFonts w:cstheme="minorHAnsi"/>
          <w:szCs w:val="20"/>
          <w:lang w:val="en-GB"/>
        </w:rPr>
      </w:pPr>
    </w:p>
    <w:p w14:paraId="0EF1A2C1" w14:textId="7390AFAC" w:rsidR="00270186" w:rsidRPr="005B06D4" w:rsidRDefault="00080C81" w:rsidP="00270186">
      <w:pPr>
        <w:pStyle w:val="Heading2"/>
        <w:keepNext w:val="0"/>
        <w:keepLines w:val="0"/>
        <w:numPr>
          <w:ilvl w:val="1"/>
          <w:numId w:val="25"/>
        </w:numPr>
        <w:tabs>
          <w:tab w:val="num" w:pos="851"/>
        </w:tabs>
        <w:spacing w:before="480" w:after="240" w:line="360" w:lineRule="auto"/>
        <w:ind w:left="0" w:firstLine="284"/>
        <w:jc w:val="both"/>
        <w:rPr>
          <w:rFonts w:asciiTheme="minorHAnsi" w:hAnsiTheme="minorHAnsi" w:cstheme="minorHAnsi"/>
          <w:b/>
        </w:rPr>
      </w:pPr>
      <w:bookmarkStart w:id="58" w:name="_Toc62410896"/>
      <w:bookmarkStart w:id="59" w:name="_Toc62410897"/>
      <w:bookmarkStart w:id="60" w:name="_Toc62410898"/>
      <w:bookmarkStart w:id="61" w:name="_Toc62410899"/>
      <w:bookmarkStart w:id="62" w:name="_Toc185243323"/>
      <w:bookmarkEnd w:id="58"/>
      <w:bookmarkEnd w:id="59"/>
      <w:bookmarkEnd w:id="60"/>
      <w:bookmarkEnd w:id="61"/>
      <w:r w:rsidRPr="00B23913">
        <w:rPr>
          <w:rFonts w:asciiTheme="minorHAnsi" w:hAnsiTheme="minorHAnsi" w:cstheme="minorHAnsi"/>
          <w:b/>
        </w:rPr>
        <w:t>Number Allocation Rules</w:t>
      </w:r>
      <w:bookmarkEnd w:id="62"/>
    </w:p>
    <w:p w14:paraId="40D28BF9" w14:textId="6BB599EB" w:rsidR="00D60625" w:rsidRPr="005B06D4" w:rsidRDefault="00D60625" w:rsidP="00D60625">
      <w:pPr>
        <w:pStyle w:val="Heading2"/>
        <w:keepNext w:val="0"/>
        <w:keepLines w:val="0"/>
        <w:numPr>
          <w:ilvl w:val="2"/>
          <w:numId w:val="25"/>
        </w:numPr>
        <w:spacing w:before="480" w:after="240" w:line="360" w:lineRule="auto"/>
        <w:jc w:val="both"/>
        <w:rPr>
          <w:rFonts w:asciiTheme="minorHAnsi" w:hAnsiTheme="minorHAnsi" w:cstheme="minorHAnsi"/>
          <w:b/>
        </w:rPr>
      </w:pPr>
      <w:bookmarkStart w:id="63" w:name="_Toc185243324"/>
      <w:r w:rsidRPr="005B06D4">
        <w:rPr>
          <w:rFonts w:asciiTheme="minorHAnsi" w:hAnsiTheme="minorHAnsi" w:cstheme="minorHAnsi"/>
          <w:b/>
        </w:rPr>
        <w:t>Germany: 100+ Range Allocation</w:t>
      </w:r>
      <w:bookmarkEnd w:id="63"/>
    </w:p>
    <w:p w14:paraId="4B345045" w14:textId="53468E36" w:rsidR="00014B59" w:rsidRPr="00286F52" w:rsidRDefault="00014B59" w:rsidP="00014B59">
      <w:pPr>
        <w:rPr>
          <w:rFonts w:asciiTheme="minorHAnsi" w:hAnsiTheme="minorHAnsi" w:cstheme="minorHAnsi"/>
          <w:sz w:val="20"/>
        </w:rPr>
      </w:pPr>
      <w:r w:rsidRPr="00286F52">
        <w:rPr>
          <w:rFonts w:asciiTheme="minorHAnsi" w:hAnsiTheme="minorHAnsi" w:cstheme="minorHAnsi"/>
          <w:sz w:val="20"/>
        </w:rPr>
        <w:t xml:space="preserve">German Regulator </w:t>
      </w:r>
      <w:proofErr w:type="spellStart"/>
      <w:r w:rsidRPr="00286F52">
        <w:rPr>
          <w:rFonts w:asciiTheme="minorHAnsi" w:hAnsiTheme="minorHAnsi" w:cstheme="minorHAnsi"/>
          <w:sz w:val="20"/>
        </w:rPr>
        <w:t>Bundesnetzagentur</w:t>
      </w:r>
      <w:proofErr w:type="spellEnd"/>
      <w:r w:rsidRPr="00286F52">
        <w:rPr>
          <w:rFonts w:asciiTheme="minorHAnsi" w:hAnsiTheme="minorHAnsi" w:cstheme="minorHAnsi"/>
          <w:sz w:val="20"/>
        </w:rPr>
        <w:t xml:space="preserve"> (</w:t>
      </w:r>
      <w:proofErr w:type="spellStart"/>
      <w:r w:rsidRPr="00286F52">
        <w:rPr>
          <w:rFonts w:asciiTheme="minorHAnsi" w:hAnsiTheme="minorHAnsi" w:cstheme="minorHAnsi"/>
          <w:sz w:val="20"/>
        </w:rPr>
        <w:t>BNetzA</w:t>
      </w:r>
      <w:proofErr w:type="spellEnd"/>
      <w:r w:rsidRPr="00286F52">
        <w:rPr>
          <w:rFonts w:asciiTheme="minorHAnsi" w:hAnsiTheme="minorHAnsi" w:cstheme="minorHAnsi"/>
          <w:sz w:val="20"/>
        </w:rPr>
        <w:t>) defines the maximum range sizes for new subscribers in the document ‘</w:t>
      </w:r>
      <w:proofErr w:type="spellStart"/>
      <w:r w:rsidRPr="00286F52">
        <w:rPr>
          <w:rFonts w:asciiTheme="minorHAnsi" w:hAnsiTheme="minorHAnsi" w:cstheme="minorHAnsi"/>
          <w:sz w:val="20"/>
        </w:rPr>
        <w:t>Struktur</w:t>
      </w:r>
      <w:proofErr w:type="spellEnd"/>
      <w:r w:rsidRPr="00286F52">
        <w:rPr>
          <w:rFonts w:asciiTheme="minorHAnsi" w:hAnsiTheme="minorHAnsi" w:cstheme="minorHAnsi"/>
          <w:sz w:val="20"/>
        </w:rPr>
        <w:t xml:space="preserve"> und </w:t>
      </w:r>
      <w:proofErr w:type="spellStart"/>
      <w:r w:rsidRPr="00286F52">
        <w:rPr>
          <w:rFonts w:asciiTheme="minorHAnsi" w:hAnsiTheme="minorHAnsi" w:cstheme="minorHAnsi"/>
          <w:sz w:val="20"/>
        </w:rPr>
        <w:t>Ausgestaltung</w:t>
      </w:r>
      <w:proofErr w:type="spellEnd"/>
      <w:r w:rsidRPr="00286F52">
        <w:rPr>
          <w:rFonts w:asciiTheme="minorHAnsi" w:hAnsiTheme="minorHAnsi" w:cstheme="minorHAnsi"/>
          <w:sz w:val="20"/>
        </w:rPr>
        <w:t xml:space="preserve"> des </w:t>
      </w:r>
      <w:proofErr w:type="spellStart"/>
      <w:r w:rsidRPr="00286F52">
        <w:rPr>
          <w:rFonts w:asciiTheme="minorHAnsi" w:hAnsiTheme="minorHAnsi" w:cstheme="minorHAnsi"/>
          <w:sz w:val="20"/>
        </w:rPr>
        <w:t>Nummernbereichs</w:t>
      </w:r>
      <w:proofErr w:type="spellEnd"/>
      <w:r w:rsidRPr="00286F52">
        <w:rPr>
          <w:rFonts w:asciiTheme="minorHAnsi" w:hAnsiTheme="minorHAnsi" w:cstheme="minorHAnsi"/>
          <w:sz w:val="20"/>
        </w:rPr>
        <w:t xml:space="preserve"> für </w:t>
      </w:r>
      <w:proofErr w:type="spellStart"/>
      <w:r w:rsidRPr="00286F52">
        <w:rPr>
          <w:rFonts w:asciiTheme="minorHAnsi" w:hAnsiTheme="minorHAnsi" w:cstheme="minorHAnsi"/>
          <w:sz w:val="20"/>
        </w:rPr>
        <w:t>Ortsnetzrufnummern</w:t>
      </w:r>
      <w:proofErr w:type="spellEnd"/>
      <w:r w:rsidRPr="00286F52">
        <w:rPr>
          <w:rFonts w:asciiTheme="minorHAnsi" w:hAnsiTheme="minorHAnsi" w:cstheme="minorHAnsi"/>
          <w:sz w:val="20"/>
        </w:rPr>
        <w:t xml:space="preserve">‘. </w:t>
      </w:r>
    </w:p>
    <w:p w14:paraId="54CA9923" w14:textId="77777777" w:rsidR="00014B59" w:rsidRPr="00286F52" w:rsidRDefault="00014B59" w:rsidP="00014B59">
      <w:pPr>
        <w:rPr>
          <w:rFonts w:asciiTheme="minorHAnsi" w:hAnsiTheme="minorHAnsi" w:cstheme="minorHAnsi"/>
          <w:sz w:val="20"/>
        </w:rPr>
      </w:pPr>
    </w:p>
    <w:p w14:paraId="479FDACA" w14:textId="77777777" w:rsidR="00014B59" w:rsidRPr="00273E47" w:rsidRDefault="00014B59" w:rsidP="00014B59">
      <w:pPr>
        <w:rPr>
          <w:rFonts w:asciiTheme="minorHAnsi" w:hAnsiTheme="minorHAnsi" w:cstheme="minorHAnsi"/>
          <w:sz w:val="20"/>
          <w:lang w:val="en-GB"/>
        </w:rPr>
      </w:pPr>
      <w:r w:rsidRPr="00273E47">
        <w:rPr>
          <w:rFonts w:asciiTheme="minorHAnsi" w:hAnsiTheme="minorHAnsi" w:cstheme="minorHAnsi"/>
          <w:sz w:val="20"/>
          <w:lang w:val="en-GB"/>
        </w:rPr>
        <w:t xml:space="preserve">A German and an English version are available on the homepage of </w:t>
      </w:r>
      <w:proofErr w:type="spellStart"/>
      <w:r w:rsidRPr="00273E47">
        <w:rPr>
          <w:rFonts w:asciiTheme="minorHAnsi" w:hAnsiTheme="minorHAnsi" w:cstheme="minorHAnsi"/>
          <w:sz w:val="20"/>
          <w:lang w:val="en-GB"/>
        </w:rPr>
        <w:t>BNetzA</w:t>
      </w:r>
      <w:proofErr w:type="spellEnd"/>
      <w:r w:rsidRPr="00273E47">
        <w:rPr>
          <w:rFonts w:asciiTheme="minorHAnsi" w:hAnsiTheme="minorHAnsi" w:cstheme="minorHAnsi"/>
          <w:sz w:val="20"/>
          <w:lang w:val="en-GB"/>
        </w:rPr>
        <w:t xml:space="preserve">:  </w:t>
      </w:r>
    </w:p>
    <w:p w14:paraId="3FADCCA4" w14:textId="4B9D5E1F" w:rsidR="00014B59" w:rsidRPr="00273E47" w:rsidRDefault="00014B59" w:rsidP="00A21E23">
      <w:pPr>
        <w:pStyle w:val="ListParagraph"/>
        <w:numPr>
          <w:ilvl w:val="0"/>
          <w:numId w:val="74"/>
        </w:numPr>
        <w:rPr>
          <w:rFonts w:asciiTheme="minorHAnsi" w:hAnsiTheme="minorHAnsi" w:cstheme="minorHAnsi"/>
          <w:sz w:val="20"/>
          <w:lang w:val="de-DE"/>
        </w:rPr>
      </w:pPr>
      <w:r w:rsidRPr="00273E47">
        <w:rPr>
          <w:rFonts w:asciiTheme="minorHAnsi" w:hAnsiTheme="minorHAnsi" w:cstheme="minorHAnsi"/>
          <w:sz w:val="20"/>
          <w:lang w:val="de-DE"/>
        </w:rPr>
        <w:t xml:space="preserve">Bestimmung der Anzahl zuzuteilender Rufnummern bei durchwahlfähigen VoIP-Anschlüssen </w:t>
      </w:r>
    </w:p>
    <w:p w14:paraId="2B5B36AC" w14:textId="1037B0F0" w:rsidR="00014B59" w:rsidRPr="00273E47" w:rsidRDefault="00014B59" w:rsidP="00A21E23">
      <w:pPr>
        <w:pStyle w:val="ListParagraph"/>
        <w:numPr>
          <w:ilvl w:val="0"/>
          <w:numId w:val="74"/>
        </w:numPr>
        <w:rPr>
          <w:rFonts w:asciiTheme="minorHAnsi" w:hAnsiTheme="minorHAnsi" w:cstheme="minorHAnsi"/>
          <w:sz w:val="20"/>
          <w:lang w:val="de-DE"/>
        </w:rPr>
      </w:pPr>
      <w:r w:rsidRPr="00273E47">
        <w:rPr>
          <w:rFonts w:asciiTheme="minorHAnsi" w:hAnsiTheme="minorHAnsi" w:cstheme="minorHAnsi"/>
          <w:sz w:val="20"/>
          <w:lang w:val="de-DE"/>
        </w:rPr>
        <w:t xml:space="preserve">http://www.bundesnetzagentur.de/cln_1431/DE/Sachgebiete/Telekommunikation/Unternehmen_Institutionen/Nummerierung/Rufnummern/ONRufnr/Ortsnetze_Basepage.html?nn=268384  </w:t>
      </w:r>
    </w:p>
    <w:p w14:paraId="5F2BEA05" w14:textId="1C56DBBE" w:rsidR="00014B59" w:rsidRPr="00273E47" w:rsidRDefault="00014B59" w:rsidP="00273E47">
      <w:pPr>
        <w:pStyle w:val="ListParagraph"/>
        <w:rPr>
          <w:rFonts w:asciiTheme="minorHAnsi" w:hAnsiTheme="minorHAnsi" w:cstheme="minorHAnsi"/>
          <w:sz w:val="20"/>
          <w:lang w:val="de-DE"/>
        </w:rPr>
      </w:pPr>
      <w:r w:rsidRPr="00273E47">
        <w:rPr>
          <w:rFonts w:asciiTheme="minorHAnsi" w:hAnsiTheme="minorHAnsi" w:cstheme="minorHAnsi"/>
          <w:sz w:val="20"/>
          <w:lang w:val="de-DE"/>
        </w:rPr>
        <w:t xml:space="preserve">(Struktur und Ausgestaltung des Nummernbereichs für Ortsnetzrufnummern)  </w:t>
      </w:r>
    </w:p>
    <w:p w14:paraId="32BDBAE7" w14:textId="7CACEBDE" w:rsidR="00014B59" w:rsidRPr="00273E47" w:rsidRDefault="00014B59" w:rsidP="00A21E23">
      <w:pPr>
        <w:pStyle w:val="ListParagraph"/>
        <w:numPr>
          <w:ilvl w:val="0"/>
          <w:numId w:val="74"/>
        </w:numPr>
        <w:rPr>
          <w:rFonts w:asciiTheme="minorHAnsi" w:hAnsiTheme="minorHAnsi" w:cstheme="minorHAnsi"/>
          <w:sz w:val="20"/>
        </w:rPr>
      </w:pPr>
      <w:r w:rsidRPr="00273E47">
        <w:rPr>
          <w:rFonts w:asciiTheme="minorHAnsi" w:hAnsiTheme="minorHAnsi" w:cstheme="minorHAnsi"/>
          <w:sz w:val="20"/>
        </w:rPr>
        <w:t>https://www.bundesnetzagentur.de/EN/Areas/Telecommunications/Companies/NumberManagement /</w:t>
      </w:r>
      <w:proofErr w:type="spellStart"/>
      <w:r w:rsidRPr="00273E47">
        <w:rPr>
          <w:rFonts w:asciiTheme="minorHAnsi" w:hAnsiTheme="minorHAnsi" w:cstheme="minorHAnsi"/>
          <w:sz w:val="20"/>
        </w:rPr>
        <w:t>GeographicNumbers</w:t>
      </w:r>
      <w:proofErr w:type="spellEnd"/>
      <w:r w:rsidRPr="00273E47">
        <w:rPr>
          <w:rFonts w:asciiTheme="minorHAnsi" w:hAnsiTheme="minorHAnsi" w:cstheme="minorHAnsi"/>
          <w:sz w:val="20"/>
        </w:rPr>
        <w:t>/</w:t>
      </w:r>
      <w:proofErr w:type="spellStart"/>
      <w:r w:rsidRPr="00273E47">
        <w:rPr>
          <w:rFonts w:asciiTheme="minorHAnsi" w:hAnsiTheme="minorHAnsi" w:cstheme="minorHAnsi"/>
          <w:sz w:val="20"/>
        </w:rPr>
        <w:t>LocalNumbers_Basepage.html?nn</w:t>
      </w:r>
      <w:proofErr w:type="spellEnd"/>
      <w:r w:rsidRPr="00273E47">
        <w:rPr>
          <w:rFonts w:asciiTheme="minorHAnsi" w:hAnsiTheme="minorHAnsi" w:cstheme="minorHAnsi"/>
          <w:sz w:val="20"/>
        </w:rPr>
        <w:t xml:space="preserve">=404520  </w:t>
      </w:r>
    </w:p>
    <w:p w14:paraId="33B7F7C6" w14:textId="77777777" w:rsidR="00014B59" w:rsidRPr="00273E47" w:rsidRDefault="00014B59" w:rsidP="00273E47">
      <w:pPr>
        <w:pStyle w:val="ListParagraph"/>
        <w:rPr>
          <w:rFonts w:asciiTheme="minorHAnsi" w:hAnsiTheme="minorHAnsi" w:cstheme="minorHAnsi"/>
          <w:sz w:val="20"/>
        </w:rPr>
      </w:pPr>
      <w:r w:rsidRPr="00273E47">
        <w:rPr>
          <w:rFonts w:asciiTheme="minorHAnsi" w:hAnsiTheme="minorHAnsi" w:cstheme="minorHAnsi"/>
          <w:sz w:val="20"/>
        </w:rPr>
        <w:t xml:space="preserve">(Structure and configuration of the number range for geographic numbers) </w:t>
      </w:r>
    </w:p>
    <w:p w14:paraId="33A94830" w14:textId="77777777" w:rsidR="00014B59" w:rsidRPr="00273E47" w:rsidRDefault="00014B59" w:rsidP="00014B59">
      <w:pPr>
        <w:rPr>
          <w:rFonts w:asciiTheme="minorHAnsi" w:hAnsiTheme="minorHAnsi" w:cstheme="minorHAnsi"/>
          <w:sz w:val="20"/>
        </w:rPr>
      </w:pPr>
      <w:r w:rsidRPr="00273E47">
        <w:rPr>
          <w:rFonts w:asciiTheme="minorHAnsi" w:hAnsiTheme="minorHAnsi" w:cstheme="minorHAnsi"/>
          <w:sz w:val="20"/>
        </w:rPr>
        <w:t xml:space="preserve"> </w:t>
      </w:r>
    </w:p>
    <w:p w14:paraId="00432A70" w14:textId="118B6E23" w:rsidR="00014B59" w:rsidRPr="00273E47" w:rsidRDefault="00014B59" w:rsidP="00014B59">
      <w:pPr>
        <w:rPr>
          <w:rFonts w:asciiTheme="minorHAnsi" w:hAnsiTheme="minorHAnsi" w:cstheme="minorHAnsi"/>
          <w:sz w:val="20"/>
        </w:rPr>
      </w:pPr>
      <w:r w:rsidRPr="00273E47">
        <w:rPr>
          <w:rFonts w:asciiTheme="minorHAnsi" w:hAnsiTheme="minorHAnsi" w:cstheme="minorHAnsi"/>
          <w:sz w:val="20"/>
        </w:rPr>
        <w:t>For block</w:t>
      </w:r>
      <w:r w:rsidR="009E2C73">
        <w:rPr>
          <w:rFonts w:asciiTheme="minorHAnsi" w:hAnsiTheme="minorHAnsi" w:cstheme="minorHAnsi"/>
          <w:sz w:val="20"/>
        </w:rPr>
        <w:t>s</w:t>
      </w:r>
      <w:r w:rsidRPr="00273E47">
        <w:rPr>
          <w:rFonts w:asciiTheme="minorHAnsi" w:hAnsiTheme="minorHAnsi" w:cstheme="minorHAnsi"/>
          <w:sz w:val="20"/>
        </w:rPr>
        <w:t xml:space="preserve"> greater than 100, allocation must be approved by </w:t>
      </w:r>
      <w:proofErr w:type="spellStart"/>
      <w:r w:rsidRPr="00273E47">
        <w:rPr>
          <w:rFonts w:asciiTheme="minorHAnsi" w:hAnsiTheme="minorHAnsi" w:cstheme="minorHAnsi"/>
          <w:sz w:val="20"/>
        </w:rPr>
        <w:t>BNetzA</w:t>
      </w:r>
      <w:proofErr w:type="spellEnd"/>
      <w:r w:rsidRPr="00273E47">
        <w:rPr>
          <w:rFonts w:asciiTheme="minorHAnsi" w:hAnsiTheme="minorHAnsi" w:cstheme="minorHAnsi"/>
          <w:sz w:val="20"/>
        </w:rPr>
        <w:t xml:space="preserve"> before assigning numbers to the end</w:t>
      </w:r>
      <w:r w:rsidR="009E2C73">
        <w:rPr>
          <w:rFonts w:asciiTheme="minorHAnsi" w:hAnsiTheme="minorHAnsi" w:cstheme="minorHAnsi"/>
          <w:sz w:val="20"/>
        </w:rPr>
        <w:t>-</w:t>
      </w:r>
      <w:r w:rsidRPr="00273E47">
        <w:rPr>
          <w:rFonts w:asciiTheme="minorHAnsi" w:hAnsiTheme="minorHAnsi" w:cstheme="minorHAnsi"/>
          <w:sz w:val="20"/>
        </w:rPr>
        <w:t>customer.</w:t>
      </w:r>
    </w:p>
    <w:p w14:paraId="643650CD" w14:textId="77777777" w:rsidR="009E2C73" w:rsidRDefault="009E2C73" w:rsidP="00014B59">
      <w:pPr>
        <w:rPr>
          <w:rFonts w:asciiTheme="minorHAnsi" w:hAnsiTheme="minorHAnsi" w:cstheme="minorHAnsi"/>
          <w:sz w:val="20"/>
        </w:rPr>
      </w:pPr>
    </w:p>
    <w:p w14:paraId="2BBFCBBA" w14:textId="022BCE46" w:rsidR="00014B59" w:rsidRPr="00273E47" w:rsidRDefault="009E2C73" w:rsidP="00014B59">
      <w:pPr>
        <w:rPr>
          <w:rFonts w:asciiTheme="minorHAnsi" w:hAnsiTheme="minorHAnsi" w:cstheme="minorHAnsi"/>
          <w:sz w:val="20"/>
        </w:rPr>
      </w:pPr>
      <w:r>
        <w:rPr>
          <w:rFonts w:asciiTheme="minorHAnsi" w:hAnsiTheme="minorHAnsi" w:cstheme="minorHAnsi"/>
          <w:sz w:val="20"/>
        </w:rPr>
        <w:t>The process is</w:t>
      </w:r>
      <w:r w:rsidR="00014B59" w:rsidRPr="00273E47">
        <w:rPr>
          <w:rFonts w:asciiTheme="minorHAnsi" w:hAnsiTheme="minorHAnsi" w:cstheme="minorHAnsi"/>
          <w:sz w:val="20"/>
        </w:rPr>
        <w:t xml:space="preserve"> per the following: </w:t>
      </w:r>
    </w:p>
    <w:p w14:paraId="5A1A2642" w14:textId="77777777" w:rsidR="009E2C73" w:rsidRDefault="00014B59" w:rsidP="00A21E23">
      <w:pPr>
        <w:pStyle w:val="ListParagraph"/>
        <w:numPr>
          <w:ilvl w:val="0"/>
          <w:numId w:val="75"/>
        </w:numPr>
        <w:rPr>
          <w:rFonts w:asciiTheme="minorHAnsi" w:hAnsiTheme="minorHAnsi" w:cstheme="minorHAnsi"/>
          <w:sz w:val="20"/>
        </w:rPr>
      </w:pPr>
      <w:r w:rsidRPr="00273E47">
        <w:rPr>
          <w:rFonts w:asciiTheme="minorHAnsi" w:hAnsiTheme="minorHAnsi" w:cstheme="minorHAnsi"/>
          <w:sz w:val="20"/>
        </w:rPr>
        <w:t xml:space="preserve">Customer sends the request form to </w:t>
      </w:r>
      <w:proofErr w:type="spellStart"/>
      <w:r w:rsidRPr="00273E47">
        <w:rPr>
          <w:rFonts w:asciiTheme="minorHAnsi" w:hAnsiTheme="minorHAnsi" w:cstheme="minorHAnsi"/>
          <w:sz w:val="20"/>
        </w:rPr>
        <w:t>BNetzA</w:t>
      </w:r>
      <w:proofErr w:type="spellEnd"/>
      <w:r w:rsidRPr="00273E47">
        <w:rPr>
          <w:rFonts w:asciiTheme="minorHAnsi" w:hAnsiTheme="minorHAnsi" w:cstheme="minorHAnsi"/>
          <w:sz w:val="20"/>
        </w:rPr>
        <w:t xml:space="preserve"> </w:t>
      </w:r>
    </w:p>
    <w:p w14:paraId="060EAD1D" w14:textId="77777777" w:rsidR="009E2C73" w:rsidRDefault="00014B59" w:rsidP="00A21E23">
      <w:pPr>
        <w:pStyle w:val="ListParagraph"/>
        <w:numPr>
          <w:ilvl w:val="0"/>
          <w:numId w:val="75"/>
        </w:numPr>
        <w:rPr>
          <w:rFonts w:asciiTheme="minorHAnsi" w:hAnsiTheme="minorHAnsi" w:cstheme="minorHAnsi"/>
          <w:sz w:val="20"/>
        </w:rPr>
      </w:pPr>
      <w:r w:rsidRPr="00273E47">
        <w:rPr>
          <w:rFonts w:asciiTheme="minorHAnsi" w:hAnsiTheme="minorHAnsi" w:cstheme="minorHAnsi"/>
          <w:sz w:val="20"/>
        </w:rPr>
        <w:t xml:space="preserve">Official timeline for </w:t>
      </w:r>
      <w:proofErr w:type="spellStart"/>
      <w:r w:rsidRPr="00273E47">
        <w:rPr>
          <w:rFonts w:asciiTheme="minorHAnsi" w:hAnsiTheme="minorHAnsi" w:cstheme="minorHAnsi"/>
          <w:sz w:val="20"/>
        </w:rPr>
        <w:t>BNetzA</w:t>
      </w:r>
      <w:proofErr w:type="spellEnd"/>
      <w:r w:rsidRPr="00273E47">
        <w:rPr>
          <w:rFonts w:asciiTheme="minorHAnsi" w:hAnsiTheme="minorHAnsi" w:cstheme="minorHAnsi"/>
          <w:sz w:val="20"/>
        </w:rPr>
        <w:t xml:space="preserve"> to answer is 3 weeks, but less than 1 week in practice</w:t>
      </w:r>
    </w:p>
    <w:p w14:paraId="7D5F4D8C" w14:textId="77777777" w:rsidR="009E2C73" w:rsidRDefault="00014B59" w:rsidP="00A21E23">
      <w:pPr>
        <w:pStyle w:val="ListParagraph"/>
        <w:numPr>
          <w:ilvl w:val="0"/>
          <w:numId w:val="75"/>
        </w:numPr>
        <w:rPr>
          <w:rFonts w:asciiTheme="minorHAnsi" w:hAnsiTheme="minorHAnsi" w:cstheme="minorHAnsi"/>
          <w:sz w:val="20"/>
        </w:rPr>
      </w:pPr>
      <w:r w:rsidRPr="00273E47">
        <w:rPr>
          <w:rFonts w:asciiTheme="minorHAnsi" w:hAnsiTheme="minorHAnsi" w:cstheme="minorHAnsi"/>
          <w:sz w:val="20"/>
        </w:rPr>
        <w:t>Customer sends the approval to Colt</w:t>
      </w:r>
    </w:p>
    <w:p w14:paraId="77F76B85" w14:textId="4AF3F451" w:rsidR="00014B59" w:rsidRPr="00273E47" w:rsidRDefault="00014B59" w:rsidP="00A21E23">
      <w:pPr>
        <w:pStyle w:val="ListParagraph"/>
        <w:numPr>
          <w:ilvl w:val="0"/>
          <w:numId w:val="75"/>
        </w:numPr>
        <w:rPr>
          <w:rFonts w:asciiTheme="minorHAnsi" w:hAnsiTheme="minorHAnsi" w:cstheme="minorHAnsi"/>
          <w:sz w:val="20"/>
        </w:rPr>
      </w:pPr>
      <w:r w:rsidRPr="00273E47">
        <w:rPr>
          <w:rFonts w:asciiTheme="minorHAnsi" w:hAnsiTheme="minorHAnsi" w:cstheme="minorHAnsi"/>
          <w:sz w:val="20"/>
        </w:rPr>
        <w:t>Customer can assign the numbers</w:t>
      </w:r>
    </w:p>
    <w:p w14:paraId="69E4CA72" w14:textId="2252CADA" w:rsidR="00014B59" w:rsidRPr="00273E47" w:rsidRDefault="00014B59" w:rsidP="00014B59">
      <w:pPr>
        <w:rPr>
          <w:rFonts w:asciiTheme="minorHAnsi" w:hAnsiTheme="minorHAnsi" w:cstheme="minorHAnsi"/>
          <w:sz w:val="20"/>
        </w:rPr>
      </w:pPr>
      <w:r w:rsidRPr="00273E47">
        <w:rPr>
          <w:rFonts w:asciiTheme="minorHAnsi" w:hAnsiTheme="minorHAnsi" w:cstheme="minorHAnsi"/>
          <w:sz w:val="20"/>
        </w:rPr>
        <w:t xml:space="preserve">It’s </w:t>
      </w:r>
      <w:r w:rsidR="004D3DE8">
        <w:rPr>
          <w:rFonts w:asciiTheme="minorHAnsi" w:hAnsiTheme="minorHAnsi" w:cstheme="minorHAnsi"/>
          <w:sz w:val="20"/>
        </w:rPr>
        <w:t xml:space="preserve">a </w:t>
      </w:r>
      <w:r w:rsidRPr="00273E47">
        <w:rPr>
          <w:rFonts w:asciiTheme="minorHAnsi" w:hAnsiTheme="minorHAnsi" w:cstheme="minorHAnsi"/>
          <w:sz w:val="20"/>
        </w:rPr>
        <w:t>customer responsibili</w:t>
      </w:r>
      <w:r w:rsidR="004D3DE8">
        <w:rPr>
          <w:rFonts w:asciiTheme="minorHAnsi" w:hAnsiTheme="minorHAnsi" w:cstheme="minorHAnsi"/>
          <w:sz w:val="20"/>
        </w:rPr>
        <w:t>ty</w:t>
      </w:r>
      <w:r w:rsidRPr="00273E47">
        <w:rPr>
          <w:rFonts w:asciiTheme="minorHAnsi" w:hAnsiTheme="minorHAnsi" w:cstheme="minorHAnsi"/>
          <w:sz w:val="20"/>
        </w:rPr>
        <w:t xml:space="preserve"> to engage with </w:t>
      </w:r>
      <w:proofErr w:type="spellStart"/>
      <w:r w:rsidRPr="00273E47">
        <w:rPr>
          <w:rFonts w:asciiTheme="minorHAnsi" w:hAnsiTheme="minorHAnsi" w:cstheme="minorHAnsi"/>
          <w:sz w:val="20"/>
        </w:rPr>
        <w:t>BNetzA</w:t>
      </w:r>
      <w:proofErr w:type="spellEnd"/>
      <w:r w:rsidRPr="00273E47">
        <w:rPr>
          <w:rFonts w:asciiTheme="minorHAnsi" w:hAnsiTheme="minorHAnsi" w:cstheme="minorHAnsi"/>
          <w:sz w:val="20"/>
        </w:rPr>
        <w:t xml:space="preserve"> and share the confirmation with Colt. </w:t>
      </w:r>
    </w:p>
    <w:p w14:paraId="2BD3DD4E" w14:textId="37B201E3" w:rsidR="009E2C73" w:rsidRDefault="004D3DE8" w:rsidP="00014B59">
      <w:pPr>
        <w:rPr>
          <w:rFonts w:asciiTheme="minorHAnsi" w:hAnsiTheme="minorHAnsi" w:cstheme="minorHAnsi"/>
          <w:sz w:val="20"/>
        </w:rPr>
      </w:pPr>
      <w:r>
        <w:rPr>
          <w:rFonts w:asciiTheme="minorHAnsi" w:hAnsiTheme="minorHAnsi" w:cstheme="minorHAnsi"/>
          <w:sz w:val="20"/>
        </w:rPr>
        <w:t>The r</w:t>
      </w:r>
      <w:r w:rsidR="00014B59" w:rsidRPr="00273E47">
        <w:rPr>
          <w:rFonts w:asciiTheme="minorHAnsi" w:hAnsiTheme="minorHAnsi" w:cstheme="minorHAnsi"/>
          <w:sz w:val="20"/>
        </w:rPr>
        <w:t>equest form is available</w:t>
      </w:r>
      <w:r>
        <w:rPr>
          <w:rFonts w:asciiTheme="minorHAnsi" w:hAnsiTheme="minorHAnsi" w:cstheme="minorHAnsi"/>
          <w:sz w:val="20"/>
        </w:rPr>
        <w:t xml:space="preserve"> from your Account Manager</w:t>
      </w:r>
      <w:r w:rsidR="00014B59" w:rsidRPr="00273E47">
        <w:rPr>
          <w:rFonts w:asciiTheme="minorHAnsi" w:hAnsiTheme="minorHAnsi" w:cstheme="minorHAnsi"/>
          <w:sz w:val="20"/>
        </w:rPr>
        <w:t xml:space="preserve"> in German/English. It can be filled out in both languages, the other language will be populated automatically</w:t>
      </w:r>
      <w:r w:rsidR="00062993">
        <w:rPr>
          <w:rFonts w:asciiTheme="minorHAnsi" w:hAnsiTheme="minorHAnsi" w:cstheme="minorHAnsi"/>
          <w:sz w:val="20"/>
        </w:rPr>
        <w:t>.</w:t>
      </w:r>
    </w:p>
    <w:p w14:paraId="5D72CC70" w14:textId="484C84C9" w:rsidR="009E2C73" w:rsidRDefault="009E2C73" w:rsidP="00014B59">
      <w:pPr>
        <w:rPr>
          <w:rFonts w:asciiTheme="minorHAnsi" w:hAnsiTheme="minorHAnsi" w:cstheme="minorHAnsi"/>
          <w:sz w:val="20"/>
        </w:rPr>
      </w:pPr>
    </w:p>
    <w:p w14:paraId="3A8EFEEB" w14:textId="16365FCD" w:rsidR="009E2C73" w:rsidRPr="00273E47" w:rsidRDefault="00240FB6" w:rsidP="00273E47">
      <w:pPr>
        <w:pStyle w:val="Heading2"/>
        <w:keepNext w:val="0"/>
        <w:keepLines w:val="0"/>
        <w:numPr>
          <w:ilvl w:val="2"/>
          <w:numId w:val="25"/>
        </w:numPr>
        <w:spacing w:before="480" w:after="240" w:line="360" w:lineRule="auto"/>
        <w:jc w:val="both"/>
        <w:rPr>
          <w:rFonts w:asciiTheme="minorHAnsi" w:hAnsiTheme="minorHAnsi" w:cstheme="minorHAnsi"/>
          <w:b/>
        </w:rPr>
      </w:pPr>
      <w:bookmarkStart w:id="64" w:name="_Toc185243325"/>
      <w:r>
        <w:rPr>
          <w:rFonts w:asciiTheme="minorHAnsi" w:hAnsiTheme="minorHAnsi" w:cstheme="minorHAnsi"/>
          <w:b/>
        </w:rPr>
        <w:t>Portugal: Tri-Party Agreement</w:t>
      </w:r>
      <w:bookmarkEnd w:id="64"/>
    </w:p>
    <w:p w14:paraId="5E8A9CD3" w14:textId="25238C38" w:rsidR="00240FB6" w:rsidRDefault="00240FB6" w:rsidP="00240FB6">
      <w:pPr>
        <w:rPr>
          <w:rFonts w:asciiTheme="minorHAnsi" w:hAnsiTheme="minorHAnsi" w:cstheme="minorHAnsi"/>
          <w:sz w:val="20"/>
        </w:rPr>
      </w:pPr>
      <w:r w:rsidRPr="00240FB6">
        <w:rPr>
          <w:rFonts w:asciiTheme="minorHAnsi" w:hAnsiTheme="minorHAnsi" w:cstheme="minorHAnsi"/>
          <w:sz w:val="20"/>
        </w:rPr>
        <w:t xml:space="preserve">All orders must include Tri-Party Agreement, available upon request to Colt. </w:t>
      </w:r>
    </w:p>
    <w:p w14:paraId="5FC7025B" w14:textId="77777777" w:rsidR="00240FB6" w:rsidRPr="00240FB6" w:rsidRDefault="00240FB6" w:rsidP="00240FB6">
      <w:pPr>
        <w:rPr>
          <w:rFonts w:asciiTheme="minorHAnsi" w:hAnsiTheme="minorHAnsi" w:cstheme="minorHAnsi"/>
          <w:sz w:val="20"/>
        </w:rPr>
      </w:pPr>
    </w:p>
    <w:p w14:paraId="732CD76F" w14:textId="35FE44A1" w:rsidR="009E2C73" w:rsidRDefault="00062993" w:rsidP="00273E47">
      <w:pPr>
        <w:rPr>
          <w:rFonts w:asciiTheme="minorHAnsi" w:hAnsiTheme="minorHAnsi" w:cstheme="minorHAnsi"/>
          <w:sz w:val="20"/>
        </w:rPr>
      </w:pPr>
      <w:r>
        <w:rPr>
          <w:rFonts w:asciiTheme="minorHAnsi" w:hAnsiTheme="minorHAnsi" w:cstheme="minorHAnsi"/>
          <w:sz w:val="20"/>
        </w:rPr>
        <w:t xml:space="preserve">The </w:t>
      </w:r>
      <w:r w:rsidR="00240FB6" w:rsidRPr="00240FB6">
        <w:rPr>
          <w:rFonts w:asciiTheme="minorHAnsi" w:hAnsiTheme="minorHAnsi" w:cstheme="minorHAnsi"/>
          <w:sz w:val="20"/>
        </w:rPr>
        <w:t>Tri-Party Agreement sh</w:t>
      </w:r>
      <w:r>
        <w:rPr>
          <w:rFonts w:asciiTheme="minorHAnsi" w:hAnsiTheme="minorHAnsi" w:cstheme="minorHAnsi"/>
          <w:sz w:val="20"/>
        </w:rPr>
        <w:t>ould</w:t>
      </w:r>
      <w:r w:rsidR="00240FB6" w:rsidRPr="00240FB6">
        <w:rPr>
          <w:rFonts w:asciiTheme="minorHAnsi" w:hAnsiTheme="minorHAnsi" w:cstheme="minorHAnsi"/>
          <w:sz w:val="20"/>
        </w:rPr>
        <w:t xml:space="preserve"> be sent to Colt Porting Desk Portugal via email, with the corresponding </w:t>
      </w:r>
      <w:r w:rsidR="00772399">
        <w:rPr>
          <w:rFonts w:asciiTheme="minorHAnsi" w:hAnsiTheme="minorHAnsi" w:cstheme="minorHAnsi"/>
          <w:sz w:val="20"/>
        </w:rPr>
        <w:t>order</w:t>
      </w:r>
      <w:r w:rsidR="00240FB6" w:rsidRPr="00240FB6">
        <w:rPr>
          <w:rFonts w:asciiTheme="minorHAnsi" w:hAnsiTheme="minorHAnsi" w:cstheme="minorHAnsi"/>
          <w:sz w:val="20"/>
        </w:rPr>
        <w:t xml:space="preserve"> ID before the end-customer assignment. Order</w:t>
      </w:r>
      <w:r w:rsidR="00772399">
        <w:rPr>
          <w:rFonts w:asciiTheme="minorHAnsi" w:hAnsiTheme="minorHAnsi" w:cstheme="minorHAnsi"/>
          <w:sz w:val="20"/>
        </w:rPr>
        <w:t>s</w:t>
      </w:r>
      <w:r w:rsidR="00240FB6" w:rsidRPr="00240FB6">
        <w:rPr>
          <w:rFonts w:asciiTheme="minorHAnsi" w:hAnsiTheme="minorHAnsi" w:cstheme="minorHAnsi"/>
          <w:sz w:val="20"/>
        </w:rPr>
        <w:t xml:space="preserve"> without </w:t>
      </w:r>
      <w:r w:rsidR="00772399">
        <w:rPr>
          <w:rFonts w:asciiTheme="minorHAnsi" w:hAnsiTheme="minorHAnsi" w:cstheme="minorHAnsi"/>
          <w:sz w:val="20"/>
        </w:rPr>
        <w:t xml:space="preserve">a </w:t>
      </w:r>
      <w:r w:rsidR="00240FB6" w:rsidRPr="00240FB6">
        <w:rPr>
          <w:rFonts w:asciiTheme="minorHAnsi" w:hAnsiTheme="minorHAnsi" w:cstheme="minorHAnsi"/>
          <w:sz w:val="20"/>
        </w:rPr>
        <w:t>Tri-Party Agreement will be rejected or reverted.</w:t>
      </w:r>
    </w:p>
    <w:p w14:paraId="769BA2EF" w14:textId="4BC6B1D8" w:rsidR="00B24990" w:rsidRDefault="00B24990" w:rsidP="00273E47">
      <w:pPr>
        <w:rPr>
          <w:rFonts w:asciiTheme="minorHAnsi" w:hAnsiTheme="minorHAnsi" w:cstheme="minorHAnsi"/>
          <w:sz w:val="20"/>
        </w:rPr>
      </w:pPr>
    </w:p>
    <w:p w14:paraId="2A54CED6" w14:textId="31736E9B" w:rsidR="009D16E1" w:rsidRDefault="009D16E1" w:rsidP="00B24990">
      <w:pPr>
        <w:pStyle w:val="Heading2"/>
        <w:keepNext w:val="0"/>
        <w:keepLines w:val="0"/>
        <w:numPr>
          <w:ilvl w:val="2"/>
          <w:numId w:val="25"/>
        </w:numPr>
        <w:spacing w:before="480" w:after="240" w:line="360" w:lineRule="auto"/>
        <w:jc w:val="both"/>
        <w:rPr>
          <w:rFonts w:asciiTheme="minorHAnsi" w:hAnsiTheme="minorHAnsi" w:cstheme="minorHAnsi"/>
          <w:b/>
        </w:rPr>
      </w:pPr>
      <w:bookmarkStart w:id="65" w:name="_Toc185243326"/>
      <w:r>
        <w:rPr>
          <w:rFonts w:asciiTheme="minorHAnsi" w:hAnsiTheme="minorHAnsi" w:cstheme="minorHAnsi"/>
          <w:b/>
        </w:rPr>
        <w:t>Hosted Customer Numbers in France</w:t>
      </w:r>
      <w:bookmarkEnd w:id="65"/>
    </w:p>
    <w:p w14:paraId="7CF494CF" w14:textId="77777777" w:rsidR="009D16E1" w:rsidRPr="00251287" w:rsidRDefault="009D16E1" w:rsidP="009D16E1">
      <w:pPr>
        <w:rPr>
          <w:rFonts w:asciiTheme="minorHAnsi" w:hAnsiTheme="minorHAnsi" w:cstheme="minorHAnsi"/>
          <w:sz w:val="20"/>
        </w:rPr>
      </w:pPr>
      <w:r w:rsidRPr="00251287">
        <w:rPr>
          <w:rFonts w:asciiTheme="minorHAnsi" w:hAnsiTheme="minorHAnsi" w:cstheme="minorHAnsi"/>
          <w:sz w:val="20"/>
        </w:rPr>
        <w:t>There are 2 important Regulatory changes impacting the use of phone numbers in France, which come into effect on 1st January 2023:-</w:t>
      </w:r>
    </w:p>
    <w:p w14:paraId="4DFDB35F" w14:textId="77777777" w:rsidR="009D16E1" w:rsidRPr="00251287" w:rsidRDefault="009D16E1" w:rsidP="009D16E1">
      <w:pPr>
        <w:rPr>
          <w:rFonts w:asciiTheme="minorHAnsi" w:hAnsiTheme="minorHAnsi" w:cstheme="minorHAnsi"/>
          <w:sz w:val="20"/>
        </w:rPr>
      </w:pPr>
      <w:r w:rsidRPr="00251287">
        <w:rPr>
          <w:rFonts w:asciiTheme="minorHAnsi" w:hAnsiTheme="minorHAnsi" w:cstheme="minorHAnsi"/>
          <w:sz w:val="20"/>
        </w:rPr>
        <w:t>1.            The resale of geographic and location independent numbers for outbound voice services will be forbidden</w:t>
      </w:r>
    </w:p>
    <w:p w14:paraId="18D72C30" w14:textId="77777777" w:rsidR="009D16E1" w:rsidRDefault="009D16E1" w:rsidP="009D16E1">
      <w:r w:rsidRPr="00251287">
        <w:rPr>
          <w:rFonts w:asciiTheme="minorHAnsi" w:hAnsiTheme="minorHAnsi" w:cstheme="minorHAnsi"/>
          <w:sz w:val="20"/>
        </w:rPr>
        <w:t>2.            France will no longer have 400+ local area codes.  01-05 numbers will be available for use throughout mainland France</w:t>
      </w:r>
      <w:r>
        <w:t xml:space="preserve"> </w:t>
      </w:r>
    </w:p>
    <w:p w14:paraId="11C6FDC4" w14:textId="77777777" w:rsidR="009D16E1" w:rsidRDefault="009D16E1" w:rsidP="009D16E1"/>
    <w:p w14:paraId="1A01F0E4" w14:textId="34AA1853" w:rsidR="009D16E1" w:rsidRPr="00251287" w:rsidRDefault="009D16E1" w:rsidP="009D16E1">
      <w:pPr>
        <w:rPr>
          <w:rFonts w:asciiTheme="minorHAnsi" w:hAnsiTheme="minorHAnsi" w:cstheme="minorHAnsi"/>
          <w:sz w:val="20"/>
          <w:szCs w:val="20"/>
        </w:rPr>
      </w:pPr>
      <w:r w:rsidRPr="00251287">
        <w:rPr>
          <w:rFonts w:asciiTheme="minorHAnsi" w:hAnsiTheme="minorHAnsi" w:cstheme="minorHAnsi"/>
          <w:sz w:val="20"/>
          <w:szCs w:val="20"/>
        </w:rPr>
        <w:t xml:space="preserve">ARCEP, the Regulator in France, has published further information on these changes here: </w:t>
      </w:r>
      <w:hyperlink r:id="rId15" w:history="1">
        <w:r w:rsidRPr="00251287">
          <w:rPr>
            <w:rStyle w:val="Hyperlink"/>
            <w:rFonts w:asciiTheme="minorHAnsi" w:hAnsiTheme="minorHAnsi" w:cstheme="minorHAnsi"/>
            <w:sz w:val="20"/>
            <w:szCs w:val="20"/>
          </w:rPr>
          <w:t>https://www.arcep.fr/uploads/tx_gsavis/22-1583.pdf</w:t>
        </w:r>
      </w:hyperlink>
      <w:r w:rsidRPr="00251287">
        <w:rPr>
          <w:rFonts w:asciiTheme="minorHAnsi" w:hAnsiTheme="minorHAnsi" w:cstheme="minorHAnsi"/>
          <w:sz w:val="20"/>
          <w:szCs w:val="20"/>
        </w:rPr>
        <w:t xml:space="preserve"> </w:t>
      </w:r>
    </w:p>
    <w:p w14:paraId="57832681" w14:textId="77777777" w:rsidR="009D16E1" w:rsidRPr="00251287" w:rsidRDefault="009D16E1" w:rsidP="009D16E1">
      <w:pPr>
        <w:rPr>
          <w:rFonts w:asciiTheme="minorHAnsi" w:hAnsiTheme="minorHAnsi" w:cstheme="minorHAnsi"/>
          <w:sz w:val="20"/>
          <w:szCs w:val="20"/>
        </w:rPr>
      </w:pPr>
    </w:p>
    <w:p w14:paraId="5D690E3C" w14:textId="1AFAE841" w:rsidR="009D16E1" w:rsidRPr="00251287" w:rsidRDefault="009D16E1" w:rsidP="009D16E1">
      <w:pPr>
        <w:rPr>
          <w:rFonts w:asciiTheme="minorHAnsi" w:hAnsiTheme="minorHAnsi" w:cstheme="minorHAnsi"/>
          <w:sz w:val="20"/>
          <w:szCs w:val="20"/>
        </w:rPr>
      </w:pPr>
      <w:r w:rsidRPr="00251287">
        <w:rPr>
          <w:rFonts w:asciiTheme="minorHAnsi" w:hAnsiTheme="minorHAnsi" w:cstheme="minorHAnsi"/>
          <w:sz w:val="20"/>
          <w:szCs w:val="20"/>
        </w:rPr>
        <w:t xml:space="preserve">If you are reselling Colt numbers to your end-customers under your own brand, then you need to take action to register with ARCEP and obtain your own numbers, which Colt can then host on your behalf.  You can contact your Colt Account Manager to complete the order form to host your number blocks with Colt.  For further information, please refer to these links to the Customer Q&amp;A in </w:t>
      </w:r>
      <w:hyperlink r:id="rId16" w:history="1">
        <w:r w:rsidRPr="00251287">
          <w:rPr>
            <w:rStyle w:val="Hyperlink"/>
            <w:rFonts w:asciiTheme="minorHAnsi" w:hAnsiTheme="minorHAnsi" w:cstheme="minorHAnsi"/>
            <w:sz w:val="20"/>
            <w:szCs w:val="20"/>
          </w:rPr>
          <w:t>English</w:t>
        </w:r>
      </w:hyperlink>
      <w:r w:rsidRPr="00251287">
        <w:rPr>
          <w:rFonts w:asciiTheme="minorHAnsi" w:hAnsiTheme="minorHAnsi" w:cstheme="minorHAnsi"/>
          <w:sz w:val="20"/>
          <w:szCs w:val="20"/>
        </w:rPr>
        <w:t xml:space="preserve"> and in </w:t>
      </w:r>
      <w:hyperlink r:id="rId17" w:history="1">
        <w:r w:rsidRPr="00251287">
          <w:rPr>
            <w:rStyle w:val="Hyperlink"/>
            <w:rFonts w:asciiTheme="minorHAnsi" w:hAnsiTheme="minorHAnsi" w:cstheme="minorHAnsi"/>
            <w:sz w:val="20"/>
            <w:szCs w:val="20"/>
          </w:rPr>
          <w:t>French</w:t>
        </w:r>
      </w:hyperlink>
      <w:r w:rsidRPr="00251287">
        <w:rPr>
          <w:rFonts w:asciiTheme="minorHAnsi" w:hAnsiTheme="minorHAnsi" w:cstheme="minorHAnsi"/>
          <w:sz w:val="20"/>
          <w:szCs w:val="20"/>
        </w:rPr>
        <w:t>.</w:t>
      </w:r>
    </w:p>
    <w:p w14:paraId="2253F8CD" w14:textId="77777777" w:rsidR="009D16E1" w:rsidRPr="00251287" w:rsidRDefault="009D16E1" w:rsidP="009D16E1">
      <w:pPr>
        <w:rPr>
          <w:rFonts w:asciiTheme="minorHAnsi" w:hAnsiTheme="minorHAnsi" w:cstheme="minorHAnsi"/>
          <w:sz w:val="20"/>
          <w:szCs w:val="20"/>
        </w:rPr>
      </w:pPr>
    </w:p>
    <w:p w14:paraId="0A7CA49F" w14:textId="77777777" w:rsidR="009D16E1" w:rsidRPr="00251287" w:rsidRDefault="009D16E1" w:rsidP="009D16E1">
      <w:pPr>
        <w:rPr>
          <w:rFonts w:asciiTheme="minorHAnsi" w:hAnsiTheme="minorHAnsi" w:cstheme="minorHAnsi"/>
          <w:sz w:val="20"/>
          <w:szCs w:val="20"/>
        </w:rPr>
      </w:pPr>
      <w:r w:rsidRPr="00251287">
        <w:rPr>
          <w:rFonts w:asciiTheme="minorHAnsi" w:hAnsiTheme="minorHAnsi" w:cstheme="minorHAnsi"/>
          <w:sz w:val="20"/>
          <w:szCs w:val="20"/>
        </w:rPr>
        <w:t>Hosting your numbers</w:t>
      </w:r>
    </w:p>
    <w:p w14:paraId="6AC41A90" w14:textId="77777777" w:rsidR="009D16E1" w:rsidRPr="00251287" w:rsidRDefault="009D16E1" w:rsidP="009D16E1">
      <w:pPr>
        <w:rPr>
          <w:rFonts w:asciiTheme="minorHAnsi" w:hAnsiTheme="minorHAnsi" w:cstheme="minorHAnsi"/>
          <w:sz w:val="20"/>
          <w:szCs w:val="20"/>
        </w:rPr>
      </w:pPr>
      <w:r w:rsidRPr="00251287">
        <w:rPr>
          <w:rFonts w:asciiTheme="minorHAnsi" w:hAnsiTheme="minorHAnsi" w:cstheme="minorHAnsi"/>
          <w:sz w:val="20"/>
          <w:szCs w:val="20"/>
        </w:rPr>
        <w:t>When we confirm your own numbers are available to use, you will be able to reserve and (pre)activate your own numbers, update addresses etc.  As a result of the Regulatory changes above you will only need to search for numbers on the basis of the LAC: 01-05 and the LAC extension or search by city will no longer be available - should you need the historical reference, please refer to the Number Coverage file.  Your own numbers will be available in ranges of 1, 10, 100 as requested in your order form.  If you run out of single numbers, then our system will automatically take a range of 10 Free numbers and split this into 10 Free single numbers and similar logic applies if you run out of ranges of 10 etc.  You can also view or query for your Free numbers in France and this enables you to monitor your own inventory and apply to ARCEP for new number blocks in good time – the E2E lead-time is 2-3 months depending on ARCEP, Orange &amp; OLO availability during busy periods.</w:t>
      </w:r>
    </w:p>
    <w:p w14:paraId="003BE600" w14:textId="77777777" w:rsidR="009D16E1" w:rsidRPr="00251287" w:rsidRDefault="009D16E1" w:rsidP="009D16E1">
      <w:pPr>
        <w:rPr>
          <w:rFonts w:asciiTheme="minorHAnsi" w:hAnsiTheme="minorHAnsi" w:cstheme="minorHAnsi"/>
          <w:sz w:val="20"/>
          <w:szCs w:val="20"/>
        </w:rPr>
      </w:pPr>
    </w:p>
    <w:p w14:paraId="14F33FD5" w14:textId="77777777" w:rsidR="009D16E1" w:rsidRPr="00251287" w:rsidRDefault="009D16E1" w:rsidP="009D16E1">
      <w:pPr>
        <w:rPr>
          <w:rFonts w:asciiTheme="minorHAnsi" w:hAnsiTheme="minorHAnsi" w:cstheme="minorHAnsi"/>
          <w:sz w:val="20"/>
          <w:szCs w:val="20"/>
        </w:rPr>
      </w:pPr>
      <w:r w:rsidRPr="00251287">
        <w:rPr>
          <w:rFonts w:asciiTheme="minorHAnsi" w:hAnsiTheme="minorHAnsi" w:cstheme="minorHAnsi"/>
          <w:sz w:val="20"/>
          <w:szCs w:val="20"/>
        </w:rPr>
        <w:t>If you have obtained your own routing/porting prefix in France then you can select this when you port-in a number.</w:t>
      </w:r>
    </w:p>
    <w:p w14:paraId="52E479D7" w14:textId="77777777" w:rsidR="009D16E1" w:rsidRPr="00251287" w:rsidRDefault="009D16E1" w:rsidP="009D16E1">
      <w:pPr>
        <w:rPr>
          <w:rFonts w:asciiTheme="minorHAnsi" w:hAnsiTheme="minorHAnsi" w:cstheme="minorHAnsi"/>
          <w:sz w:val="20"/>
          <w:szCs w:val="20"/>
        </w:rPr>
      </w:pPr>
    </w:p>
    <w:p w14:paraId="2222FC70" w14:textId="77777777" w:rsidR="009D16E1" w:rsidRPr="00251287" w:rsidRDefault="009D16E1" w:rsidP="009D16E1">
      <w:pPr>
        <w:rPr>
          <w:rFonts w:asciiTheme="minorHAnsi" w:hAnsiTheme="minorHAnsi" w:cstheme="minorHAnsi"/>
          <w:sz w:val="20"/>
          <w:szCs w:val="20"/>
        </w:rPr>
      </w:pPr>
      <w:r w:rsidRPr="00251287">
        <w:rPr>
          <w:rFonts w:asciiTheme="minorHAnsi" w:hAnsiTheme="minorHAnsi" w:cstheme="minorHAnsi"/>
          <w:sz w:val="20"/>
          <w:szCs w:val="20"/>
        </w:rPr>
        <w:t>We will return deactivated numbers from your number blocks to your “free” pool of numbers at the end of the quarantine &amp; frozen period.  We will return numbers which were ported-out and which have been cancelled / deactivated by the end-customer into your “free” pool of numbers at the end of the quarantine &amp; frozen period, using our established processes &amp; system integration with APNF.</w:t>
      </w:r>
    </w:p>
    <w:p w14:paraId="333B1DBE" w14:textId="77777777" w:rsidR="009D16E1" w:rsidRPr="00251287" w:rsidRDefault="009D16E1" w:rsidP="009D16E1">
      <w:pPr>
        <w:rPr>
          <w:rFonts w:asciiTheme="minorHAnsi" w:hAnsiTheme="minorHAnsi" w:cstheme="minorHAnsi"/>
          <w:sz w:val="20"/>
          <w:szCs w:val="20"/>
        </w:rPr>
      </w:pPr>
    </w:p>
    <w:p w14:paraId="7DF0DFAE" w14:textId="77777777" w:rsidR="009D16E1" w:rsidRPr="00251287" w:rsidRDefault="009D16E1" w:rsidP="009D16E1">
      <w:pPr>
        <w:rPr>
          <w:rFonts w:asciiTheme="minorHAnsi" w:hAnsiTheme="minorHAnsi" w:cstheme="minorHAnsi"/>
          <w:sz w:val="20"/>
          <w:szCs w:val="20"/>
        </w:rPr>
      </w:pPr>
      <w:r w:rsidRPr="00251287">
        <w:rPr>
          <w:rFonts w:asciiTheme="minorHAnsi" w:hAnsiTheme="minorHAnsi" w:cstheme="minorHAnsi"/>
          <w:sz w:val="20"/>
          <w:szCs w:val="20"/>
        </w:rPr>
        <w:t xml:space="preserve">The responsibility to supply compliance reports or to comply with regulatory audits is yours.  Colt will provide a clear view of your number inventory  - the number status &amp; end-customer data via our APIs &amp; Numbers on Demand which you can use to meet these requests together with your own data.  </w:t>
      </w:r>
    </w:p>
    <w:p w14:paraId="1CC2185D" w14:textId="77777777" w:rsidR="009D16E1" w:rsidRPr="00251287" w:rsidRDefault="009D16E1" w:rsidP="009D16E1">
      <w:pPr>
        <w:rPr>
          <w:rFonts w:asciiTheme="minorHAnsi" w:hAnsiTheme="minorHAnsi" w:cstheme="minorHAnsi"/>
          <w:sz w:val="20"/>
          <w:szCs w:val="20"/>
        </w:rPr>
      </w:pPr>
    </w:p>
    <w:p w14:paraId="5D2D6EE4" w14:textId="77777777" w:rsidR="009D16E1" w:rsidRPr="00251287" w:rsidRDefault="009D16E1" w:rsidP="009D16E1">
      <w:pPr>
        <w:rPr>
          <w:rFonts w:asciiTheme="minorHAnsi" w:hAnsiTheme="minorHAnsi" w:cstheme="minorHAnsi"/>
          <w:b/>
          <w:bCs/>
          <w:sz w:val="20"/>
          <w:szCs w:val="20"/>
        </w:rPr>
      </w:pPr>
      <w:r w:rsidRPr="00251287">
        <w:rPr>
          <w:rFonts w:asciiTheme="minorHAnsi" w:hAnsiTheme="minorHAnsi" w:cstheme="minorHAnsi"/>
          <w:b/>
          <w:bCs/>
          <w:sz w:val="20"/>
          <w:szCs w:val="20"/>
        </w:rPr>
        <w:t>Tri-partite agreement with Colt numbers</w:t>
      </w:r>
    </w:p>
    <w:p w14:paraId="346700EF" w14:textId="5DC97A22" w:rsidR="009D16E1" w:rsidRPr="00251287" w:rsidRDefault="009D16E1" w:rsidP="009D16E1">
      <w:pPr>
        <w:rPr>
          <w:rFonts w:asciiTheme="minorHAnsi" w:hAnsiTheme="minorHAnsi" w:cstheme="minorHAnsi"/>
          <w:sz w:val="20"/>
          <w:szCs w:val="20"/>
        </w:rPr>
      </w:pPr>
      <w:r w:rsidRPr="00251287">
        <w:rPr>
          <w:rFonts w:asciiTheme="minorHAnsi" w:hAnsiTheme="minorHAnsi" w:cstheme="minorHAnsi"/>
          <w:sz w:val="20"/>
          <w:szCs w:val="20"/>
        </w:rPr>
        <w:t xml:space="preserve">If you do not have your own numbers from ARCEP yet, then from 7th January 2023 you are responsible for submitting a tri-partite agreement with every order for new Colt number activations and every end-customer address update on your existing Colt numbers.  The tri-partite agreement template can be found </w:t>
      </w:r>
      <w:hyperlink r:id="rId18" w:history="1">
        <w:r w:rsidRPr="00251287">
          <w:rPr>
            <w:rStyle w:val="Hyperlink"/>
            <w:rFonts w:asciiTheme="minorHAnsi" w:hAnsiTheme="minorHAnsi" w:cstheme="minorHAnsi"/>
            <w:sz w:val="20"/>
            <w:szCs w:val="20"/>
          </w:rPr>
          <w:t>here</w:t>
        </w:r>
      </w:hyperlink>
      <w:r w:rsidRPr="00251287">
        <w:rPr>
          <w:rFonts w:asciiTheme="minorHAnsi" w:hAnsiTheme="minorHAnsi" w:cstheme="minorHAnsi"/>
          <w:sz w:val="20"/>
          <w:szCs w:val="20"/>
        </w:rPr>
        <w:t xml:space="preserve">.  You are responsible for filling in your own company details, the numbers being ordered, entering the accurate address details of your end-customer and obtaining the end-customer’s signature.  </w:t>
      </w:r>
    </w:p>
    <w:p w14:paraId="2A8BA67F" w14:textId="5A6D3345" w:rsidR="00B24990" w:rsidRPr="00273E47" w:rsidRDefault="00B24990" w:rsidP="00B24990">
      <w:pPr>
        <w:pStyle w:val="Heading2"/>
        <w:keepNext w:val="0"/>
        <w:keepLines w:val="0"/>
        <w:numPr>
          <w:ilvl w:val="2"/>
          <w:numId w:val="25"/>
        </w:numPr>
        <w:spacing w:before="480" w:after="240" w:line="360" w:lineRule="auto"/>
        <w:jc w:val="both"/>
        <w:rPr>
          <w:rFonts w:asciiTheme="minorHAnsi" w:hAnsiTheme="minorHAnsi" w:cstheme="minorHAnsi"/>
          <w:b/>
        </w:rPr>
      </w:pPr>
      <w:bookmarkStart w:id="66" w:name="_Toc185243327"/>
      <w:r>
        <w:rPr>
          <w:rFonts w:asciiTheme="minorHAnsi" w:hAnsiTheme="minorHAnsi" w:cstheme="minorHAnsi"/>
          <w:b/>
        </w:rPr>
        <w:t>Spain: Sub-assignment Agreement</w:t>
      </w:r>
      <w:bookmarkEnd w:id="66"/>
    </w:p>
    <w:p w14:paraId="17D1E22E" w14:textId="77777777" w:rsidR="00D2572F" w:rsidRPr="00D2572F" w:rsidRDefault="00D2572F" w:rsidP="00D2572F">
      <w:pPr>
        <w:rPr>
          <w:rFonts w:asciiTheme="minorHAnsi" w:hAnsiTheme="minorHAnsi" w:cstheme="minorHAnsi"/>
          <w:sz w:val="20"/>
        </w:rPr>
      </w:pPr>
      <w:r w:rsidRPr="00D2572F">
        <w:rPr>
          <w:rFonts w:asciiTheme="minorHAnsi" w:hAnsiTheme="minorHAnsi" w:cstheme="minorHAnsi"/>
          <w:sz w:val="20"/>
        </w:rPr>
        <w:t>In Spain the regulation position is as follows:</w:t>
      </w:r>
    </w:p>
    <w:p w14:paraId="69DEB8B4" w14:textId="77777777" w:rsidR="00D2572F" w:rsidRPr="00D2572F" w:rsidRDefault="00D2572F" w:rsidP="00D2572F">
      <w:pPr>
        <w:ind w:left="720"/>
        <w:rPr>
          <w:rFonts w:asciiTheme="minorHAnsi" w:hAnsiTheme="minorHAnsi" w:cstheme="minorHAnsi"/>
          <w:i/>
          <w:iCs/>
          <w:sz w:val="20"/>
        </w:rPr>
      </w:pPr>
      <w:r w:rsidRPr="00D2572F">
        <w:rPr>
          <w:rFonts w:asciiTheme="minorHAnsi" w:hAnsiTheme="minorHAnsi" w:cstheme="minorHAnsi"/>
          <w:i/>
          <w:iCs/>
          <w:sz w:val="20"/>
        </w:rPr>
        <w:t xml:space="preserve">Article 49 of Royal Decree 2296/2004 approving the Regulation on electronic communications markets, network access and numbering requires operators such as Colt, to whom numbering has been assigned by the </w:t>
      </w:r>
      <w:proofErr w:type="spellStart"/>
      <w:r w:rsidRPr="00D2572F">
        <w:rPr>
          <w:rFonts w:asciiTheme="minorHAnsi" w:hAnsiTheme="minorHAnsi" w:cstheme="minorHAnsi"/>
          <w:i/>
          <w:iCs/>
          <w:sz w:val="20"/>
        </w:rPr>
        <w:t>Comisión</w:t>
      </w:r>
      <w:proofErr w:type="spellEnd"/>
      <w:r w:rsidRPr="00D2572F">
        <w:rPr>
          <w:rFonts w:asciiTheme="minorHAnsi" w:hAnsiTheme="minorHAnsi" w:cstheme="minorHAnsi"/>
          <w:i/>
          <w:iCs/>
          <w:sz w:val="20"/>
        </w:rPr>
        <w:t xml:space="preserve"> Nacional de </w:t>
      </w:r>
      <w:proofErr w:type="spellStart"/>
      <w:r w:rsidRPr="00D2572F">
        <w:rPr>
          <w:rFonts w:asciiTheme="minorHAnsi" w:hAnsiTheme="minorHAnsi" w:cstheme="minorHAnsi"/>
          <w:i/>
          <w:iCs/>
          <w:sz w:val="20"/>
        </w:rPr>
        <w:t>los</w:t>
      </w:r>
      <w:proofErr w:type="spellEnd"/>
      <w:r w:rsidRPr="00D2572F">
        <w:rPr>
          <w:rFonts w:asciiTheme="minorHAnsi" w:hAnsiTheme="minorHAnsi" w:cstheme="minorHAnsi"/>
          <w:i/>
          <w:iCs/>
          <w:sz w:val="20"/>
        </w:rPr>
        <w:t xml:space="preserve"> Mercados y la </w:t>
      </w:r>
      <w:proofErr w:type="spellStart"/>
      <w:r w:rsidRPr="00D2572F">
        <w:rPr>
          <w:rFonts w:asciiTheme="minorHAnsi" w:hAnsiTheme="minorHAnsi" w:cstheme="minorHAnsi"/>
          <w:i/>
          <w:iCs/>
          <w:sz w:val="20"/>
        </w:rPr>
        <w:t>Competencia</w:t>
      </w:r>
      <w:proofErr w:type="spellEnd"/>
      <w:r w:rsidRPr="00D2572F">
        <w:rPr>
          <w:rFonts w:asciiTheme="minorHAnsi" w:hAnsiTheme="minorHAnsi" w:cstheme="minorHAnsi"/>
          <w:i/>
          <w:iCs/>
          <w:sz w:val="20"/>
        </w:rPr>
        <w:t xml:space="preserve"> (CNMC), to inform this regulatory body of numbering sub assignments made to reseller operators, who must be </w:t>
      </w:r>
      <w:proofErr w:type="spellStart"/>
      <w:r w:rsidRPr="00D2572F">
        <w:rPr>
          <w:rFonts w:asciiTheme="minorHAnsi" w:hAnsiTheme="minorHAnsi" w:cstheme="minorHAnsi"/>
          <w:i/>
          <w:iCs/>
          <w:sz w:val="20"/>
        </w:rPr>
        <w:t>authorised</w:t>
      </w:r>
      <w:proofErr w:type="spellEnd"/>
      <w:r w:rsidRPr="00D2572F">
        <w:rPr>
          <w:rFonts w:asciiTheme="minorHAnsi" w:hAnsiTheme="minorHAnsi" w:cstheme="minorHAnsi"/>
          <w:i/>
          <w:iCs/>
          <w:sz w:val="20"/>
        </w:rPr>
        <w:t xml:space="preserve"> by the CNMC.</w:t>
      </w:r>
    </w:p>
    <w:p w14:paraId="2060C1DC" w14:textId="77777777" w:rsidR="00D2572F" w:rsidRPr="00D2572F" w:rsidRDefault="00D2572F" w:rsidP="00D2572F">
      <w:pPr>
        <w:ind w:left="720"/>
        <w:rPr>
          <w:rFonts w:asciiTheme="minorHAnsi" w:hAnsiTheme="minorHAnsi" w:cstheme="minorHAnsi"/>
          <w:i/>
          <w:iCs/>
          <w:sz w:val="20"/>
        </w:rPr>
      </w:pPr>
      <w:r w:rsidRPr="00D2572F">
        <w:rPr>
          <w:rFonts w:asciiTheme="minorHAnsi" w:hAnsiTheme="minorHAnsi" w:cstheme="minorHAnsi"/>
          <w:i/>
          <w:iCs/>
          <w:sz w:val="20"/>
        </w:rPr>
        <w:t>In order for the aforementioned sub assignments to be authorized, the CNMC has established as mandatory that sub assignments made to reseller operators must be of a minimum of 100 consecutive numbers, with no lesser number being possible. Reseller operators may use the sub-assigned numbers for the provision of services to their customers. This rule does not affect portability from other operators.</w:t>
      </w:r>
    </w:p>
    <w:p w14:paraId="704965A1" w14:textId="77777777" w:rsidR="00D2572F" w:rsidRPr="00D2572F" w:rsidRDefault="00D2572F" w:rsidP="00D2572F">
      <w:pPr>
        <w:rPr>
          <w:rFonts w:asciiTheme="minorHAnsi" w:hAnsiTheme="minorHAnsi" w:cstheme="minorHAnsi"/>
          <w:sz w:val="20"/>
        </w:rPr>
      </w:pPr>
    </w:p>
    <w:p w14:paraId="3AF9E10D" w14:textId="5B0E75F1" w:rsidR="00D2572F" w:rsidRDefault="00D2572F" w:rsidP="00D2572F">
      <w:r w:rsidRPr="00D2572F">
        <w:rPr>
          <w:rFonts w:asciiTheme="minorHAnsi" w:hAnsiTheme="minorHAnsi" w:cstheme="minorHAnsi"/>
          <w:sz w:val="20"/>
        </w:rPr>
        <w:t xml:space="preserve">To comply with the Spanish </w:t>
      </w:r>
      <w:r w:rsidRPr="00D2572F">
        <w:rPr>
          <w:rFonts w:asciiTheme="minorHAnsi" w:hAnsiTheme="minorHAnsi" w:cstheme="minorHAnsi"/>
          <w:sz w:val="20"/>
          <w:szCs w:val="20"/>
        </w:rPr>
        <w:t>numbering plan</w:t>
      </w:r>
      <w:r w:rsidRPr="00D2572F">
        <w:rPr>
          <w:sz w:val="20"/>
          <w:szCs w:val="20"/>
        </w:rPr>
        <w:t xml:space="preserve"> &amp; </w:t>
      </w:r>
      <w:r w:rsidRPr="00D2572F">
        <w:rPr>
          <w:b/>
          <w:bCs/>
          <w:sz w:val="20"/>
          <w:szCs w:val="20"/>
        </w:rPr>
        <w:t>sub-assignment rules</w:t>
      </w:r>
      <w:r w:rsidRPr="00D2572F">
        <w:rPr>
          <w:sz w:val="20"/>
          <w:szCs w:val="20"/>
        </w:rPr>
        <w:t xml:space="preserve">, Colt has introduced a new ‘usage type’ flag &amp; update </w:t>
      </w:r>
      <w:r>
        <w:rPr>
          <w:sz w:val="20"/>
          <w:szCs w:val="20"/>
        </w:rPr>
        <w:t xml:space="preserve">to the </w:t>
      </w:r>
      <w:r w:rsidRPr="00D2572F">
        <w:rPr>
          <w:sz w:val="20"/>
          <w:szCs w:val="20"/>
        </w:rPr>
        <w:t xml:space="preserve">processes for </w:t>
      </w:r>
      <w:r w:rsidRPr="00D2572F">
        <w:rPr>
          <w:sz w:val="20"/>
          <w:szCs w:val="20"/>
          <w:u w:val="single"/>
        </w:rPr>
        <w:t>new Colt number acquisition in Spain</w:t>
      </w:r>
      <w:r w:rsidRPr="00D2572F">
        <w:rPr>
          <w:sz w:val="20"/>
          <w:szCs w:val="20"/>
        </w:rPr>
        <w:t>.</w:t>
      </w:r>
      <w:r w:rsidRPr="00772440">
        <w:t xml:space="preserve"> </w:t>
      </w:r>
    </w:p>
    <w:p w14:paraId="54CF801B" w14:textId="5268FA70" w:rsidR="00F00CA8" w:rsidRDefault="00F00CA8" w:rsidP="00D2572F"/>
    <w:p w14:paraId="755CA66A" w14:textId="77777777" w:rsidR="00F00CA8" w:rsidRPr="00F00CA8" w:rsidRDefault="00F00CA8" w:rsidP="00F00CA8">
      <w:pPr>
        <w:rPr>
          <w:rFonts w:asciiTheme="minorHAnsi" w:hAnsiTheme="minorHAnsi" w:cstheme="minorHAnsi"/>
          <w:sz w:val="20"/>
          <w:szCs w:val="20"/>
        </w:rPr>
      </w:pPr>
      <w:r w:rsidRPr="00F00CA8">
        <w:rPr>
          <w:rFonts w:asciiTheme="minorHAnsi" w:hAnsiTheme="minorHAnsi" w:cstheme="minorHAnsi"/>
          <w:sz w:val="20"/>
          <w:szCs w:val="20"/>
        </w:rPr>
        <w:t xml:space="preserve">When you reserve a range of 100 numbers with the usage type “assigned to a third party”, please fill in the details in the sub-assignment agreement, sign &amp; date it and submit it with your reservation request. </w:t>
      </w:r>
    </w:p>
    <w:p w14:paraId="67E7F232" w14:textId="77777777" w:rsidR="00F00CA8" w:rsidRDefault="00F00CA8" w:rsidP="00F00CA8">
      <w:pPr>
        <w:rPr>
          <w:rFonts w:asciiTheme="minorHAnsi" w:hAnsiTheme="minorHAnsi" w:cstheme="minorHAnsi"/>
          <w:sz w:val="20"/>
          <w:szCs w:val="20"/>
        </w:rPr>
      </w:pPr>
    </w:p>
    <w:p w14:paraId="46D7F3D0" w14:textId="42FFBC4F" w:rsidR="00F00CA8" w:rsidRDefault="00F00CA8" w:rsidP="00F00CA8">
      <w:pPr>
        <w:rPr>
          <w:rFonts w:asciiTheme="minorHAnsi" w:hAnsiTheme="minorHAnsi" w:cstheme="minorHAnsi"/>
          <w:sz w:val="20"/>
          <w:szCs w:val="20"/>
        </w:rPr>
      </w:pPr>
      <w:r w:rsidRPr="00F00CA8">
        <w:rPr>
          <w:rFonts w:asciiTheme="minorHAnsi" w:hAnsiTheme="minorHAnsi" w:cstheme="minorHAnsi"/>
          <w:sz w:val="20"/>
          <w:szCs w:val="20"/>
        </w:rPr>
        <w:t>Your request will be sent by our Regulatory team in Spain to CNMC and you can expect a response back (confirmation or rejection of your request), notified to you via email and visible in the Numbers on Demand portal within 15 days.</w:t>
      </w:r>
    </w:p>
    <w:p w14:paraId="60AC09C5" w14:textId="77777777" w:rsidR="00F00CA8" w:rsidRDefault="00F00CA8" w:rsidP="00F00CA8">
      <w:pPr>
        <w:rPr>
          <w:rFonts w:asciiTheme="minorHAnsi" w:hAnsiTheme="minorHAnsi" w:cstheme="minorHAnsi"/>
          <w:sz w:val="20"/>
          <w:szCs w:val="20"/>
        </w:rPr>
      </w:pPr>
    </w:p>
    <w:p w14:paraId="205C7B59" w14:textId="3D0A34A8" w:rsidR="00F00CA8" w:rsidRPr="00F00CA8" w:rsidRDefault="00F00CA8" w:rsidP="00D2572F">
      <w:pPr>
        <w:rPr>
          <w:sz w:val="20"/>
          <w:szCs w:val="20"/>
        </w:rPr>
      </w:pPr>
      <w:r>
        <w:rPr>
          <w:rFonts w:asciiTheme="minorHAnsi" w:hAnsiTheme="minorHAnsi" w:cstheme="minorHAnsi"/>
          <w:sz w:val="20"/>
          <w:szCs w:val="20"/>
        </w:rPr>
        <w:t>The s</w:t>
      </w:r>
      <w:r w:rsidRPr="00F00CA8">
        <w:rPr>
          <w:rFonts w:asciiTheme="minorHAnsi" w:hAnsiTheme="minorHAnsi" w:cstheme="minorHAnsi"/>
          <w:sz w:val="20"/>
          <w:szCs w:val="20"/>
        </w:rPr>
        <w:t>ub</w:t>
      </w:r>
      <w:r>
        <w:rPr>
          <w:rFonts w:asciiTheme="minorHAnsi" w:hAnsiTheme="minorHAnsi" w:cstheme="minorHAnsi"/>
          <w:sz w:val="20"/>
          <w:szCs w:val="20"/>
        </w:rPr>
        <w:t>-</w:t>
      </w:r>
      <w:r w:rsidRPr="00F00CA8">
        <w:rPr>
          <w:rFonts w:asciiTheme="minorHAnsi" w:hAnsiTheme="minorHAnsi" w:cstheme="minorHAnsi"/>
          <w:sz w:val="20"/>
          <w:szCs w:val="20"/>
        </w:rPr>
        <w:t xml:space="preserve">assignment agreement document </w:t>
      </w:r>
      <w:r>
        <w:rPr>
          <w:rFonts w:asciiTheme="minorHAnsi" w:hAnsiTheme="minorHAnsi" w:cstheme="minorHAnsi"/>
          <w:sz w:val="20"/>
          <w:szCs w:val="20"/>
        </w:rPr>
        <w:t xml:space="preserve">is here: </w:t>
      </w:r>
      <w:hyperlink r:id="rId19" w:history="1">
        <w:r w:rsidRPr="00525982">
          <w:rPr>
            <w:rStyle w:val="Hyperlink"/>
            <w:rFonts w:cs="Arial"/>
            <w:sz w:val="20"/>
            <w:szCs w:val="20"/>
            <w:lang w:eastAsia="en-US"/>
          </w:rPr>
          <w:t>http://www.colt.net/ccp/ES_sub_assignment</w:t>
        </w:r>
      </w:hyperlink>
      <w:r>
        <w:rPr>
          <w:rFonts w:cs="Arial"/>
          <w:sz w:val="20"/>
          <w:szCs w:val="20"/>
          <w:lang w:eastAsia="en-US"/>
        </w:rPr>
        <w:t xml:space="preserve"> </w:t>
      </w:r>
    </w:p>
    <w:p w14:paraId="4605163B" w14:textId="77777777" w:rsidR="00D2572F" w:rsidRPr="007A3941" w:rsidRDefault="00D2572F" w:rsidP="00D2572F"/>
    <w:tbl>
      <w:tblPr>
        <w:tblStyle w:val="Colttop"/>
        <w:tblW w:w="8813" w:type="dxa"/>
        <w:tblLook w:val="04A0" w:firstRow="1" w:lastRow="0" w:firstColumn="1" w:lastColumn="0" w:noHBand="0" w:noVBand="1"/>
      </w:tblPr>
      <w:tblGrid>
        <w:gridCol w:w="2901"/>
        <w:gridCol w:w="1564"/>
        <w:gridCol w:w="2221"/>
        <w:gridCol w:w="2127"/>
      </w:tblGrid>
      <w:tr w:rsidR="00D2572F" w:rsidRPr="00515A9C" w14:paraId="0C855FA8" w14:textId="77777777" w:rsidTr="00D2572F">
        <w:trPr>
          <w:cnfStyle w:val="100000000000" w:firstRow="1" w:lastRow="0" w:firstColumn="0" w:lastColumn="0" w:oddVBand="0" w:evenVBand="0" w:oddHBand="0" w:evenHBand="0" w:firstRowFirstColumn="0" w:firstRowLastColumn="0" w:lastRowFirstColumn="0" w:lastRowLastColumn="0"/>
          <w:trHeight w:val="300"/>
        </w:trPr>
        <w:tc>
          <w:tcPr>
            <w:tcW w:w="2901" w:type="dxa"/>
            <w:vAlign w:val="center"/>
            <w:hideMark/>
          </w:tcPr>
          <w:p w14:paraId="1F3B782E" w14:textId="77777777" w:rsidR="00D2572F" w:rsidRPr="007A3941" w:rsidRDefault="00D2572F" w:rsidP="00D2572F">
            <w:pPr>
              <w:spacing w:line="276" w:lineRule="auto"/>
              <w:rPr>
                <w:rFonts w:cstheme="minorHAnsi"/>
                <w:bCs/>
                <w:color w:val="FFFFFF" w:themeColor="background1"/>
                <w:sz w:val="18"/>
                <w:szCs w:val="18"/>
              </w:rPr>
            </w:pPr>
            <w:proofErr w:type="spellStart"/>
            <w:r w:rsidRPr="007A3941">
              <w:rPr>
                <w:rFonts w:cs="Arial"/>
                <w:color w:val="FFFFFF" w:themeColor="background1"/>
                <w:sz w:val="18"/>
                <w:szCs w:val="18"/>
                <w:lang w:eastAsia="en-US"/>
              </w:rPr>
              <w:t>usageType</w:t>
            </w:r>
            <w:proofErr w:type="spellEnd"/>
          </w:p>
        </w:tc>
        <w:tc>
          <w:tcPr>
            <w:tcW w:w="1564" w:type="dxa"/>
            <w:vAlign w:val="center"/>
            <w:hideMark/>
          </w:tcPr>
          <w:p w14:paraId="477E48FD" w14:textId="77777777" w:rsidR="00D2572F" w:rsidRPr="007A3941" w:rsidRDefault="00D2572F" w:rsidP="00D2572F">
            <w:pPr>
              <w:spacing w:line="276" w:lineRule="auto"/>
              <w:rPr>
                <w:rFonts w:cstheme="minorHAnsi"/>
                <w:bCs/>
                <w:color w:val="FFFFFF" w:themeColor="background1"/>
                <w:sz w:val="18"/>
                <w:szCs w:val="18"/>
              </w:rPr>
            </w:pPr>
            <w:r w:rsidRPr="007A3941">
              <w:rPr>
                <w:rFonts w:cstheme="minorHAnsi"/>
                <w:color w:val="FFFFFF" w:themeColor="background1"/>
                <w:sz w:val="18"/>
                <w:szCs w:val="18"/>
              </w:rPr>
              <w:t>‘Own use’</w:t>
            </w:r>
          </w:p>
        </w:tc>
        <w:tc>
          <w:tcPr>
            <w:tcW w:w="2221" w:type="dxa"/>
            <w:vAlign w:val="center"/>
            <w:hideMark/>
          </w:tcPr>
          <w:p w14:paraId="52C2E84D" w14:textId="77777777" w:rsidR="00D2572F" w:rsidRPr="007A3941" w:rsidRDefault="00D2572F" w:rsidP="00D2572F">
            <w:pPr>
              <w:spacing w:line="276" w:lineRule="auto"/>
              <w:rPr>
                <w:rFonts w:cstheme="minorHAnsi"/>
                <w:bCs/>
                <w:color w:val="FFFFFF" w:themeColor="background1"/>
                <w:sz w:val="18"/>
                <w:szCs w:val="18"/>
              </w:rPr>
            </w:pPr>
            <w:r w:rsidRPr="007A3941">
              <w:rPr>
                <w:rFonts w:cstheme="minorHAnsi"/>
                <w:color w:val="FFFFFF" w:themeColor="background1"/>
                <w:sz w:val="18"/>
                <w:szCs w:val="18"/>
              </w:rPr>
              <w:t>‘Shared resources’</w:t>
            </w:r>
          </w:p>
        </w:tc>
        <w:tc>
          <w:tcPr>
            <w:tcW w:w="2127" w:type="dxa"/>
            <w:vAlign w:val="center"/>
            <w:hideMark/>
          </w:tcPr>
          <w:p w14:paraId="1A56BC60" w14:textId="77777777" w:rsidR="00D2572F" w:rsidRPr="007A3941" w:rsidRDefault="00D2572F" w:rsidP="00D2572F">
            <w:pPr>
              <w:spacing w:line="276" w:lineRule="auto"/>
              <w:rPr>
                <w:rFonts w:cstheme="minorHAnsi"/>
                <w:bCs/>
                <w:color w:val="FFFFFF" w:themeColor="background1"/>
                <w:sz w:val="18"/>
                <w:szCs w:val="18"/>
              </w:rPr>
            </w:pPr>
            <w:r w:rsidRPr="007A3941">
              <w:rPr>
                <w:rFonts w:cstheme="minorHAnsi"/>
                <w:color w:val="FFFFFF" w:themeColor="background1"/>
                <w:sz w:val="18"/>
                <w:szCs w:val="18"/>
              </w:rPr>
              <w:t>‘Assign to 3rd party’</w:t>
            </w:r>
          </w:p>
        </w:tc>
      </w:tr>
      <w:tr w:rsidR="00D2572F" w:rsidRPr="00515A9C" w14:paraId="5C231B95" w14:textId="77777777" w:rsidTr="00D2572F">
        <w:trPr>
          <w:trHeight w:val="729"/>
        </w:trPr>
        <w:tc>
          <w:tcPr>
            <w:tcW w:w="2901" w:type="dxa"/>
            <w:vAlign w:val="center"/>
            <w:hideMark/>
          </w:tcPr>
          <w:p w14:paraId="73B36D05" w14:textId="77777777" w:rsidR="00D2572F" w:rsidRPr="007A3941" w:rsidRDefault="00D2572F" w:rsidP="00D2572F">
            <w:pPr>
              <w:spacing w:line="276" w:lineRule="auto"/>
              <w:rPr>
                <w:rFonts w:cstheme="minorHAnsi"/>
                <w:b/>
                <w:bCs/>
                <w:sz w:val="18"/>
                <w:szCs w:val="18"/>
              </w:rPr>
            </w:pPr>
            <w:proofErr w:type="spellStart"/>
            <w:r w:rsidRPr="007A3941">
              <w:rPr>
                <w:rFonts w:cstheme="minorHAnsi"/>
                <w:sz w:val="18"/>
                <w:szCs w:val="18"/>
                <w:lang w:val="es-ES"/>
              </w:rPr>
              <w:t>Description</w:t>
            </w:r>
            <w:proofErr w:type="spellEnd"/>
          </w:p>
        </w:tc>
        <w:tc>
          <w:tcPr>
            <w:tcW w:w="1564" w:type="dxa"/>
            <w:vAlign w:val="center"/>
            <w:hideMark/>
          </w:tcPr>
          <w:p w14:paraId="456A5379" w14:textId="77777777" w:rsidR="00D2572F" w:rsidRPr="007A3941" w:rsidRDefault="00D2572F" w:rsidP="00D2572F">
            <w:pPr>
              <w:spacing w:line="276" w:lineRule="auto"/>
              <w:rPr>
                <w:rFonts w:cstheme="minorHAnsi"/>
                <w:bCs/>
                <w:sz w:val="18"/>
                <w:szCs w:val="18"/>
              </w:rPr>
            </w:pPr>
            <w:r w:rsidRPr="007A3941">
              <w:rPr>
                <w:rFonts w:cstheme="minorHAnsi"/>
                <w:bCs/>
                <w:sz w:val="18"/>
                <w:szCs w:val="18"/>
              </w:rPr>
              <w:t xml:space="preserve">for your own use (e.g. by your own staff) </w:t>
            </w:r>
          </w:p>
        </w:tc>
        <w:tc>
          <w:tcPr>
            <w:tcW w:w="2221" w:type="dxa"/>
            <w:vAlign w:val="center"/>
            <w:hideMark/>
          </w:tcPr>
          <w:p w14:paraId="1B113023" w14:textId="77777777" w:rsidR="00D2572F" w:rsidRPr="007A3941" w:rsidRDefault="00D2572F" w:rsidP="00D2572F">
            <w:pPr>
              <w:spacing w:line="276" w:lineRule="auto"/>
              <w:rPr>
                <w:rFonts w:cstheme="minorHAnsi"/>
                <w:bCs/>
                <w:sz w:val="18"/>
                <w:szCs w:val="18"/>
              </w:rPr>
            </w:pPr>
            <w:r w:rsidRPr="007A3941">
              <w:rPr>
                <w:rFonts w:cstheme="minorHAnsi"/>
                <w:bCs/>
                <w:sz w:val="18"/>
                <w:szCs w:val="18"/>
              </w:rPr>
              <w:t>not directly assigned to a 3rd party / end-customer e.g. conferencing</w:t>
            </w:r>
          </w:p>
        </w:tc>
        <w:tc>
          <w:tcPr>
            <w:tcW w:w="2127" w:type="dxa"/>
            <w:vAlign w:val="center"/>
            <w:hideMark/>
          </w:tcPr>
          <w:p w14:paraId="7D7066C2" w14:textId="77777777" w:rsidR="00D2572F" w:rsidRPr="007A3941" w:rsidRDefault="00D2572F" w:rsidP="00D2572F">
            <w:pPr>
              <w:spacing w:line="276" w:lineRule="auto"/>
              <w:rPr>
                <w:rFonts w:cstheme="minorHAnsi"/>
                <w:bCs/>
                <w:sz w:val="18"/>
                <w:szCs w:val="18"/>
              </w:rPr>
            </w:pPr>
            <w:r w:rsidRPr="007A3941">
              <w:rPr>
                <w:rFonts w:cstheme="minorHAnsi"/>
                <w:bCs/>
                <w:sz w:val="18"/>
                <w:szCs w:val="18"/>
              </w:rPr>
              <w:t>directly assigned to a 3rd party / end-customer</w:t>
            </w:r>
          </w:p>
        </w:tc>
      </w:tr>
      <w:tr w:rsidR="00D2572F" w:rsidRPr="00515A9C" w14:paraId="259C0FD3" w14:textId="77777777" w:rsidTr="00D2572F">
        <w:trPr>
          <w:cnfStyle w:val="000000010000" w:firstRow="0" w:lastRow="0" w:firstColumn="0" w:lastColumn="0" w:oddVBand="0" w:evenVBand="0" w:oddHBand="0" w:evenHBand="1" w:firstRowFirstColumn="0" w:firstRowLastColumn="0" w:lastRowFirstColumn="0" w:lastRowLastColumn="0"/>
          <w:trHeight w:val="300"/>
        </w:trPr>
        <w:tc>
          <w:tcPr>
            <w:tcW w:w="2901" w:type="dxa"/>
            <w:vAlign w:val="center"/>
            <w:hideMark/>
          </w:tcPr>
          <w:p w14:paraId="49E60DC0" w14:textId="77777777" w:rsidR="00D2572F" w:rsidRPr="007A3941" w:rsidRDefault="00D2572F" w:rsidP="00D2572F">
            <w:pPr>
              <w:spacing w:line="276" w:lineRule="auto"/>
              <w:rPr>
                <w:rFonts w:cstheme="minorHAnsi"/>
                <w:b/>
                <w:bCs/>
                <w:sz w:val="18"/>
                <w:szCs w:val="18"/>
              </w:rPr>
            </w:pPr>
            <w:proofErr w:type="spellStart"/>
            <w:r w:rsidRPr="007A3941">
              <w:rPr>
                <w:rFonts w:cstheme="minorHAnsi"/>
                <w:sz w:val="18"/>
                <w:szCs w:val="18"/>
                <w:lang w:val="es-ES"/>
              </w:rPr>
              <w:t>Range</w:t>
            </w:r>
            <w:proofErr w:type="spellEnd"/>
            <w:r w:rsidRPr="007A3941">
              <w:rPr>
                <w:rFonts w:cstheme="minorHAnsi"/>
                <w:sz w:val="18"/>
                <w:szCs w:val="18"/>
                <w:lang w:val="es-ES"/>
              </w:rPr>
              <w:t xml:space="preserve"> </w:t>
            </w:r>
            <w:proofErr w:type="spellStart"/>
            <w:r w:rsidRPr="007A3941">
              <w:rPr>
                <w:rFonts w:cstheme="minorHAnsi"/>
                <w:sz w:val="18"/>
                <w:szCs w:val="18"/>
                <w:lang w:val="es-ES"/>
              </w:rPr>
              <w:t>Size</w:t>
            </w:r>
            <w:proofErr w:type="spellEnd"/>
          </w:p>
        </w:tc>
        <w:tc>
          <w:tcPr>
            <w:tcW w:w="1564" w:type="dxa"/>
            <w:vAlign w:val="center"/>
            <w:hideMark/>
          </w:tcPr>
          <w:p w14:paraId="19AA6ACD"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1, 10, 100</w:t>
            </w:r>
          </w:p>
        </w:tc>
        <w:tc>
          <w:tcPr>
            <w:tcW w:w="2221" w:type="dxa"/>
            <w:vAlign w:val="center"/>
            <w:hideMark/>
          </w:tcPr>
          <w:p w14:paraId="39CFEB1A"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1, 10, 100</w:t>
            </w:r>
          </w:p>
        </w:tc>
        <w:tc>
          <w:tcPr>
            <w:tcW w:w="2127" w:type="dxa"/>
            <w:vAlign w:val="center"/>
            <w:hideMark/>
          </w:tcPr>
          <w:p w14:paraId="787B19DC"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100</w:t>
            </w:r>
          </w:p>
        </w:tc>
      </w:tr>
      <w:tr w:rsidR="00D2572F" w:rsidRPr="00515A9C" w14:paraId="65C98F48" w14:textId="77777777" w:rsidTr="00D2572F">
        <w:trPr>
          <w:trHeight w:val="300"/>
        </w:trPr>
        <w:tc>
          <w:tcPr>
            <w:tcW w:w="2901" w:type="dxa"/>
            <w:vAlign w:val="center"/>
            <w:hideMark/>
          </w:tcPr>
          <w:p w14:paraId="6F17D1B7" w14:textId="77777777" w:rsidR="00D2572F" w:rsidRPr="007A3941" w:rsidRDefault="00D2572F" w:rsidP="00D2572F">
            <w:pPr>
              <w:spacing w:line="276" w:lineRule="auto"/>
              <w:rPr>
                <w:rFonts w:cstheme="minorHAnsi"/>
                <w:b/>
                <w:bCs/>
                <w:sz w:val="18"/>
                <w:szCs w:val="18"/>
              </w:rPr>
            </w:pPr>
            <w:proofErr w:type="spellStart"/>
            <w:r w:rsidRPr="007A3941">
              <w:rPr>
                <w:rFonts w:cstheme="minorHAnsi"/>
                <w:sz w:val="18"/>
                <w:szCs w:val="18"/>
                <w:lang w:val="es-ES"/>
              </w:rPr>
              <w:t>Quantity</w:t>
            </w:r>
            <w:proofErr w:type="spellEnd"/>
          </w:p>
        </w:tc>
        <w:tc>
          <w:tcPr>
            <w:tcW w:w="1564" w:type="dxa"/>
            <w:vAlign w:val="center"/>
            <w:hideMark/>
          </w:tcPr>
          <w:p w14:paraId="7FD53EEE"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1,…, 9</w:t>
            </w:r>
          </w:p>
        </w:tc>
        <w:tc>
          <w:tcPr>
            <w:tcW w:w="2221" w:type="dxa"/>
            <w:vAlign w:val="center"/>
            <w:hideMark/>
          </w:tcPr>
          <w:p w14:paraId="32DC2E91"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1,…, 9</w:t>
            </w:r>
          </w:p>
        </w:tc>
        <w:tc>
          <w:tcPr>
            <w:tcW w:w="2127" w:type="dxa"/>
            <w:vAlign w:val="center"/>
            <w:hideMark/>
          </w:tcPr>
          <w:p w14:paraId="43F33F20"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1,…, 9</w:t>
            </w:r>
          </w:p>
        </w:tc>
      </w:tr>
      <w:tr w:rsidR="00D2572F" w:rsidRPr="00515A9C" w14:paraId="4F1A43F2" w14:textId="77777777" w:rsidTr="00D2572F">
        <w:trPr>
          <w:cnfStyle w:val="000000010000" w:firstRow="0" w:lastRow="0" w:firstColumn="0" w:lastColumn="0" w:oddVBand="0" w:evenVBand="0" w:oddHBand="0" w:evenHBand="1" w:firstRowFirstColumn="0" w:firstRowLastColumn="0" w:lastRowFirstColumn="0" w:lastRowLastColumn="0"/>
          <w:trHeight w:val="300"/>
        </w:trPr>
        <w:tc>
          <w:tcPr>
            <w:tcW w:w="2901" w:type="dxa"/>
            <w:vAlign w:val="center"/>
            <w:hideMark/>
          </w:tcPr>
          <w:p w14:paraId="008AA323" w14:textId="77777777" w:rsidR="00D2572F" w:rsidRPr="007A3941" w:rsidRDefault="00D2572F" w:rsidP="00D2572F">
            <w:pPr>
              <w:spacing w:line="276" w:lineRule="auto"/>
              <w:rPr>
                <w:rFonts w:cstheme="minorHAnsi"/>
                <w:b/>
                <w:bCs/>
                <w:sz w:val="18"/>
                <w:szCs w:val="18"/>
              </w:rPr>
            </w:pPr>
            <w:proofErr w:type="spellStart"/>
            <w:r w:rsidRPr="007A3941">
              <w:rPr>
                <w:rFonts w:cstheme="minorHAnsi"/>
                <w:sz w:val="18"/>
                <w:szCs w:val="18"/>
                <w:lang w:val="es-ES"/>
              </w:rPr>
              <w:t>Reservation</w:t>
            </w:r>
            <w:proofErr w:type="spellEnd"/>
          </w:p>
        </w:tc>
        <w:tc>
          <w:tcPr>
            <w:tcW w:w="1564" w:type="dxa"/>
            <w:vAlign w:val="center"/>
            <w:hideMark/>
          </w:tcPr>
          <w:p w14:paraId="61A1315B"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Yes</w:t>
            </w:r>
          </w:p>
        </w:tc>
        <w:tc>
          <w:tcPr>
            <w:tcW w:w="2221" w:type="dxa"/>
            <w:vAlign w:val="center"/>
            <w:hideMark/>
          </w:tcPr>
          <w:p w14:paraId="7FEF6060"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Yes</w:t>
            </w:r>
          </w:p>
        </w:tc>
        <w:tc>
          <w:tcPr>
            <w:tcW w:w="2127" w:type="dxa"/>
            <w:vAlign w:val="center"/>
            <w:hideMark/>
          </w:tcPr>
          <w:p w14:paraId="1D5132E5"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Yes</w:t>
            </w:r>
          </w:p>
        </w:tc>
      </w:tr>
      <w:tr w:rsidR="00D2572F" w:rsidRPr="00515A9C" w14:paraId="478AF6D1" w14:textId="77777777" w:rsidTr="00D2572F">
        <w:trPr>
          <w:trHeight w:val="300"/>
        </w:trPr>
        <w:tc>
          <w:tcPr>
            <w:tcW w:w="2901" w:type="dxa"/>
            <w:vAlign w:val="center"/>
          </w:tcPr>
          <w:p w14:paraId="3DAD8311" w14:textId="77777777" w:rsidR="00D2572F" w:rsidRPr="007A3941" w:rsidRDefault="00D2572F" w:rsidP="00D2572F">
            <w:pPr>
              <w:spacing w:line="276" w:lineRule="auto"/>
              <w:rPr>
                <w:rFonts w:cstheme="minorHAnsi"/>
                <w:b/>
                <w:bCs/>
                <w:sz w:val="18"/>
                <w:szCs w:val="18"/>
                <w:lang w:val="es-ES"/>
              </w:rPr>
            </w:pPr>
            <w:proofErr w:type="spellStart"/>
            <w:r w:rsidRPr="007A3941">
              <w:rPr>
                <w:rFonts w:cstheme="minorHAnsi"/>
                <w:sz w:val="18"/>
                <w:szCs w:val="18"/>
                <w:lang w:val="es-ES"/>
              </w:rPr>
              <w:t>Reservation</w:t>
            </w:r>
            <w:proofErr w:type="spellEnd"/>
            <w:r w:rsidRPr="007A3941">
              <w:rPr>
                <w:rFonts w:cstheme="minorHAnsi"/>
                <w:sz w:val="18"/>
                <w:szCs w:val="18"/>
                <w:lang w:val="es-ES"/>
              </w:rPr>
              <w:t xml:space="preserve"> </w:t>
            </w:r>
            <w:proofErr w:type="spellStart"/>
            <w:r w:rsidRPr="007A3941">
              <w:rPr>
                <w:rFonts w:cstheme="minorHAnsi"/>
                <w:sz w:val="18"/>
                <w:szCs w:val="18"/>
                <w:lang w:val="es-ES"/>
              </w:rPr>
              <w:t>Approval</w:t>
            </w:r>
            <w:proofErr w:type="spellEnd"/>
            <w:r w:rsidRPr="007A3941">
              <w:rPr>
                <w:rFonts w:cstheme="minorHAnsi"/>
                <w:sz w:val="18"/>
                <w:szCs w:val="18"/>
                <w:lang w:val="es-ES"/>
              </w:rPr>
              <w:t xml:space="preserve"> (sub </w:t>
            </w:r>
            <w:proofErr w:type="spellStart"/>
            <w:r w:rsidRPr="007A3941">
              <w:rPr>
                <w:rFonts w:cstheme="minorHAnsi"/>
                <w:sz w:val="18"/>
                <w:szCs w:val="18"/>
                <w:lang w:val="es-ES"/>
              </w:rPr>
              <w:t>Assignment</w:t>
            </w:r>
            <w:proofErr w:type="spellEnd"/>
            <w:r w:rsidRPr="007A3941">
              <w:rPr>
                <w:rFonts w:cstheme="minorHAnsi"/>
                <w:sz w:val="18"/>
                <w:szCs w:val="18"/>
                <w:lang w:val="es-ES"/>
              </w:rPr>
              <w:t>)</w:t>
            </w:r>
          </w:p>
        </w:tc>
        <w:tc>
          <w:tcPr>
            <w:tcW w:w="1564" w:type="dxa"/>
            <w:vAlign w:val="center"/>
          </w:tcPr>
          <w:p w14:paraId="4489E915" w14:textId="77777777" w:rsidR="00D2572F" w:rsidRPr="007A3941" w:rsidRDefault="00D2572F" w:rsidP="00D2572F">
            <w:pPr>
              <w:spacing w:line="276" w:lineRule="auto"/>
              <w:rPr>
                <w:rFonts w:cstheme="minorHAnsi"/>
                <w:bCs/>
                <w:sz w:val="18"/>
                <w:szCs w:val="18"/>
                <w:lang w:val="es-ES"/>
              </w:rPr>
            </w:pPr>
            <w:r w:rsidRPr="007A3941">
              <w:rPr>
                <w:rFonts w:cstheme="minorHAnsi"/>
                <w:bCs/>
                <w:sz w:val="18"/>
                <w:szCs w:val="18"/>
                <w:lang w:val="es-ES"/>
              </w:rPr>
              <w:t>No</w:t>
            </w:r>
          </w:p>
        </w:tc>
        <w:tc>
          <w:tcPr>
            <w:tcW w:w="2221" w:type="dxa"/>
            <w:vAlign w:val="center"/>
          </w:tcPr>
          <w:p w14:paraId="79BFB686" w14:textId="77777777" w:rsidR="00D2572F" w:rsidRPr="007A3941" w:rsidRDefault="00D2572F" w:rsidP="00D2572F">
            <w:pPr>
              <w:spacing w:line="276" w:lineRule="auto"/>
              <w:rPr>
                <w:rFonts w:cstheme="minorHAnsi"/>
                <w:bCs/>
                <w:sz w:val="18"/>
                <w:szCs w:val="18"/>
                <w:lang w:val="es-ES"/>
              </w:rPr>
            </w:pPr>
            <w:r w:rsidRPr="007A3941">
              <w:rPr>
                <w:rFonts w:cstheme="minorHAnsi"/>
                <w:bCs/>
                <w:sz w:val="18"/>
                <w:szCs w:val="18"/>
                <w:lang w:val="es-ES"/>
              </w:rPr>
              <w:t>No</w:t>
            </w:r>
          </w:p>
        </w:tc>
        <w:tc>
          <w:tcPr>
            <w:tcW w:w="2127" w:type="dxa"/>
            <w:vAlign w:val="center"/>
          </w:tcPr>
          <w:p w14:paraId="4ACA2219" w14:textId="77777777" w:rsidR="00D2572F" w:rsidRPr="007A3941" w:rsidRDefault="00D2572F" w:rsidP="00D2572F">
            <w:pPr>
              <w:spacing w:line="276" w:lineRule="auto"/>
              <w:rPr>
                <w:rFonts w:cstheme="minorHAnsi"/>
                <w:bCs/>
                <w:sz w:val="18"/>
                <w:szCs w:val="18"/>
                <w:lang w:val="es-ES"/>
              </w:rPr>
            </w:pPr>
            <w:r w:rsidRPr="007A3941">
              <w:rPr>
                <w:rFonts w:cstheme="minorHAnsi"/>
                <w:bCs/>
                <w:sz w:val="18"/>
                <w:szCs w:val="18"/>
                <w:lang w:val="es-ES"/>
              </w:rPr>
              <w:t>Yes</w:t>
            </w:r>
          </w:p>
        </w:tc>
      </w:tr>
      <w:tr w:rsidR="00D2572F" w:rsidRPr="00515A9C" w14:paraId="6091C09F" w14:textId="77777777" w:rsidTr="00D2572F">
        <w:trPr>
          <w:cnfStyle w:val="000000010000" w:firstRow="0" w:lastRow="0" w:firstColumn="0" w:lastColumn="0" w:oddVBand="0" w:evenVBand="0" w:oddHBand="0" w:evenHBand="1" w:firstRowFirstColumn="0" w:firstRowLastColumn="0" w:lastRowFirstColumn="0" w:lastRowLastColumn="0"/>
          <w:trHeight w:val="300"/>
        </w:trPr>
        <w:tc>
          <w:tcPr>
            <w:tcW w:w="2901" w:type="dxa"/>
            <w:vAlign w:val="center"/>
            <w:hideMark/>
          </w:tcPr>
          <w:p w14:paraId="392B92AF" w14:textId="77777777" w:rsidR="00D2572F" w:rsidRPr="007A3941" w:rsidRDefault="00D2572F" w:rsidP="00D2572F">
            <w:pPr>
              <w:spacing w:line="276" w:lineRule="auto"/>
              <w:rPr>
                <w:rFonts w:cstheme="minorHAnsi"/>
                <w:b/>
                <w:bCs/>
                <w:sz w:val="18"/>
                <w:szCs w:val="18"/>
              </w:rPr>
            </w:pPr>
            <w:r w:rsidRPr="007A3941">
              <w:rPr>
                <w:rFonts w:cstheme="minorHAnsi"/>
                <w:sz w:val="18"/>
                <w:szCs w:val="18"/>
              </w:rPr>
              <w:t>Direct Activation (on Free Number)</w:t>
            </w:r>
          </w:p>
        </w:tc>
        <w:tc>
          <w:tcPr>
            <w:tcW w:w="1564" w:type="dxa"/>
            <w:vAlign w:val="center"/>
            <w:hideMark/>
          </w:tcPr>
          <w:p w14:paraId="57A7067C"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Yes</w:t>
            </w:r>
          </w:p>
        </w:tc>
        <w:tc>
          <w:tcPr>
            <w:tcW w:w="2221" w:type="dxa"/>
            <w:vAlign w:val="center"/>
            <w:hideMark/>
          </w:tcPr>
          <w:p w14:paraId="3DB0A4C1"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Yes</w:t>
            </w:r>
          </w:p>
        </w:tc>
        <w:tc>
          <w:tcPr>
            <w:tcW w:w="2127" w:type="dxa"/>
            <w:vAlign w:val="center"/>
            <w:hideMark/>
          </w:tcPr>
          <w:p w14:paraId="3CAD548F"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No</w:t>
            </w:r>
          </w:p>
        </w:tc>
      </w:tr>
      <w:tr w:rsidR="00D2572F" w:rsidRPr="00515A9C" w14:paraId="7FC505F3" w14:textId="77777777" w:rsidTr="00D2572F">
        <w:trPr>
          <w:trHeight w:val="300"/>
        </w:trPr>
        <w:tc>
          <w:tcPr>
            <w:tcW w:w="2901" w:type="dxa"/>
            <w:vAlign w:val="center"/>
            <w:hideMark/>
          </w:tcPr>
          <w:p w14:paraId="52978953" w14:textId="77777777" w:rsidR="00D2572F" w:rsidRPr="007A3941" w:rsidRDefault="00D2572F" w:rsidP="00D2572F">
            <w:pPr>
              <w:spacing w:line="276" w:lineRule="auto"/>
              <w:rPr>
                <w:rFonts w:cstheme="minorHAnsi"/>
                <w:b/>
                <w:bCs/>
                <w:sz w:val="18"/>
                <w:szCs w:val="18"/>
              </w:rPr>
            </w:pPr>
            <w:r w:rsidRPr="007A3941">
              <w:rPr>
                <w:rFonts w:cstheme="minorHAnsi"/>
                <w:sz w:val="18"/>
                <w:szCs w:val="18"/>
              </w:rPr>
              <w:t>Pre-Activation (on Free Number)</w:t>
            </w:r>
          </w:p>
        </w:tc>
        <w:tc>
          <w:tcPr>
            <w:tcW w:w="1564" w:type="dxa"/>
            <w:vAlign w:val="center"/>
            <w:hideMark/>
          </w:tcPr>
          <w:p w14:paraId="1A7C0EC5"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Yes</w:t>
            </w:r>
          </w:p>
        </w:tc>
        <w:tc>
          <w:tcPr>
            <w:tcW w:w="2221" w:type="dxa"/>
            <w:vAlign w:val="center"/>
            <w:hideMark/>
          </w:tcPr>
          <w:p w14:paraId="244F5856"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Yes</w:t>
            </w:r>
          </w:p>
        </w:tc>
        <w:tc>
          <w:tcPr>
            <w:tcW w:w="2127" w:type="dxa"/>
            <w:vAlign w:val="center"/>
            <w:hideMark/>
          </w:tcPr>
          <w:p w14:paraId="12FC9AA2"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No</w:t>
            </w:r>
          </w:p>
        </w:tc>
      </w:tr>
      <w:tr w:rsidR="00D2572F" w:rsidRPr="00515A9C" w14:paraId="71EDD0C5" w14:textId="77777777" w:rsidTr="00D2572F">
        <w:trPr>
          <w:cnfStyle w:val="000000010000" w:firstRow="0" w:lastRow="0" w:firstColumn="0" w:lastColumn="0" w:oddVBand="0" w:evenVBand="0" w:oddHBand="0" w:evenHBand="1" w:firstRowFirstColumn="0" w:firstRowLastColumn="0" w:lastRowFirstColumn="0" w:lastRowLastColumn="0"/>
          <w:trHeight w:val="300"/>
        </w:trPr>
        <w:tc>
          <w:tcPr>
            <w:tcW w:w="2901" w:type="dxa"/>
            <w:vAlign w:val="center"/>
          </w:tcPr>
          <w:p w14:paraId="448237F5" w14:textId="77777777" w:rsidR="00D2572F" w:rsidRPr="007A3941" w:rsidRDefault="00D2572F" w:rsidP="00D2572F">
            <w:pPr>
              <w:spacing w:line="276" w:lineRule="auto"/>
              <w:rPr>
                <w:rFonts w:cstheme="minorHAnsi"/>
                <w:b/>
                <w:bCs/>
                <w:sz w:val="18"/>
                <w:szCs w:val="18"/>
              </w:rPr>
            </w:pPr>
            <w:r w:rsidRPr="007A3941">
              <w:rPr>
                <w:rFonts w:cstheme="minorHAnsi"/>
                <w:sz w:val="18"/>
                <w:szCs w:val="18"/>
              </w:rPr>
              <w:t>Pre-Activation (on Reserved Number)</w:t>
            </w:r>
          </w:p>
        </w:tc>
        <w:tc>
          <w:tcPr>
            <w:tcW w:w="1564" w:type="dxa"/>
            <w:vAlign w:val="center"/>
          </w:tcPr>
          <w:p w14:paraId="52A9956F"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Yes</w:t>
            </w:r>
          </w:p>
        </w:tc>
        <w:tc>
          <w:tcPr>
            <w:tcW w:w="2221" w:type="dxa"/>
            <w:vAlign w:val="center"/>
          </w:tcPr>
          <w:p w14:paraId="4ED69E96"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Yes</w:t>
            </w:r>
          </w:p>
        </w:tc>
        <w:tc>
          <w:tcPr>
            <w:tcW w:w="2127" w:type="dxa"/>
            <w:vAlign w:val="center"/>
          </w:tcPr>
          <w:p w14:paraId="1A8EC37A"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Yes</w:t>
            </w:r>
          </w:p>
        </w:tc>
      </w:tr>
      <w:tr w:rsidR="00D2572F" w:rsidRPr="00515A9C" w14:paraId="7086ED55" w14:textId="77777777" w:rsidTr="00D2572F">
        <w:trPr>
          <w:trHeight w:val="300"/>
        </w:trPr>
        <w:tc>
          <w:tcPr>
            <w:tcW w:w="2901" w:type="dxa"/>
            <w:vAlign w:val="center"/>
            <w:hideMark/>
          </w:tcPr>
          <w:p w14:paraId="4B6F1146" w14:textId="77777777" w:rsidR="00D2572F" w:rsidRPr="007A3941" w:rsidRDefault="00D2572F" w:rsidP="00D2572F">
            <w:pPr>
              <w:spacing w:line="276" w:lineRule="auto"/>
              <w:rPr>
                <w:rFonts w:cstheme="minorHAnsi"/>
                <w:b/>
                <w:bCs/>
                <w:sz w:val="18"/>
                <w:szCs w:val="18"/>
              </w:rPr>
            </w:pPr>
            <w:r w:rsidRPr="007A3941">
              <w:rPr>
                <w:rFonts w:cstheme="minorHAnsi"/>
                <w:sz w:val="18"/>
                <w:szCs w:val="18"/>
                <w:lang w:val="es-ES"/>
              </w:rPr>
              <w:t xml:space="preserve">LAC </w:t>
            </w:r>
            <w:proofErr w:type="spellStart"/>
            <w:r w:rsidRPr="007A3941">
              <w:rPr>
                <w:rFonts w:cstheme="minorHAnsi"/>
                <w:sz w:val="18"/>
                <w:szCs w:val="18"/>
                <w:lang w:val="es-ES"/>
              </w:rPr>
              <w:t>Validation</w:t>
            </w:r>
            <w:proofErr w:type="spellEnd"/>
          </w:p>
        </w:tc>
        <w:tc>
          <w:tcPr>
            <w:tcW w:w="1564" w:type="dxa"/>
            <w:vAlign w:val="center"/>
            <w:hideMark/>
          </w:tcPr>
          <w:p w14:paraId="7EF68012"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Yes</w:t>
            </w:r>
          </w:p>
        </w:tc>
        <w:tc>
          <w:tcPr>
            <w:tcW w:w="2221" w:type="dxa"/>
            <w:vAlign w:val="center"/>
            <w:hideMark/>
          </w:tcPr>
          <w:p w14:paraId="519C23FB"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Yes</w:t>
            </w:r>
          </w:p>
        </w:tc>
        <w:tc>
          <w:tcPr>
            <w:tcW w:w="2127" w:type="dxa"/>
            <w:vAlign w:val="center"/>
            <w:hideMark/>
          </w:tcPr>
          <w:p w14:paraId="6E1D2E52"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Yes</w:t>
            </w:r>
          </w:p>
        </w:tc>
      </w:tr>
      <w:tr w:rsidR="00D2572F" w:rsidRPr="00515A9C" w14:paraId="538282B6" w14:textId="77777777" w:rsidTr="00D2572F">
        <w:trPr>
          <w:cnfStyle w:val="000000010000" w:firstRow="0" w:lastRow="0" w:firstColumn="0" w:lastColumn="0" w:oddVBand="0" w:evenVBand="0" w:oddHBand="0" w:evenHBand="1" w:firstRowFirstColumn="0" w:firstRowLastColumn="0" w:lastRowFirstColumn="0" w:lastRowLastColumn="0"/>
          <w:trHeight w:val="300"/>
        </w:trPr>
        <w:tc>
          <w:tcPr>
            <w:tcW w:w="2901" w:type="dxa"/>
            <w:vAlign w:val="center"/>
            <w:hideMark/>
          </w:tcPr>
          <w:p w14:paraId="034BC54D" w14:textId="77777777" w:rsidR="00D2572F" w:rsidRPr="007A3941" w:rsidRDefault="00D2572F" w:rsidP="00D2572F">
            <w:pPr>
              <w:spacing w:line="276" w:lineRule="auto"/>
              <w:rPr>
                <w:rFonts w:cstheme="minorHAnsi"/>
                <w:b/>
                <w:bCs/>
                <w:sz w:val="18"/>
                <w:szCs w:val="18"/>
              </w:rPr>
            </w:pPr>
            <w:r w:rsidRPr="007A3941">
              <w:rPr>
                <w:rFonts w:cstheme="minorHAnsi"/>
                <w:sz w:val="18"/>
                <w:szCs w:val="18"/>
                <w:lang w:val="es-ES"/>
              </w:rPr>
              <w:t xml:space="preserve">Local </w:t>
            </w:r>
            <w:proofErr w:type="spellStart"/>
            <w:r w:rsidRPr="007A3941">
              <w:rPr>
                <w:rFonts w:cstheme="minorHAnsi"/>
                <w:sz w:val="18"/>
                <w:szCs w:val="18"/>
                <w:lang w:val="es-ES"/>
              </w:rPr>
              <w:t>Presence</w:t>
            </w:r>
            <w:proofErr w:type="spellEnd"/>
          </w:p>
        </w:tc>
        <w:tc>
          <w:tcPr>
            <w:tcW w:w="1564" w:type="dxa"/>
            <w:vAlign w:val="center"/>
            <w:hideMark/>
          </w:tcPr>
          <w:p w14:paraId="0CDCD259"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Yes</w:t>
            </w:r>
          </w:p>
        </w:tc>
        <w:tc>
          <w:tcPr>
            <w:tcW w:w="2221" w:type="dxa"/>
            <w:vAlign w:val="center"/>
            <w:hideMark/>
          </w:tcPr>
          <w:p w14:paraId="0E7E5CBB"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Yes</w:t>
            </w:r>
          </w:p>
        </w:tc>
        <w:tc>
          <w:tcPr>
            <w:tcW w:w="2127" w:type="dxa"/>
            <w:vAlign w:val="center"/>
            <w:hideMark/>
          </w:tcPr>
          <w:p w14:paraId="20B8257A"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Yes</w:t>
            </w:r>
          </w:p>
        </w:tc>
      </w:tr>
      <w:tr w:rsidR="00D2572F" w:rsidRPr="00515A9C" w14:paraId="2E26181A" w14:textId="77777777" w:rsidTr="00D2572F">
        <w:trPr>
          <w:trHeight w:val="300"/>
        </w:trPr>
        <w:tc>
          <w:tcPr>
            <w:tcW w:w="2901" w:type="dxa"/>
            <w:vAlign w:val="center"/>
            <w:hideMark/>
          </w:tcPr>
          <w:p w14:paraId="50DD69F4" w14:textId="77777777" w:rsidR="00D2572F" w:rsidRPr="007A3941" w:rsidRDefault="00D2572F" w:rsidP="00D2572F">
            <w:pPr>
              <w:spacing w:line="276" w:lineRule="auto"/>
              <w:rPr>
                <w:rFonts w:cstheme="minorHAnsi"/>
                <w:b/>
                <w:bCs/>
                <w:sz w:val="18"/>
                <w:szCs w:val="18"/>
              </w:rPr>
            </w:pPr>
            <w:r w:rsidRPr="007A3941">
              <w:rPr>
                <w:rFonts w:cstheme="minorHAnsi"/>
                <w:sz w:val="18"/>
                <w:szCs w:val="18"/>
              </w:rPr>
              <w:t>Partial Address Update of Colt Numbers (Add, Modify, Remove)</w:t>
            </w:r>
          </w:p>
        </w:tc>
        <w:tc>
          <w:tcPr>
            <w:tcW w:w="1564" w:type="dxa"/>
            <w:vAlign w:val="center"/>
            <w:hideMark/>
          </w:tcPr>
          <w:p w14:paraId="5936921A"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Yes</w:t>
            </w:r>
          </w:p>
        </w:tc>
        <w:tc>
          <w:tcPr>
            <w:tcW w:w="2221" w:type="dxa"/>
            <w:vAlign w:val="center"/>
            <w:hideMark/>
          </w:tcPr>
          <w:p w14:paraId="1D8FCED5"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Yes</w:t>
            </w:r>
          </w:p>
        </w:tc>
        <w:tc>
          <w:tcPr>
            <w:tcW w:w="2127" w:type="dxa"/>
            <w:vAlign w:val="center"/>
            <w:hideMark/>
          </w:tcPr>
          <w:p w14:paraId="30FE7D9F"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Yes</w:t>
            </w:r>
          </w:p>
        </w:tc>
      </w:tr>
      <w:tr w:rsidR="00D2572F" w:rsidRPr="00515A9C" w14:paraId="2DE133B5" w14:textId="77777777" w:rsidTr="00D2572F">
        <w:trPr>
          <w:cnfStyle w:val="000000010000" w:firstRow="0" w:lastRow="0" w:firstColumn="0" w:lastColumn="0" w:oddVBand="0" w:evenVBand="0" w:oddHBand="0" w:evenHBand="1" w:firstRowFirstColumn="0" w:firstRowLastColumn="0" w:lastRowFirstColumn="0" w:lastRowLastColumn="0"/>
          <w:trHeight w:val="300"/>
        </w:trPr>
        <w:tc>
          <w:tcPr>
            <w:tcW w:w="2901" w:type="dxa"/>
            <w:vAlign w:val="center"/>
          </w:tcPr>
          <w:p w14:paraId="06776109" w14:textId="77777777" w:rsidR="00D2572F" w:rsidRPr="007A3941" w:rsidRDefault="00D2572F" w:rsidP="00D2572F">
            <w:pPr>
              <w:spacing w:line="276" w:lineRule="auto"/>
              <w:rPr>
                <w:rFonts w:cstheme="minorHAnsi"/>
                <w:b/>
                <w:bCs/>
                <w:sz w:val="18"/>
                <w:szCs w:val="18"/>
              </w:rPr>
            </w:pPr>
            <w:r w:rsidRPr="007A3941">
              <w:rPr>
                <w:rFonts w:cstheme="minorHAnsi"/>
                <w:sz w:val="18"/>
                <w:szCs w:val="18"/>
              </w:rPr>
              <w:t>Partial Update of Ported Numbers (Update Address but not end customer)</w:t>
            </w:r>
          </w:p>
        </w:tc>
        <w:tc>
          <w:tcPr>
            <w:tcW w:w="1564" w:type="dxa"/>
            <w:vAlign w:val="center"/>
          </w:tcPr>
          <w:p w14:paraId="2CD2439A" w14:textId="77777777" w:rsidR="00D2572F" w:rsidRPr="007A3941" w:rsidRDefault="00D2572F" w:rsidP="00D2572F">
            <w:pPr>
              <w:spacing w:line="276" w:lineRule="auto"/>
              <w:rPr>
                <w:rFonts w:cstheme="minorHAnsi"/>
                <w:bCs/>
                <w:sz w:val="18"/>
                <w:szCs w:val="18"/>
                <w:lang w:val="es-ES"/>
              </w:rPr>
            </w:pPr>
            <w:r w:rsidRPr="007A3941">
              <w:rPr>
                <w:rFonts w:cstheme="minorHAnsi"/>
                <w:bCs/>
                <w:sz w:val="18"/>
                <w:szCs w:val="18"/>
                <w:lang w:val="es-ES"/>
              </w:rPr>
              <w:t>Yes</w:t>
            </w:r>
          </w:p>
        </w:tc>
        <w:tc>
          <w:tcPr>
            <w:tcW w:w="2221" w:type="dxa"/>
            <w:vAlign w:val="center"/>
          </w:tcPr>
          <w:p w14:paraId="197840AA" w14:textId="77777777" w:rsidR="00D2572F" w:rsidRPr="007A3941" w:rsidRDefault="00D2572F" w:rsidP="00D2572F">
            <w:pPr>
              <w:spacing w:line="276" w:lineRule="auto"/>
              <w:rPr>
                <w:rFonts w:cstheme="minorHAnsi"/>
                <w:bCs/>
                <w:sz w:val="18"/>
                <w:szCs w:val="18"/>
                <w:lang w:val="es-ES"/>
              </w:rPr>
            </w:pPr>
            <w:r w:rsidRPr="007A3941">
              <w:rPr>
                <w:rFonts w:cstheme="minorHAnsi"/>
                <w:bCs/>
                <w:sz w:val="18"/>
                <w:szCs w:val="18"/>
                <w:lang w:val="es-ES"/>
              </w:rPr>
              <w:t>Yes</w:t>
            </w:r>
          </w:p>
        </w:tc>
        <w:tc>
          <w:tcPr>
            <w:tcW w:w="2127" w:type="dxa"/>
            <w:vAlign w:val="center"/>
          </w:tcPr>
          <w:p w14:paraId="35558BCE" w14:textId="77777777" w:rsidR="00D2572F" w:rsidRPr="007A3941" w:rsidRDefault="00D2572F" w:rsidP="00D2572F">
            <w:pPr>
              <w:spacing w:line="276" w:lineRule="auto"/>
              <w:rPr>
                <w:rFonts w:cstheme="minorHAnsi"/>
                <w:bCs/>
                <w:sz w:val="18"/>
                <w:szCs w:val="18"/>
                <w:lang w:val="es-ES"/>
              </w:rPr>
            </w:pPr>
            <w:r w:rsidRPr="007A3941">
              <w:rPr>
                <w:rFonts w:cstheme="minorHAnsi"/>
                <w:bCs/>
                <w:sz w:val="18"/>
                <w:szCs w:val="18"/>
                <w:lang w:val="es-ES"/>
              </w:rPr>
              <w:t>Yes</w:t>
            </w:r>
          </w:p>
        </w:tc>
      </w:tr>
      <w:tr w:rsidR="00D2572F" w:rsidRPr="00515A9C" w14:paraId="0329B247" w14:textId="77777777" w:rsidTr="00D2572F">
        <w:trPr>
          <w:trHeight w:val="300"/>
        </w:trPr>
        <w:tc>
          <w:tcPr>
            <w:tcW w:w="2901" w:type="dxa"/>
            <w:vAlign w:val="center"/>
            <w:hideMark/>
          </w:tcPr>
          <w:p w14:paraId="33896060" w14:textId="77777777" w:rsidR="00D2572F" w:rsidRPr="007A3941" w:rsidRDefault="00D2572F" w:rsidP="00D2572F">
            <w:pPr>
              <w:spacing w:line="276" w:lineRule="auto"/>
              <w:rPr>
                <w:rFonts w:cstheme="minorHAnsi"/>
                <w:b/>
                <w:bCs/>
                <w:sz w:val="18"/>
                <w:szCs w:val="18"/>
              </w:rPr>
            </w:pPr>
            <w:r w:rsidRPr="007A3941">
              <w:rPr>
                <w:rFonts w:cstheme="minorHAnsi"/>
                <w:sz w:val="18"/>
                <w:szCs w:val="18"/>
              </w:rPr>
              <w:t>Partial Deactivation of Colt Numbers</w:t>
            </w:r>
          </w:p>
        </w:tc>
        <w:tc>
          <w:tcPr>
            <w:tcW w:w="1564" w:type="dxa"/>
            <w:vAlign w:val="center"/>
            <w:hideMark/>
          </w:tcPr>
          <w:p w14:paraId="38431080"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No</w:t>
            </w:r>
          </w:p>
        </w:tc>
        <w:tc>
          <w:tcPr>
            <w:tcW w:w="2221" w:type="dxa"/>
            <w:vAlign w:val="center"/>
            <w:hideMark/>
          </w:tcPr>
          <w:p w14:paraId="7FDCDF3B"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No</w:t>
            </w:r>
          </w:p>
        </w:tc>
        <w:tc>
          <w:tcPr>
            <w:tcW w:w="2127" w:type="dxa"/>
            <w:vAlign w:val="center"/>
            <w:hideMark/>
          </w:tcPr>
          <w:p w14:paraId="576CC761"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No</w:t>
            </w:r>
          </w:p>
        </w:tc>
      </w:tr>
      <w:tr w:rsidR="00D2572F" w:rsidRPr="00515A9C" w14:paraId="61334C95" w14:textId="77777777" w:rsidTr="00D2572F">
        <w:trPr>
          <w:cnfStyle w:val="000000010000" w:firstRow="0" w:lastRow="0" w:firstColumn="0" w:lastColumn="0" w:oddVBand="0" w:evenVBand="0" w:oddHBand="0" w:evenHBand="1" w:firstRowFirstColumn="0" w:firstRowLastColumn="0" w:lastRowFirstColumn="0" w:lastRowLastColumn="0"/>
          <w:trHeight w:val="300"/>
        </w:trPr>
        <w:tc>
          <w:tcPr>
            <w:tcW w:w="2901" w:type="dxa"/>
            <w:vAlign w:val="center"/>
            <w:hideMark/>
          </w:tcPr>
          <w:p w14:paraId="71A8FFB1" w14:textId="77777777" w:rsidR="00D2572F" w:rsidRPr="007A3941" w:rsidRDefault="00D2572F" w:rsidP="00D2572F">
            <w:pPr>
              <w:spacing w:line="276" w:lineRule="auto"/>
              <w:rPr>
                <w:rFonts w:cstheme="minorHAnsi"/>
                <w:b/>
                <w:bCs/>
                <w:sz w:val="18"/>
                <w:szCs w:val="18"/>
              </w:rPr>
            </w:pPr>
            <w:r w:rsidRPr="007A3941">
              <w:rPr>
                <w:rFonts w:cstheme="minorHAnsi"/>
                <w:sz w:val="18"/>
                <w:szCs w:val="18"/>
              </w:rPr>
              <w:t>Partial Deactivation of Ported-In Numbers</w:t>
            </w:r>
          </w:p>
        </w:tc>
        <w:tc>
          <w:tcPr>
            <w:tcW w:w="1564" w:type="dxa"/>
            <w:vAlign w:val="center"/>
            <w:hideMark/>
          </w:tcPr>
          <w:p w14:paraId="7B662874"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Yes</w:t>
            </w:r>
          </w:p>
        </w:tc>
        <w:tc>
          <w:tcPr>
            <w:tcW w:w="2221" w:type="dxa"/>
            <w:vAlign w:val="center"/>
            <w:hideMark/>
          </w:tcPr>
          <w:p w14:paraId="192AE45A"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Yes</w:t>
            </w:r>
          </w:p>
        </w:tc>
        <w:tc>
          <w:tcPr>
            <w:tcW w:w="2127" w:type="dxa"/>
            <w:vAlign w:val="center"/>
            <w:hideMark/>
          </w:tcPr>
          <w:p w14:paraId="1D870E10"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Yes</w:t>
            </w:r>
          </w:p>
        </w:tc>
      </w:tr>
      <w:tr w:rsidR="00D2572F" w:rsidRPr="00515A9C" w14:paraId="72F544EE" w14:textId="77777777" w:rsidTr="00D2572F">
        <w:trPr>
          <w:trHeight w:val="300"/>
        </w:trPr>
        <w:tc>
          <w:tcPr>
            <w:tcW w:w="2901" w:type="dxa"/>
            <w:vAlign w:val="center"/>
          </w:tcPr>
          <w:p w14:paraId="080DE8FE" w14:textId="77777777" w:rsidR="00D2572F" w:rsidRPr="007A3941" w:rsidRDefault="00D2572F" w:rsidP="00D2572F">
            <w:pPr>
              <w:spacing w:line="276" w:lineRule="auto"/>
              <w:rPr>
                <w:rFonts w:cstheme="minorHAnsi"/>
                <w:b/>
                <w:sz w:val="18"/>
                <w:szCs w:val="18"/>
              </w:rPr>
            </w:pPr>
            <w:r w:rsidRPr="007A3941">
              <w:rPr>
                <w:rFonts w:cstheme="minorHAnsi"/>
                <w:sz w:val="18"/>
                <w:szCs w:val="18"/>
              </w:rPr>
              <w:t>Partial Port-Out</w:t>
            </w:r>
          </w:p>
        </w:tc>
        <w:tc>
          <w:tcPr>
            <w:tcW w:w="1564" w:type="dxa"/>
            <w:vAlign w:val="center"/>
          </w:tcPr>
          <w:p w14:paraId="18B00B3A" w14:textId="77777777" w:rsidR="00D2572F" w:rsidRPr="007A3941" w:rsidRDefault="00D2572F" w:rsidP="00D2572F">
            <w:pPr>
              <w:spacing w:line="276" w:lineRule="auto"/>
              <w:rPr>
                <w:rFonts w:cstheme="minorHAnsi"/>
                <w:bCs/>
                <w:sz w:val="18"/>
                <w:szCs w:val="18"/>
                <w:lang w:val="es-ES"/>
              </w:rPr>
            </w:pPr>
            <w:r w:rsidRPr="007A3941">
              <w:rPr>
                <w:rFonts w:cstheme="minorHAnsi"/>
                <w:bCs/>
                <w:sz w:val="18"/>
                <w:szCs w:val="18"/>
                <w:lang w:val="es-ES"/>
              </w:rPr>
              <w:t>Yes</w:t>
            </w:r>
          </w:p>
        </w:tc>
        <w:tc>
          <w:tcPr>
            <w:tcW w:w="2221" w:type="dxa"/>
            <w:vAlign w:val="center"/>
          </w:tcPr>
          <w:p w14:paraId="34AB7754" w14:textId="77777777" w:rsidR="00D2572F" w:rsidRPr="007A3941" w:rsidRDefault="00D2572F" w:rsidP="00D2572F">
            <w:pPr>
              <w:spacing w:line="276" w:lineRule="auto"/>
              <w:rPr>
                <w:rFonts w:cstheme="minorHAnsi"/>
                <w:bCs/>
                <w:sz w:val="18"/>
                <w:szCs w:val="18"/>
                <w:lang w:val="es-ES"/>
              </w:rPr>
            </w:pPr>
            <w:r w:rsidRPr="007A3941">
              <w:rPr>
                <w:rFonts w:cstheme="minorHAnsi"/>
                <w:bCs/>
                <w:sz w:val="18"/>
                <w:szCs w:val="18"/>
                <w:lang w:val="es-ES"/>
              </w:rPr>
              <w:t>Yes</w:t>
            </w:r>
          </w:p>
        </w:tc>
        <w:tc>
          <w:tcPr>
            <w:tcW w:w="2127" w:type="dxa"/>
            <w:vAlign w:val="center"/>
          </w:tcPr>
          <w:p w14:paraId="310DA164" w14:textId="77777777" w:rsidR="00D2572F" w:rsidRPr="007A3941" w:rsidRDefault="00D2572F" w:rsidP="00D2572F">
            <w:pPr>
              <w:spacing w:line="276" w:lineRule="auto"/>
              <w:rPr>
                <w:rFonts w:cstheme="minorHAnsi"/>
                <w:bCs/>
                <w:sz w:val="18"/>
                <w:szCs w:val="18"/>
                <w:lang w:val="es-ES"/>
              </w:rPr>
            </w:pPr>
            <w:r w:rsidRPr="007A3941">
              <w:rPr>
                <w:rFonts w:cstheme="minorHAnsi"/>
                <w:bCs/>
                <w:sz w:val="18"/>
                <w:szCs w:val="18"/>
                <w:lang w:val="es-ES"/>
              </w:rPr>
              <w:t>Yes</w:t>
            </w:r>
          </w:p>
        </w:tc>
      </w:tr>
    </w:tbl>
    <w:p w14:paraId="42AC0169" w14:textId="3535B883" w:rsidR="00D2572F" w:rsidRPr="00D2572F" w:rsidRDefault="0063271C" w:rsidP="00D2572F">
      <w:pPr>
        <w:pStyle w:val="Heading2"/>
        <w:keepNext w:val="0"/>
        <w:keepLines w:val="0"/>
        <w:numPr>
          <w:ilvl w:val="3"/>
          <w:numId w:val="25"/>
        </w:numPr>
        <w:spacing w:before="480" w:after="240" w:line="360" w:lineRule="auto"/>
        <w:jc w:val="both"/>
        <w:rPr>
          <w:rFonts w:asciiTheme="minorHAnsi" w:hAnsiTheme="minorHAnsi" w:cstheme="minorHAnsi"/>
          <w:b/>
        </w:rPr>
      </w:pPr>
      <w:r>
        <w:rPr>
          <w:rFonts w:asciiTheme="minorHAnsi" w:hAnsiTheme="minorHAnsi" w:cstheme="minorHAnsi"/>
          <w:b/>
        </w:rPr>
        <w:t xml:space="preserve"> </w:t>
      </w:r>
      <w:bookmarkStart w:id="67" w:name="_Toc185243328"/>
      <w:r w:rsidR="00D2572F" w:rsidRPr="00D2572F">
        <w:rPr>
          <w:rFonts w:asciiTheme="minorHAnsi" w:hAnsiTheme="minorHAnsi" w:cstheme="minorHAnsi"/>
          <w:b/>
        </w:rPr>
        <w:t>Number Type offerings</w:t>
      </w:r>
      <w:bookmarkEnd w:id="67"/>
    </w:p>
    <w:tbl>
      <w:tblPr>
        <w:tblStyle w:val="Colttop"/>
        <w:tblW w:w="4887" w:type="pct"/>
        <w:tblLook w:val="04A0" w:firstRow="1" w:lastRow="0" w:firstColumn="1" w:lastColumn="0" w:noHBand="0" w:noVBand="1"/>
      </w:tblPr>
      <w:tblGrid>
        <w:gridCol w:w="2193"/>
        <w:gridCol w:w="2189"/>
        <w:gridCol w:w="2698"/>
        <w:gridCol w:w="1732"/>
      </w:tblGrid>
      <w:tr w:rsidR="00D2572F" w:rsidRPr="00515A9C" w14:paraId="3F97ED8B" w14:textId="77777777" w:rsidTr="00D2572F">
        <w:trPr>
          <w:cnfStyle w:val="100000000000" w:firstRow="1" w:lastRow="0" w:firstColumn="0" w:lastColumn="0" w:oddVBand="0" w:evenVBand="0" w:oddHBand="0" w:evenHBand="0" w:firstRowFirstColumn="0" w:firstRowLastColumn="0" w:lastRowFirstColumn="0" w:lastRowLastColumn="0"/>
          <w:trHeight w:val="234"/>
        </w:trPr>
        <w:tc>
          <w:tcPr>
            <w:tcW w:w="1244" w:type="pct"/>
            <w:vAlign w:val="center"/>
            <w:hideMark/>
          </w:tcPr>
          <w:p w14:paraId="5BBEECEA" w14:textId="77777777" w:rsidR="00D2572F" w:rsidRPr="007A3941" w:rsidRDefault="00D2572F" w:rsidP="00D2572F">
            <w:pPr>
              <w:spacing w:line="276" w:lineRule="auto"/>
              <w:textAlignment w:val="center"/>
              <w:rPr>
                <w:rFonts w:cs="Arial"/>
                <w:color w:val="auto"/>
                <w:sz w:val="18"/>
                <w:szCs w:val="16"/>
              </w:rPr>
            </w:pPr>
            <w:bookmarkStart w:id="68" w:name="_Hlk69992348"/>
            <w:proofErr w:type="spellStart"/>
            <w:r w:rsidRPr="007A3941">
              <w:rPr>
                <w:rFonts w:cs="Arial"/>
                <w:sz w:val="18"/>
                <w:szCs w:val="16"/>
                <w:lang w:val="es-ES"/>
              </w:rPr>
              <w:t>Number</w:t>
            </w:r>
            <w:proofErr w:type="spellEnd"/>
            <w:r w:rsidRPr="007A3941">
              <w:rPr>
                <w:rFonts w:cs="Arial"/>
                <w:sz w:val="18"/>
                <w:szCs w:val="16"/>
                <w:lang w:val="es-ES"/>
              </w:rPr>
              <w:t xml:space="preserve"> </w:t>
            </w:r>
            <w:proofErr w:type="spellStart"/>
            <w:r w:rsidRPr="007A3941">
              <w:rPr>
                <w:rFonts w:cs="Arial"/>
                <w:sz w:val="18"/>
                <w:szCs w:val="16"/>
                <w:lang w:val="es-ES"/>
              </w:rPr>
              <w:t>Type</w:t>
            </w:r>
            <w:proofErr w:type="spellEnd"/>
            <w:r w:rsidRPr="007A3941">
              <w:rPr>
                <w:rFonts w:cs="Arial"/>
                <w:sz w:val="18"/>
                <w:szCs w:val="16"/>
                <w:lang w:val="es-ES"/>
              </w:rPr>
              <w:t xml:space="preserve"> </w:t>
            </w:r>
            <w:proofErr w:type="spellStart"/>
            <w:r w:rsidRPr="007A3941">
              <w:rPr>
                <w:rFonts w:cs="Arial"/>
                <w:sz w:val="18"/>
                <w:szCs w:val="16"/>
                <w:lang w:val="es-ES"/>
              </w:rPr>
              <w:t>offerings</w:t>
            </w:r>
            <w:proofErr w:type="spellEnd"/>
          </w:p>
        </w:tc>
        <w:tc>
          <w:tcPr>
            <w:tcW w:w="1242" w:type="pct"/>
            <w:vAlign w:val="center"/>
            <w:hideMark/>
          </w:tcPr>
          <w:p w14:paraId="4693A9B2" w14:textId="77777777" w:rsidR="00D2572F" w:rsidRPr="007A3941" w:rsidRDefault="00D2572F" w:rsidP="00D2572F">
            <w:pPr>
              <w:spacing w:line="276" w:lineRule="auto"/>
              <w:textAlignment w:val="center"/>
              <w:rPr>
                <w:rFonts w:cs="Arial"/>
                <w:sz w:val="18"/>
                <w:szCs w:val="16"/>
              </w:rPr>
            </w:pPr>
            <w:r w:rsidRPr="007A3941">
              <w:rPr>
                <w:rFonts w:cs="Arial"/>
                <w:sz w:val="18"/>
                <w:szCs w:val="16"/>
              </w:rPr>
              <w:t>‘Geo’</w:t>
            </w:r>
          </w:p>
        </w:tc>
        <w:tc>
          <w:tcPr>
            <w:tcW w:w="1531" w:type="pct"/>
            <w:vAlign w:val="center"/>
            <w:hideMark/>
          </w:tcPr>
          <w:p w14:paraId="29E1DF97" w14:textId="77777777" w:rsidR="00D2572F" w:rsidRPr="007A3941" w:rsidRDefault="00D2572F" w:rsidP="00D2572F">
            <w:pPr>
              <w:spacing w:line="276" w:lineRule="auto"/>
              <w:textAlignment w:val="center"/>
              <w:rPr>
                <w:rFonts w:cs="Arial"/>
                <w:sz w:val="18"/>
                <w:szCs w:val="16"/>
              </w:rPr>
            </w:pPr>
            <w:r w:rsidRPr="007A3941">
              <w:rPr>
                <w:rFonts w:cs="Arial"/>
                <w:sz w:val="18"/>
                <w:szCs w:val="16"/>
              </w:rPr>
              <w:t>‘Geo-nomadic’</w:t>
            </w:r>
          </w:p>
        </w:tc>
        <w:tc>
          <w:tcPr>
            <w:tcW w:w="984" w:type="pct"/>
            <w:vAlign w:val="center"/>
            <w:hideMark/>
          </w:tcPr>
          <w:p w14:paraId="594B7A19" w14:textId="77777777" w:rsidR="00D2572F" w:rsidRPr="007A3941" w:rsidRDefault="00D2572F" w:rsidP="00D2572F">
            <w:pPr>
              <w:spacing w:line="276" w:lineRule="auto"/>
              <w:textAlignment w:val="center"/>
              <w:rPr>
                <w:rFonts w:cs="Arial"/>
                <w:sz w:val="18"/>
                <w:szCs w:val="16"/>
              </w:rPr>
            </w:pPr>
            <w:r w:rsidRPr="007A3941">
              <w:rPr>
                <w:rFonts w:cs="Arial"/>
                <w:sz w:val="18"/>
                <w:szCs w:val="16"/>
              </w:rPr>
              <w:t>‘Nomadic’</w:t>
            </w:r>
          </w:p>
        </w:tc>
      </w:tr>
      <w:tr w:rsidR="00D2572F" w:rsidRPr="00515A9C" w14:paraId="4BE8E737" w14:textId="77777777" w:rsidTr="00D2572F">
        <w:trPr>
          <w:trHeight w:val="245"/>
        </w:trPr>
        <w:tc>
          <w:tcPr>
            <w:tcW w:w="1244" w:type="pct"/>
            <w:vAlign w:val="center"/>
          </w:tcPr>
          <w:p w14:paraId="4280CCE1" w14:textId="77777777" w:rsidR="00D2572F" w:rsidRPr="007A3941" w:rsidRDefault="00D2572F" w:rsidP="00D2572F">
            <w:pPr>
              <w:spacing w:line="276" w:lineRule="auto"/>
              <w:textAlignment w:val="center"/>
              <w:rPr>
                <w:rFonts w:cs="Arial"/>
                <w:b/>
                <w:bCs/>
                <w:sz w:val="18"/>
                <w:szCs w:val="16"/>
                <w:lang w:val="es-ES"/>
              </w:rPr>
            </w:pPr>
            <w:proofErr w:type="spellStart"/>
            <w:r w:rsidRPr="007A3941">
              <w:rPr>
                <w:rFonts w:cs="Arial"/>
                <w:sz w:val="18"/>
                <w:szCs w:val="16"/>
                <w:lang w:val="es-ES"/>
              </w:rPr>
              <w:t>Description</w:t>
            </w:r>
            <w:proofErr w:type="spellEnd"/>
          </w:p>
        </w:tc>
        <w:tc>
          <w:tcPr>
            <w:tcW w:w="1242" w:type="pct"/>
            <w:vAlign w:val="center"/>
          </w:tcPr>
          <w:p w14:paraId="6240B658" w14:textId="77777777" w:rsidR="00D2572F" w:rsidRPr="007A3941" w:rsidRDefault="00D2572F" w:rsidP="00D2572F">
            <w:pPr>
              <w:spacing w:line="276" w:lineRule="auto"/>
              <w:rPr>
                <w:rFonts w:cs="Arial"/>
                <w:sz w:val="18"/>
                <w:szCs w:val="16"/>
              </w:rPr>
            </w:pPr>
            <w:r w:rsidRPr="007A3941">
              <w:rPr>
                <w:rFonts w:cs="Arial"/>
                <w:sz w:val="18"/>
                <w:szCs w:val="16"/>
              </w:rPr>
              <w:t>LAC can be used only for the applicable city / town</w:t>
            </w:r>
          </w:p>
        </w:tc>
        <w:tc>
          <w:tcPr>
            <w:tcW w:w="1531" w:type="pct"/>
            <w:vAlign w:val="center"/>
          </w:tcPr>
          <w:p w14:paraId="67A0294E" w14:textId="77777777" w:rsidR="00D2572F" w:rsidRPr="007A3941" w:rsidRDefault="00D2572F" w:rsidP="00D2572F">
            <w:pPr>
              <w:spacing w:line="276" w:lineRule="auto"/>
              <w:rPr>
                <w:rFonts w:cs="Arial"/>
                <w:sz w:val="18"/>
                <w:szCs w:val="16"/>
              </w:rPr>
            </w:pPr>
            <w:r w:rsidRPr="007A3941">
              <w:rPr>
                <w:rFonts w:cs="Arial"/>
                <w:sz w:val="18"/>
                <w:szCs w:val="16"/>
              </w:rPr>
              <w:t>LAC can be used within the province for any city / town</w:t>
            </w:r>
          </w:p>
        </w:tc>
        <w:tc>
          <w:tcPr>
            <w:tcW w:w="984" w:type="pct"/>
            <w:vAlign w:val="center"/>
          </w:tcPr>
          <w:p w14:paraId="065D7F4A" w14:textId="77777777" w:rsidR="00D2572F" w:rsidRPr="007A3941" w:rsidRDefault="00D2572F" w:rsidP="00D2572F">
            <w:pPr>
              <w:spacing w:line="276" w:lineRule="auto"/>
              <w:rPr>
                <w:rFonts w:cs="Arial"/>
                <w:sz w:val="18"/>
                <w:szCs w:val="16"/>
              </w:rPr>
            </w:pPr>
            <w:r w:rsidRPr="007A3941">
              <w:rPr>
                <w:rFonts w:cs="Arial"/>
                <w:sz w:val="18"/>
                <w:szCs w:val="16"/>
              </w:rPr>
              <w:t>LAC can be used across entire country of Spain</w:t>
            </w:r>
          </w:p>
        </w:tc>
      </w:tr>
      <w:tr w:rsidR="00D2572F" w:rsidRPr="00515A9C" w14:paraId="5ADE46AA" w14:textId="77777777" w:rsidTr="00D2572F">
        <w:trPr>
          <w:cnfStyle w:val="000000010000" w:firstRow="0" w:lastRow="0" w:firstColumn="0" w:lastColumn="0" w:oddVBand="0" w:evenVBand="0" w:oddHBand="0" w:evenHBand="1" w:firstRowFirstColumn="0" w:firstRowLastColumn="0" w:lastRowFirstColumn="0" w:lastRowLastColumn="0"/>
          <w:trHeight w:val="210"/>
        </w:trPr>
        <w:tc>
          <w:tcPr>
            <w:tcW w:w="1244" w:type="pct"/>
            <w:vAlign w:val="center"/>
            <w:hideMark/>
          </w:tcPr>
          <w:p w14:paraId="40FAFEB3" w14:textId="77777777" w:rsidR="00D2572F" w:rsidRPr="007A3941" w:rsidRDefault="00D2572F" w:rsidP="00D2572F">
            <w:pPr>
              <w:spacing w:line="276" w:lineRule="auto"/>
              <w:textAlignment w:val="center"/>
              <w:rPr>
                <w:rFonts w:cs="Arial"/>
                <w:sz w:val="18"/>
                <w:szCs w:val="16"/>
              </w:rPr>
            </w:pPr>
            <w:r w:rsidRPr="007A3941">
              <w:rPr>
                <w:rFonts w:cs="Arial"/>
                <w:sz w:val="18"/>
                <w:szCs w:val="16"/>
                <w:lang w:val="es-ES"/>
              </w:rPr>
              <w:t xml:space="preserve">Local </w:t>
            </w:r>
            <w:proofErr w:type="spellStart"/>
            <w:r w:rsidRPr="007A3941">
              <w:rPr>
                <w:rFonts w:cs="Arial"/>
                <w:sz w:val="18"/>
                <w:szCs w:val="16"/>
                <w:lang w:val="es-ES"/>
              </w:rPr>
              <w:t>Area</w:t>
            </w:r>
            <w:proofErr w:type="spellEnd"/>
            <w:r w:rsidRPr="007A3941">
              <w:rPr>
                <w:rFonts w:cs="Arial"/>
                <w:sz w:val="18"/>
                <w:szCs w:val="16"/>
                <w:lang w:val="es-ES"/>
              </w:rPr>
              <w:t xml:space="preserve"> Codes (</w:t>
            </w:r>
            <w:proofErr w:type="spellStart"/>
            <w:r w:rsidRPr="007A3941">
              <w:rPr>
                <w:rFonts w:cs="Arial"/>
                <w:sz w:val="18"/>
                <w:szCs w:val="16"/>
                <w:lang w:val="es-ES"/>
              </w:rPr>
              <w:t>LACs</w:t>
            </w:r>
            <w:proofErr w:type="spellEnd"/>
            <w:r w:rsidRPr="007A3941">
              <w:rPr>
                <w:rFonts w:cs="Arial"/>
                <w:sz w:val="18"/>
                <w:szCs w:val="16"/>
                <w:lang w:val="es-ES"/>
              </w:rPr>
              <w:t>)</w:t>
            </w:r>
          </w:p>
        </w:tc>
        <w:tc>
          <w:tcPr>
            <w:tcW w:w="1242" w:type="pct"/>
            <w:vAlign w:val="center"/>
            <w:hideMark/>
          </w:tcPr>
          <w:p w14:paraId="7809EB12" w14:textId="46D49D86" w:rsidR="00D2572F" w:rsidRPr="007A3941" w:rsidRDefault="00D2572F" w:rsidP="00D2572F">
            <w:pPr>
              <w:spacing w:line="276" w:lineRule="auto"/>
              <w:rPr>
                <w:rFonts w:cs="Arial"/>
                <w:i/>
                <w:sz w:val="18"/>
                <w:szCs w:val="16"/>
              </w:rPr>
            </w:pPr>
            <w:r w:rsidRPr="007A3941">
              <w:rPr>
                <w:rFonts w:cs="Arial"/>
                <w:sz w:val="18"/>
                <w:szCs w:val="16"/>
              </w:rPr>
              <w:t xml:space="preserve">LACs starting with 8- Please refer to </w:t>
            </w:r>
            <w:r w:rsidRPr="007A3941">
              <w:rPr>
                <w:rFonts w:asciiTheme="minorHAnsi" w:hAnsiTheme="minorHAnsi" w:cs="Arial"/>
                <w:i/>
                <w:sz w:val="18"/>
                <w:szCs w:val="16"/>
                <w:u w:val="single"/>
              </w:rPr>
              <w:fldChar w:fldCharType="begin"/>
            </w:r>
            <w:r w:rsidRPr="007A3941">
              <w:rPr>
                <w:rFonts w:cs="Arial"/>
                <w:i/>
                <w:sz w:val="18"/>
                <w:szCs w:val="16"/>
                <w:u w:val="single"/>
              </w:rPr>
              <w:instrText xml:space="preserve"> REF _Ref69747796 \h  \* MERGEFORMAT </w:instrText>
            </w:r>
            <w:r w:rsidRPr="007A3941">
              <w:rPr>
                <w:rFonts w:asciiTheme="minorHAnsi" w:hAnsiTheme="minorHAnsi" w:cs="Arial"/>
                <w:i/>
                <w:sz w:val="18"/>
                <w:szCs w:val="16"/>
                <w:u w:val="single"/>
              </w:rPr>
            </w:r>
            <w:r w:rsidRPr="007A3941">
              <w:rPr>
                <w:rFonts w:asciiTheme="minorHAnsi" w:hAnsiTheme="minorHAnsi" w:cs="Arial"/>
                <w:i/>
                <w:sz w:val="18"/>
                <w:szCs w:val="16"/>
                <w:u w:val="single"/>
              </w:rPr>
              <w:fldChar w:fldCharType="separate"/>
            </w:r>
            <w:r w:rsidR="00A11204">
              <w:rPr>
                <w:rFonts w:asciiTheme="minorHAnsi" w:hAnsiTheme="minorHAnsi" w:cs="Arial"/>
                <w:b/>
                <w:bCs/>
                <w:i/>
                <w:sz w:val="18"/>
                <w:szCs w:val="16"/>
                <w:u w:val="single"/>
              </w:rPr>
              <w:t>Error! Reference source not found.</w:t>
            </w:r>
            <w:r w:rsidRPr="007A3941">
              <w:rPr>
                <w:rFonts w:asciiTheme="minorHAnsi" w:hAnsiTheme="minorHAnsi" w:cs="Arial"/>
                <w:i/>
                <w:sz w:val="18"/>
                <w:szCs w:val="16"/>
                <w:u w:val="single"/>
              </w:rPr>
              <w:fldChar w:fldCharType="end"/>
            </w:r>
          </w:p>
          <w:p w14:paraId="2F8C0DC6" w14:textId="77777777" w:rsidR="00D2572F" w:rsidRPr="007A3941" w:rsidRDefault="00D2572F" w:rsidP="00D2572F">
            <w:pPr>
              <w:spacing w:line="276" w:lineRule="auto"/>
              <w:rPr>
                <w:rFonts w:cstheme="minorHAnsi"/>
                <w:sz w:val="18"/>
                <w:szCs w:val="16"/>
              </w:rPr>
            </w:pPr>
            <w:r w:rsidRPr="007A3941">
              <w:rPr>
                <w:rFonts w:cstheme="minorHAnsi"/>
                <w:sz w:val="18"/>
                <w:szCs w:val="16"/>
              </w:rPr>
              <w:t xml:space="preserve">Numbers highlighted in </w:t>
            </w:r>
            <w:r w:rsidRPr="007A3941">
              <w:rPr>
                <w:rFonts w:cstheme="minorHAnsi"/>
                <w:b/>
                <w:color w:val="ECA400" w:themeColor="accent5" w:themeShade="BF"/>
                <w:sz w:val="18"/>
                <w:szCs w:val="16"/>
              </w:rPr>
              <w:t>Amber</w:t>
            </w:r>
            <w:r w:rsidRPr="007A3941">
              <w:rPr>
                <w:rFonts w:cstheme="minorHAnsi"/>
                <w:color w:val="ECA400" w:themeColor="accent5" w:themeShade="BF"/>
                <w:sz w:val="18"/>
                <w:szCs w:val="16"/>
              </w:rPr>
              <w:t xml:space="preserve"> </w:t>
            </w:r>
            <w:r w:rsidRPr="007A3941">
              <w:rPr>
                <w:rFonts w:cstheme="minorHAnsi"/>
                <w:sz w:val="18"/>
                <w:szCs w:val="16"/>
              </w:rPr>
              <w:t>are Geo LACs</w:t>
            </w:r>
          </w:p>
        </w:tc>
        <w:tc>
          <w:tcPr>
            <w:tcW w:w="1531" w:type="pct"/>
            <w:vAlign w:val="center"/>
            <w:hideMark/>
          </w:tcPr>
          <w:p w14:paraId="2AF91EB3" w14:textId="50257793" w:rsidR="00D2572F" w:rsidRPr="007A3941" w:rsidRDefault="00D2572F" w:rsidP="00D2572F">
            <w:pPr>
              <w:spacing w:line="276" w:lineRule="auto"/>
              <w:rPr>
                <w:rFonts w:cs="Arial"/>
                <w:i/>
                <w:sz w:val="18"/>
                <w:szCs w:val="16"/>
                <w:u w:val="single"/>
              </w:rPr>
            </w:pPr>
            <w:r w:rsidRPr="007A3941">
              <w:rPr>
                <w:rFonts w:cs="Arial"/>
                <w:sz w:val="18"/>
                <w:szCs w:val="16"/>
              </w:rPr>
              <w:t xml:space="preserve">LACs starting with 8- Please refer to </w:t>
            </w:r>
            <w:r w:rsidRPr="00A341FB">
              <w:rPr>
                <w:rFonts w:cs="Arial"/>
                <w:i/>
                <w:sz w:val="18"/>
                <w:szCs w:val="16"/>
                <w:u w:val="single"/>
              </w:rPr>
              <w:fldChar w:fldCharType="begin"/>
            </w:r>
            <w:r w:rsidRPr="007A3941">
              <w:rPr>
                <w:rFonts w:cs="Arial"/>
                <w:i/>
                <w:sz w:val="18"/>
                <w:szCs w:val="16"/>
                <w:u w:val="single"/>
              </w:rPr>
              <w:instrText xml:space="preserve"> REF _Ref69747796 \h  \* MERGEFORMAT </w:instrText>
            </w:r>
            <w:r w:rsidRPr="00A341FB">
              <w:rPr>
                <w:rFonts w:cs="Arial"/>
                <w:i/>
                <w:sz w:val="18"/>
                <w:szCs w:val="16"/>
                <w:u w:val="single"/>
              </w:rPr>
            </w:r>
            <w:r w:rsidRPr="00A341FB">
              <w:rPr>
                <w:rFonts w:cs="Arial"/>
                <w:i/>
                <w:sz w:val="18"/>
                <w:szCs w:val="16"/>
                <w:u w:val="single"/>
              </w:rPr>
              <w:fldChar w:fldCharType="separate"/>
            </w:r>
            <w:r w:rsidR="00A11204">
              <w:rPr>
                <w:rFonts w:cs="Arial"/>
                <w:b/>
                <w:bCs/>
                <w:i/>
                <w:sz w:val="18"/>
                <w:szCs w:val="16"/>
                <w:u w:val="single"/>
              </w:rPr>
              <w:t>Error! Reference source not found.</w:t>
            </w:r>
            <w:r w:rsidRPr="00A341FB">
              <w:rPr>
                <w:rFonts w:cs="Arial"/>
                <w:i/>
                <w:sz w:val="18"/>
                <w:szCs w:val="16"/>
                <w:u w:val="single"/>
              </w:rPr>
              <w:fldChar w:fldCharType="end"/>
            </w:r>
          </w:p>
          <w:p w14:paraId="321B9497" w14:textId="77777777" w:rsidR="00D2572F" w:rsidRPr="007A3941" w:rsidRDefault="00D2572F" w:rsidP="00D2572F">
            <w:pPr>
              <w:spacing w:line="276" w:lineRule="auto"/>
              <w:rPr>
                <w:rFonts w:cstheme="minorHAnsi"/>
                <w:sz w:val="18"/>
                <w:szCs w:val="16"/>
              </w:rPr>
            </w:pPr>
            <w:r w:rsidRPr="007A3941">
              <w:rPr>
                <w:rFonts w:cstheme="minorHAnsi"/>
                <w:sz w:val="18"/>
                <w:szCs w:val="16"/>
              </w:rPr>
              <w:t xml:space="preserve">Numbers highlighted in </w:t>
            </w:r>
            <w:r w:rsidRPr="007A3941">
              <w:rPr>
                <w:rFonts w:cstheme="minorHAnsi"/>
                <w:b/>
                <w:color w:val="00D7BD" w:themeColor="accent1"/>
                <w:sz w:val="18"/>
                <w:szCs w:val="16"/>
              </w:rPr>
              <w:t>Green</w:t>
            </w:r>
            <w:r w:rsidRPr="007A3941">
              <w:rPr>
                <w:rFonts w:cstheme="minorHAnsi"/>
                <w:color w:val="00D7BD" w:themeColor="accent1"/>
                <w:sz w:val="18"/>
                <w:szCs w:val="16"/>
              </w:rPr>
              <w:t xml:space="preserve"> </w:t>
            </w:r>
            <w:r w:rsidRPr="007A3941">
              <w:rPr>
                <w:rFonts w:cstheme="minorHAnsi"/>
                <w:sz w:val="18"/>
                <w:szCs w:val="16"/>
              </w:rPr>
              <w:t>are Geo-Nomadic LACs</w:t>
            </w:r>
          </w:p>
        </w:tc>
        <w:tc>
          <w:tcPr>
            <w:tcW w:w="984" w:type="pct"/>
            <w:vAlign w:val="center"/>
            <w:hideMark/>
          </w:tcPr>
          <w:p w14:paraId="67203D58" w14:textId="77777777" w:rsidR="00D2572F" w:rsidRPr="007A3941" w:rsidRDefault="00D2572F" w:rsidP="00D2572F">
            <w:pPr>
              <w:spacing w:line="276" w:lineRule="auto"/>
              <w:textAlignment w:val="center"/>
              <w:rPr>
                <w:rFonts w:ascii="Times New Roman" w:hAnsi="Times New Roman"/>
                <w:sz w:val="18"/>
                <w:szCs w:val="16"/>
              </w:rPr>
            </w:pPr>
            <w:r w:rsidRPr="007A3941">
              <w:rPr>
                <w:rFonts w:cs="Arial"/>
                <w:sz w:val="18"/>
                <w:szCs w:val="16"/>
                <w:lang w:val="es-ES"/>
              </w:rPr>
              <w:t>512/516</w:t>
            </w:r>
          </w:p>
        </w:tc>
      </w:tr>
      <w:tr w:rsidR="00D2572F" w:rsidRPr="00515A9C" w14:paraId="33EE44D9" w14:textId="77777777" w:rsidTr="00D2572F">
        <w:trPr>
          <w:trHeight w:val="136"/>
        </w:trPr>
        <w:tc>
          <w:tcPr>
            <w:tcW w:w="1244" w:type="pct"/>
            <w:vAlign w:val="center"/>
            <w:hideMark/>
          </w:tcPr>
          <w:p w14:paraId="1C49BE9A" w14:textId="77777777" w:rsidR="00D2572F" w:rsidRPr="007A3941" w:rsidRDefault="00D2572F" w:rsidP="00D2572F">
            <w:pPr>
              <w:spacing w:line="276" w:lineRule="auto"/>
              <w:textAlignment w:val="center"/>
              <w:rPr>
                <w:rFonts w:cs="Arial"/>
                <w:sz w:val="18"/>
                <w:szCs w:val="16"/>
              </w:rPr>
            </w:pPr>
            <w:r w:rsidRPr="007A3941">
              <w:rPr>
                <w:rFonts w:cs="Arial"/>
                <w:sz w:val="18"/>
                <w:szCs w:val="16"/>
              </w:rPr>
              <w:t>Free Number Search</w:t>
            </w:r>
          </w:p>
        </w:tc>
        <w:tc>
          <w:tcPr>
            <w:tcW w:w="1242" w:type="pct"/>
            <w:vAlign w:val="center"/>
            <w:hideMark/>
          </w:tcPr>
          <w:p w14:paraId="5421E16D" w14:textId="77777777" w:rsidR="00D2572F" w:rsidRPr="007A3941" w:rsidRDefault="00D2572F" w:rsidP="00D2572F">
            <w:pPr>
              <w:spacing w:line="276" w:lineRule="auto"/>
              <w:textAlignment w:val="center"/>
              <w:rPr>
                <w:rFonts w:cs="Arial"/>
                <w:sz w:val="18"/>
                <w:szCs w:val="16"/>
              </w:rPr>
            </w:pPr>
            <w:r w:rsidRPr="007A3941">
              <w:rPr>
                <w:rFonts w:cs="Arial"/>
                <w:sz w:val="18"/>
                <w:szCs w:val="16"/>
                <w:lang w:val="es-ES"/>
              </w:rPr>
              <w:t>Yes</w:t>
            </w:r>
          </w:p>
        </w:tc>
        <w:tc>
          <w:tcPr>
            <w:tcW w:w="1531" w:type="pct"/>
            <w:vAlign w:val="center"/>
            <w:hideMark/>
          </w:tcPr>
          <w:p w14:paraId="32D1F761" w14:textId="77777777" w:rsidR="00D2572F" w:rsidRPr="007A3941" w:rsidRDefault="00D2572F" w:rsidP="00D2572F">
            <w:pPr>
              <w:spacing w:line="276" w:lineRule="auto"/>
              <w:textAlignment w:val="center"/>
              <w:rPr>
                <w:rFonts w:cs="Arial"/>
                <w:sz w:val="18"/>
                <w:szCs w:val="16"/>
              </w:rPr>
            </w:pPr>
            <w:r w:rsidRPr="007A3941">
              <w:rPr>
                <w:rFonts w:cs="Arial"/>
                <w:bCs/>
                <w:sz w:val="18"/>
                <w:szCs w:val="16"/>
                <w:lang w:val="es-ES"/>
              </w:rPr>
              <w:t>Yes</w:t>
            </w:r>
          </w:p>
        </w:tc>
        <w:tc>
          <w:tcPr>
            <w:tcW w:w="984" w:type="pct"/>
            <w:vAlign w:val="center"/>
            <w:hideMark/>
          </w:tcPr>
          <w:p w14:paraId="3C0C037A" w14:textId="77777777" w:rsidR="00D2572F" w:rsidRPr="007A3941" w:rsidRDefault="00D2572F" w:rsidP="00D2572F">
            <w:pPr>
              <w:spacing w:line="276" w:lineRule="auto"/>
              <w:textAlignment w:val="center"/>
              <w:rPr>
                <w:rFonts w:cs="Arial"/>
                <w:sz w:val="18"/>
                <w:szCs w:val="16"/>
              </w:rPr>
            </w:pPr>
            <w:r w:rsidRPr="007A3941">
              <w:rPr>
                <w:rFonts w:cs="Arial"/>
                <w:sz w:val="18"/>
                <w:szCs w:val="16"/>
                <w:lang w:val="es-ES"/>
              </w:rPr>
              <w:t>Yes</w:t>
            </w:r>
          </w:p>
        </w:tc>
      </w:tr>
      <w:tr w:rsidR="00D2572F" w:rsidRPr="00515A9C" w14:paraId="440FC15E" w14:textId="77777777" w:rsidTr="00D2572F">
        <w:trPr>
          <w:cnfStyle w:val="000000010000" w:firstRow="0" w:lastRow="0" w:firstColumn="0" w:lastColumn="0" w:oddVBand="0" w:evenVBand="0" w:oddHBand="0" w:evenHBand="1" w:firstRowFirstColumn="0" w:firstRowLastColumn="0" w:lastRowFirstColumn="0" w:lastRowLastColumn="0"/>
          <w:trHeight w:val="136"/>
        </w:trPr>
        <w:tc>
          <w:tcPr>
            <w:tcW w:w="1244" w:type="pct"/>
            <w:vAlign w:val="center"/>
            <w:hideMark/>
          </w:tcPr>
          <w:p w14:paraId="56D41764" w14:textId="77777777" w:rsidR="00D2572F" w:rsidRPr="007A3941" w:rsidRDefault="00D2572F" w:rsidP="00D2572F">
            <w:pPr>
              <w:spacing w:line="276" w:lineRule="auto"/>
              <w:textAlignment w:val="center"/>
              <w:rPr>
                <w:rFonts w:cs="Arial"/>
                <w:sz w:val="18"/>
                <w:szCs w:val="16"/>
              </w:rPr>
            </w:pPr>
            <w:r w:rsidRPr="007A3941">
              <w:rPr>
                <w:rFonts w:cs="Arial"/>
                <w:sz w:val="18"/>
                <w:szCs w:val="16"/>
                <w:lang w:val="es-ES"/>
              </w:rPr>
              <w:t xml:space="preserve">LAC </w:t>
            </w:r>
            <w:proofErr w:type="spellStart"/>
            <w:r w:rsidRPr="007A3941">
              <w:rPr>
                <w:rFonts w:cs="Arial"/>
                <w:sz w:val="18"/>
                <w:szCs w:val="16"/>
                <w:lang w:val="es-ES"/>
              </w:rPr>
              <w:t>Validation</w:t>
            </w:r>
            <w:proofErr w:type="spellEnd"/>
          </w:p>
        </w:tc>
        <w:tc>
          <w:tcPr>
            <w:tcW w:w="1242" w:type="pct"/>
            <w:vAlign w:val="center"/>
            <w:hideMark/>
          </w:tcPr>
          <w:p w14:paraId="21923A03" w14:textId="77777777" w:rsidR="00D2572F" w:rsidRPr="007A3941" w:rsidRDefault="00D2572F" w:rsidP="00D2572F">
            <w:pPr>
              <w:spacing w:line="276" w:lineRule="auto"/>
              <w:textAlignment w:val="center"/>
              <w:rPr>
                <w:rFonts w:cs="Arial"/>
                <w:sz w:val="18"/>
                <w:szCs w:val="16"/>
              </w:rPr>
            </w:pPr>
            <w:r w:rsidRPr="007A3941">
              <w:rPr>
                <w:rFonts w:cs="Arial"/>
                <w:sz w:val="18"/>
                <w:szCs w:val="16"/>
                <w:lang w:val="es-ES"/>
              </w:rPr>
              <w:t>Yes</w:t>
            </w:r>
          </w:p>
        </w:tc>
        <w:tc>
          <w:tcPr>
            <w:tcW w:w="1531" w:type="pct"/>
            <w:vAlign w:val="center"/>
            <w:hideMark/>
          </w:tcPr>
          <w:p w14:paraId="01C84109" w14:textId="77777777" w:rsidR="00D2572F" w:rsidRPr="007A3941" w:rsidRDefault="00D2572F" w:rsidP="00D2572F">
            <w:pPr>
              <w:spacing w:line="276" w:lineRule="auto"/>
              <w:textAlignment w:val="center"/>
              <w:rPr>
                <w:rFonts w:cs="Arial"/>
                <w:sz w:val="18"/>
                <w:szCs w:val="16"/>
              </w:rPr>
            </w:pPr>
            <w:r w:rsidRPr="007A3941">
              <w:rPr>
                <w:rFonts w:cs="Arial"/>
                <w:bCs/>
                <w:sz w:val="18"/>
                <w:szCs w:val="16"/>
                <w:lang w:val="es-ES"/>
              </w:rPr>
              <w:t>Yes</w:t>
            </w:r>
          </w:p>
        </w:tc>
        <w:tc>
          <w:tcPr>
            <w:tcW w:w="984" w:type="pct"/>
            <w:vAlign w:val="center"/>
            <w:hideMark/>
          </w:tcPr>
          <w:p w14:paraId="7A73B5BB" w14:textId="77777777" w:rsidR="00D2572F" w:rsidRPr="007A3941" w:rsidRDefault="00D2572F" w:rsidP="00D2572F">
            <w:pPr>
              <w:spacing w:line="276" w:lineRule="auto"/>
              <w:textAlignment w:val="center"/>
              <w:rPr>
                <w:rFonts w:cs="Arial"/>
                <w:sz w:val="18"/>
                <w:szCs w:val="16"/>
              </w:rPr>
            </w:pPr>
            <w:r w:rsidRPr="007A3941">
              <w:rPr>
                <w:rFonts w:cs="Arial"/>
                <w:sz w:val="18"/>
                <w:szCs w:val="16"/>
                <w:lang w:val="es-ES"/>
              </w:rPr>
              <w:t>No</w:t>
            </w:r>
          </w:p>
        </w:tc>
      </w:tr>
      <w:tr w:rsidR="00D2572F" w:rsidRPr="00515A9C" w14:paraId="65C00269" w14:textId="77777777" w:rsidTr="00D2572F">
        <w:trPr>
          <w:trHeight w:val="162"/>
        </w:trPr>
        <w:tc>
          <w:tcPr>
            <w:tcW w:w="1244" w:type="pct"/>
            <w:vAlign w:val="center"/>
            <w:hideMark/>
          </w:tcPr>
          <w:p w14:paraId="2B7A1C6D" w14:textId="77777777" w:rsidR="00D2572F" w:rsidRPr="007A3941" w:rsidRDefault="00D2572F" w:rsidP="00D2572F">
            <w:pPr>
              <w:spacing w:line="276" w:lineRule="auto"/>
              <w:textAlignment w:val="center"/>
              <w:rPr>
                <w:rFonts w:cs="Arial"/>
                <w:sz w:val="18"/>
                <w:szCs w:val="16"/>
              </w:rPr>
            </w:pPr>
            <w:r w:rsidRPr="007A3941">
              <w:rPr>
                <w:rFonts w:cs="Arial"/>
                <w:sz w:val="18"/>
                <w:szCs w:val="16"/>
                <w:lang w:val="es-ES"/>
              </w:rPr>
              <w:t>Port-in/ Port-</w:t>
            </w:r>
            <w:proofErr w:type="spellStart"/>
            <w:r w:rsidRPr="007A3941">
              <w:rPr>
                <w:rFonts w:cs="Arial"/>
                <w:sz w:val="18"/>
                <w:szCs w:val="16"/>
                <w:lang w:val="es-ES"/>
              </w:rPr>
              <w:t>Out</w:t>
            </w:r>
            <w:proofErr w:type="spellEnd"/>
          </w:p>
        </w:tc>
        <w:tc>
          <w:tcPr>
            <w:tcW w:w="1242" w:type="pct"/>
            <w:vAlign w:val="center"/>
            <w:hideMark/>
          </w:tcPr>
          <w:p w14:paraId="06A13CF2" w14:textId="77777777" w:rsidR="00D2572F" w:rsidRPr="007A3941" w:rsidRDefault="00D2572F" w:rsidP="00D2572F">
            <w:pPr>
              <w:spacing w:line="276" w:lineRule="auto"/>
              <w:textAlignment w:val="center"/>
              <w:rPr>
                <w:rFonts w:cs="Arial"/>
                <w:sz w:val="18"/>
                <w:szCs w:val="16"/>
              </w:rPr>
            </w:pPr>
            <w:r w:rsidRPr="007A3941">
              <w:rPr>
                <w:rFonts w:cs="Arial"/>
                <w:sz w:val="18"/>
                <w:szCs w:val="16"/>
                <w:lang w:val="es-ES"/>
              </w:rPr>
              <w:t>Yes</w:t>
            </w:r>
          </w:p>
        </w:tc>
        <w:tc>
          <w:tcPr>
            <w:tcW w:w="1531" w:type="pct"/>
            <w:vAlign w:val="center"/>
            <w:hideMark/>
          </w:tcPr>
          <w:p w14:paraId="72ABBDFE" w14:textId="77777777" w:rsidR="00D2572F" w:rsidRPr="007A3941" w:rsidRDefault="00D2572F" w:rsidP="00D2572F">
            <w:pPr>
              <w:spacing w:line="276" w:lineRule="auto"/>
              <w:textAlignment w:val="center"/>
              <w:rPr>
                <w:rFonts w:cs="Arial"/>
                <w:sz w:val="18"/>
                <w:szCs w:val="16"/>
              </w:rPr>
            </w:pPr>
            <w:r w:rsidRPr="007A3941">
              <w:rPr>
                <w:rFonts w:cs="Arial"/>
                <w:bCs/>
                <w:sz w:val="18"/>
                <w:szCs w:val="16"/>
                <w:lang w:val="es-ES"/>
              </w:rPr>
              <w:t>No</w:t>
            </w:r>
          </w:p>
        </w:tc>
        <w:tc>
          <w:tcPr>
            <w:tcW w:w="984" w:type="pct"/>
            <w:vAlign w:val="center"/>
            <w:hideMark/>
          </w:tcPr>
          <w:p w14:paraId="41A4AE50" w14:textId="77777777" w:rsidR="00D2572F" w:rsidRPr="007A3941" w:rsidRDefault="00D2572F" w:rsidP="00D2572F">
            <w:pPr>
              <w:spacing w:line="276" w:lineRule="auto"/>
              <w:textAlignment w:val="center"/>
              <w:rPr>
                <w:rFonts w:cs="Arial"/>
                <w:sz w:val="18"/>
                <w:szCs w:val="16"/>
              </w:rPr>
            </w:pPr>
            <w:r w:rsidRPr="007A3941">
              <w:rPr>
                <w:rFonts w:cs="Arial"/>
                <w:bCs/>
                <w:sz w:val="18"/>
                <w:szCs w:val="16"/>
                <w:lang w:val="es-ES"/>
              </w:rPr>
              <w:t>No</w:t>
            </w:r>
          </w:p>
        </w:tc>
      </w:tr>
      <w:tr w:rsidR="00D2572F" w:rsidRPr="00515A9C" w14:paraId="6DB6F3F5" w14:textId="77777777" w:rsidTr="00D2572F">
        <w:trPr>
          <w:cnfStyle w:val="000000010000" w:firstRow="0" w:lastRow="0" w:firstColumn="0" w:lastColumn="0" w:oddVBand="0" w:evenVBand="0" w:oddHBand="0" w:evenHBand="1" w:firstRowFirstColumn="0" w:firstRowLastColumn="0" w:lastRowFirstColumn="0" w:lastRowLastColumn="0"/>
          <w:trHeight w:val="165"/>
        </w:trPr>
        <w:tc>
          <w:tcPr>
            <w:tcW w:w="1244" w:type="pct"/>
            <w:vAlign w:val="center"/>
            <w:hideMark/>
          </w:tcPr>
          <w:p w14:paraId="12295DB3" w14:textId="77777777" w:rsidR="00D2572F" w:rsidRPr="007A3941" w:rsidRDefault="00D2572F" w:rsidP="00D2572F">
            <w:pPr>
              <w:spacing w:line="276" w:lineRule="auto"/>
              <w:textAlignment w:val="center"/>
              <w:rPr>
                <w:rFonts w:cs="Arial"/>
                <w:sz w:val="18"/>
                <w:szCs w:val="16"/>
              </w:rPr>
            </w:pPr>
            <w:proofErr w:type="spellStart"/>
            <w:r w:rsidRPr="007A3941">
              <w:rPr>
                <w:rFonts w:cs="Arial"/>
                <w:sz w:val="18"/>
                <w:szCs w:val="16"/>
                <w:lang w:val="es-ES"/>
              </w:rPr>
              <w:t>Quarantine</w:t>
            </w:r>
            <w:proofErr w:type="spellEnd"/>
            <w:r w:rsidRPr="007A3941">
              <w:rPr>
                <w:rFonts w:cs="Arial"/>
                <w:sz w:val="18"/>
                <w:szCs w:val="16"/>
                <w:lang w:val="es-ES"/>
              </w:rPr>
              <w:t xml:space="preserve"> </w:t>
            </w:r>
            <w:proofErr w:type="spellStart"/>
            <w:r w:rsidRPr="007A3941">
              <w:rPr>
                <w:rFonts w:cs="Arial"/>
                <w:sz w:val="18"/>
                <w:szCs w:val="16"/>
                <w:lang w:val="es-ES"/>
              </w:rPr>
              <w:t>Period</w:t>
            </w:r>
            <w:proofErr w:type="spellEnd"/>
          </w:p>
        </w:tc>
        <w:tc>
          <w:tcPr>
            <w:tcW w:w="1242" w:type="pct"/>
            <w:vAlign w:val="center"/>
            <w:hideMark/>
          </w:tcPr>
          <w:p w14:paraId="57FC508D" w14:textId="77777777" w:rsidR="00D2572F" w:rsidRPr="007A3941" w:rsidRDefault="00D2572F" w:rsidP="00D2572F">
            <w:pPr>
              <w:spacing w:line="276" w:lineRule="auto"/>
              <w:textAlignment w:val="center"/>
              <w:rPr>
                <w:rFonts w:cs="Arial"/>
                <w:sz w:val="18"/>
                <w:szCs w:val="16"/>
              </w:rPr>
            </w:pPr>
            <w:r w:rsidRPr="007A3941">
              <w:rPr>
                <w:rFonts w:cs="Arial"/>
                <w:bCs/>
                <w:sz w:val="18"/>
                <w:szCs w:val="16"/>
                <w:lang w:val="es-ES"/>
              </w:rPr>
              <w:t xml:space="preserve">30 calender </w:t>
            </w:r>
            <w:proofErr w:type="spellStart"/>
            <w:r w:rsidRPr="007A3941">
              <w:rPr>
                <w:rFonts w:cs="Arial"/>
                <w:bCs/>
                <w:sz w:val="18"/>
                <w:szCs w:val="16"/>
                <w:lang w:val="es-ES"/>
              </w:rPr>
              <w:t>days</w:t>
            </w:r>
            <w:proofErr w:type="spellEnd"/>
          </w:p>
        </w:tc>
        <w:tc>
          <w:tcPr>
            <w:tcW w:w="1531" w:type="pct"/>
            <w:vAlign w:val="center"/>
            <w:hideMark/>
          </w:tcPr>
          <w:p w14:paraId="05AB17BA" w14:textId="77777777" w:rsidR="00D2572F" w:rsidRPr="007A3941" w:rsidRDefault="00D2572F" w:rsidP="00D2572F">
            <w:pPr>
              <w:spacing w:line="276" w:lineRule="auto"/>
              <w:textAlignment w:val="center"/>
              <w:rPr>
                <w:rFonts w:cs="Arial"/>
                <w:sz w:val="18"/>
                <w:szCs w:val="16"/>
              </w:rPr>
            </w:pPr>
            <w:r w:rsidRPr="007A3941">
              <w:rPr>
                <w:rFonts w:cs="Arial"/>
                <w:bCs/>
                <w:sz w:val="18"/>
                <w:szCs w:val="16"/>
                <w:lang w:val="es-ES"/>
              </w:rPr>
              <w:t xml:space="preserve">30 calender </w:t>
            </w:r>
            <w:proofErr w:type="spellStart"/>
            <w:r w:rsidRPr="007A3941">
              <w:rPr>
                <w:rFonts w:cs="Arial"/>
                <w:bCs/>
                <w:sz w:val="18"/>
                <w:szCs w:val="16"/>
                <w:lang w:val="es-ES"/>
              </w:rPr>
              <w:t>days</w:t>
            </w:r>
            <w:proofErr w:type="spellEnd"/>
          </w:p>
        </w:tc>
        <w:tc>
          <w:tcPr>
            <w:tcW w:w="984" w:type="pct"/>
            <w:vAlign w:val="center"/>
            <w:hideMark/>
          </w:tcPr>
          <w:p w14:paraId="0FBA00A2" w14:textId="77777777" w:rsidR="00D2572F" w:rsidRPr="007A3941" w:rsidRDefault="00D2572F" w:rsidP="00D2572F">
            <w:pPr>
              <w:spacing w:line="276" w:lineRule="auto"/>
              <w:textAlignment w:val="center"/>
              <w:rPr>
                <w:rFonts w:cs="Arial"/>
                <w:sz w:val="18"/>
                <w:szCs w:val="16"/>
              </w:rPr>
            </w:pPr>
            <w:r w:rsidRPr="007A3941">
              <w:rPr>
                <w:rFonts w:cs="Arial"/>
                <w:bCs/>
                <w:sz w:val="18"/>
                <w:szCs w:val="16"/>
                <w:lang w:val="es-ES"/>
              </w:rPr>
              <w:t xml:space="preserve">30 calender </w:t>
            </w:r>
            <w:proofErr w:type="spellStart"/>
            <w:r w:rsidRPr="007A3941">
              <w:rPr>
                <w:rFonts w:cs="Arial"/>
                <w:bCs/>
                <w:sz w:val="18"/>
                <w:szCs w:val="16"/>
                <w:lang w:val="es-ES"/>
              </w:rPr>
              <w:t>days</w:t>
            </w:r>
            <w:proofErr w:type="spellEnd"/>
          </w:p>
        </w:tc>
      </w:tr>
      <w:tr w:rsidR="00D2572F" w:rsidRPr="00515A9C" w14:paraId="42077DED" w14:textId="77777777" w:rsidTr="00D2572F">
        <w:trPr>
          <w:trHeight w:val="165"/>
        </w:trPr>
        <w:tc>
          <w:tcPr>
            <w:tcW w:w="1244" w:type="pct"/>
            <w:vAlign w:val="center"/>
          </w:tcPr>
          <w:p w14:paraId="1EB9E52F" w14:textId="77777777" w:rsidR="00D2572F" w:rsidRPr="007A3941" w:rsidRDefault="00D2572F" w:rsidP="00D2572F">
            <w:pPr>
              <w:spacing w:line="276" w:lineRule="auto"/>
              <w:textAlignment w:val="center"/>
              <w:rPr>
                <w:rFonts w:cs="Arial"/>
                <w:b/>
                <w:bCs/>
                <w:sz w:val="18"/>
                <w:szCs w:val="16"/>
              </w:rPr>
            </w:pPr>
            <w:proofErr w:type="spellStart"/>
            <w:r w:rsidRPr="007A3941">
              <w:rPr>
                <w:rFonts w:cs="Arial"/>
                <w:sz w:val="18"/>
                <w:szCs w:val="16"/>
              </w:rPr>
              <w:t>numberCategory</w:t>
            </w:r>
            <w:proofErr w:type="spellEnd"/>
            <w:r w:rsidRPr="007A3941">
              <w:rPr>
                <w:rFonts w:cs="Arial"/>
                <w:sz w:val="18"/>
                <w:szCs w:val="16"/>
              </w:rPr>
              <w:t xml:space="preserve"> (used for ‘Free’ number search)</w:t>
            </w:r>
          </w:p>
        </w:tc>
        <w:tc>
          <w:tcPr>
            <w:tcW w:w="1242" w:type="pct"/>
            <w:vAlign w:val="center"/>
          </w:tcPr>
          <w:p w14:paraId="5C99F432" w14:textId="77777777" w:rsidR="00D2572F" w:rsidRPr="007A3941" w:rsidRDefault="00D2572F" w:rsidP="00D2572F">
            <w:pPr>
              <w:spacing w:line="276" w:lineRule="auto"/>
              <w:rPr>
                <w:rFonts w:cs="Arial"/>
                <w:bCs/>
                <w:sz w:val="18"/>
                <w:szCs w:val="16"/>
                <w:lang w:val="es-ES"/>
              </w:rPr>
            </w:pPr>
            <w:r w:rsidRPr="007A3941">
              <w:rPr>
                <w:rFonts w:cs="Arial"/>
                <w:bCs/>
                <w:sz w:val="18"/>
                <w:szCs w:val="16"/>
                <w:lang w:val="es-ES"/>
              </w:rPr>
              <w:t>Normal</w:t>
            </w:r>
          </w:p>
        </w:tc>
        <w:tc>
          <w:tcPr>
            <w:tcW w:w="1531" w:type="pct"/>
            <w:vAlign w:val="center"/>
          </w:tcPr>
          <w:p w14:paraId="1939FDE1" w14:textId="77777777" w:rsidR="00D2572F" w:rsidRPr="007A3941" w:rsidRDefault="00D2572F" w:rsidP="00D2572F">
            <w:pPr>
              <w:spacing w:line="276" w:lineRule="auto"/>
              <w:textAlignment w:val="center"/>
              <w:rPr>
                <w:rFonts w:cs="Arial"/>
                <w:bCs/>
                <w:sz w:val="18"/>
                <w:szCs w:val="16"/>
                <w:lang w:val="es-ES"/>
              </w:rPr>
            </w:pPr>
            <w:r w:rsidRPr="007A3941">
              <w:rPr>
                <w:rFonts w:cs="Arial"/>
                <w:bCs/>
                <w:sz w:val="18"/>
                <w:szCs w:val="16"/>
                <w:lang w:val="es-ES"/>
              </w:rPr>
              <w:t>IPGEO</w:t>
            </w:r>
          </w:p>
        </w:tc>
        <w:tc>
          <w:tcPr>
            <w:tcW w:w="984" w:type="pct"/>
            <w:vAlign w:val="center"/>
          </w:tcPr>
          <w:p w14:paraId="60CD60CD" w14:textId="77777777" w:rsidR="00D2572F" w:rsidRPr="007A3941" w:rsidRDefault="00D2572F" w:rsidP="00D2572F">
            <w:pPr>
              <w:spacing w:line="276" w:lineRule="auto"/>
              <w:textAlignment w:val="center"/>
              <w:rPr>
                <w:rFonts w:cs="Arial"/>
                <w:bCs/>
                <w:sz w:val="18"/>
                <w:szCs w:val="16"/>
                <w:lang w:val="es-ES"/>
              </w:rPr>
            </w:pPr>
            <w:r w:rsidRPr="007A3941">
              <w:rPr>
                <w:rFonts w:cs="Arial"/>
                <w:bCs/>
                <w:sz w:val="18"/>
                <w:szCs w:val="16"/>
                <w:lang w:val="es-ES"/>
              </w:rPr>
              <w:t>VOIP</w:t>
            </w:r>
          </w:p>
        </w:tc>
      </w:tr>
      <w:tr w:rsidR="00D2572F" w:rsidRPr="00515A9C" w14:paraId="4E7E0B91" w14:textId="77777777" w:rsidTr="00D2572F">
        <w:trPr>
          <w:cnfStyle w:val="000000010000" w:firstRow="0" w:lastRow="0" w:firstColumn="0" w:lastColumn="0" w:oddVBand="0" w:evenVBand="0" w:oddHBand="0" w:evenHBand="1" w:firstRowFirstColumn="0" w:firstRowLastColumn="0" w:lastRowFirstColumn="0" w:lastRowLastColumn="0"/>
          <w:trHeight w:val="165"/>
        </w:trPr>
        <w:tc>
          <w:tcPr>
            <w:tcW w:w="1244" w:type="pct"/>
            <w:vAlign w:val="center"/>
          </w:tcPr>
          <w:p w14:paraId="3476C4B1" w14:textId="77777777" w:rsidR="00D2572F" w:rsidRPr="007A3941" w:rsidRDefault="00D2572F" w:rsidP="00D2572F">
            <w:pPr>
              <w:spacing w:line="276" w:lineRule="auto"/>
              <w:textAlignment w:val="center"/>
              <w:rPr>
                <w:rFonts w:cs="Arial"/>
                <w:b/>
                <w:bCs/>
                <w:sz w:val="18"/>
                <w:szCs w:val="16"/>
              </w:rPr>
            </w:pPr>
            <w:proofErr w:type="spellStart"/>
            <w:r w:rsidRPr="007A3941">
              <w:rPr>
                <w:rFonts w:cs="Arial"/>
                <w:sz w:val="18"/>
                <w:szCs w:val="16"/>
              </w:rPr>
              <w:t>numberType</w:t>
            </w:r>
            <w:proofErr w:type="spellEnd"/>
            <w:r w:rsidRPr="007A3941">
              <w:rPr>
                <w:rFonts w:cs="Arial"/>
                <w:sz w:val="18"/>
                <w:szCs w:val="16"/>
              </w:rPr>
              <w:t xml:space="preserve"> (used for ‘Free’ number search</w:t>
            </w:r>
            <w:r w:rsidRPr="007A3941">
              <w:rPr>
                <w:rStyle w:val="CommentReference"/>
                <w:sz w:val="18"/>
              </w:rPr>
              <w:t xml:space="preserve"> </w:t>
            </w:r>
          </w:p>
        </w:tc>
        <w:tc>
          <w:tcPr>
            <w:tcW w:w="1242" w:type="pct"/>
            <w:vAlign w:val="center"/>
          </w:tcPr>
          <w:p w14:paraId="4B647ABD" w14:textId="77777777" w:rsidR="00D2572F" w:rsidRPr="007A3941" w:rsidRDefault="00D2572F" w:rsidP="00D2572F">
            <w:pPr>
              <w:spacing w:line="276" w:lineRule="auto"/>
              <w:rPr>
                <w:rFonts w:cs="Arial"/>
                <w:bCs/>
                <w:sz w:val="18"/>
                <w:szCs w:val="16"/>
                <w:lang w:val="es-ES"/>
              </w:rPr>
            </w:pPr>
            <w:r w:rsidRPr="007A3941">
              <w:rPr>
                <w:rFonts w:cs="Arial"/>
                <w:bCs/>
                <w:sz w:val="18"/>
                <w:szCs w:val="16"/>
                <w:lang w:val="es-ES"/>
              </w:rPr>
              <w:t>Geo</w:t>
            </w:r>
          </w:p>
        </w:tc>
        <w:tc>
          <w:tcPr>
            <w:tcW w:w="1531" w:type="pct"/>
            <w:vAlign w:val="center"/>
          </w:tcPr>
          <w:p w14:paraId="68C58697" w14:textId="77777777" w:rsidR="00D2572F" w:rsidRPr="007A3941" w:rsidRDefault="00D2572F" w:rsidP="00D2572F">
            <w:pPr>
              <w:spacing w:line="276" w:lineRule="auto"/>
              <w:textAlignment w:val="center"/>
              <w:rPr>
                <w:rFonts w:cs="Arial"/>
                <w:bCs/>
                <w:sz w:val="18"/>
                <w:szCs w:val="16"/>
                <w:lang w:val="es-ES"/>
              </w:rPr>
            </w:pPr>
            <w:r w:rsidRPr="007A3941">
              <w:rPr>
                <w:rFonts w:cs="Arial"/>
                <w:bCs/>
                <w:sz w:val="18"/>
                <w:szCs w:val="16"/>
                <w:lang w:val="es-ES"/>
              </w:rPr>
              <w:t>Geo</w:t>
            </w:r>
          </w:p>
        </w:tc>
        <w:tc>
          <w:tcPr>
            <w:tcW w:w="984" w:type="pct"/>
            <w:vAlign w:val="center"/>
          </w:tcPr>
          <w:p w14:paraId="7CC93834" w14:textId="77777777" w:rsidR="00D2572F" w:rsidRPr="007A3941" w:rsidRDefault="00D2572F" w:rsidP="00D2572F">
            <w:pPr>
              <w:spacing w:line="276" w:lineRule="auto"/>
              <w:textAlignment w:val="center"/>
              <w:rPr>
                <w:rFonts w:cs="Arial"/>
                <w:bCs/>
                <w:sz w:val="18"/>
                <w:szCs w:val="16"/>
                <w:lang w:val="es-ES"/>
              </w:rPr>
            </w:pPr>
            <w:r w:rsidRPr="007A3941">
              <w:rPr>
                <w:rFonts w:cs="Arial"/>
                <w:bCs/>
                <w:sz w:val="18"/>
                <w:szCs w:val="16"/>
                <w:lang w:val="es-ES"/>
              </w:rPr>
              <w:t>Non Geo</w:t>
            </w:r>
          </w:p>
        </w:tc>
      </w:tr>
      <w:bookmarkEnd w:id="68"/>
    </w:tbl>
    <w:p w14:paraId="20A19199" w14:textId="77777777" w:rsidR="00B24990" w:rsidRPr="00273E47" w:rsidRDefault="00B24990" w:rsidP="00273E47">
      <w:pPr>
        <w:rPr>
          <w:rFonts w:asciiTheme="minorHAnsi" w:hAnsiTheme="minorHAnsi" w:cstheme="minorHAnsi"/>
          <w:sz w:val="20"/>
        </w:rPr>
      </w:pPr>
    </w:p>
    <w:p w14:paraId="10635974" w14:textId="6AEDD35D" w:rsidR="006428D3" w:rsidRPr="005B06D4" w:rsidRDefault="006428D3">
      <w:pPr>
        <w:pStyle w:val="Heading2"/>
        <w:keepNext w:val="0"/>
        <w:keepLines w:val="0"/>
        <w:numPr>
          <w:ilvl w:val="1"/>
          <w:numId w:val="25"/>
        </w:numPr>
        <w:tabs>
          <w:tab w:val="num" w:pos="851"/>
        </w:tabs>
        <w:spacing w:before="480" w:after="240" w:line="360" w:lineRule="auto"/>
        <w:ind w:left="0" w:firstLine="284"/>
        <w:jc w:val="both"/>
        <w:rPr>
          <w:rFonts w:asciiTheme="minorHAnsi" w:hAnsiTheme="minorHAnsi" w:cstheme="minorHAnsi"/>
          <w:b/>
        </w:rPr>
      </w:pPr>
      <w:bookmarkStart w:id="69" w:name="_Toc185243329"/>
      <w:r w:rsidRPr="005B06D4">
        <w:rPr>
          <w:rFonts w:asciiTheme="minorHAnsi" w:hAnsiTheme="minorHAnsi" w:cstheme="minorHAnsi"/>
          <w:b/>
        </w:rPr>
        <w:t>End-customer Details</w:t>
      </w:r>
      <w:bookmarkEnd w:id="69"/>
    </w:p>
    <w:p w14:paraId="183B4828" w14:textId="11CF0780" w:rsidR="006428D3" w:rsidRDefault="006428D3" w:rsidP="006428D3">
      <w:pPr>
        <w:rPr>
          <w:b/>
        </w:rPr>
      </w:pPr>
      <w:r>
        <w:t xml:space="preserve">Colt supports the below </w:t>
      </w:r>
      <w:proofErr w:type="spellStart"/>
      <w:r>
        <w:rPr>
          <w:b/>
        </w:rPr>
        <w:t>customerType</w:t>
      </w:r>
      <w:proofErr w:type="spellEnd"/>
      <w:r>
        <w:rPr>
          <w:b/>
        </w:rPr>
        <w:t>:</w:t>
      </w:r>
    </w:p>
    <w:p w14:paraId="4E5F845A" w14:textId="77777777" w:rsidR="006428D3" w:rsidRDefault="006428D3" w:rsidP="006428D3"/>
    <w:p w14:paraId="59947333" w14:textId="4DAD33CD" w:rsidR="006428D3" w:rsidRPr="007233AC" w:rsidRDefault="006428D3" w:rsidP="00A21E23">
      <w:pPr>
        <w:pStyle w:val="ListParagraph"/>
        <w:numPr>
          <w:ilvl w:val="0"/>
          <w:numId w:val="71"/>
        </w:numPr>
        <w:rPr>
          <w:rFonts w:asciiTheme="minorHAnsi" w:hAnsiTheme="minorHAnsi" w:cstheme="minorHAnsi"/>
          <w:sz w:val="20"/>
        </w:rPr>
      </w:pPr>
      <w:r w:rsidRPr="007233AC">
        <w:rPr>
          <w:rFonts w:asciiTheme="minorHAnsi" w:hAnsiTheme="minorHAnsi" w:cstheme="minorHAnsi"/>
          <w:b/>
          <w:sz w:val="20"/>
        </w:rPr>
        <w:t>Business</w:t>
      </w:r>
      <w:r w:rsidRPr="007233AC">
        <w:rPr>
          <w:rFonts w:asciiTheme="minorHAnsi" w:hAnsiTheme="minorHAnsi" w:cstheme="minorHAnsi"/>
          <w:sz w:val="20"/>
        </w:rPr>
        <w:t xml:space="preserve"> end-customer in all countries</w:t>
      </w:r>
    </w:p>
    <w:p w14:paraId="08A91F89" w14:textId="041CB19E" w:rsidR="006428D3" w:rsidRPr="007233AC" w:rsidRDefault="006428D3" w:rsidP="00A21E23">
      <w:pPr>
        <w:pStyle w:val="ListParagraph"/>
        <w:numPr>
          <w:ilvl w:val="0"/>
          <w:numId w:val="71"/>
        </w:numPr>
        <w:rPr>
          <w:rFonts w:asciiTheme="minorHAnsi" w:hAnsiTheme="minorHAnsi" w:cstheme="minorHAnsi"/>
          <w:sz w:val="20"/>
        </w:rPr>
      </w:pPr>
      <w:r w:rsidRPr="007233AC">
        <w:rPr>
          <w:rFonts w:asciiTheme="minorHAnsi" w:hAnsiTheme="minorHAnsi" w:cstheme="minorHAnsi"/>
          <w:b/>
          <w:sz w:val="20"/>
        </w:rPr>
        <w:t>Residential</w:t>
      </w:r>
      <w:r w:rsidRPr="007233AC">
        <w:rPr>
          <w:rFonts w:asciiTheme="minorHAnsi" w:hAnsiTheme="minorHAnsi" w:cstheme="minorHAnsi"/>
          <w:sz w:val="20"/>
        </w:rPr>
        <w:t xml:space="preserve"> end-customer in BE, DE, IE, NL, SE (5)</w:t>
      </w:r>
    </w:p>
    <w:p w14:paraId="6A88C1B4" w14:textId="026C50C5" w:rsidR="00683AD2" w:rsidRDefault="00683AD2">
      <w:pPr>
        <w:pStyle w:val="Heading2"/>
        <w:keepNext w:val="0"/>
        <w:keepLines w:val="0"/>
        <w:numPr>
          <w:ilvl w:val="1"/>
          <w:numId w:val="25"/>
        </w:numPr>
        <w:tabs>
          <w:tab w:val="num" w:pos="851"/>
        </w:tabs>
        <w:spacing w:before="480" w:after="240" w:line="360" w:lineRule="auto"/>
        <w:ind w:left="0" w:firstLine="284"/>
        <w:jc w:val="both"/>
        <w:rPr>
          <w:rFonts w:asciiTheme="minorHAnsi" w:hAnsiTheme="minorHAnsi" w:cstheme="minorHAnsi"/>
          <w:b/>
        </w:rPr>
      </w:pPr>
      <w:bookmarkStart w:id="70" w:name="_Toc185243330"/>
      <w:r w:rsidRPr="00C81F5A">
        <w:rPr>
          <w:rFonts w:asciiTheme="minorHAnsi" w:hAnsiTheme="minorHAnsi" w:cstheme="minorHAnsi"/>
          <w:b/>
        </w:rPr>
        <w:t xml:space="preserve">Access </w:t>
      </w:r>
      <w:r w:rsidR="001B021E" w:rsidRPr="00C81F5A">
        <w:rPr>
          <w:rFonts w:asciiTheme="minorHAnsi" w:hAnsiTheme="minorHAnsi" w:cstheme="minorHAnsi"/>
          <w:b/>
        </w:rPr>
        <w:t xml:space="preserve">to </w:t>
      </w:r>
      <w:r w:rsidR="00841A14">
        <w:rPr>
          <w:rFonts w:asciiTheme="minorHAnsi" w:hAnsiTheme="minorHAnsi" w:cstheme="minorHAnsi"/>
          <w:b/>
        </w:rPr>
        <w:t>Numbers on Demand</w:t>
      </w:r>
      <w:bookmarkEnd w:id="70"/>
    </w:p>
    <w:p w14:paraId="43111C02" w14:textId="77777777" w:rsidR="006428D3" w:rsidRPr="007233AC" w:rsidRDefault="006428D3" w:rsidP="007233AC"/>
    <w:p w14:paraId="5D4D481C" w14:textId="53D360D8" w:rsidR="00B9042F" w:rsidRPr="00C81F5A" w:rsidRDefault="00606EFA" w:rsidP="007520F9">
      <w:pPr>
        <w:spacing w:after="120" w:line="360" w:lineRule="auto"/>
        <w:ind w:right="689"/>
        <w:jc w:val="both"/>
        <w:rPr>
          <w:rFonts w:asciiTheme="minorHAnsi" w:hAnsiTheme="minorHAnsi" w:cstheme="minorHAnsi"/>
          <w:sz w:val="20"/>
          <w:szCs w:val="20"/>
        </w:rPr>
      </w:pPr>
      <w:r w:rsidRPr="00C81F5A">
        <w:rPr>
          <w:rFonts w:asciiTheme="minorHAnsi" w:hAnsiTheme="minorHAnsi" w:cstheme="minorHAnsi"/>
          <w:sz w:val="20"/>
          <w:szCs w:val="20"/>
        </w:rPr>
        <w:t>No</w:t>
      </w:r>
      <w:r w:rsidR="00B9042F" w:rsidRPr="00C81F5A">
        <w:rPr>
          <w:rFonts w:asciiTheme="minorHAnsi" w:hAnsiTheme="minorHAnsi" w:cstheme="minorHAnsi"/>
          <w:sz w:val="20"/>
          <w:szCs w:val="20"/>
        </w:rPr>
        <w:t xml:space="preserve"> additional software or</w:t>
      </w:r>
      <w:r w:rsidR="00B13B82">
        <w:rPr>
          <w:rFonts w:asciiTheme="minorHAnsi" w:hAnsiTheme="minorHAnsi" w:cstheme="minorHAnsi"/>
          <w:sz w:val="20"/>
          <w:szCs w:val="20"/>
        </w:rPr>
        <w:t xml:space="preserve"> customer</w:t>
      </w:r>
      <w:r w:rsidR="00B9042F" w:rsidRPr="00C81F5A">
        <w:rPr>
          <w:rFonts w:asciiTheme="minorHAnsi" w:hAnsiTheme="minorHAnsi" w:cstheme="minorHAnsi"/>
          <w:sz w:val="20"/>
          <w:szCs w:val="20"/>
        </w:rPr>
        <w:t xml:space="preserve"> development </w:t>
      </w:r>
      <w:r w:rsidRPr="00C81F5A">
        <w:rPr>
          <w:rFonts w:asciiTheme="minorHAnsi" w:hAnsiTheme="minorHAnsi" w:cstheme="minorHAnsi"/>
          <w:sz w:val="20"/>
          <w:szCs w:val="20"/>
        </w:rPr>
        <w:t xml:space="preserve">is required </w:t>
      </w:r>
      <w:r w:rsidR="00B9042F" w:rsidRPr="00C81F5A">
        <w:rPr>
          <w:rFonts w:asciiTheme="minorHAnsi" w:hAnsiTheme="minorHAnsi" w:cstheme="minorHAnsi"/>
          <w:sz w:val="20"/>
          <w:szCs w:val="20"/>
        </w:rPr>
        <w:t xml:space="preserve">to use </w:t>
      </w:r>
      <w:r w:rsidR="00841A14">
        <w:rPr>
          <w:rFonts w:asciiTheme="minorHAnsi" w:hAnsiTheme="minorHAnsi" w:cstheme="minorHAnsi"/>
          <w:sz w:val="20"/>
          <w:szCs w:val="20"/>
        </w:rPr>
        <w:t>Numbers on Demand</w:t>
      </w:r>
      <w:r w:rsidR="00B13B82">
        <w:rPr>
          <w:rFonts w:asciiTheme="minorHAnsi" w:hAnsiTheme="minorHAnsi" w:cstheme="minorHAnsi"/>
          <w:sz w:val="20"/>
          <w:szCs w:val="20"/>
        </w:rPr>
        <w:t xml:space="preserve"> - </w:t>
      </w:r>
      <w:r w:rsidRPr="00C81F5A">
        <w:rPr>
          <w:rFonts w:asciiTheme="minorHAnsi" w:hAnsiTheme="minorHAnsi" w:cstheme="minorHAnsi"/>
          <w:sz w:val="20"/>
          <w:szCs w:val="20"/>
        </w:rPr>
        <w:t>a</w:t>
      </w:r>
      <w:r w:rsidR="00DF5504" w:rsidRPr="00C81F5A">
        <w:rPr>
          <w:rFonts w:asciiTheme="minorHAnsi" w:hAnsiTheme="minorHAnsi" w:cstheme="minorHAnsi"/>
          <w:sz w:val="20"/>
          <w:szCs w:val="20"/>
        </w:rPr>
        <w:t xml:space="preserve"> </w:t>
      </w:r>
      <w:r w:rsidRPr="00C81F5A">
        <w:rPr>
          <w:rFonts w:asciiTheme="minorHAnsi" w:hAnsiTheme="minorHAnsi" w:cstheme="minorHAnsi"/>
          <w:sz w:val="20"/>
          <w:szCs w:val="20"/>
        </w:rPr>
        <w:t>b</w:t>
      </w:r>
      <w:r w:rsidR="00B9042F" w:rsidRPr="00C81F5A">
        <w:rPr>
          <w:rFonts w:asciiTheme="minorHAnsi" w:hAnsiTheme="minorHAnsi" w:cstheme="minorHAnsi"/>
          <w:sz w:val="20"/>
          <w:szCs w:val="20"/>
        </w:rPr>
        <w:t xml:space="preserve">rowser and an Internet connection </w:t>
      </w:r>
      <w:r w:rsidRPr="00C81F5A">
        <w:rPr>
          <w:rFonts w:asciiTheme="minorHAnsi" w:hAnsiTheme="minorHAnsi" w:cstheme="minorHAnsi"/>
          <w:sz w:val="20"/>
          <w:szCs w:val="20"/>
        </w:rPr>
        <w:t>are</w:t>
      </w:r>
      <w:r w:rsidR="00B9042F" w:rsidRPr="00C81F5A">
        <w:rPr>
          <w:rFonts w:asciiTheme="minorHAnsi" w:hAnsiTheme="minorHAnsi" w:cstheme="minorHAnsi"/>
          <w:sz w:val="20"/>
          <w:szCs w:val="20"/>
        </w:rPr>
        <w:t xml:space="preserve"> sufficient. </w:t>
      </w:r>
    </w:p>
    <w:p w14:paraId="7ED9546E" w14:textId="5A6AAF52" w:rsidR="00DF5504" w:rsidRPr="00C81F5A" w:rsidRDefault="00606EFA" w:rsidP="007520F9">
      <w:pPr>
        <w:adjustRightInd/>
        <w:spacing w:after="120" w:line="360" w:lineRule="auto"/>
        <w:jc w:val="both"/>
        <w:rPr>
          <w:rFonts w:asciiTheme="minorHAnsi" w:hAnsiTheme="minorHAnsi" w:cstheme="minorHAnsi"/>
          <w:sz w:val="20"/>
          <w:szCs w:val="20"/>
        </w:rPr>
      </w:pPr>
      <w:r w:rsidRPr="00C81F5A">
        <w:rPr>
          <w:rFonts w:asciiTheme="minorHAnsi" w:hAnsiTheme="minorHAnsi" w:cstheme="minorHAnsi"/>
          <w:b/>
          <w:sz w:val="20"/>
          <w:szCs w:val="20"/>
        </w:rPr>
        <w:t>Web browser compatibility</w:t>
      </w:r>
      <w:r w:rsidR="00277468" w:rsidRPr="00C81F5A">
        <w:rPr>
          <w:rFonts w:asciiTheme="minorHAnsi" w:hAnsiTheme="minorHAnsi" w:cstheme="minorHAnsi"/>
          <w:b/>
          <w:sz w:val="20"/>
          <w:szCs w:val="20"/>
        </w:rPr>
        <w:t xml:space="preserve"> </w:t>
      </w:r>
      <w:r w:rsidR="00277468" w:rsidRPr="00C81F5A">
        <w:rPr>
          <w:rFonts w:asciiTheme="minorHAnsi" w:hAnsiTheme="minorHAnsi" w:cstheme="minorHAnsi"/>
          <w:sz w:val="20"/>
          <w:szCs w:val="20"/>
        </w:rPr>
        <w:t>- t</w:t>
      </w:r>
      <w:r w:rsidRPr="00C81F5A">
        <w:rPr>
          <w:rFonts w:asciiTheme="minorHAnsi" w:hAnsiTheme="minorHAnsi" w:cstheme="minorHAnsi"/>
          <w:sz w:val="20"/>
          <w:szCs w:val="20"/>
        </w:rPr>
        <w:t xml:space="preserve">he below </w:t>
      </w:r>
      <w:r w:rsidR="00CA7730" w:rsidRPr="00C81F5A">
        <w:rPr>
          <w:rFonts w:asciiTheme="minorHAnsi" w:hAnsiTheme="minorHAnsi" w:cstheme="minorHAnsi"/>
          <w:sz w:val="20"/>
          <w:szCs w:val="20"/>
        </w:rPr>
        <w:t xml:space="preserve">browser </w:t>
      </w:r>
      <w:r w:rsidRPr="00C81F5A">
        <w:rPr>
          <w:rFonts w:asciiTheme="minorHAnsi" w:hAnsiTheme="minorHAnsi" w:cstheme="minorHAnsi"/>
          <w:sz w:val="20"/>
          <w:szCs w:val="20"/>
        </w:rPr>
        <w:t>versions are recommended:</w:t>
      </w:r>
    </w:p>
    <w:p w14:paraId="7B39083E" w14:textId="207ACB13" w:rsidR="00606EFA" w:rsidRPr="00C81F5A" w:rsidRDefault="00DD36D2" w:rsidP="00A21E23">
      <w:pPr>
        <w:pStyle w:val="ListParagraph"/>
        <w:numPr>
          <w:ilvl w:val="0"/>
          <w:numId w:val="36"/>
        </w:numPr>
        <w:adjustRightInd/>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 xml:space="preserve">Safari </w:t>
      </w:r>
    </w:p>
    <w:p w14:paraId="208A3117" w14:textId="45CC7CBD" w:rsidR="00606EFA" w:rsidRPr="00C81F5A" w:rsidRDefault="00A24CE6" w:rsidP="00A21E23">
      <w:pPr>
        <w:pStyle w:val="ListParagraph"/>
        <w:numPr>
          <w:ilvl w:val="0"/>
          <w:numId w:val="36"/>
        </w:numPr>
        <w:adjustRightInd/>
        <w:spacing w:after="120" w:line="360" w:lineRule="auto"/>
        <w:contextualSpacing w:val="0"/>
        <w:jc w:val="both"/>
        <w:rPr>
          <w:rFonts w:asciiTheme="minorHAnsi" w:hAnsiTheme="minorHAnsi" w:cstheme="minorHAnsi"/>
          <w:sz w:val="20"/>
          <w:szCs w:val="20"/>
        </w:rPr>
      </w:pPr>
      <w:r w:rsidRPr="00C81F5A">
        <w:rPr>
          <w:rFonts w:asciiTheme="minorHAnsi" w:hAnsiTheme="minorHAnsi" w:cstheme="minorHAnsi"/>
          <w:sz w:val="20"/>
          <w:szCs w:val="20"/>
        </w:rPr>
        <w:t>Mozilla Firefox 40</w:t>
      </w:r>
    </w:p>
    <w:p w14:paraId="15105A35" w14:textId="5D2252EA" w:rsidR="00DD36D2" w:rsidRPr="0054782D" w:rsidRDefault="00A24CE6" w:rsidP="00A21E23">
      <w:pPr>
        <w:pStyle w:val="ListParagraph"/>
        <w:numPr>
          <w:ilvl w:val="0"/>
          <w:numId w:val="36"/>
        </w:numPr>
        <w:adjustRightInd/>
        <w:spacing w:after="120" w:line="360" w:lineRule="auto"/>
        <w:contextualSpacing w:val="0"/>
        <w:jc w:val="both"/>
      </w:pPr>
      <w:r w:rsidRPr="00C81F5A">
        <w:rPr>
          <w:rFonts w:asciiTheme="minorHAnsi" w:hAnsiTheme="minorHAnsi" w:cstheme="minorHAnsi"/>
          <w:sz w:val="20"/>
          <w:szCs w:val="20"/>
        </w:rPr>
        <w:t>Google Chrome 45</w:t>
      </w:r>
    </w:p>
    <w:p w14:paraId="37E9B757" w14:textId="16B826E7" w:rsidR="00DD36D2" w:rsidRDefault="00DD36D2" w:rsidP="00DD36D2">
      <w:pPr>
        <w:adjustRightInd/>
        <w:spacing w:after="120" w:line="360" w:lineRule="auto"/>
        <w:jc w:val="both"/>
        <w:rPr>
          <w:rFonts w:asciiTheme="minorHAnsi" w:hAnsiTheme="minorHAnsi" w:cstheme="minorHAnsi"/>
          <w:sz w:val="20"/>
          <w:szCs w:val="20"/>
        </w:rPr>
      </w:pPr>
      <w:r>
        <w:rPr>
          <w:rFonts w:asciiTheme="minorHAnsi" w:hAnsiTheme="minorHAnsi" w:cstheme="minorHAnsi"/>
          <w:sz w:val="20"/>
          <w:szCs w:val="20"/>
        </w:rPr>
        <w:t>Numbers on Demand is not supported on:</w:t>
      </w:r>
    </w:p>
    <w:p w14:paraId="31B928FC" w14:textId="6D1C8A95" w:rsidR="00DD36D2" w:rsidRPr="00DD36D2" w:rsidRDefault="00DD36D2" w:rsidP="00A21E23">
      <w:pPr>
        <w:pStyle w:val="ListParagraph"/>
        <w:numPr>
          <w:ilvl w:val="0"/>
          <w:numId w:val="59"/>
        </w:numPr>
        <w:adjustRightInd/>
        <w:spacing w:after="120" w:line="360" w:lineRule="auto"/>
        <w:jc w:val="both"/>
        <w:rPr>
          <w:rFonts w:asciiTheme="minorHAnsi" w:hAnsiTheme="minorHAnsi" w:cstheme="minorHAnsi"/>
          <w:sz w:val="20"/>
          <w:szCs w:val="20"/>
        </w:rPr>
      </w:pPr>
      <w:r>
        <w:rPr>
          <w:rFonts w:asciiTheme="minorHAnsi" w:hAnsiTheme="minorHAnsi" w:cstheme="minorHAnsi"/>
          <w:sz w:val="20"/>
          <w:szCs w:val="20"/>
        </w:rPr>
        <w:t>Internet Explorer</w:t>
      </w:r>
    </w:p>
    <w:p w14:paraId="3720F37B" w14:textId="0707B60D" w:rsidR="00704557" w:rsidRPr="00C81F5A" w:rsidRDefault="00841A14" w:rsidP="007520F9">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Numbers on Demand</w:t>
      </w:r>
      <w:r w:rsidR="00704557" w:rsidRPr="00C81F5A">
        <w:rPr>
          <w:rFonts w:asciiTheme="minorHAnsi" w:hAnsiTheme="minorHAnsi" w:cstheme="minorHAnsi"/>
          <w:sz w:val="20"/>
          <w:szCs w:val="20"/>
        </w:rPr>
        <w:t xml:space="preserve"> is fully integrated into Colt’s customer portal </w:t>
      </w:r>
      <w:r w:rsidR="00CA7730" w:rsidRPr="00C81F5A">
        <w:rPr>
          <w:rFonts w:asciiTheme="minorHAnsi" w:hAnsiTheme="minorHAnsi" w:cstheme="minorHAnsi"/>
          <w:sz w:val="20"/>
          <w:szCs w:val="20"/>
        </w:rPr>
        <w:t>Colt Online</w:t>
      </w:r>
      <w:r w:rsidR="00704557" w:rsidRPr="00C81F5A">
        <w:rPr>
          <w:rFonts w:asciiTheme="minorHAnsi" w:hAnsiTheme="minorHAnsi" w:cstheme="minorHAnsi"/>
          <w:sz w:val="20"/>
          <w:szCs w:val="20"/>
        </w:rPr>
        <w:t>. You</w:t>
      </w:r>
      <w:r>
        <w:rPr>
          <w:rFonts w:asciiTheme="minorHAnsi" w:hAnsiTheme="minorHAnsi" w:cstheme="minorHAnsi"/>
          <w:sz w:val="20"/>
          <w:szCs w:val="20"/>
        </w:rPr>
        <w:t xml:space="preserve"> can</w:t>
      </w:r>
      <w:r w:rsidR="00704557" w:rsidRPr="00C81F5A">
        <w:rPr>
          <w:rFonts w:asciiTheme="minorHAnsi" w:hAnsiTheme="minorHAnsi" w:cstheme="minorHAnsi"/>
          <w:sz w:val="20"/>
          <w:szCs w:val="20"/>
        </w:rPr>
        <w:t xml:space="preserve"> access </w:t>
      </w:r>
      <w:r>
        <w:rPr>
          <w:rFonts w:asciiTheme="minorHAnsi" w:hAnsiTheme="minorHAnsi" w:cstheme="minorHAnsi"/>
          <w:sz w:val="20"/>
          <w:szCs w:val="20"/>
        </w:rPr>
        <w:t>Numbers on Demand</w:t>
      </w:r>
      <w:r w:rsidR="00704557" w:rsidRPr="00C81F5A">
        <w:rPr>
          <w:rFonts w:asciiTheme="minorHAnsi" w:hAnsiTheme="minorHAnsi" w:cstheme="minorHAnsi"/>
          <w:sz w:val="20"/>
          <w:szCs w:val="20"/>
        </w:rPr>
        <w:t xml:space="preserve"> with the same </w:t>
      </w:r>
      <w:r w:rsidR="00CA7730" w:rsidRPr="00C81F5A">
        <w:rPr>
          <w:rFonts w:asciiTheme="minorHAnsi" w:hAnsiTheme="minorHAnsi" w:cstheme="minorHAnsi"/>
          <w:sz w:val="20"/>
          <w:szCs w:val="20"/>
        </w:rPr>
        <w:t>Colt Online</w:t>
      </w:r>
      <w:r w:rsidR="00704557" w:rsidRPr="00C81F5A">
        <w:rPr>
          <w:rFonts w:asciiTheme="minorHAnsi" w:hAnsiTheme="minorHAnsi" w:cstheme="minorHAnsi"/>
          <w:sz w:val="20"/>
          <w:szCs w:val="20"/>
        </w:rPr>
        <w:t xml:space="preserve"> single login via the below URL: </w:t>
      </w:r>
    </w:p>
    <w:p w14:paraId="25C33EAE" w14:textId="55849141" w:rsidR="002E6BCB" w:rsidRPr="00F00CA8" w:rsidRDefault="00CA7730" w:rsidP="00A21E23">
      <w:pPr>
        <w:pStyle w:val="ListParagraph"/>
        <w:numPr>
          <w:ilvl w:val="0"/>
          <w:numId w:val="37"/>
        </w:numPr>
        <w:adjustRightInd/>
        <w:spacing w:after="120" w:line="360" w:lineRule="auto"/>
        <w:contextualSpacing w:val="0"/>
        <w:jc w:val="both"/>
        <w:rPr>
          <w:rStyle w:val="Hyperlink"/>
          <w:color w:val="auto"/>
          <w:u w:val="none"/>
        </w:rPr>
      </w:pPr>
      <w:r w:rsidRPr="00C81F5A">
        <w:rPr>
          <w:rFonts w:asciiTheme="minorHAnsi" w:hAnsiTheme="minorHAnsi" w:cstheme="minorHAnsi"/>
          <w:sz w:val="20"/>
          <w:szCs w:val="20"/>
        </w:rPr>
        <w:t>Colt Online</w:t>
      </w:r>
      <w:r w:rsidR="00704557" w:rsidRPr="00C81F5A">
        <w:rPr>
          <w:rFonts w:asciiTheme="minorHAnsi" w:hAnsiTheme="minorHAnsi" w:cstheme="minorHAnsi"/>
          <w:sz w:val="20"/>
          <w:szCs w:val="20"/>
        </w:rPr>
        <w:t xml:space="preserve">: </w:t>
      </w:r>
      <w:hyperlink r:id="rId20" w:tgtFrame="_blank" w:tooltip="http://dcp.colt.net/" w:history="1">
        <w:r w:rsidR="00DD36D2" w:rsidRPr="00DD36D2">
          <w:rPr>
            <w:rStyle w:val="Hyperlink"/>
            <w:rFonts w:asciiTheme="minorHAnsi" w:hAnsiTheme="minorHAnsi" w:cstheme="minorHAnsi"/>
            <w:sz w:val="20"/>
            <w:szCs w:val="20"/>
          </w:rPr>
          <w:t>http://dcp.colt.net/</w:t>
        </w:r>
      </w:hyperlink>
      <w:bookmarkStart w:id="71" w:name="_3.4_Assumptions"/>
      <w:bookmarkStart w:id="72" w:name="_3.5_Risks"/>
      <w:bookmarkStart w:id="73" w:name="_3.7_Environment_Readiness:_Unit_Tes"/>
      <w:bookmarkStart w:id="74" w:name="_Toc110297566"/>
      <w:bookmarkEnd w:id="71"/>
      <w:bookmarkEnd w:id="72"/>
      <w:bookmarkEnd w:id="73"/>
    </w:p>
    <w:p w14:paraId="49E307A2" w14:textId="5EFB92F6" w:rsidR="00683AD2" w:rsidRPr="00C81F5A" w:rsidRDefault="001B021E" w:rsidP="007520F9">
      <w:pPr>
        <w:pStyle w:val="Heading2"/>
        <w:keepNext w:val="0"/>
        <w:keepLines w:val="0"/>
        <w:numPr>
          <w:ilvl w:val="1"/>
          <w:numId w:val="25"/>
        </w:numPr>
        <w:tabs>
          <w:tab w:val="num" w:pos="851"/>
        </w:tabs>
        <w:spacing w:before="480" w:after="240" w:line="360" w:lineRule="auto"/>
        <w:ind w:left="0" w:firstLine="284"/>
        <w:jc w:val="both"/>
        <w:rPr>
          <w:rFonts w:asciiTheme="minorHAnsi" w:hAnsiTheme="minorHAnsi" w:cstheme="minorHAnsi"/>
          <w:b/>
        </w:rPr>
      </w:pPr>
      <w:bookmarkStart w:id="75" w:name="_Toc85788289"/>
      <w:bookmarkStart w:id="76" w:name="_Toc85788290"/>
      <w:bookmarkStart w:id="77" w:name="_Toc85788291"/>
      <w:bookmarkStart w:id="78" w:name="_Toc185243331"/>
      <w:bookmarkEnd w:id="75"/>
      <w:bookmarkEnd w:id="76"/>
      <w:bookmarkEnd w:id="77"/>
      <w:r w:rsidRPr="00C81F5A">
        <w:rPr>
          <w:rFonts w:asciiTheme="minorHAnsi" w:hAnsiTheme="minorHAnsi" w:cstheme="minorHAnsi"/>
          <w:b/>
        </w:rPr>
        <w:t>Login to</w:t>
      </w:r>
      <w:r w:rsidR="00683AD2" w:rsidRPr="00C81F5A">
        <w:rPr>
          <w:rFonts w:asciiTheme="minorHAnsi" w:hAnsiTheme="minorHAnsi" w:cstheme="minorHAnsi"/>
          <w:b/>
        </w:rPr>
        <w:t xml:space="preserve"> </w:t>
      </w:r>
      <w:r w:rsidR="00841A14">
        <w:rPr>
          <w:rFonts w:asciiTheme="minorHAnsi" w:hAnsiTheme="minorHAnsi" w:cstheme="minorHAnsi"/>
          <w:b/>
        </w:rPr>
        <w:t>Numbers on Demand</w:t>
      </w:r>
      <w:bookmarkEnd w:id="78"/>
    </w:p>
    <w:p w14:paraId="0E988560" w14:textId="2929A0E0" w:rsidR="004F4D48" w:rsidRPr="00C81F5A" w:rsidRDefault="00FB5324" w:rsidP="002E6BCB">
      <w:pPr>
        <w:spacing w:after="120" w:line="360" w:lineRule="auto"/>
        <w:jc w:val="both"/>
        <w:rPr>
          <w:rFonts w:asciiTheme="minorHAnsi" w:hAnsiTheme="minorHAnsi" w:cstheme="minorHAnsi"/>
          <w:szCs w:val="20"/>
        </w:rPr>
      </w:pPr>
      <w:r w:rsidRPr="46D43BCA">
        <w:rPr>
          <w:rFonts w:asciiTheme="minorHAnsi" w:hAnsiTheme="minorHAnsi" w:cstheme="minorBidi"/>
          <w:b/>
          <w:bCs/>
          <w:sz w:val="20"/>
          <w:szCs w:val="20"/>
        </w:rPr>
        <w:t xml:space="preserve">Login from </w:t>
      </w:r>
      <w:r w:rsidR="00CA7730" w:rsidRPr="46D43BCA">
        <w:rPr>
          <w:rFonts w:asciiTheme="minorHAnsi" w:hAnsiTheme="minorHAnsi" w:cstheme="minorBidi"/>
          <w:b/>
          <w:bCs/>
          <w:sz w:val="20"/>
          <w:szCs w:val="20"/>
        </w:rPr>
        <w:t>Colt Online</w:t>
      </w:r>
    </w:p>
    <w:p w14:paraId="7B839929" w14:textId="58EF9027" w:rsidR="00B9042F" w:rsidRPr="00C81F5A" w:rsidRDefault="00B9042F" w:rsidP="007520F9">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Please proceed with the following steps:</w:t>
      </w:r>
    </w:p>
    <w:p w14:paraId="0297AFC3" w14:textId="63F48F71" w:rsidR="00B9042F" w:rsidRPr="00C81F5A" w:rsidRDefault="00B9042F" w:rsidP="00783EAB">
      <w:pPr>
        <w:pStyle w:val="PictureNumbering"/>
        <w:numPr>
          <w:ilvl w:val="0"/>
          <w:numId w:val="27"/>
        </w:numPr>
        <w:autoSpaceDE/>
        <w:autoSpaceDN/>
        <w:adjustRightInd/>
        <w:spacing w:line="360" w:lineRule="auto"/>
        <w:jc w:val="both"/>
        <w:rPr>
          <w:rFonts w:asciiTheme="minorHAnsi" w:hAnsiTheme="minorHAnsi" w:cstheme="minorHAnsi"/>
          <w:sz w:val="20"/>
          <w:szCs w:val="20"/>
        </w:rPr>
      </w:pPr>
      <w:r w:rsidRPr="00C81F5A">
        <w:rPr>
          <w:rFonts w:asciiTheme="minorHAnsi" w:hAnsiTheme="minorHAnsi" w:cstheme="minorHAnsi"/>
          <w:sz w:val="20"/>
          <w:szCs w:val="20"/>
        </w:rPr>
        <w:t>Enter your Username (Authenticated by Colt in your Welcome letter)</w:t>
      </w:r>
    </w:p>
    <w:p w14:paraId="103E74AE" w14:textId="6A35C2CD" w:rsidR="00B9042F" w:rsidRPr="00C81F5A" w:rsidRDefault="00B9042F" w:rsidP="00783EAB">
      <w:pPr>
        <w:pStyle w:val="PictureNumbering"/>
        <w:numPr>
          <w:ilvl w:val="0"/>
          <w:numId w:val="27"/>
        </w:numPr>
        <w:autoSpaceDE/>
        <w:autoSpaceDN/>
        <w:adjustRightInd/>
        <w:spacing w:line="360" w:lineRule="auto"/>
        <w:jc w:val="both"/>
        <w:rPr>
          <w:rFonts w:asciiTheme="minorHAnsi" w:hAnsiTheme="minorHAnsi" w:cstheme="minorHAnsi"/>
          <w:sz w:val="20"/>
          <w:szCs w:val="20"/>
        </w:rPr>
      </w:pPr>
      <w:r w:rsidRPr="00C81F5A">
        <w:rPr>
          <w:rFonts w:asciiTheme="minorHAnsi" w:hAnsiTheme="minorHAnsi" w:cstheme="minorHAnsi"/>
          <w:sz w:val="20"/>
          <w:szCs w:val="20"/>
        </w:rPr>
        <w:t>Enter your Password (Authenticated by Colt in your Password letter)</w:t>
      </w:r>
    </w:p>
    <w:p w14:paraId="2245AB01" w14:textId="797A0EAB" w:rsidR="00B9042F" w:rsidRPr="00C81F5A" w:rsidRDefault="00B9042F" w:rsidP="00783EAB">
      <w:pPr>
        <w:pStyle w:val="PictureNumbering"/>
        <w:numPr>
          <w:ilvl w:val="0"/>
          <w:numId w:val="27"/>
        </w:numPr>
        <w:autoSpaceDE/>
        <w:autoSpaceDN/>
        <w:adjustRightInd/>
        <w:spacing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Click on the button </w:t>
      </w:r>
      <w:r w:rsidR="00FB5324" w:rsidRPr="00C81F5A">
        <w:rPr>
          <w:rFonts w:asciiTheme="minorHAnsi" w:hAnsiTheme="minorHAnsi" w:cstheme="minorHAnsi"/>
          <w:sz w:val="20"/>
          <w:szCs w:val="20"/>
        </w:rPr>
        <w:t>‘</w:t>
      </w:r>
      <w:r w:rsidR="00BF0496">
        <w:rPr>
          <w:rFonts w:asciiTheme="minorHAnsi" w:hAnsiTheme="minorHAnsi" w:cstheme="minorHAnsi"/>
          <w:sz w:val="20"/>
          <w:szCs w:val="20"/>
        </w:rPr>
        <w:t>Login’</w:t>
      </w:r>
      <w:r w:rsidR="00BF0496" w:rsidRPr="00C81F5A">
        <w:rPr>
          <w:rFonts w:asciiTheme="minorHAnsi" w:hAnsiTheme="minorHAnsi" w:cstheme="minorHAnsi"/>
          <w:sz w:val="20"/>
          <w:szCs w:val="20"/>
        </w:rPr>
        <w:t xml:space="preserve"> </w:t>
      </w:r>
      <w:r w:rsidRPr="00C81F5A">
        <w:rPr>
          <w:rFonts w:asciiTheme="minorHAnsi" w:hAnsiTheme="minorHAnsi" w:cstheme="minorHAnsi"/>
          <w:sz w:val="20"/>
          <w:szCs w:val="20"/>
        </w:rPr>
        <w:t>to access Colt Online.</w:t>
      </w:r>
      <w:r w:rsidR="00704557" w:rsidRPr="00C81F5A">
        <w:rPr>
          <w:rFonts w:asciiTheme="minorHAnsi" w:hAnsiTheme="minorHAnsi" w:cstheme="minorHAnsi"/>
          <w:sz w:val="20"/>
          <w:szCs w:val="20"/>
        </w:rPr>
        <w:t xml:space="preserve"> Please note that during </w:t>
      </w:r>
      <w:r w:rsidRPr="00C81F5A">
        <w:rPr>
          <w:rFonts w:asciiTheme="minorHAnsi" w:hAnsiTheme="minorHAnsi" w:cstheme="minorHAnsi"/>
          <w:sz w:val="20"/>
          <w:szCs w:val="20"/>
        </w:rPr>
        <w:t>you</w:t>
      </w:r>
      <w:r w:rsidR="00704557" w:rsidRPr="00C81F5A">
        <w:rPr>
          <w:rFonts w:asciiTheme="minorHAnsi" w:hAnsiTheme="minorHAnsi" w:cstheme="minorHAnsi"/>
          <w:sz w:val="20"/>
          <w:szCs w:val="20"/>
        </w:rPr>
        <w:t>r</w:t>
      </w:r>
      <w:r w:rsidRPr="00C81F5A">
        <w:rPr>
          <w:rFonts w:asciiTheme="minorHAnsi" w:hAnsiTheme="minorHAnsi" w:cstheme="minorHAnsi"/>
          <w:sz w:val="20"/>
          <w:szCs w:val="20"/>
        </w:rPr>
        <w:t xml:space="preserve"> first login, you will be requested to change your password. </w:t>
      </w:r>
    </w:p>
    <w:p w14:paraId="65BDFBAF" w14:textId="1B1C2F16" w:rsidR="00B9042F" w:rsidRPr="00C81F5A" w:rsidRDefault="00B9042F" w:rsidP="00783EAB">
      <w:pPr>
        <w:pStyle w:val="PictureNumbering"/>
        <w:numPr>
          <w:ilvl w:val="0"/>
          <w:numId w:val="27"/>
        </w:numPr>
        <w:autoSpaceDE/>
        <w:autoSpaceDN/>
        <w:adjustRightInd/>
        <w:spacing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If you have forgotten your password, please click on </w:t>
      </w:r>
      <w:r w:rsidR="00FB5324" w:rsidRPr="00C81F5A">
        <w:rPr>
          <w:rFonts w:asciiTheme="minorHAnsi" w:hAnsiTheme="minorHAnsi" w:cstheme="minorHAnsi"/>
          <w:sz w:val="20"/>
          <w:szCs w:val="20"/>
        </w:rPr>
        <w:t>‘</w:t>
      </w:r>
      <w:r w:rsidRPr="00C81F5A">
        <w:rPr>
          <w:rFonts w:asciiTheme="minorHAnsi" w:hAnsiTheme="minorHAnsi" w:cstheme="minorHAnsi"/>
          <w:sz w:val="20"/>
          <w:szCs w:val="20"/>
        </w:rPr>
        <w:t>Forgotten your password</w:t>
      </w:r>
      <w:r w:rsidR="00FB5324" w:rsidRPr="00C81F5A">
        <w:rPr>
          <w:rFonts w:asciiTheme="minorHAnsi" w:hAnsiTheme="minorHAnsi" w:cstheme="minorHAnsi"/>
          <w:sz w:val="20"/>
          <w:szCs w:val="20"/>
        </w:rPr>
        <w:t>’</w:t>
      </w:r>
      <w:r w:rsidRPr="00C81F5A">
        <w:rPr>
          <w:rFonts w:asciiTheme="minorHAnsi" w:hAnsiTheme="minorHAnsi" w:cstheme="minorHAnsi"/>
          <w:sz w:val="20"/>
          <w:szCs w:val="20"/>
        </w:rPr>
        <w:t xml:space="preserve">. You are then requested to enter your </w:t>
      </w:r>
      <w:r w:rsidR="00FB5324" w:rsidRPr="00C81F5A">
        <w:rPr>
          <w:rFonts w:asciiTheme="minorHAnsi" w:hAnsiTheme="minorHAnsi" w:cstheme="minorHAnsi"/>
          <w:sz w:val="20"/>
          <w:szCs w:val="20"/>
        </w:rPr>
        <w:t>‘</w:t>
      </w:r>
      <w:r w:rsidRPr="00C81F5A">
        <w:rPr>
          <w:rFonts w:asciiTheme="minorHAnsi" w:hAnsiTheme="minorHAnsi" w:cstheme="minorHAnsi"/>
          <w:sz w:val="20"/>
          <w:szCs w:val="20"/>
        </w:rPr>
        <w:t>Login ID</w:t>
      </w:r>
      <w:r w:rsidR="00FB5324" w:rsidRPr="00C81F5A">
        <w:rPr>
          <w:rFonts w:asciiTheme="minorHAnsi" w:hAnsiTheme="minorHAnsi" w:cstheme="minorHAnsi"/>
          <w:sz w:val="20"/>
          <w:szCs w:val="20"/>
        </w:rPr>
        <w:t>’</w:t>
      </w:r>
      <w:r w:rsidRPr="00C81F5A">
        <w:rPr>
          <w:rFonts w:asciiTheme="minorHAnsi" w:hAnsiTheme="minorHAnsi" w:cstheme="minorHAnsi"/>
          <w:sz w:val="20"/>
          <w:szCs w:val="20"/>
        </w:rPr>
        <w:t xml:space="preserve"> and your </w:t>
      </w:r>
      <w:r w:rsidR="00FB5324" w:rsidRPr="00C81F5A">
        <w:rPr>
          <w:rFonts w:asciiTheme="minorHAnsi" w:hAnsiTheme="minorHAnsi" w:cstheme="minorHAnsi"/>
          <w:sz w:val="20"/>
          <w:szCs w:val="20"/>
        </w:rPr>
        <w:t>‘</w:t>
      </w:r>
      <w:r w:rsidRPr="00C81F5A">
        <w:rPr>
          <w:rFonts w:asciiTheme="minorHAnsi" w:hAnsiTheme="minorHAnsi" w:cstheme="minorHAnsi"/>
          <w:sz w:val="20"/>
          <w:szCs w:val="20"/>
        </w:rPr>
        <w:t>E-Mail</w:t>
      </w:r>
      <w:r w:rsidR="00FB5324" w:rsidRPr="00C81F5A">
        <w:rPr>
          <w:rFonts w:asciiTheme="minorHAnsi" w:hAnsiTheme="minorHAnsi" w:cstheme="minorHAnsi"/>
          <w:sz w:val="20"/>
          <w:szCs w:val="20"/>
        </w:rPr>
        <w:t>’</w:t>
      </w:r>
      <w:r w:rsidR="009B35F1" w:rsidRPr="00C81F5A">
        <w:rPr>
          <w:rFonts w:asciiTheme="minorHAnsi" w:hAnsiTheme="minorHAnsi" w:cstheme="minorHAnsi"/>
          <w:sz w:val="20"/>
          <w:szCs w:val="20"/>
        </w:rPr>
        <w:t xml:space="preserve"> address.</w:t>
      </w:r>
    </w:p>
    <w:p w14:paraId="052D0847" w14:textId="23472234" w:rsidR="00E25B12" w:rsidRPr="00C81F5A" w:rsidRDefault="00FE2078" w:rsidP="00530B47">
      <w:pPr>
        <w:spacing w:after="120" w:line="360" w:lineRule="auto"/>
        <w:jc w:val="center"/>
        <w:rPr>
          <w:rFonts w:asciiTheme="minorHAnsi" w:hAnsiTheme="minorHAnsi" w:cstheme="minorHAnsi"/>
          <w:sz w:val="20"/>
          <w:szCs w:val="20"/>
        </w:rPr>
      </w:pPr>
      <w:r w:rsidRPr="00C81F5A">
        <w:rPr>
          <w:noProof/>
          <w:lang w:val="en-GB"/>
        </w:rPr>
        <mc:AlternateContent>
          <mc:Choice Requires="wps">
            <w:drawing>
              <wp:anchor distT="0" distB="0" distL="114300" distR="114300" simplePos="0" relativeHeight="251563008" behindDoc="0" locked="0" layoutInCell="1" allowOverlap="1" wp14:anchorId="54E5F946" wp14:editId="66E1FA7B">
                <wp:simplePos x="0" y="0"/>
                <wp:positionH relativeFrom="column">
                  <wp:posOffset>4700905</wp:posOffset>
                </wp:positionH>
                <wp:positionV relativeFrom="paragraph">
                  <wp:posOffset>1704975</wp:posOffset>
                </wp:positionV>
                <wp:extent cx="360000" cy="432000"/>
                <wp:effectExtent l="19050" t="19050" r="21590" b="44450"/>
                <wp:wrapNone/>
                <wp:docPr id="2345" name="AutoShape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360000" cy="432000"/>
                        </a:xfrm>
                        <a:prstGeom prst="rightArrow">
                          <a:avLst/>
                        </a:prstGeom>
                        <a:solidFill>
                          <a:schemeClr val="accent1"/>
                        </a:solidFill>
                        <a:ln w="9525">
                          <a:solidFill>
                            <a:schemeClr val="bg1"/>
                          </a:solidFill>
                          <a:miter lim="800000"/>
                          <a:headEnd/>
                          <a:tailEnd/>
                        </a:ln>
                      </wps:spPr>
                      <wps:txbx>
                        <w:txbxContent>
                          <w:p w14:paraId="692152E6" w14:textId="7B8AFB78" w:rsidR="00E64DD2" w:rsidRPr="006E5914" w:rsidRDefault="00E64DD2" w:rsidP="0006080F">
                            <w:pPr>
                              <w:rPr>
                                <w:b/>
                                <w:color w:val="FFFFFF"/>
                                <w:sz w:val="16"/>
                                <w:szCs w:val="16"/>
                                <w:lang w:val="de-DE"/>
                              </w:rPr>
                            </w:pPr>
                            <w:r>
                              <w:rPr>
                                <w:b/>
                                <w:color w:val="FFFFFF"/>
                                <w:sz w:val="16"/>
                                <w:szCs w:val="16"/>
                                <w:lang w:val="de-DE"/>
                              </w:rPr>
                              <w:t>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4E5F94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317" o:spid="_x0000_s1026" type="#_x0000_t13" style="position:absolute;left:0;text-align:left;margin-left:370.15pt;margin-top:134.25pt;width:28.35pt;height:34pt;flip:x y;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" adj="10800" fillcolor="#00d7bd [3204]" strokecolor="white [3212]">
                <v:textbox>
                  <w:txbxContent>
                    <w:p w14:paraId="692152E6" w14:textId="7B8AFB78" w:rsidR="00E64DD2" w:rsidRPr="006E5914" w:rsidRDefault="00E64DD2" w:rsidP="0006080F">
                      <w:pPr>
                        <w:rPr>
                          <w:b/>
                          <w:color w:val="FFFFFF"/>
                          <w:sz w:val="16"/>
                          <w:szCs w:val="16"/>
                          <w:lang w:val="de-DE"/>
                        </w:rPr>
                      </w:pPr>
                      <w:r>
                        <w:rPr>
                          <w:b/>
                          <w:color w:val="FFFFFF"/>
                          <w:sz w:val="16"/>
                          <w:szCs w:val="16"/>
                          <w:lang w:val="de-DE"/>
                        </w:rPr>
                        <w:t>3</w:t>
                      </w:r>
                    </w:p>
                  </w:txbxContent>
                </v:textbox>
              </v:shape>
            </w:pict>
          </mc:Fallback>
        </mc:AlternateContent>
      </w:r>
      <w:r w:rsidRPr="00C81F5A">
        <w:rPr>
          <w:noProof/>
          <w:lang w:val="en-GB"/>
        </w:rPr>
        <mc:AlternateContent>
          <mc:Choice Requires="wps">
            <w:drawing>
              <wp:anchor distT="0" distB="0" distL="114300" distR="114300" simplePos="0" relativeHeight="251560960" behindDoc="0" locked="0" layoutInCell="1" allowOverlap="1" wp14:anchorId="09DE693D" wp14:editId="0653319B">
                <wp:simplePos x="0" y="0"/>
                <wp:positionH relativeFrom="column">
                  <wp:posOffset>645160</wp:posOffset>
                </wp:positionH>
                <wp:positionV relativeFrom="paragraph">
                  <wp:posOffset>972185</wp:posOffset>
                </wp:positionV>
                <wp:extent cx="360000" cy="432000"/>
                <wp:effectExtent l="0" t="19050" r="40640" b="44450"/>
                <wp:wrapNone/>
                <wp:docPr id="2344" name="AutoShape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00" cy="432000"/>
                        </a:xfrm>
                        <a:prstGeom prst="rightArrow">
                          <a:avLst/>
                        </a:prstGeom>
                        <a:solidFill>
                          <a:schemeClr val="accent1"/>
                        </a:solidFill>
                        <a:ln w="9525">
                          <a:solidFill>
                            <a:schemeClr val="bg1"/>
                          </a:solidFill>
                          <a:miter lim="800000"/>
                          <a:headEnd/>
                          <a:tailEnd/>
                        </a:ln>
                      </wps:spPr>
                      <wps:txbx>
                        <w:txbxContent>
                          <w:p w14:paraId="42EF89A0" w14:textId="28EF0672" w:rsidR="00E64DD2" w:rsidRPr="006E5914" w:rsidRDefault="00E64DD2" w:rsidP="0006080F">
                            <w:pPr>
                              <w:rPr>
                                <w:b/>
                                <w:color w:val="FFFFFF"/>
                                <w:sz w:val="16"/>
                                <w:szCs w:val="16"/>
                                <w:lang w:val="de-DE"/>
                              </w:rPr>
                            </w:pPr>
                            <w:r>
                              <w:rPr>
                                <w:b/>
                                <w:color w:val="FFFFFF"/>
                                <w:sz w:val="16"/>
                                <w:szCs w:val="16"/>
                                <w:lang w:val="de-DE"/>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9DE693D" id="_x0000_s1027" type="#_x0000_t13" style="position:absolute;left:0;text-align:left;margin-left:50.8pt;margin-top:76.55pt;width:28.35pt;height:34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" adj="10800" fillcolor="#00d7bd [3204]" strokecolor="white [3212]">
                <v:textbox>
                  <w:txbxContent>
                    <w:p w14:paraId="42EF89A0" w14:textId="28EF0672" w:rsidR="00E64DD2" w:rsidRPr="006E5914" w:rsidRDefault="00E64DD2" w:rsidP="0006080F">
                      <w:pPr>
                        <w:rPr>
                          <w:b/>
                          <w:color w:val="FFFFFF"/>
                          <w:sz w:val="16"/>
                          <w:szCs w:val="16"/>
                          <w:lang w:val="de-DE"/>
                        </w:rPr>
                      </w:pPr>
                      <w:r>
                        <w:rPr>
                          <w:b/>
                          <w:color w:val="FFFFFF"/>
                          <w:sz w:val="16"/>
                          <w:szCs w:val="16"/>
                          <w:lang w:val="de-DE"/>
                        </w:rPr>
                        <w:t>2</w:t>
                      </w:r>
                    </w:p>
                  </w:txbxContent>
                </v:textbox>
              </v:shape>
            </w:pict>
          </mc:Fallback>
        </mc:AlternateContent>
      </w:r>
      <w:r w:rsidR="003E75F4" w:rsidRPr="00C81F5A">
        <w:rPr>
          <w:noProof/>
          <w:lang w:val="en-GB"/>
        </w:rPr>
        <mc:AlternateContent>
          <mc:Choice Requires="wps">
            <w:drawing>
              <wp:anchor distT="0" distB="0" distL="114300" distR="114300" simplePos="0" relativeHeight="251558912" behindDoc="0" locked="0" layoutInCell="1" allowOverlap="1" wp14:anchorId="0C500318" wp14:editId="40A2B085">
                <wp:simplePos x="0" y="0"/>
                <wp:positionH relativeFrom="column">
                  <wp:posOffset>661035</wp:posOffset>
                </wp:positionH>
                <wp:positionV relativeFrom="paragraph">
                  <wp:posOffset>462915</wp:posOffset>
                </wp:positionV>
                <wp:extent cx="360000" cy="432000"/>
                <wp:effectExtent l="0" t="19050" r="40640" b="44450"/>
                <wp:wrapNone/>
                <wp:docPr id="2343" name="AutoShape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00" cy="432000"/>
                        </a:xfrm>
                        <a:prstGeom prst="rightArrow">
                          <a:avLst/>
                        </a:prstGeom>
                        <a:solidFill>
                          <a:schemeClr val="accent1"/>
                        </a:solidFill>
                        <a:ln w="9525">
                          <a:solidFill>
                            <a:schemeClr val="bg1"/>
                          </a:solidFill>
                          <a:miter lim="800000"/>
                          <a:headEnd/>
                          <a:tailEnd/>
                        </a:ln>
                      </wps:spPr>
                      <wps:txbx>
                        <w:txbxContent>
                          <w:p w14:paraId="1179931A" w14:textId="77777777" w:rsidR="00E64DD2" w:rsidRPr="006E5914" w:rsidRDefault="00E64DD2" w:rsidP="00617BCF">
                            <w:pPr>
                              <w:rPr>
                                <w:b/>
                                <w:color w:val="FFFFFF"/>
                                <w:sz w:val="16"/>
                                <w:szCs w:val="16"/>
                                <w:lang w:val="de-DE"/>
                              </w:rPr>
                            </w:pPr>
                            <w:r w:rsidRPr="006E5914">
                              <w:rPr>
                                <w:b/>
                                <w:color w:val="FFFFFF"/>
                                <w:sz w:val="16"/>
                                <w:szCs w:val="16"/>
                                <w:lang w:val="de-DE"/>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500318" id="_x0000_s1028" type="#_x0000_t13" style="position:absolute;left:0;text-align:left;margin-left:52.05pt;margin-top:36.45pt;width:28.35pt;height:34pt;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" adj="10800" fillcolor="#00d7bd [3204]" strokecolor="white [3212]">
                <v:textbox>
                  <w:txbxContent>
                    <w:p w14:paraId="1179931A" w14:textId="77777777" w:rsidR="00E64DD2" w:rsidRPr="006E5914" w:rsidRDefault="00E64DD2" w:rsidP="00617BCF">
                      <w:pPr>
                        <w:rPr>
                          <w:b/>
                          <w:color w:val="FFFFFF"/>
                          <w:sz w:val="16"/>
                          <w:szCs w:val="16"/>
                          <w:lang w:val="de-DE"/>
                        </w:rPr>
                      </w:pPr>
                      <w:r w:rsidRPr="006E5914">
                        <w:rPr>
                          <w:b/>
                          <w:color w:val="FFFFFF"/>
                          <w:sz w:val="16"/>
                          <w:szCs w:val="16"/>
                          <w:lang w:val="de-DE"/>
                        </w:rPr>
                        <w:t>1</w:t>
                      </w:r>
                    </w:p>
                  </w:txbxContent>
                </v:textbox>
              </v:shape>
            </w:pict>
          </mc:Fallback>
        </mc:AlternateContent>
      </w:r>
      <w:r w:rsidR="003E75F4" w:rsidRPr="00C81F5A">
        <w:rPr>
          <w:noProof/>
          <w:lang w:val="en-GB"/>
        </w:rPr>
        <mc:AlternateContent>
          <mc:Choice Requires="wps">
            <w:drawing>
              <wp:anchor distT="0" distB="0" distL="114300" distR="114300" simplePos="0" relativeHeight="251565056" behindDoc="0" locked="0" layoutInCell="1" allowOverlap="1" wp14:anchorId="78325465" wp14:editId="3C5AB469">
                <wp:simplePos x="0" y="0"/>
                <wp:positionH relativeFrom="column">
                  <wp:posOffset>2311400</wp:posOffset>
                </wp:positionH>
                <wp:positionV relativeFrom="paragraph">
                  <wp:posOffset>1395730</wp:posOffset>
                </wp:positionV>
                <wp:extent cx="431800" cy="431800"/>
                <wp:effectExtent l="19050" t="19050" r="25400" b="44450"/>
                <wp:wrapNone/>
                <wp:docPr id="2346" name="AutoShape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31800" cy="431800"/>
                        </a:xfrm>
                        <a:prstGeom prst="rightArrow">
                          <a:avLst/>
                        </a:prstGeom>
                        <a:solidFill>
                          <a:schemeClr val="accent1"/>
                        </a:solidFill>
                        <a:ln w="9525">
                          <a:solidFill>
                            <a:schemeClr val="bg1"/>
                          </a:solidFill>
                          <a:miter lim="800000"/>
                          <a:headEnd/>
                          <a:tailEnd/>
                        </a:ln>
                      </wps:spPr>
                      <wps:txbx>
                        <w:txbxContent>
                          <w:p w14:paraId="5C6D353E" w14:textId="600A492C" w:rsidR="00E64DD2" w:rsidRPr="006E5914" w:rsidRDefault="00E64DD2" w:rsidP="0006080F">
                            <w:pPr>
                              <w:jc w:val="right"/>
                              <w:rPr>
                                <w:b/>
                                <w:color w:val="FFFFFF"/>
                                <w:sz w:val="16"/>
                                <w:szCs w:val="16"/>
                                <w:lang w:val="de-DE"/>
                              </w:rPr>
                            </w:pPr>
                            <w:r>
                              <w:rPr>
                                <w:b/>
                                <w:color w:val="FFFFFF"/>
                                <w:sz w:val="16"/>
                                <w:szCs w:val="16"/>
                                <w:lang w:val="de-DE"/>
                              </w:rPr>
                              <w:t>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325465" id="_x0000_s1029" type="#_x0000_t13" style="position:absolute;left:0;text-align:left;margin-left:182pt;margin-top:109.9pt;width:34pt;height:34pt;rotation:180;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" adj="10800" fillcolor="#00d7bd [3204]" strokecolor="white [3212]">
                <v:textbox>
                  <w:txbxContent>
                    <w:p w14:paraId="5C6D353E" w14:textId="600A492C" w:rsidR="00E64DD2" w:rsidRPr="006E5914" w:rsidRDefault="00E64DD2" w:rsidP="0006080F">
                      <w:pPr>
                        <w:jc w:val="right"/>
                        <w:rPr>
                          <w:b/>
                          <w:color w:val="FFFFFF"/>
                          <w:sz w:val="16"/>
                          <w:szCs w:val="16"/>
                          <w:lang w:val="de-DE"/>
                        </w:rPr>
                      </w:pPr>
                      <w:r>
                        <w:rPr>
                          <w:b/>
                          <w:color w:val="FFFFFF"/>
                          <w:sz w:val="16"/>
                          <w:szCs w:val="16"/>
                          <w:lang w:val="de-DE"/>
                        </w:rPr>
                        <w:t>4</w:t>
                      </w:r>
                    </w:p>
                  </w:txbxContent>
                </v:textbox>
              </v:shape>
            </w:pict>
          </mc:Fallback>
        </mc:AlternateContent>
      </w:r>
      <w:r w:rsidR="00926890">
        <w:rPr>
          <w:noProof/>
        </w:rPr>
        <w:drawing>
          <wp:inline distT="0" distB="0" distL="0" distR="0" wp14:anchorId="06F7D182" wp14:editId="7EC7EEAA">
            <wp:extent cx="3899412" cy="3267075"/>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918491" cy="3283060"/>
                    </a:xfrm>
                    <a:prstGeom prst="rect">
                      <a:avLst/>
                    </a:prstGeom>
                  </pic:spPr>
                </pic:pic>
              </a:graphicData>
            </a:graphic>
          </wp:inline>
        </w:drawing>
      </w:r>
    </w:p>
    <w:p w14:paraId="63C13625" w14:textId="3A87C6B1" w:rsidR="00704557" w:rsidRPr="00C81F5A" w:rsidRDefault="00B9042F" w:rsidP="007520F9">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You can access </w:t>
      </w:r>
      <w:r w:rsidR="00B40542">
        <w:rPr>
          <w:rFonts w:asciiTheme="minorHAnsi" w:hAnsiTheme="minorHAnsi" w:cstheme="minorHAnsi"/>
          <w:sz w:val="20"/>
          <w:szCs w:val="20"/>
        </w:rPr>
        <w:t>Numbers on Demand</w:t>
      </w:r>
      <w:r w:rsidRPr="00C81F5A">
        <w:rPr>
          <w:rFonts w:asciiTheme="minorHAnsi" w:hAnsiTheme="minorHAnsi" w:cstheme="minorHAnsi"/>
          <w:sz w:val="20"/>
          <w:szCs w:val="20"/>
        </w:rPr>
        <w:t xml:space="preserve"> via </w:t>
      </w:r>
      <w:r w:rsidR="002305B6">
        <w:rPr>
          <w:rFonts w:asciiTheme="minorHAnsi" w:hAnsiTheme="minorHAnsi" w:cstheme="minorHAnsi"/>
          <w:b/>
          <w:sz w:val="20"/>
          <w:szCs w:val="20"/>
        </w:rPr>
        <w:t>Services</w:t>
      </w:r>
      <w:r w:rsidRPr="00C81F5A">
        <w:rPr>
          <w:rFonts w:asciiTheme="minorHAnsi" w:hAnsiTheme="minorHAnsi" w:cstheme="minorHAnsi"/>
          <w:sz w:val="20"/>
          <w:szCs w:val="20"/>
        </w:rPr>
        <w:t xml:space="preserve"> in the top navigation bar</w:t>
      </w:r>
      <w:r w:rsidR="0006080F" w:rsidRPr="00C81F5A">
        <w:rPr>
          <w:rFonts w:asciiTheme="minorHAnsi" w:hAnsiTheme="minorHAnsi" w:cstheme="minorHAnsi"/>
          <w:sz w:val="20"/>
          <w:szCs w:val="20"/>
        </w:rPr>
        <w:t>.</w:t>
      </w:r>
    </w:p>
    <w:p w14:paraId="0949267F" w14:textId="05DE43CE" w:rsidR="00B9042F" w:rsidRPr="00C81F5A" w:rsidRDefault="001054A3" w:rsidP="007520F9">
      <w:pPr>
        <w:spacing w:after="120" w:line="360" w:lineRule="auto"/>
        <w:jc w:val="center"/>
        <w:rPr>
          <w:rFonts w:asciiTheme="minorHAnsi" w:hAnsiTheme="minorHAnsi" w:cstheme="minorHAnsi"/>
        </w:rPr>
      </w:pPr>
      <w:r w:rsidRPr="00C81F5A">
        <w:rPr>
          <w:rFonts w:asciiTheme="minorHAnsi" w:hAnsiTheme="minorHAnsi" w:cstheme="minorHAnsi"/>
          <w:noProof/>
          <w:sz w:val="20"/>
          <w:szCs w:val="20"/>
          <w:lang w:val="en-GB"/>
        </w:rPr>
        <mc:AlternateContent>
          <mc:Choice Requires="wps">
            <w:drawing>
              <wp:anchor distT="0" distB="0" distL="114300" distR="114300" simplePos="0" relativeHeight="251539456" behindDoc="0" locked="0" layoutInCell="1" allowOverlap="1" wp14:anchorId="3D141E94" wp14:editId="571BFDBF">
                <wp:simplePos x="0" y="0"/>
                <wp:positionH relativeFrom="column">
                  <wp:posOffset>1157550</wp:posOffset>
                </wp:positionH>
                <wp:positionV relativeFrom="paragraph">
                  <wp:posOffset>-109358</wp:posOffset>
                </wp:positionV>
                <wp:extent cx="359410" cy="431800"/>
                <wp:effectExtent l="0" t="19050" r="40640" b="44450"/>
                <wp:wrapNone/>
                <wp:docPr id="2148" name="AutoShape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431800"/>
                        </a:xfrm>
                        <a:prstGeom prst="rightArrow">
                          <a:avLst/>
                        </a:prstGeom>
                        <a:solidFill>
                          <a:schemeClr val="accent1"/>
                        </a:solidFill>
                        <a:ln w="9525">
                          <a:solidFill>
                            <a:schemeClr val="accent1"/>
                          </a:solidFill>
                          <a:miter lim="800000"/>
                          <a:headEnd/>
                          <a:tailEnd/>
                        </a:ln>
                      </wps:spPr>
                      <wps:txbx>
                        <w:txbxContent>
                          <w:p w14:paraId="22EC3617" w14:textId="77777777" w:rsidR="00E64DD2" w:rsidRPr="006E5914" w:rsidRDefault="00E64DD2" w:rsidP="0006080F">
                            <w:pPr>
                              <w:rPr>
                                <w:b/>
                                <w:color w:val="FFFFFF"/>
                                <w:sz w:val="16"/>
                                <w:szCs w:val="16"/>
                                <w:lang w:val="de-DE"/>
                              </w:rPr>
                            </w:pPr>
                            <w:r w:rsidRPr="006E5914">
                              <w:rPr>
                                <w:b/>
                                <w:color w:val="FFFFFF"/>
                                <w:sz w:val="16"/>
                                <w:szCs w:val="16"/>
                                <w:lang w:val="de-DE"/>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141E94" id="_x0000_s1030" type="#_x0000_t13" style="position:absolute;left:0;text-align:left;margin-left:91.15pt;margin-top:-8.6pt;width:28.3pt;height:34pt;z-index:25153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" adj="10800" fillcolor="#00d7bd [3204]" strokecolor="#00d7bd [3204]">
                <v:textbox>
                  <w:txbxContent>
                    <w:p w14:paraId="22EC3617" w14:textId="77777777" w:rsidR="00E64DD2" w:rsidRPr="006E5914" w:rsidRDefault="00E64DD2" w:rsidP="0006080F">
                      <w:pPr>
                        <w:rPr>
                          <w:b/>
                          <w:color w:val="FFFFFF"/>
                          <w:sz w:val="16"/>
                          <w:szCs w:val="16"/>
                          <w:lang w:val="de-DE"/>
                        </w:rPr>
                      </w:pPr>
                      <w:r w:rsidRPr="006E5914">
                        <w:rPr>
                          <w:b/>
                          <w:color w:val="FFFFFF"/>
                          <w:sz w:val="16"/>
                          <w:szCs w:val="16"/>
                          <w:lang w:val="de-DE"/>
                        </w:rPr>
                        <w:t>1</w:t>
                      </w:r>
                    </w:p>
                  </w:txbxContent>
                </v:textbox>
              </v:shape>
            </w:pict>
          </mc:Fallback>
        </mc:AlternateContent>
      </w:r>
      <w:r w:rsidR="00530B47" w:rsidRPr="00C81F5A">
        <w:rPr>
          <w:rFonts w:asciiTheme="minorHAnsi" w:hAnsiTheme="minorHAnsi" w:cstheme="minorHAnsi"/>
          <w:noProof/>
          <w:lang w:val="en-GB"/>
        </w:rPr>
        <mc:AlternateContent>
          <mc:Choice Requires="wps">
            <w:drawing>
              <wp:anchor distT="0" distB="0" distL="114300" distR="114300" simplePos="0" relativeHeight="251541504" behindDoc="0" locked="0" layoutInCell="1" allowOverlap="1" wp14:anchorId="030B4249" wp14:editId="67E26A51">
                <wp:simplePos x="0" y="0"/>
                <wp:positionH relativeFrom="column">
                  <wp:posOffset>3318510</wp:posOffset>
                </wp:positionH>
                <wp:positionV relativeFrom="paragraph">
                  <wp:posOffset>616585</wp:posOffset>
                </wp:positionV>
                <wp:extent cx="360045" cy="432000"/>
                <wp:effectExtent l="19050" t="38100" r="20955" b="63500"/>
                <wp:wrapNone/>
                <wp:docPr id="2149" name="AutoShape 3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432000"/>
                        </a:xfrm>
                        <a:prstGeom prst="leftArrow">
                          <a:avLst>
                            <a:gd name="adj1" fmla="val 50000"/>
                            <a:gd name="adj2" fmla="val 25000"/>
                          </a:avLst>
                        </a:prstGeom>
                        <a:solidFill>
                          <a:schemeClr val="accent1"/>
                        </a:solidFill>
                        <a:ln w="9525">
                          <a:solidFill>
                            <a:schemeClr val="accent1"/>
                          </a:solidFill>
                          <a:miter lim="800000"/>
                          <a:headEnd/>
                          <a:tailEnd/>
                        </a:ln>
                      </wps:spPr>
                      <wps:txbx>
                        <w:txbxContent>
                          <w:p w14:paraId="5AE3CA46" w14:textId="77777777" w:rsidR="00E64DD2" w:rsidRPr="006E5914" w:rsidRDefault="00E64DD2" w:rsidP="00B9042F">
                            <w:pPr>
                              <w:jc w:val="center"/>
                              <w:rPr>
                                <w:b/>
                                <w:color w:val="FFFFFF"/>
                                <w:sz w:val="16"/>
                                <w:szCs w:val="16"/>
                                <w:lang w:val="de-DE"/>
                              </w:rPr>
                            </w:pPr>
                            <w:r w:rsidRPr="006E5914">
                              <w:rPr>
                                <w:b/>
                                <w:color w:val="FFFFFF"/>
                                <w:sz w:val="16"/>
                                <w:szCs w:val="16"/>
                                <w:lang w:val="de-DE"/>
                              </w:rPr>
                              <w:t>2</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type w14:anchorId="030B4249"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318" o:spid="_x0000_s1031" type="#_x0000_t66" style="position:absolute;left:0;text-align:left;margin-left:261.3pt;margin-top:48.55pt;width:28.35pt;height:34pt;z-index:251541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" fillcolor="#00d7bd [3204]" strokecolor="#00d7bd [3204]">
                <v:textbox>
                  <w:txbxContent>
                    <w:p w14:paraId="5AE3CA46" w14:textId="77777777" w:rsidR="00E64DD2" w:rsidRPr="006E5914" w:rsidRDefault="00E64DD2" w:rsidP="00B9042F">
                      <w:pPr>
                        <w:jc w:val="center"/>
                        <w:rPr>
                          <w:b/>
                          <w:color w:val="FFFFFF"/>
                          <w:sz w:val="16"/>
                          <w:szCs w:val="16"/>
                          <w:lang w:val="de-DE"/>
                        </w:rPr>
                      </w:pPr>
                      <w:r w:rsidRPr="006E5914">
                        <w:rPr>
                          <w:b/>
                          <w:color w:val="FFFFFF"/>
                          <w:sz w:val="16"/>
                          <w:szCs w:val="16"/>
                          <w:lang w:val="de-DE"/>
                        </w:rPr>
                        <w:t>2</w:t>
                      </w:r>
                    </w:p>
                  </w:txbxContent>
                </v:textbox>
              </v:shape>
            </w:pict>
          </mc:Fallback>
        </mc:AlternateContent>
      </w:r>
      <w:r w:rsidR="00845804">
        <w:rPr>
          <w:rFonts w:asciiTheme="minorHAnsi" w:hAnsiTheme="minorHAnsi" w:cstheme="minorHAnsi"/>
          <w:noProof/>
        </w:rPr>
        <w:drawing>
          <wp:inline distT="0" distB="0" distL="0" distR="0" wp14:anchorId="20C9E5FE" wp14:editId="74158EC6">
            <wp:extent cx="2833216" cy="962025"/>
            <wp:effectExtent l="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50416" cy="967865"/>
                    </a:xfrm>
                    <a:prstGeom prst="rect">
                      <a:avLst/>
                    </a:prstGeom>
                    <a:noFill/>
                    <a:ln>
                      <a:noFill/>
                    </a:ln>
                  </pic:spPr>
                </pic:pic>
              </a:graphicData>
            </a:graphic>
          </wp:inline>
        </w:drawing>
      </w:r>
    </w:p>
    <w:p w14:paraId="51239B1F" w14:textId="72C99405" w:rsidR="00B9042F" w:rsidRPr="00C81F5A" w:rsidRDefault="00B9042F" w:rsidP="00783EAB">
      <w:pPr>
        <w:pStyle w:val="PictureNumbering"/>
        <w:numPr>
          <w:ilvl w:val="0"/>
          <w:numId w:val="28"/>
        </w:numPr>
        <w:autoSpaceDE/>
        <w:autoSpaceDN/>
        <w:adjustRightInd/>
        <w:spacing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Place the mouse over </w:t>
      </w:r>
      <w:r w:rsidRPr="00530B47">
        <w:rPr>
          <w:rFonts w:asciiTheme="minorHAnsi" w:hAnsiTheme="minorHAnsi" w:cstheme="minorHAnsi"/>
          <w:sz w:val="20"/>
          <w:szCs w:val="20"/>
        </w:rPr>
        <w:t xml:space="preserve">the </w:t>
      </w:r>
      <w:r w:rsidR="00FB5324" w:rsidRPr="00530B47">
        <w:rPr>
          <w:rFonts w:asciiTheme="minorHAnsi" w:hAnsiTheme="minorHAnsi" w:cstheme="minorHAnsi"/>
          <w:sz w:val="20"/>
          <w:szCs w:val="20"/>
        </w:rPr>
        <w:t>‘</w:t>
      </w:r>
      <w:r w:rsidR="00200573" w:rsidRPr="00530B47">
        <w:rPr>
          <w:rFonts w:asciiTheme="minorHAnsi" w:hAnsiTheme="minorHAnsi" w:cstheme="minorHAnsi"/>
          <w:sz w:val="20"/>
          <w:szCs w:val="20"/>
        </w:rPr>
        <w:t xml:space="preserve">Services’ </w:t>
      </w:r>
      <w:r w:rsidRPr="00C81F5A">
        <w:rPr>
          <w:rFonts w:asciiTheme="minorHAnsi" w:hAnsiTheme="minorHAnsi" w:cstheme="minorHAnsi"/>
          <w:sz w:val="20"/>
          <w:szCs w:val="20"/>
        </w:rPr>
        <w:t>Main menu</w:t>
      </w:r>
    </w:p>
    <w:p w14:paraId="5EB1E69A" w14:textId="768FF132" w:rsidR="001B021E" w:rsidRPr="00C81F5A" w:rsidRDefault="00B9042F" w:rsidP="00783EAB">
      <w:pPr>
        <w:pStyle w:val="PictureNumbering"/>
        <w:numPr>
          <w:ilvl w:val="0"/>
          <w:numId w:val="28"/>
        </w:numPr>
        <w:autoSpaceDE/>
        <w:autoSpaceDN/>
        <w:adjustRightInd/>
        <w:spacing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The </w:t>
      </w:r>
      <w:r w:rsidR="00FB5324" w:rsidRPr="00C81F5A">
        <w:rPr>
          <w:rFonts w:asciiTheme="minorHAnsi" w:hAnsiTheme="minorHAnsi" w:cstheme="minorHAnsi"/>
          <w:sz w:val="20"/>
          <w:szCs w:val="20"/>
        </w:rPr>
        <w:t>‘</w:t>
      </w:r>
      <w:r w:rsidR="000F6BFC">
        <w:rPr>
          <w:rFonts w:asciiTheme="minorHAnsi" w:hAnsiTheme="minorHAnsi" w:cstheme="minorHAnsi"/>
          <w:sz w:val="20"/>
          <w:szCs w:val="20"/>
        </w:rPr>
        <w:t>Numbers on Demand’</w:t>
      </w:r>
      <w:r w:rsidRPr="00C81F5A">
        <w:rPr>
          <w:rFonts w:asciiTheme="minorHAnsi" w:hAnsiTheme="minorHAnsi" w:cstheme="minorHAnsi"/>
          <w:sz w:val="20"/>
          <w:szCs w:val="20"/>
        </w:rPr>
        <w:t xml:space="preserve"> Sub menu item with link is displayed if you are an authorized user to access </w:t>
      </w:r>
      <w:r w:rsidR="000F6BFC">
        <w:rPr>
          <w:rFonts w:asciiTheme="minorHAnsi" w:hAnsiTheme="minorHAnsi" w:cstheme="minorHAnsi"/>
          <w:sz w:val="20"/>
          <w:szCs w:val="20"/>
        </w:rPr>
        <w:t>Numbers on Demand</w:t>
      </w:r>
      <w:r w:rsidRPr="00C81F5A">
        <w:rPr>
          <w:rFonts w:asciiTheme="minorHAnsi" w:hAnsiTheme="minorHAnsi" w:cstheme="minorHAnsi"/>
          <w:sz w:val="20"/>
          <w:szCs w:val="20"/>
        </w:rPr>
        <w:t xml:space="preserve">. Click the </w:t>
      </w:r>
      <w:r w:rsidR="00FB5324" w:rsidRPr="00C81F5A">
        <w:rPr>
          <w:rFonts w:asciiTheme="minorHAnsi" w:hAnsiTheme="minorHAnsi" w:cstheme="minorHAnsi"/>
          <w:sz w:val="20"/>
          <w:szCs w:val="20"/>
        </w:rPr>
        <w:t>‘</w:t>
      </w:r>
      <w:r w:rsidR="000F6BFC">
        <w:rPr>
          <w:rFonts w:asciiTheme="minorHAnsi" w:hAnsiTheme="minorHAnsi" w:cstheme="minorHAnsi"/>
          <w:sz w:val="20"/>
          <w:szCs w:val="20"/>
        </w:rPr>
        <w:t>Numbers on Demand’</w:t>
      </w:r>
      <w:r w:rsidRPr="00C81F5A">
        <w:rPr>
          <w:rFonts w:asciiTheme="minorHAnsi" w:hAnsiTheme="minorHAnsi" w:cstheme="minorHAnsi"/>
          <w:sz w:val="20"/>
          <w:szCs w:val="20"/>
        </w:rPr>
        <w:t xml:space="preserve"> Sub menu link. </w:t>
      </w:r>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5D0D27" w:rsidRPr="00C81F5A" w14:paraId="45B8D724" w14:textId="77777777" w:rsidTr="00047F18">
        <w:tc>
          <w:tcPr>
            <w:tcW w:w="846" w:type="dxa"/>
            <w:vAlign w:val="center"/>
          </w:tcPr>
          <w:p w14:paraId="7061BAA7" w14:textId="77777777" w:rsidR="005D0D27" w:rsidRPr="00C81F5A" w:rsidRDefault="005D0D27" w:rsidP="009841F8">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5F225B1D" wp14:editId="7A132A9A">
                  <wp:extent cx="360000" cy="360000"/>
                  <wp:effectExtent l="0" t="0" r="2540" b="2540"/>
                  <wp:docPr id="295"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70429772" w14:textId="6A2700EB" w:rsidR="005D0D27" w:rsidRPr="00C81F5A" w:rsidRDefault="000F6BFC" w:rsidP="009841F8">
            <w:pPr>
              <w:spacing w:after="120"/>
              <w:jc w:val="both"/>
              <w:rPr>
                <w:rFonts w:asciiTheme="minorHAnsi" w:hAnsiTheme="minorHAnsi" w:cstheme="minorHAnsi"/>
                <w:i/>
                <w:sz w:val="20"/>
                <w:szCs w:val="20"/>
              </w:rPr>
            </w:pPr>
            <w:r>
              <w:rPr>
                <w:rFonts w:asciiTheme="minorHAnsi" w:hAnsiTheme="minorHAnsi" w:cstheme="minorHAnsi"/>
                <w:i/>
                <w:sz w:val="20"/>
                <w:szCs w:val="20"/>
              </w:rPr>
              <w:t>Numbers on Demand</w:t>
            </w:r>
            <w:r w:rsidR="005D0D27" w:rsidRPr="00C81F5A">
              <w:rPr>
                <w:rFonts w:asciiTheme="minorHAnsi" w:hAnsiTheme="minorHAnsi" w:cstheme="minorHAnsi"/>
                <w:i/>
                <w:sz w:val="20"/>
                <w:szCs w:val="20"/>
              </w:rPr>
              <w:t xml:space="preserve"> Sub menu item with link is displayed only if the user is authorized to access </w:t>
            </w:r>
            <w:r>
              <w:rPr>
                <w:rFonts w:asciiTheme="minorHAnsi" w:hAnsiTheme="minorHAnsi" w:cstheme="minorHAnsi"/>
                <w:i/>
                <w:sz w:val="20"/>
                <w:szCs w:val="20"/>
              </w:rPr>
              <w:t>Numbers on Demand</w:t>
            </w:r>
            <w:r w:rsidR="005D0D27" w:rsidRPr="00C81F5A">
              <w:rPr>
                <w:rFonts w:asciiTheme="minorHAnsi" w:hAnsiTheme="minorHAnsi" w:cstheme="minorHAnsi"/>
                <w:i/>
                <w:sz w:val="20"/>
                <w:szCs w:val="20"/>
              </w:rPr>
              <w:t>.</w:t>
            </w:r>
            <w:r w:rsidR="00F31EBA">
              <w:rPr>
                <w:rFonts w:asciiTheme="minorHAnsi" w:hAnsiTheme="minorHAnsi" w:cstheme="minorHAnsi"/>
                <w:i/>
                <w:sz w:val="20"/>
                <w:szCs w:val="20"/>
              </w:rPr>
              <w:t xml:space="preserve"> If you do not have access and are a Number Hosting customer,  then please contact your Account Manager who can re</w:t>
            </w:r>
            <w:r w:rsidR="002F57CF">
              <w:rPr>
                <w:rFonts w:asciiTheme="minorHAnsi" w:hAnsiTheme="minorHAnsi" w:cstheme="minorHAnsi"/>
                <w:i/>
                <w:sz w:val="20"/>
                <w:szCs w:val="20"/>
              </w:rPr>
              <w:t>quest your access</w:t>
            </w:r>
            <w:r w:rsidR="00F31EBA">
              <w:rPr>
                <w:rFonts w:asciiTheme="minorHAnsi" w:hAnsiTheme="minorHAnsi" w:cstheme="minorHAnsi"/>
                <w:i/>
                <w:sz w:val="20"/>
                <w:szCs w:val="20"/>
              </w:rPr>
              <w:t>.</w:t>
            </w:r>
          </w:p>
        </w:tc>
      </w:tr>
    </w:tbl>
    <w:p w14:paraId="4D591702" w14:textId="77777777" w:rsidR="007520F9" w:rsidRPr="00C81F5A" w:rsidRDefault="007520F9" w:rsidP="007520F9">
      <w:pPr>
        <w:spacing w:after="120" w:line="360" w:lineRule="auto"/>
        <w:jc w:val="both"/>
        <w:rPr>
          <w:rFonts w:asciiTheme="minorHAnsi" w:hAnsiTheme="minorHAnsi" w:cstheme="minorHAnsi"/>
          <w:i/>
          <w:sz w:val="20"/>
          <w:szCs w:val="20"/>
        </w:rPr>
      </w:pPr>
    </w:p>
    <w:p w14:paraId="10B2E451" w14:textId="415E4272" w:rsidR="004B6A48" w:rsidRPr="00C81F5A" w:rsidRDefault="004B6A48">
      <w:pPr>
        <w:autoSpaceDE/>
        <w:autoSpaceDN/>
        <w:adjustRightInd/>
        <w:spacing w:after="200" w:line="276" w:lineRule="auto"/>
        <w:rPr>
          <w:rFonts w:asciiTheme="minorHAnsi" w:hAnsiTheme="minorHAnsi" w:cstheme="minorHAnsi"/>
          <w:b/>
          <w:sz w:val="20"/>
          <w:szCs w:val="20"/>
        </w:rPr>
      </w:pPr>
    </w:p>
    <w:p w14:paraId="5E9DC3BD" w14:textId="7F6C16EE" w:rsidR="00C3283A" w:rsidRPr="00C81F5A" w:rsidRDefault="00CA7C23" w:rsidP="007520F9">
      <w:pPr>
        <w:spacing w:after="120" w:line="360" w:lineRule="auto"/>
        <w:jc w:val="both"/>
        <w:rPr>
          <w:rFonts w:asciiTheme="minorHAnsi" w:hAnsiTheme="minorHAnsi" w:cstheme="minorHAnsi"/>
          <w:b/>
          <w:sz w:val="20"/>
          <w:szCs w:val="20"/>
        </w:rPr>
      </w:pPr>
      <w:r>
        <w:rPr>
          <w:rFonts w:asciiTheme="minorHAnsi" w:hAnsiTheme="minorHAnsi" w:cstheme="minorHAnsi"/>
          <w:b/>
          <w:sz w:val="20"/>
          <w:szCs w:val="20"/>
        </w:rPr>
        <w:t xml:space="preserve">Numbers on Demand </w:t>
      </w:r>
      <w:r w:rsidR="00684548">
        <w:rPr>
          <w:rFonts w:asciiTheme="minorHAnsi" w:hAnsiTheme="minorHAnsi" w:cstheme="minorHAnsi"/>
          <w:b/>
          <w:sz w:val="20"/>
          <w:szCs w:val="20"/>
        </w:rPr>
        <w:t>Profile Selection</w:t>
      </w:r>
    </w:p>
    <w:p w14:paraId="0DF66F79" w14:textId="3A5B5DD1" w:rsidR="00684548" w:rsidRDefault="00684548" w:rsidP="007520F9">
      <w:pPr>
        <w:spacing w:after="120" w:line="360" w:lineRule="auto"/>
        <w:jc w:val="both"/>
        <w:rPr>
          <w:rFonts w:asciiTheme="minorHAnsi" w:hAnsiTheme="minorHAnsi" w:cstheme="minorHAnsi"/>
          <w:sz w:val="20"/>
          <w:szCs w:val="20"/>
        </w:rPr>
      </w:pPr>
      <w:r w:rsidRPr="46D43BCA">
        <w:rPr>
          <w:rFonts w:asciiTheme="minorHAnsi" w:hAnsiTheme="minorHAnsi" w:cstheme="minorBidi"/>
          <w:sz w:val="20"/>
          <w:szCs w:val="20"/>
        </w:rPr>
        <w:t>If you have more than one profile with Colt, then you will be presented with the screen below, which will allow you to select the profile you would like to log-in with</w:t>
      </w:r>
      <w:r w:rsidR="009A423D">
        <w:rPr>
          <w:rFonts w:asciiTheme="minorHAnsi" w:hAnsiTheme="minorHAnsi" w:cstheme="minorBidi"/>
          <w:sz w:val="20"/>
          <w:szCs w:val="20"/>
        </w:rPr>
        <w:t>, as well as the options to go to ‘View Reseller Data’ and ‘Number Hosting Report’ pages</w:t>
      </w:r>
      <w:r w:rsidRPr="46D43BCA">
        <w:rPr>
          <w:rFonts w:asciiTheme="minorHAnsi" w:hAnsiTheme="minorHAnsi" w:cstheme="minorBidi"/>
          <w:sz w:val="20"/>
          <w:szCs w:val="20"/>
        </w:rPr>
        <w:t>.</w:t>
      </w:r>
    </w:p>
    <w:p w14:paraId="105F0E4C" w14:textId="3712E9F4" w:rsidR="00684548" w:rsidRDefault="009A423D" w:rsidP="007520F9">
      <w:pPr>
        <w:spacing w:after="120" w:line="360" w:lineRule="auto"/>
        <w:jc w:val="both"/>
        <w:rPr>
          <w:rFonts w:asciiTheme="minorHAnsi" w:hAnsiTheme="minorHAnsi" w:cstheme="minorHAnsi"/>
          <w:sz w:val="20"/>
          <w:szCs w:val="20"/>
        </w:rPr>
      </w:pPr>
      <w:r>
        <w:rPr>
          <w:noProof/>
        </w:rPr>
        <w:drawing>
          <wp:inline distT="0" distB="0" distL="0" distR="0" wp14:anchorId="6BA61625" wp14:editId="4C564CB5">
            <wp:extent cx="5731510" cy="2546350"/>
            <wp:effectExtent l="0" t="0" r="254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1510" cy="2546350"/>
                    </a:xfrm>
                    <a:prstGeom prst="rect">
                      <a:avLst/>
                    </a:prstGeom>
                  </pic:spPr>
                </pic:pic>
              </a:graphicData>
            </a:graphic>
          </wp:inline>
        </w:drawing>
      </w:r>
    </w:p>
    <w:p w14:paraId="0220E06D" w14:textId="29AF194A" w:rsidR="00684548" w:rsidRDefault="00684548" w:rsidP="007520F9">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If you only have one profile with Colt, then you will automatically skip this page and go into Numbers on Demand.</w:t>
      </w:r>
    </w:p>
    <w:p w14:paraId="7EF3B2D8" w14:textId="6584BC8A" w:rsidR="00FB3AFB" w:rsidRPr="00C81F5A" w:rsidRDefault="00FB3AFB" w:rsidP="00FB3AFB">
      <w:pPr>
        <w:pStyle w:val="Heading1"/>
        <w:keepNext w:val="0"/>
        <w:keepLines w:val="0"/>
        <w:pageBreakBefore/>
        <w:numPr>
          <w:ilvl w:val="0"/>
          <w:numId w:val="25"/>
        </w:numPr>
        <w:spacing w:after="120" w:line="360" w:lineRule="auto"/>
        <w:ind w:left="360" w:hanging="360"/>
        <w:jc w:val="both"/>
        <w:rPr>
          <w:rFonts w:asciiTheme="minorHAnsi" w:hAnsiTheme="minorHAnsi" w:cstheme="minorHAnsi"/>
          <w:b/>
          <w:sz w:val="36"/>
          <w:szCs w:val="32"/>
        </w:rPr>
      </w:pPr>
      <w:bookmarkStart w:id="79" w:name="_Toc185243332"/>
      <w:r>
        <w:rPr>
          <w:rFonts w:asciiTheme="minorHAnsi" w:hAnsiTheme="minorHAnsi" w:cstheme="minorHAnsi"/>
          <w:b/>
          <w:sz w:val="36"/>
          <w:szCs w:val="32"/>
        </w:rPr>
        <w:t>My Orders</w:t>
      </w:r>
      <w:bookmarkEnd w:id="79"/>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701727" w:rsidRPr="00C81F5A" w14:paraId="4C768618" w14:textId="77777777" w:rsidTr="005C3723">
        <w:tc>
          <w:tcPr>
            <w:tcW w:w="846" w:type="dxa"/>
            <w:vAlign w:val="center"/>
          </w:tcPr>
          <w:p w14:paraId="42DD2E43" w14:textId="77777777" w:rsidR="00701727" w:rsidRPr="00C81F5A" w:rsidRDefault="00701727" w:rsidP="005C3723">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7A0326EC" wp14:editId="65F934A0">
                  <wp:extent cx="360000" cy="360000"/>
                  <wp:effectExtent l="0" t="0" r="2540" b="2540"/>
                  <wp:docPr id="47" name="Picture 47"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21BF8C4F" w14:textId="23500B44" w:rsidR="00701727" w:rsidRPr="00C81F5A" w:rsidRDefault="00701727" w:rsidP="00701727">
            <w:pPr>
              <w:spacing w:before="60" w:after="60"/>
              <w:rPr>
                <w:rFonts w:asciiTheme="minorHAnsi" w:hAnsiTheme="minorHAnsi" w:cstheme="minorHAnsi"/>
                <w:i/>
                <w:sz w:val="20"/>
                <w:szCs w:val="20"/>
              </w:rPr>
            </w:pPr>
            <w:r>
              <w:rPr>
                <w:rFonts w:asciiTheme="minorHAnsi" w:hAnsiTheme="minorHAnsi" w:cstheme="minorHAnsi"/>
                <w:i/>
                <w:sz w:val="20"/>
                <w:szCs w:val="20"/>
              </w:rPr>
              <w:t xml:space="preserve">Order details older than 365 days are archived. To gather information for these older orders you must raise an ‘Order Report’ request using the </w:t>
            </w:r>
            <w:hyperlink w:anchor="_Reports" w:history="1">
              <w:r w:rsidR="00051B50" w:rsidRPr="00051B50">
                <w:rPr>
                  <w:rStyle w:val="Hyperlink"/>
                  <w:rFonts w:asciiTheme="minorHAnsi" w:hAnsiTheme="minorHAnsi" w:cstheme="minorHAnsi"/>
                  <w:i/>
                  <w:color w:val="00D7BD" w:themeColor="accent1"/>
                  <w:sz w:val="20"/>
                  <w:szCs w:val="20"/>
                  <w:u w:val="none"/>
                </w:rPr>
                <w:t>Reporting Functionality</w:t>
              </w:r>
            </w:hyperlink>
            <w:r>
              <w:rPr>
                <w:rFonts w:asciiTheme="minorHAnsi" w:hAnsiTheme="minorHAnsi" w:cstheme="minorHAnsi"/>
                <w:i/>
                <w:sz w:val="20"/>
                <w:szCs w:val="20"/>
              </w:rPr>
              <w:t xml:space="preserve">. </w:t>
            </w:r>
          </w:p>
        </w:tc>
      </w:tr>
    </w:tbl>
    <w:p w14:paraId="120AC967" w14:textId="77777777" w:rsidR="00701727" w:rsidRDefault="00701727" w:rsidP="004D162E">
      <w:pPr>
        <w:spacing w:after="120" w:line="360" w:lineRule="auto"/>
        <w:jc w:val="both"/>
        <w:rPr>
          <w:rFonts w:asciiTheme="minorHAnsi" w:hAnsiTheme="minorHAnsi" w:cstheme="minorHAnsi"/>
          <w:sz w:val="20"/>
          <w:szCs w:val="20"/>
        </w:rPr>
      </w:pPr>
    </w:p>
    <w:p w14:paraId="075763B5" w14:textId="284C4BF5" w:rsidR="004D162E" w:rsidRPr="00C81F5A" w:rsidRDefault="00DF4CE9" w:rsidP="004D162E">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When you enter</w:t>
      </w:r>
      <w:r w:rsidR="00684548">
        <w:rPr>
          <w:rFonts w:asciiTheme="minorHAnsi" w:hAnsiTheme="minorHAnsi" w:cstheme="minorHAnsi"/>
          <w:sz w:val="20"/>
          <w:szCs w:val="20"/>
        </w:rPr>
        <w:t xml:space="preserve"> Numbers on Demand </w:t>
      </w:r>
      <w:r>
        <w:rPr>
          <w:rFonts w:asciiTheme="minorHAnsi" w:hAnsiTheme="minorHAnsi" w:cstheme="minorHAnsi"/>
          <w:sz w:val="20"/>
          <w:szCs w:val="20"/>
        </w:rPr>
        <w:t>you will arrive on the ‘My Orders’ page</w:t>
      </w:r>
      <w:r w:rsidR="004D162E">
        <w:rPr>
          <w:rFonts w:asciiTheme="minorHAnsi" w:hAnsiTheme="minorHAnsi" w:cstheme="minorHAnsi"/>
          <w:sz w:val="20"/>
          <w:szCs w:val="20"/>
        </w:rPr>
        <w:t>, which presents you information on all your</w:t>
      </w:r>
      <w:r w:rsidR="00921C2C">
        <w:rPr>
          <w:rFonts w:asciiTheme="minorHAnsi" w:hAnsiTheme="minorHAnsi" w:cstheme="minorHAnsi"/>
          <w:sz w:val="20"/>
          <w:szCs w:val="20"/>
        </w:rPr>
        <w:t xml:space="preserve"> </w:t>
      </w:r>
      <w:r w:rsidR="00921C2C" w:rsidRPr="00921C2C">
        <w:rPr>
          <w:rFonts w:asciiTheme="minorHAnsi" w:hAnsiTheme="minorHAnsi" w:cstheme="minorHAnsi"/>
          <w:b/>
          <w:sz w:val="20"/>
          <w:szCs w:val="20"/>
        </w:rPr>
        <w:t>pending</w:t>
      </w:r>
      <w:r w:rsidR="004D162E" w:rsidRPr="00921C2C">
        <w:rPr>
          <w:rFonts w:asciiTheme="minorHAnsi" w:hAnsiTheme="minorHAnsi" w:cstheme="minorHAnsi"/>
          <w:b/>
          <w:sz w:val="20"/>
          <w:szCs w:val="20"/>
        </w:rPr>
        <w:t xml:space="preserve"> Colt Number Hosting orders</w:t>
      </w:r>
      <w:r w:rsidR="00AC1534">
        <w:rPr>
          <w:rFonts w:asciiTheme="minorHAnsi" w:hAnsiTheme="minorHAnsi" w:cstheme="minorHAnsi"/>
          <w:b/>
          <w:sz w:val="20"/>
          <w:szCs w:val="20"/>
        </w:rPr>
        <w:t xml:space="preserve"> from the last </w:t>
      </w:r>
      <w:r w:rsidR="00701727">
        <w:rPr>
          <w:rFonts w:asciiTheme="minorHAnsi" w:hAnsiTheme="minorHAnsi" w:cstheme="minorHAnsi"/>
          <w:b/>
          <w:sz w:val="20"/>
          <w:szCs w:val="20"/>
        </w:rPr>
        <w:t>365</w:t>
      </w:r>
      <w:r w:rsidR="00AC1534">
        <w:rPr>
          <w:rFonts w:asciiTheme="minorHAnsi" w:hAnsiTheme="minorHAnsi" w:cstheme="minorHAnsi"/>
          <w:b/>
          <w:sz w:val="20"/>
          <w:szCs w:val="20"/>
        </w:rPr>
        <w:t xml:space="preserve"> days</w:t>
      </w:r>
      <w:r w:rsidR="004D162E">
        <w:rPr>
          <w:rFonts w:asciiTheme="minorHAnsi" w:hAnsiTheme="minorHAnsi" w:cstheme="minorHAnsi"/>
          <w:sz w:val="20"/>
          <w:szCs w:val="20"/>
        </w:rPr>
        <w:t>, under an adjustable set of headings,</w:t>
      </w:r>
      <w:r w:rsidR="004D162E" w:rsidRPr="00C81F5A">
        <w:rPr>
          <w:rFonts w:asciiTheme="minorHAnsi" w:hAnsiTheme="minorHAnsi" w:cstheme="minorHAnsi"/>
          <w:sz w:val="20"/>
          <w:szCs w:val="20"/>
        </w:rPr>
        <w:t xml:space="preserve"> which </w:t>
      </w:r>
      <w:r w:rsidR="004D162E">
        <w:rPr>
          <w:rFonts w:asciiTheme="minorHAnsi" w:hAnsiTheme="minorHAnsi" w:cstheme="minorHAnsi"/>
          <w:sz w:val="20"/>
          <w:szCs w:val="20"/>
        </w:rPr>
        <w:t xml:space="preserve">are </w:t>
      </w:r>
      <w:r w:rsidR="004D162E" w:rsidRPr="00C81F5A">
        <w:rPr>
          <w:rFonts w:asciiTheme="minorHAnsi" w:hAnsiTheme="minorHAnsi" w:cstheme="minorHAnsi"/>
          <w:sz w:val="20"/>
          <w:szCs w:val="20"/>
        </w:rPr>
        <w:t>described below:</w:t>
      </w:r>
    </w:p>
    <w:p w14:paraId="40D0D48A" w14:textId="1E260B4F" w:rsidR="004D162E" w:rsidRDefault="004D162E" w:rsidP="00A21E23">
      <w:pPr>
        <w:pStyle w:val="NormalWeb"/>
        <w:numPr>
          <w:ilvl w:val="0"/>
          <w:numId w:val="39"/>
        </w:numPr>
      </w:pPr>
      <w:r>
        <w:rPr>
          <w:b/>
        </w:rPr>
        <w:t>Order</w:t>
      </w:r>
      <w:r w:rsidRPr="00C81F5A">
        <w:rPr>
          <w:b/>
        </w:rPr>
        <w:t xml:space="preserve"> ID</w:t>
      </w:r>
      <w:r w:rsidRPr="00C81F5A">
        <w:t xml:space="preserve">: </w:t>
      </w:r>
      <w:r>
        <w:t>The identification for each order you have with Colt</w:t>
      </w:r>
    </w:p>
    <w:p w14:paraId="04F5E7C0" w14:textId="589F428F" w:rsidR="004D162E" w:rsidRDefault="004D162E" w:rsidP="00A21E23">
      <w:pPr>
        <w:pStyle w:val="NormalWeb"/>
        <w:numPr>
          <w:ilvl w:val="0"/>
          <w:numId w:val="39"/>
        </w:numPr>
      </w:pPr>
      <w:r>
        <w:rPr>
          <w:b/>
        </w:rPr>
        <w:t>Order Type</w:t>
      </w:r>
      <w:r>
        <w:t>: A description of what each order is</w:t>
      </w:r>
    </w:p>
    <w:p w14:paraId="29E3ABEE" w14:textId="79D52E78" w:rsidR="004D162E" w:rsidRDefault="004D162E" w:rsidP="00A21E23">
      <w:pPr>
        <w:pStyle w:val="NormalWeb"/>
        <w:numPr>
          <w:ilvl w:val="0"/>
          <w:numId w:val="39"/>
        </w:numPr>
      </w:pPr>
      <w:r>
        <w:rPr>
          <w:b/>
        </w:rPr>
        <w:t>Order Creation Date</w:t>
      </w:r>
      <w:r>
        <w:t>: When the order was created</w:t>
      </w:r>
    </w:p>
    <w:p w14:paraId="3C1FE05B" w14:textId="7FCAC254" w:rsidR="004D162E" w:rsidRPr="00C81F5A" w:rsidRDefault="004D162E" w:rsidP="00A21E23">
      <w:pPr>
        <w:pStyle w:val="NormalWeb"/>
        <w:numPr>
          <w:ilvl w:val="0"/>
          <w:numId w:val="39"/>
        </w:numPr>
      </w:pPr>
      <w:r>
        <w:rPr>
          <w:b/>
        </w:rPr>
        <w:t>Order Update Date</w:t>
      </w:r>
      <w:r>
        <w:t>: When the order was last updated</w:t>
      </w:r>
    </w:p>
    <w:p w14:paraId="3E98CCDA" w14:textId="5198751C" w:rsidR="004D162E" w:rsidRDefault="004D162E" w:rsidP="00A21E23">
      <w:pPr>
        <w:pStyle w:val="NormalWeb"/>
        <w:numPr>
          <w:ilvl w:val="0"/>
          <w:numId w:val="39"/>
        </w:numPr>
      </w:pPr>
      <w:r w:rsidRPr="00C81F5A">
        <w:rPr>
          <w:b/>
        </w:rPr>
        <w:t>Range</w:t>
      </w:r>
      <w:r>
        <w:rPr>
          <w:b/>
        </w:rPr>
        <w:t xml:space="preserve"> Start and Range End</w:t>
      </w:r>
      <w:r w:rsidRPr="00C81F5A">
        <w:t xml:space="preserve">: </w:t>
      </w:r>
      <w:r>
        <w:t xml:space="preserve">The number range </w:t>
      </w:r>
      <w:r w:rsidR="00180E58">
        <w:t>contained</w:t>
      </w:r>
      <w:r>
        <w:t xml:space="preserve"> in the order</w:t>
      </w:r>
    </w:p>
    <w:p w14:paraId="60D19B3F" w14:textId="0F8B2940" w:rsidR="008D7E1C" w:rsidRDefault="008D7E1C" w:rsidP="00A21E23">
      <w:pPr>
        <w:pStyle w:val="NormalWeb"/>
        <w:numPr>
          <w:ilvl w:val="0"/>
          <w:numId w:val="39"/>
        </w:numPr>
      </w:pPr>
      <w:r>
        <w:rPr>
          <w:b/>
        </w:rPr>
        <w:t>SLA</w:t>
      </w:r>
      <w:r w:rsidRPr="008D7E1C">
        <w:t>:</w:t>
      </w:r>
      <w:r>
        <w:t xml:space="preserve"> The order completion time, applicable for number activation, deactivation and reactivation</w:t>
      </w:r>
    </w:p>
    <w:p w14:paraId="53373DD9" w14:textId="3C53D8BD" w:rsidR="004D162E" w:rsidRDefault="004D162E" w:rsidP="00A21E23">
      <w:pPr>
        <w:pStyle w:val="NormalWeb"/>
        <w:numPr>
          <w:ilvl w:val="0"/>
          <w:numId w:val="39"/>
        </w:numPr>
      </w:pPr>
      <w:r>
        <w:rPr>
          <w:b/>
        </w:rPr>
        <w:t>Quantity</w:t>
      </w:r>
      <w:r>
        <w:t>:</w:t>
      </w:r>
      <w:r w:rsidRPr="00C81F5A">
        <w:t xml:space="preserve"> </w:t>
      </w:r>
      <w:r>
        <w:t>The amount of numbers</w:t>
      </w:r>
      <w:r w:rsidR="001D11EF">
        <w:t>/number ranges</w:t>
      </w:r>
      <w:r>
        <w:t xml:space="preserve"> in the order</w:t>
      </w:r>
    </w:p>
    <w:p w14:paraId="094C97C9" w14:textId="529D56AF" w:rsidR="004D162E" w:rsidRDefault="004D162E" w:rsidP="00A21E23">
      <w:pPr>
        <w:pStyle w:val="NormalWeb"/>
        <w:numPr>
          <w:ilvl w:val="0"/>
          <w:numId w:val="39"/>
        </w:numPr>
      </w:pPr>
      <w:r>
        <w:rPr>
          <w:b/>
        </w:rPr>
        <w:t>User</w:t>
      </w:r>
      <w:r>
        <w:t>: The user who submitted the order</w:t>
      </w:r>
    </w:p>
    <w:p w14:paraId="0E518BB1" w14:textId="77777777" w:rsidR="004D162E" w:rsidRPr="00C81F5A" w:rsidRDefault="004D162E" w:rsidP="00A21E23">
      <w:pPr>
        <w:pStyle w:val="NormalWeb"/>
        <w:numPr>
          <w:ilvl w:val="0"/>
          <w:numId w:val="39"/>
        </w:numPr>
      </w:pPr>
      <w:r>
        <w:rPr>
          <w:b/>
        </w:rPr>
        <w:t>Country</w:t>
      </w:r>
      <w:r>
        <w:t>: The country in which the order was placed</w:t>
      </w:r>
    </w:p>
    <w:p w14:paraId="5A67A75A" w14:textId="22A89125" w:rsidR="004D162E" w:rsidRDefault="004D162E" w:rsidP="00A21E23">
      <w:pPr>
        <w:pStyle w:val="NormalWeb"/>
        <w:numPr>
          <w:ilvl w:val="0"/>
          <w:numId w:val="39"/>
        </w:numPr>
      </w:pPr>
      <w:r>
        <w:rPr>
          <w:b/>
        </w:rPr>
        <w:t>Service Profile</w:t>
      </w:r>
      <w:r>
        <w:t>: The profile you used to place your order</w:t>
      </w:r>
    </w:p>
    <w:p w14:paraId="558BFD6A" w14:textId="434B23CC" w:rsidR="004D162E" w:rsidRDefault="004D162E" w:rsidP="00A21E23">
      <w:pPr>
        <w:pStyle w:val="NormalWeb"/>
        <w:numPr>
          <w:ilvl w:val="0"/>
          <w:numId w:val="39"/>
        </w:numPr>
      </w:pPr>
      <w:r>
        <w:rPr>
          <w:b/>
        </w:rPr>
        <w:t>Reseller Domain</w:t>
      </w:r>
      <w:r>
        <w:t xml:space="preserve">: </w:t>
      </w:r>
      <w:r w:rsidR="001D11EF">
        <w:t>Your</w:t>
      </w:r>
      <w:r>
        <w:t xml:space="preserve"> </w:t>
      </w:r>
      <w:r w:rsidR="001D11EF">
        <w:t xml:space="preserve">customer </w:t>
      </w:r>
      <w:r>
        <w:t>domain in which the order was placed</w:t>
      </w:r>
    </w:p>
    <w:p w14:paraId="7EFA2673" w14:textId="13507FAC" w:rsidR="004D162E" w:rsidRPr="00C81F5A" w:rsidRDefault="004D162E" w:rsidP="00A21E23">
      <w:pPr>
        <w:pStyle w:val="NormalWeb"/>
        <w:numPr>
          <w:ilvl w:val="0"/>
          <w:numId w:val="39"/>
        </w:numPr>
      </w:pPr>
      <w:r>
        <w:rPr>
          <w:b/>
        </w:rPr>
        <w:t>Order</w:t>
      </w:r>
      <w:r w:rsidRPr="00C81F5A">
        <w:rPr>
          <w:b/>
        </w:rPr>
        <w:t xml:space="preserve"> Status</w:t>
      </w:r>
      <w:r w:rsidRPr="00C81F5A">
        <w:t xml:space="preserve">: </w:t>
      </w:r>
      <w:r>
        <w:t>The progress of your</w:t>
      </w:r>
      <w:r w:rsidRPr="00C81F5A">
        <w:t xml:space="preserve"> </w:t>
      </w:r>
      <w:r>
        <w:t>orders</w:t>
      </w:r>
      <w:r w:rsidRPr="00C81F5A">
        <w:t xml:space="preserve"> based on their status</w:t>
      </w:r>
    </w:p>
    <w:p w14:paraId="65EA4984" w14:textId="4AC9853C" w:rsidR="004D162E" w:rsidRDefault="004D162E" w:rsidP="00A21E23">
      <w:pPr>
        <w:pStyle w:val="NormalWeb"/>
        <w:numPr>
          <w:ilvl w:val="0"/>
          <w:numId w:val="44"/>
        </w:numPr>
      </w:pPr>
      <w:r>
        <w:rPr>
          <w:b/>
        </w:rPr>
        <w:t>Actions</w:t>
      </w:r>
      <w:r>
        <w:t>:</w:t>
      </w:r>
      <w:r w:rsidRPr="004D162E">
        <w:t xml:space="preserve"> </w:t>
      </w:r>
      <w:r w:rsidR="00116279">
        <w:t>Under My Orders are a</w:t>
      </w:r>
      <w:r>
        <w:t xml:space="preserve"> selection of available actions depending on the </w:t>
      </w:r>
      <w:r w:rsidR="00116279">
        <w:t xml:space="preserve">port-in </w:t>
      </w:r>
      <w:r>
        <w:t>order status, including: cancel</w:t>
      </w:r>
      <w:r w:rsidR="00116279">
        <w:t xml:space="preserve"> port-in, </w:t>
      </w:r>
      <w:r w:rsidR="00464D49">
        <w:t>change the port-in date or add a quick note to an existing port-in request</w:t>
      </w:r>
      <w:r w:rsidR="00094C88" w:rsidRPr="00094C88">
        <w:t xml:space="preserve"> </w:t>
      </w:r>
      <w:r w:rsidR="00BF574A">
        <w:t>(</w:t>
      </w:r>
      <w:r w:rsidR="00094C88">
        <w:t>Note</w:t>
      </w:r>
      <w:r w:rsidR="001773F8">
        <w:t xml:space="preserve"> -</w:t>
      </w:r>
      <w:r w:rsidR="00094C88">
        <w:t xml:space="preserve"> if you want to edit a Colt </w:t>
      </w:r>
      <w:r w:rsidR="006D408F">
        <w:t xml:space="preserve">or ported-in </w:t>
      </w:r>
      <w:r w:rsidR="00094C88">
        <w:t>number then you must go to the My Telephone Numbers screen</w:t>
      </w:r>
      <w:r w:rsidR="00BF574A">
        <w:t>)</w:t>
      </w:r>
    </w:p>
    <w:p w14:paraId="74BA84EC" w14:textId="70EEED07" w:rsidR="006029E6" w:rsidRPr="007233AC" w:rsidRDefault="007E51B9" w:rsidP="004D162E">
      <w:pPr>
        <w:rPr>
          <w:lang w:val="en-GB" w:eastAsia="en-IN"/>
        </w:rPr>
      </w:pPr>
      <w:r>
        <w:rPr>
          <w:noProof/>
        </w:rPr>
        <w:drawing>
          <wp:inline distT="0" distB="0" distL="0" distR="0" wp14:anchorId="19081E1B" wp14:editId="25C991D9">
            <wp:extent cx="5731510" cy="1765935"/>
            <wp:effectExtent l="0" t="0" r="2540" b="5715"/>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1510" cy="1765935"/>
                    </a:xfrm>
                    <a:prstGeom prst="rect">
                      <a:avLst/>
                    </a:prstGeom>
                  </pic:spPr>
                </pic:pic>
              </a:graphicData>
            </a:graphic>
          </wp:inline>
        </w:drawing>
      </w:r>
    </w:p>
    <w:p w14:paraId="38ED04F1" w14:textId="77777777" w:rsidR="007E51B9" w:rsidRDefault="007E51B9" w:rsidP="007233AC">
      <w:pPr>
        <w:pStyle w:val="NormalWeb"/>
      </w:pPr>
    </w:p>
    <w:p w14:paraId="0BAD0473" w14:textId="5A56399C" w:rsidR="008B1398" w:rsidRDefault="00675F72" w:rsidP="007233AC">
      <w:pPr>
        <w:pStyle w:val="NormalWeb"/>
      </w:pPr>
      <w:r>
        <w:t xml:space="preserve">On this page you </w:t>
      </w:r>
      <w:r w:rsidR="00983815">
        <w:t>can</w:t>
      </w:r>
      <w:r>
        <w:t xml:space="preserve"> view all </w:t>
      </w:r>
      <w:r w:rsidR="00921C2C" w:rsidRPr="00921C2C">
        <w:rPr>
          <w:b/>
        </w:rPr>
        <w:t xml:space="preserve">pending </w:t>
      </w:r>
      <w:r w:rsidRPr="00921C2C">
        <w:rPr>
          <w:b/>
        </w:rPr>
        <w:t>orders</w:t>
      </w:r>
      <w:r>
        <w:t xml:space="preserve"> </w:t>
      </w:r>
      <w:r w:rsidR="00F7712A">
        <w:t>by order type</w:t>
      </w:r>
      <w:r>
        <w:t xml:space="preserve"> that you have </w:t>
      </w:r>
      <w:r w:rsidR="00F7712A">
        <w:t xml:space="preserve">placed </w:t>
      </w:r>
      <w:r>
        <w:t xml:space="preserve">with Colt. </w:t>
      </w:r>
      <w:r w:rsidR="004149B4">
        <w:t>This</w:t>
      </w:r>
      <w:r>
        <w:t xml:space="preserve"> presents you with all of the information you need to review each order, including: status, </w:t>
      </w:r>
      <w:r w:rsidR="00DB6E92">
        <w:t xml:space="preserve">order </w:t>
      </w:r>
      <w:r>
        <w:t xml:space="preserve">creation date, </w:t>
      </w:r>
      <w:r w:rsidR="00DB6E92">
        <w:t>numbers in scope,</w:t>
      </w:r>
      <w:r>
        <w:t xml:space="preserve"> </w:t>
      </w:r>
      <w:r w:rsidR="00651EFE">
        <w:t xml:space="preserve">the </w:t>
      </w:r>
      <w:r>
        <w:t xml:space="preserve">quantity </w:t>
      </w:r>
      <w:r w:rsidR="00651EFE">
        <w:t>of numbers</w:t>
      </w:r>
      <w:r>
        <w:t xml:space="preserve"> and more. </w:t>
      </w:r>
    </w:p>
    <w:p w14:paraId="19D7F819" w14:textId="58EFD427" w:rsidR="005B294E" w:rsidRDefault="005B294E" w:rsidP="007233AC">
      <w:pPr>
        <w:pStyle w:val="NormalWeb"/>
      </w:pPr>
      <w:r>
        <w:t xml:space="preserve">There is a </w:t>
      </w:r>
      <w:r w:rsidR="00FA5EA5">
        <w:t xml:space="preserve">plain </w:t>
      </w:r>
      <w:r>
        <w:t>search feature</w:t>
      </w:r>
      <w:r w:rsidR="00FA5EA5">
        <w:t xml:space="preserve"> to find a specific order you are looking for.</w:t>
      </w:r>
    </w:p>
    <w:p w14:paraId="2D8412B8" w14:textId="28FFBA8D" w:rsidR="00675F72" w:rsidRDefault="006A525F" w:rsidP="00456BE7">
      <w:pPr>
        <w:pStyle w:val="NormalWeb"/>
        <w:ind w:left="720"/>
      </w:pPr>
      <w:r>
        <w:drawing>
          <wp:anchor distT="0" distB="0" distL="114300" distR="114300" simplePos="0" relativeHeight="251705344" behindDoc="0" locked="0" layoutInCell="1" allowOverlap="1" wp14:anchorId="4320FDFE" wp14:editId="40ED005B">
            <wp:simplePos x="0" y="0"/>
            <wp:positionH relativeFrom="column">
              <wp:posOffset>25400</wp:posOffset>
            </wp:positionH>
            <wp:positionV relativeFrom="paragraph">
              <wp:posOffset>299085</wp:posOffset>
            </wp:positionV>
            <wp:extent cx="330200" cy="312420"/>
            <wp:effectExtent l="0" t="0" r="0" b="0"/>
            <wp:wrapSquare wrapText="bothSides"/>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330200" cy="312420"/>
                    </a:xfrm>
                    <a:prstGeom prst="rect">
                      <a:avLst/>
                    </a:prstGeom>
                  </pic:spPr>
                </pic:pic>
              </a:graphicData>
            </a:graphic>
            <wp14:sizeRelH relativeFrom="page">
              <wp14:pctWidth>0</wp14:pctWidth>
            </wp14:sizeRelH>
            <wp14:sizeRelV relativeFrom="page">
              <wp14:pctHeight>0</wp14:pctHeight>
            </wp14:sizeRelV>
          </wp:anchor>
        </w:drawing>
      </w:r>
      <w:r w:rsidR="00675F72">
        <w:t xml:space="preserve">By clicking </w:t>
      </w:r>
      <w:r w:rsidR="00DE4F46">
        <w:t xml:space="preserve">the Filter </w:t>
      </w:r>
      <w:r w:rsidR="00675F72">
        <w:t>icon you can filter your orders based on: country and profile (this allows you to add results from your other profiles into this list</w:t>
      </w:r>
      <w:r w:rsidR="007E6E5F">
        <w:t>)</w:t>
      </w:r>
      <w:r w:rsidR="00675F72">
        <w:t>, order type, order sta</w:t>
      </w:r>
      <w:r w:rsidR="00DB25A4">
        <w:t>t</w:t>
      </w:r>
      <w:r w:rsidR="00675F72">
        <w:t xml:space="preserve">us, order creation </w:t>
      </w:r>
      <w:r w:rsidR="00C4649B">
        <w:t xml:space="preserve">(which is a mandatory filtering option, and we suggest to filter across a range of dates to get the clearest view of your orders) </w:t>
      </w:r>
      <w:r w:rsidR="00675F72">
        <w:t>and update date</w:t>
      </w:r>
      <w:r w:rsidR="00AA7F81">
        <w:t xml:space="preserve"> (there is a limit on the number of Order IDs that will be shown, if you </w:t>
      </w:r>
      <w:r>
        <w:t>need to see historical Order IDs</w:t>
      </w:r>
      <w:r w:rsidR="00AA7F81">
        <w:t xml:space="preserve"> then </w:t>
      </w:r>
      <w:r>
        <w:t xml:space="preserve">it is recommended to filter </w:t>
      </w:r>
      <w:r w:rsidR="000073CF">
        <w:t xml:space="preserve">again (e.g. order creation date) </w:t>
      </w:r>
      <w:r>
        <w:t>to get a complete view)</w:t>
      </w:r>
    </w:p>
    <w:p w14:paraId="4F3A41DB" w14:textId="0AAFB282" w:rsidR="00675F72" w:rsidRDefault="00807981" w:rsidP="007233AC">
      <w:pPr>
        <w:pStyle w:val="NormalWeb"/>
      </w:pPr>
      <w:r>
        <w:drawing>
          <wp:anchor distT="0" distB="0" distL="114300" distR="114300" simplePos="0" relativeHeight="251577344" behindDoc="0" locked="0" layoutInCell="1" allowOverlap="1" wp14:anchorId="400141D6" wp14:editId="5F338AAF">
            <wp:simplePos x="0" y="0"/>
            <wp:positionH relativeFrom="column">
              <wp:posOffset>48895</wp:posOffset>
            </wp:positionH>
            <wp:positionV relativeFrom="paragraph">
              <wp:posOffset>478546</wp:posOffset>
            </wp:positionV>
            <wp:extent cx="314325" cy="342900"/>
            <wp:effectExtent l="0" t="0" r="9525" b="0"/>
            <wp:wrapSquare wrapText="bothSides"/>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314325" cy="342900"/>
                    </a:xfrm>
                    <a:prstGeom prst="rect">
                      <a:avLst/>
                    </a:prstGeom>
                  </pic:spPr>
                </pic:pic>
              </a:graphicData>
            </a:graphic>
            <wp14:sizeRelH relativeFrom="page">
              <wp14:pctWidth>0</wp14:pctWidth>
            </wp14:sizeRelH>
            <wp14:sizeRelV relativeFrom="page">
              <wp14:pctHeight>0</wp14:pctHeight>
            </wp14:sizeRelV>
          </wp:anchor>
        </w:drawing>
      </w:r>
      <w:r w:rsidR="00675F72">
        <w:drawing>
          <wp:anchor distT="0" distB="0" distL="114300" distR="114300" simplePos="0" relativeHeight="251575296" behindDoc="0" locked="0" layoutInCell="1" allowOverlap="1" wp14:anchorId="23D51E5D" wp14:editId="575C3D6E">
            <wp:simplePos x="0" y="0"/>
            <wp:positionH relativeFrom="column">
              <wp:posOffset>63256</wp:posOffset>
            </wp:positionH>
            <wp:positionV relativeFrom="paragraph">
              <wp:posOffset>6350</wp:posOffset>
            </wp:positionV>
            <wp:extent cx="309245" cy="309245"/>
            <wp:effectExtent l="0" t="0" r="0" b="0"/>
            <wp:wrapSquare wrapText="bothSides"/>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309245" cy="309245"/>
                    </a:xfrm>
                    <a:prstGeom prst="rect">
                      <a:avLst/>
                    </a:prstGeom>
                  </pic:spPr>
                </pic:pic>
              </a:graphicData>
            </a:graphic>
            <wp14:sizeRelH relativeFrom="page">
              <wp14:pctWidth>0</wp14:pctWidth>
            </wp14:sizeRelH>
            <wp14:sizeRelV relativeFrom="page">
              <wp14:pctHeight>0</wp14:pctHeight>
            </wp14:sizeRelV>
          </wp:anchor>
        </w:drawing>
      </w:r>
      <w:r w:rsidR="00675F72">
        <w:t>By clicking t</w:t>
      </w:r>
      <w:r w:rsidR="00DE4F46">
        <w:t xml:space="preserve">he </w:t>
      </w:r>
      <w:r w:rsidR="00DE4F46" w:rsidRPr="46D43BCA">
        <w:rPr>
          <w:b/>
        </w:rPr>
        <w:t xml:space="preserve">Column Customiser </w:t>
      </w:r>
      <w:r w:rsidR="00675F72">
        <w:t xml:space="preserve">icon you </w:t>
      </w:r>
      <w:r w:rsidR="00DD423C">
        <w:t>can</w:t>
      </w:r>
      <w:r w:rsidR="00675F72">
        <w:t xml:space="preserve"> </w:t>
      </w:r>
      <w:r>
        <w:t xml:space="preserve">adjust the </w:t>
      </w:r>
      <w:r w:rsidR="002D1E82">
        <w:t>display by changing</w:t>
      </w:r>
      <w:r>
        <w:t xml:space="preserve"> the columns</w:t>
      </w:r>
      <w:r w:rsidR="00720E09">
        <w:t>/key information</w:t>
      </w:r>
      <w:r>
        <w:t xml:space="preserve"> you see for your orders</w:t>
      </w:r>
    </w:p>
    <w:p w14:paraId="79FEADDC" w14:textId="6051470F" w:rsidR="00807981" w:rsidRDefault="007E51B9" w:rsidP="007233AC">
      <w:pPr>
        <w:pStyle w:val="NormalWeb"/>
      </w:pPr>
      <w:r>
        <w:drawing>
          <wp:anchor distT="0" distB="0" distL="114300" distR="114300" simplePos="0" relativeHeight="251890688" behindDoc="0" locked="0" layoutInCell="1" allowOverlap="1" wp14:anchorId="656535E9" wp14:editId="08AD8758">
            <wp:simplePos x="0" y="0"/>
            <wp:positionH relativeFrom="column">
              <wp:posOffset>4032250</wp:posOffset>
            </wp:positionH>
            <wp:positionV relativeFrom="paragraph">
              <wp:posOffset>346075</wp:posOffset>
            </wp:positionV>
            <wp:extent cx="1945005" cy="2038985"/>
            <wp:effectExtent l="0" t="0" r="0" b="0"/>
            <wp:wrapSquare wrapText="bothSides"/>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945005" cy="2038985"/>
                    </a:xfrm>
                    <a:prstGeom prst="rect">
                      <a:avLst/>
                    </a:prstGeom>
                  </pic:spPr>
                </pic:pic>
              </a:graphicData>
            </a:graphic>
            <wp14:sizeRelH relativeFrom="page">
              <wp14:pctWidth>0</wp14:pctWidth>
            </wp14:sizeRelH>
            <wp14:sizeRelV relativeFrom="page">
              <wp14:pctHeight>0</wp14:pctHeight>
            </wp14:sizeRelV>
          </wp:anchor>
        </w:drawing>
      </w:r>
      <w:r w:rsidR="00807981">
        <w:t xml:space="preserve">By clicking on </w:t>
      </w:r>
      <w:r w:rsidR="00574AF9">
        <w:rPr>
          <w:b/>
        </w:rPr>
        <w:t xml:space="preserve">Excel Download </w:t>
      </w:r>
      <w:r w:rsidR="00807981">
        <w:t xml:space="preserve">icon you can export the </w:t>
      </w:r>
      <w:r w:rsidR="001846B4">
        <w:t xml:space="preserve">My Orders </w:t>
      </w:r>
      <w:r w:rsidR="00807981">
        <w:t xml:space="preserve">data </w:t>
      </w:r>
      <w:r w:rsidR="007457DF">
        <w:t>that are listed</w:t>
      </w:r>
      <w:r w:rsidR="00807981">
        <w:t xml:space="preserve"> into an Excel document</w:t>
      </w:r>
    </w:p>
    <w:p w14:paraId="021D5C68" w14:textId="632E07E0" w:rsidR="009B4424" w:rsidRDefault="009B4424" w:rsidP="007233AC">
      <w:pPr>
        <w:pStyle w:val="NormalWeb"/>
      </w:pPr>
      <w:r>
        <w:t>The placecards at the top of the page show</w:t>
      </w:r>
      <w:r w:rsidR="007E51B9">
        <w:t xml:space="preserve">s your records for numbers in a customisable set of statuses, you can adjust the visibile placecards using the ‘placecard customiser’ symbol and then selecting the metrics you would like to see. Additionally, by clicking on a placecard, the records shown will reflect the status of the placecard </w:t>
      </w:r>
      <w:r w:rsidR="007B2E74">
        <w:t>y</w:t>
      </w:r>
      <w:r w:rsidR="007E51B9">
        <w:t>ou have clicked.</w:t>
      </w:r>
    </w:p>
    <w:p w14:paraId="4A6CC5AF" w14:textId="77777777" w:rsidR="007E51B9" w:rsidRDefault="007E51B9" w:rsidP="007233AC">
      <w:pPr>
        <w:pStyle w:val="NormalWeb"/>
      </w:pPr>
    </w:p>
    <w:p w14:paraId="4AECB55E" w14:textId="00E0B60A" w:rsidR="007E51B9" w:rsidRDefault="007E51B9" w:rsidP="007233AC">
      <w:pPr>
        <w:pStyle w:val="NormalWeb"/>
      </w:pPr>
    </w:p>
    <w:p w14:paraId="69179E75" w14:textId="7A56ADE2" w:rsidR="007E51B9" w:rsidRDefault="007E51B9" w:rsidP="007233AC">
      <w:pPr>
        <w:pStyle w:val="NormalWeb"/>
      </w:pPr>
    </w:p>
    <w:p w14:paraId="573F8A96" w14:textId="4A1F3891" w:rsidR="00951F95" w:rsidRPr="00F84293" w:rsidRDefault="007E6E5F" w:rsidP="00A21E23">
      <w:pPr>
        <w:pStyle w:val="PictureNumbering"/>
        <w:numPr>
          <w:ilvl w:val="0"/>
          <w:numId w:val="53"/>
        </w:numPr>
        <w:autoSpaceDE/>
        <w:autoSpaceDN/>
        <w:adjustRightInd/>
        <w:spacing w:line="360" w:lineRule="auto"/>
        <w:jc w:val="both"/>
        <w:rPr>
          <w:rFonts w:asciiTheme="minorHAnsi" w:hAnsiTheme="minorHAnsi" w:cstheme="minorHAnsi"/>
          <w:color w:val="484A47" w:themeColor="text2"/>
          <w:sz w:val="20"/>
          <w:szCs w:val="20"/>
        </w:rPr>
      </w:pPr>
      <w:r>
        <w:rPr>
          <w:rFonts w:asciiTheme="minorHAnsi" w:hAnsiTheme="minorHAnsi" w:cstheme="minorHAnsi"/>
          <w:sz w:val="20"/>
          <w:szCs w:val="20"/>
        </w:rPr>
        <w:t>Using the</w:t>
      </w:r>
      <w:r w:rsidR="00951F95">
        <w:rPr>
          <w:rFonts w:asciiTheme="minorHAnsi" w:hAnsiTheme="minorHAnsi" w:cstheme="minorHAnsi"/>
          <w:sz w:val="20"/>
          <w:szCs w:val="20"/>
        </w:rPr>
        <w:t xml:space="preserve"> ‘Quick Links’ menu</w:t>
      </w:r>
      <w:r>
        <w:rPr>
          <w:rFonts w:asciiTheme="minorHAnsi" w:hAnsiTheme="minorHAnsi" w:cstheme="minorHAnsi"/>
          <w:sz w:val="20"/>
          <w:szCs w:val="20"/>
        </w:rPr>
        <w:t xml:space="preserve"> </w:t>
      </w:r>
      <w:r w:rsidR="00951F95">
        <w:rPr>
          <w:rFonts w:asciiTheme="minorHAnsi" w:hAnsiTheme="minorHAnsi" w:cstheme="minorHAnsi"/>
          <w:sz w:val="20"/>
          <w:szCs w:val="20"/>
        </w:rPr>
        <w:t xml:space="preserve">you can navigate between the features available in Numbers on Demand. </w:t>
      </w:r>
      <w:r w:rsidR="009178D6">
        <w:rPr>
          <w:rFonts w:asciiTheme="minorHAnsi" w:hAnsiTheme="minorHAnsi" w:cstheme="minorHAnsi"/>
          <w:sz w:val="20"/>
          <w:szCs w:val="20"/>
        </w:rPr>
        <w:t>This</w:t>
      </w:r>
      <w:r w:rsidR="00951F95">
        <w:rPr>
          <w:rFonts w:asciiTheme="minorHAnsi" w:hAnsiTheme="minorHAnsi" w:cstheme="minorHAnsi"/>
          <w:sz w:val="20"/>
          <w:szCs w:val="20"/>
        </w:rPr>
        <w:t xml:space="preserve"> can be found in the same location on every page</w:t>
      </w:r>
      <w:r>
        <w:rPr>
          <w:rFonts w:asciiTheme="minorHAnsi" w:hAnsiTheme="minorHAnsi" w:cstheme="minorHAnsi"/>
          <w:sz w:val="20"/>
          <w:szCs w:val="20"/>
        </w:rPr>
        <w:t>.</w:t>
      </w:r>
    </w:p>
    <w:p w14:paraId="220BD64E" w14:textId="219145E7" w:rsidR="00E25B12" w:rsidRPr="000F7510" w:rsidRDefault="000F7510" w:rsidP="00A21E23">
      <w:pPr>
        <w:pStyle w:val="PictureNumbering"/>
        <w:numPr>
          <w:ilvl w:val="0"/>
          <w:numId w:val="53"/>
        </w:numPr>
        <w:autoSpaceDE/>
        <w:autoSpaceDN/>
        <w:adjustRightInd/>
        <w:spacing w:line="360" w:lineRule="auto"/>
        <w:jc w:val="both"/>
        <w:rPr>
          <w:rFonts w:asciiTheme="minorHAnsi" w:hAnsiTheme="minorHAnsi" w:cstheme="minorHAnsi"/>
          <w:color w:val="484A47" w:themeColor="text2"/>
          <w:sz w:val="20"/>
          <w:szCs w:val="20"/>
        </w:rPr>
      </w:pPr>
      <w:r>
        <w:rPr>
          <w:rFonts w:asciiTheme="minorHAnsi" w:hAnsiTheme="minorHAnsi" w:cstheme="minorHAnsi"/>
          <w:sz w:val="20"/>
          <w:szCs w:val="20"/>
        </w:rPr>
        <w:t>If you have more than one profile with Colt, you can change which profile you are logged in with by selecting from the drop-down list</w:t>
      </w:r>
      <w:r w:rsidR="007E6E5F">
        <w:rPr>
          <w:rFonts w:asciiTheme="minorHAnsi" w:hAnsiTheme="minorHAnsi" w:cstheme="minorHAnsi"/>
          <w:sz w:val="20"/>
          <w:szCs w:val="20"/>
        </w:rPr>
        <w:t>.</w:t>
      </w:r>
    </w:p>
    <w:p w14:paraId="03A27DA1" w14:textId="7F3F8661" w:rsidR="000F7510" w:rsidRPr="000F7510" w:rsidRDefault="007E6E5F" w:rsidP="00A21E23">
      <w:pPr>
        <w:pStyle w:val="PictureNumbering"/>
        <w:numPr>
          <w:ilvl w:val="0"/>
          <w:numId w:val="53"/>
        </w:numPr>
        <w:autoSpaceDE/>
        <w:autoSpaceDN/>
        <w:adjustRightInd/>
        <w:spacing w:line="360" w:lineRule="auto"/>
        <w:jc w:val="both"/>
        <w:rPr>
          <w:rFonts w:asciiTheme="minorHAnsi" w:hAnsiTheme="minorHAnsi" w:cstheme="minorHAnsi"/>
          <w:color w:val="484A47" w:themeColor="text2"/>
          <w:sz w:val="20"/>
          <w:szCs w:val="20"/>
        </w:rPr>
      </w:pPr>
      <w:r>
        <w:rPr>
          <w:rFonts w:asciiTheme="minorHAnsi" w:hAnsiTheme="minorHAnsi" w:cstheme="minorHAnsi"/>
          <w:sz w:val="20"/>
          <w:szCs w:val="20"/>
        </w:rPr>
        <w:t>You</w:t>
      </w:r>
      <w:r w:rsidR="00807981">
        <w:rPr>
          <w:rFonts w:asciiTheme="minorHAnsi" w:hAnsiTheme="minorHAnsi" w:cstheme="minorHAnsi"/>
          <w:sz w:val="20"/>
          <w:szCs w:val="20"/>
        </w:rPr>
        <w:t xml:space="preserve"> can move through your orders, as well as adjusting the number of orders visible on one page</w:t>
      </w:r>
    </w:p>
    <w:p w14:paraId="55405F01" w14:textId="1EF6AF79" w:rsidR="00480570" w:rsidRPr="00F526D9" w:rsidRDefault="00480570" w:rsidP="00F526D9">
      <w:pPr>
        <w:spacing w:after="120" w:line="360" w:lineRule="auto"/>
        <w:jc w:val="both"/>
        <w:rPr>
          <w:rFonts w:asciiTheme="minorHAnsi" w:hAnsiTheme="minorHAnsi" w:cstheme="minorHAnsi"/>
          <w:sz w:val="20"/>
          <w:szCs w:val="20"/>
        </w:rPr>
      </w:pPr>
    </w:p>
    <w:p w14:paraId="22F31E49" w14:textId="3ADBDE99" w:rsidR="00D52961" w:rsidRDefault="00095874" w:rsidP="007520F9">
      <w:pPr>
        <w:autoSpaceDE/>
        <w:autoSpaceDN/>
        <w:adjustRightInd/>
        <w:spacing w:after="200" w:line="360" w:lineRule="auto"/>
        <w:rPr>
          <w:rFonts w:asciiTheme="minorHAnsi" w:hAnsiTheme="minorHAnsi" w:cstheme="minorHAnsi"/>
          <w:sz w:val="20"/>
        </w:rPr>
      </w:pPr>
      <w:r w:rsidRPr="00095874">
        <w:rPr>
          <w:rFonts w:asciiTheme="minorHAnsi" w:hAnsiTheme="minorHAnsi" w:cstheme="minorHAnsi"/>
          <w:sz w:val="20"/>
        </w:rPr>
        <w:t xml:space="preserve">By </w:t>
      </w:r>
      <w:r>
        <w:rPr>
          <w:rFonts w:asciiTheme="minorHAnsi" w:hAnsiTheme="minorHAnsi" w:cstheme="minorHAnsi"/>
          <w:sz w:val="20"/>
        </w:rPr>
        <w:t>clicking on an Order ID, you can get a detailed breakdown of your order</w:t>
      </w:r>
      <w:r w:rsidR="000A37BD">
        <w:rPr>
          <w:rFonts w:asciiTheme="minorHAnsi" w:hAnsiTheme="minorHAnsi" w:cstheme="minorHAnsi"/>
          <w:sz w:val="20"/>
        </w:rPr>
        <w:t xml:space="preserve">. </w:t>
      </w:r>
      <w:r w:rsidR="00142319">
        <w:rPr>
          <w:rFonts w:asciiTheme="minorHAnsi" w:hAnsiTheme="minorHAnsi" w:cstheme="minorHAnsi"/>
          <w:sz w:val="20"/>
        </w:rPr>
        <w:t>As per the screenshot below, y</w:t>
      </w:r>
      <w:r w:rsidR="000A37BD">
        <w:rPr>
          <w:rFonts w:asciiTheme="minorHAnsi" w:hAnsiTheme="minorHAnsi" w:cstheme="minorHAnsi"/>
          <w:sz w:val="20"/>
        </w:rPr>
        <w:t>ou can see your order details (including end-customer details), number details (which shows your number ranges), history/conversation (which shows</w:t>
      </w:r>
      <w:r w:rsidR="00927F67">
        <w:rPr>
          <w:rFonts w:asciiTheme="minorHAnsi" w:hAnsiTheme="minorHAnsi" w:cstheme="minorHAnsi"/>
          <w:sz w:val="20"/>
        </w:rPr>
        <w:t xml:space="preserve"> the history </w:t>
      </w:r>
      <w:r w:rsidR="005944D8">
        <w:rPr>
          <w:rFonts w:asciiTheme="minorHAnsi" w:hAnsiTheme="minorHAnsi" w:cstheme="minorHAnsi"/>
          <w:sz w:val="20"/>
        </w:rPr>
        <w:t xml:space="preserve">&amp; linked orders e.g. a port-in request followed by a change to the port-in date </w:t>
      </w:r>
      <w:proofErr w:type="spellStart"/>
      <w:r w:rsidR="005944D8">
        <w:rPr>
          <w:rFonts w:asciiTheme="minorHAnsi" w:hAnsiTheme="minorHAnsi" w:cstheme="minorHAnsi"/>
          <w:sz w:val="20"/>
        </w:rPr>
        <w:t>etc</w:t>
      </w:r>
      <w:proofErr w:type="spellEnd"/>
      <w:r w:rsidR="000A37BD">
        <w:rPr>
          <w:rFonts w:asciiTheme="minorHAnsi" w:hAnsiTheme="minorHAnsi" w:cstheme="minorHAnsi"/>
          <w:sz w:val="20"/>
        </w:rPr>
        <w:t>…) and number history (</w:t>
      </w:r>
      <w:r w:rsidR="007575F0">
        <w:rPr>
          <w:rFonts w:asciiTheme="minorHAnsi" w:hAnsiTheme="minorHAnsi" w:cstheme="minorHAnsi"/>
          <w:sz w:val="20"/>
        </w:rPr>
        <w:t>which</w:t>
      </w:r>
      <w:r w:rsidR="003504D3">
        <w:rPr>
          <w:rFonts w:asciiTheme="minorHAnsi" w:hAnsiTheme="minorHAnsi" w:cstheme="minorHAnsi"/>
          <w:sz w:val="20"/>
        </w:rPr>
        <w:t xml:space="preserve"> enables you to search for details on a specific number in your order</w:t>
      </w:r>
      <w:r w:rsidR="00C42721">
        <w:rPr>
          <w:rFonts w:asciiTheme="minorHAnsi" w:hAnsiTheme="minorHAnsi" w:cstheme="minorHAnsi"/>
          <w:sz w:val="20"/>
        </w:rPr>
        <w:t>).</w:t>
      </w:r>
      <w:r w:rsidR="000A37BD">
        <w:rPr>
          <w:rFonts w:asciiTheme="minorHAnsi" w:hAnsiTheme="minorHAnsi" w:cstheme="minorHAnsi"/>
          <w:sz w:val="20"/>
        </w:rPr>
        <w:t xml:space="preserve"> </w:t>
      </w:r>
    </w:p>
    <w:p w14:paraId="7332CD18" w14:textId="31C89CEC" w:rsidR="00361327" w:rsidRDefault="00884295" w:rsidP="007520F9">
      <w:pPr>
        <w:autoSpaceDE/>
        <w:autoSpaceDN/>
        <w:adjustRightInd/>
        <w:spacing w:after="200" w:line="360" w:lineRule="auto"/>
        <w:rPr>
          <w:rFonts w:asciiTheme="minorHAnsi" w:hAnsiTheme="minorHAnsi" w:cstheme="minorHAnsi"/>
          <w:b/>
          <w:sz w:val="20"/>
        </w:rPr>
      </w:pPr>
      <w:r>
        <w:rPr>
          <w:rFonts w:asciiTheme="minorHAnsi" w:hAnsiTheme="minorHAnsi" w:cstheme="minorHAnsi"/>
          <w:b/>
          <w:sz w:val="20"/>
        </w:rPr>
        <w:t>Order Details</w:t>
      </w:r>
    </w:p>
    <w:p w14:paraId="7838E18C" w14:textId="5E9AB9FB" w:rsidR="00884295" w:rsidRDefault="00884295" w:rsidP="007520F9">
      <w:pPr>
        <w:autoSpaceDE/>
        <w:autoSpaceDN/>
        <w:adjustRightInd/>
        <w:spacing w:after="200" w:line="360" w:lineRule="auto"/>
        <w:rPr>
          <w:rFonts w:asciiTheme="minorHAnsi" w:hAnsiTheme="minorHAnsi" w:cstheme="minorHAnsi"/>
          <w:sz w:val="20"/>
        </w:rPr>
      </w:pPr>
      <w:r>
        <w:rPr>
          <w:rFonts w:asciiTheme="minorHAnsi" w:hAnsiTheme="minorHAnsi" w:cstheme="minorHAnsi"/>
          <w:sz w:val="20"/>
        </w:rPr>
        <w:t>On the Order Details page, the following information is now available to view:</w:t>
      </w:r>
    </w:p>
    <w:p w14:paraId="66E768D9" w14:textId="63391AED" w:rsidR="00884295" w:rsidRPr="00047F18" w:rsidRDefault="00884295" w:rsidP="00A21E23">
      <w:pPr>
        <w:pStyle w:val="ListParagraph"/>
        <w:numPr>
          <w:ilvl w:val="0"/>
          <w:numId w:val="79"/>
        </w:numPr>
        <w:autoSpaceDE/>
        <w:autoSpaceDN/>
        <w:adjustRightInd/>
        <w:spacing w:line="360" w:lineRule="auto"/>
        <w:rPr>
          <w:rFonts w:asciiTheme="minorHAnsi" w:hAnsiTheme="minorHAnsi" w:cstheme="minorHAnsi"/>
          <w:sz w:val="20"/>
        </w:rPr>
      </w:pPr>
      <w:r>
        <w:rPr>
          <w:rFonts w:asciiTheme="minorHAnsi" w:hAnsiTheme="minorHAnsi" w:cstheme="minorHAnsi"/>
          <w:sz w:val="20"/>
        </w:rPr>
        <w:t xml:space="preserve">In </w:t>
      </w:r>
      <w:r w:rsidRPr="00047F18">
        <w:rPr>
          <w:rFonts w:asciiTheme="minorHAnsi" w:hAnsiTheme="minorHAnsi" w:cstheme="minorHAnsi"/>
          <w:b/>
          <w:sz w:val="20"/>
        </w:rPr>
        <w:t>all countries</w:t>
      </w:r>
      <w:r>
        <w:rPr>
          <w:rFonts w:asciiTheme="minorHAnsi" w:hAnsiTheme="minorHAnsi" w:cstheme="minorHAnsi"/>
          <w:sz w:val="20"/>
        </w:rPr>
        <w:t xml:space="preserve">: </w:t>
      </w:r>
      <w:r w:rsidRPr="004704EC">
        <w:rPr>
          <w:rFonts w:asciiTheme="minorHAnsi" w:hAnsiTheme="minorHAnsi" w:cstheme="minorHAnsi"/>
          <w:sz w:val="20"/>
        </w:rPr>
        <w:t>Existing porting fields</w:t>
      </w:r>
      <w:r>
        <w:rPr>
          <w:rFonts w:asciiTheme="minorHAnsi" w:hAnsiTheme="minorHAnsi" w:cstheme="minorHAnsi"/>
          <w:sz w:val="20"/>
        </w:rPr>
        <w:t>,</w:t>
      </w:r>
      <w:r w:rsidRPr="004704EC">
        <w:rPr>
          <w:rFonts w:asciiTheme="minorHAnsi" w:hAnsiTheme="minorHAnsi" w:cstheme="minorHAnsi"/>
          <w:sz w:val="20"/>
        </w:rPr>
        <w:t xml:space="preserve"> </w:t>
      </w:r>
      <w:r w:rsidRPr="00047F18">
        <w:rPr>
          <w:rFonts w:asciiTheme="minorHAnsi" w:hAnsiTheme="minorHAnsi" w:cstheme="minorHAnsi"/>
          <w:sz w:val="20"/>
        </w:rPr>
        <w:t>The Rejection or Exception (CFA-Customer Feedback Awaited) reason for both Port-in and Port-Out orders</w:t>
      </w:r>
      <w:r>
        <w:rPr>
          <w:rFonts w:asciiTheme="minorHAnsi" w:hAnsiTheme="minorHAnsi" w:cstheme="minorHAnsi"/>
          <w:sz w:val="20"/>
        </w:rPr>
        <w:t xml:space="preserve">, </w:t>
      </w:r>
      <w:r w:rsidRPr="00047F18">
        <w:rPr>
          <w:rFonts w:asciiTheme="minorHAnsi" w:hAnsiTheme="minorHAnsi" w:cstheme="minorHAnsi"/>
          <w:sz w:val="20"/>
        </w:rPr>
        <w:t>Notes for both Port-in and Port-Out order</w:t>
      </w:r>
      <w:r>
        <w:rPr>
          <w:rFonts w:asciiTheme="minorHAnsi" w:hAnsiTheme="minorHAnsi" w:cstheme="minorHAnsi"/>
          <w:sz w:val="20"/>
        </w:rPr>
        <w:t xml:space="preserve">s, and </w:t>
      </w:r>
      <w:r w:rsidRPr="00047F18">
        <w:rPr>
          <w:rFonts w:asciiTheme="minorHAnsi" w:hAnsiTheme="minorHAnsi" w:cstheme="minorHAnsi"/>
          <w:sz w:val="20"/>
        </w:rPr>
        <w:t>‘Customer reference’ details</w:t>
      </w:r>
    </w:p>
    <w:p w14:paraId="6B90AB9D" w14:textId="20CADC61" w:rsidR="00884295" w:rsidRDefault="00884295" w:rsidP="00A21E23">
      <w:pPr>
        <w:pStyle w:val="ListParagraph"/>
        <w:numPr>
          <w:ilvl w:val="0"/>
          <w:numId w:val="79"/>
        </w:numPr>
        <w:autoSpaceDE/>
        <w:autoSpaceDN/>
        <w:adjustRightInd/>
        <w:spacing w:line="360" w:lineRule="auto"/>
        <w:rPr>
          <w:rFonts w:asciiTheme="minorHAnsi" w:hAnsiTheme="minorHAnsi" w:cstheme="minorHAnsi"/>
          <w:sz w:val="20"/>
        </w:rPr>
      </w:pPr>
      <w:r>
        <w:rPr>
          <w:rFonts w:asciiTheme="minorHAnsi" w:hAnsiTheme="minorHAnsi" w:cstheme="minorHAnsi"/>
          <w:sz w:val="20"/>
        </w:rPr>
        <w:t xml:space="preserve">In </w:t>
      </w:r>
      <w:r w:rsidR="001054A3" w:rsidRPr="00047F18">
        <w:rPr>
          <w:rFonts w:asciiTheme="minorHAnsi" w:hAnsiTheme="minorHAnsi" w:cstheme="minorHAnsi"/>
          <w:b/>
          <w:sz w:val="20"/>
        </w:rPr>
        <w:t>Belgium, Germany, Italy, Portugal, Spain and Sweden</w:t>
      </w:r>
      <w:r>
        <w:rPr>
          <w:rFonts w:asciiTheme="minorHAnsi" w:hAnsiTheme="minorHAnsi" w:cstheme="minorHAnsi"/>
          <w:sz w:val="20"/>
        </w:rPr>
        <w:t xml:space="preserve">: Address ID for orders from these countries </w:t>
      </w:r>
    </w:p>
    <w:p w14:paraId="496D4770" w14:textId="16DC6051" w:rsidR="00884295" w:rsidRPr="00047F18" w:rsidRDefault="00884295" w:rsidP="00A21E23">
      <w:pPr>
        <w:pStyle w:val="ListParagraph"/>
        <w:numPr>
          <w:ilvl w:val="0"/>
          <w:numId w:val="79"/>
        </w:numPr>
        <w:autoSpaceDE/>
        <w:autoSpaceDN/>
        <w:adjustRightInd/>
        <w:spacing w:line="360" w:lineRule="auto"/>
        <w:rPr>
          <w:rFonts w:asciiTheme="minorHAnsi" w:hAnsiTheme="minorHAnsi" w:cstheme="minorHAnsi"/>
          <w:sz w:val="20"/>
          <w:lang w:val="en-GB"/>
        </w:rPr>
      </w:pPr>
      <w:r>
        <w:rPr>
          <w:rFonts w:asciiTheme="minorHAnsi" w:hAnsiTheme="minorHAnsi" w:cstheme="minorHAnsi"/>
          <w:sz w:val="20"/>
        </w:rPr>
        <w:t xml:space="preserve">In </w:t>
      </w:r>
      <w:r w:rsidRPr="00047F18">
        <w:rPr>
          <w:rFonts w:asciiTheme="minorHAnsi" w:hAnsiTheme="minorHAnsi" w:cstheme="minorHAnsi"/>
          <w:b/>
          <w:sz w:val="20"/>
        </w:rPr>
        <w:t>the Netherlands</w:t>
      </w:r>
      <w:r>
        <w:rPr>
          <w:rFonts w:asciiTheme="minorHAnsi" w:hAnsiTheme="minorHAnsi" w:cstheme="minorHAnsi"/>
          <w:sz w:val="20"/>
        </w:rPr>
        <w:t xml:space="preserve">: </w:t>
      </w:r>
      <w:r w:rsidRPr="00884295">
        <w:rPr>
          <w:rFonts w:asciiTheme="minorHAnsi" w:hAnsiTheme="minorHAnsi" w:cstheme="minorHAnsi"/>
          <w:sz w:val="20"/>
          <w:lang w:val="en-GB"/>
        </w:rPr>
        <w:t>First Port Date (FPD) at a range level, overall First Port Date (Overall FPD), actual porting date/time, and the automated Porting</w:t>
      </w:r>
      <w:r>
        <w:rPr>
          <w:rFonts w:asciiTheme="minorHAnsi" w:hAnsiTheme="minorHAnsi" w:cstheme="minorHAnsi"/>
          <w:sz w:val="20"/>
          <w:lang w:val="en-GB"/>
        </w:rPr>
        <w:t xml:space="preserve"> </w:t>
      </w:r>
      <w:r w:rsidRPr="00884295">
        <w:rPr>
          <w:rFonts w:asciiTheme="minorHAnsi" w:hAnsiTheme="minorHAnsi" w:cstheme="minorHAnsi"/>
          <w:sz w:val="20"/>
          <w:lang w:val="en-GB"/>
        </w:rPr>
        <w:t>Performed</w:t>
      </w:r>
      <w:r>
        <w:rPr>
          <w:rFonts w:asciiTheme="minorHAnsi" w:hAnsiTheme="minorHAnsi" w:cstheme="minorHAnsi"/>
          <w:sz w:val="20"/>
          <w:lang w:val="en-GB"/>
        </w:rPr>
        <w:t xml:space="preserve"> </w:t>
      </w:r>
      <w:r w:rsidRPr="00884295">
        <w:rPr>
          <w:rFonts w:asciiTheme="minorHAnsi" w:hAnsiTheme="minorHAnsi" w:cstheme="minorHAnsi"/>
          <w:sz w:val="20"/>
          <w:lang w:val="en-GB"/>
        </w:rPr>
        <w:t>(automated PP- Yes/No) displayed against the Order ID</w:t>
      </w:r>
    </w:p>
    <w:p w14:paraId="6A5E82DF" w14:textId="30310219" w:rsidR="005944D8" w:rsidRDefault="00D64341" w:rsidP="007520F9">
      <w:pPr>
        <w:autoSpaceDE/>
        <w:autoSpaceDN/>
        <w:adjustRightInd/>
        <w:spacing w:after="200" w:line="360" w:lineRule="auto"/>
        <w:rPr>
          <w:rFonts w:asciiTheme="minorHAnsi" w:hAnsiTheme="minorHAnsi" w:cstheme="minorHAnsi"/>
          <w:sz w:val="20"/>
        </w:rPr>
      </w:pPr>
      <w:r>
        <w:rPr>
          <w:noProof/>
        </w:rPr>
        <w:drawing>
          <wp:inline distT="0" distB="0" distL="0" distR="0" wp14:anchorId="48E1A6A2" wp14:editId="042E0168">
            <wp:extent cx="5731510" cy="2314575"/>
            <wp:effectExtent l="0" t="0" r="2540" b="9525"/>
            <wp:docPr id="933" name="Pictur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31510" cy="2314575"/>
                    </a:xfrm>
                    <a:prstGeom prst="rect">
                      <a:avLst/>
                    </a:prstGeom>
                  </pic:spPr>
                </pic:pic>
              </a:graphicData>
            </a:graphic>
          </wp:inline>
        </w:drawing>
      </w:r>
    </w:p>
    <w:p w14:paraId="48A4F9DF" w14:textId="77777777" w:rsidR="002A3FE4" w:rsidRDefault="002A3FE4" w:rsidP="002A3FE4">
      <w:pPr>
        <w:autoSpaceDE/>
        <w:autoSpaceDN/>
        <w:adjustRightInd/>
        <w:spacing w:after="200" w:line="360" w:lineRule="auto"/>
        <w:rPr>
          <w:rFonts w:asciiTheme="minorHAnsi" w:hAnsiTheme="minorHAnsi" w:cstheme="minorHAnsi"/>
          <w:sz w:val="20"/>
        </w:rPr>
      </w:pPr>
      <w:r>
        <w:rPr>
          <w:rFonts w:asciiTheme="minorHAnsi" w:hAnsiTheme="minorHAnsi" w:cstheme="minorHAnsi"/>
          <w:sz w:val="20"/>
        </w:rPr>
        <w:t>Below you can find which links are available to explore for each order ‘transaction type’:</w:t>
      </w:r>
    </w:p>
    <w:tbl>
      <w:tblPr>
        <w:tblStyle w:val="Colttop2"/>
        <w:tblpPr w:leftFromText="180" w:rightFromText="180" w:vertAnchor="text" w:horzAnchor="margin" w:tblpY="165"/>
        <w:tblW w:w="9420" w:type="dxa"/>
        <w:tblInd w:w="0" w:type="dxa"/>
        <w:tblLook w:val="04A0" w:firstRow="1" w:lastRow="0" w:firstColumn="1" w:lastColumn="0" w:noHBand="0" w:noVBand="1"/>
      </w:tblPr>
      <w:tblGrid>
        <w:gridCol w:w="2655"/>
        <w:gridCol w:w="1912"/>
        <w:gridCol w:w="2941"/>
        <w:gridCol w:w="1912"/>
      </w:tblGrid>
      <w:tr w:rsidR="002A3FE4" w:rsidRPr="006601AF" w14:paraId="28194ABC" w14:textId="77777777" w:rsidTr="00530B47">
        <w:trPr>
          <w:cnfStyle w:val="100000000000" w:firstRow="1" w:lastRow="0" w:firstColumn="0" w:lastColumn="0" w:oddVBand="0" w:evenVBand="0" w:oddHBand="0" w:evenHBand="0" w:firstRowFirstColumn="0" w:firstRowLastColumn="0" w:lastRowFirstColumn="0" w:lastRowLastColumn="0"/>
          <w:trHeight w:val="290"/>
        </w:trPr>
        <w:tc>
          <w:tcPr>
            <w:tcW w:w="2655" w:type="dxa"/>
            <w:noWrap/>
            <w:hideMark/>
          </w:tcPr>
          <w:p w14:paraId="34E9585F" w14:textId="77777777" w:rsidR="002A3FE4" w:rsidRPr="006601AF" w:rsidRDefault="002A3FE4" w:rsidP="002A3FE4">
            <w:pPr>
              <w:rPr>
                <w:rFonts w:asciiTheme="minorHAnsi" w:hAnsiTheme="minorHAnsi" w:cstheme="minorHAnsi"/>
                <w:b w:val="0"/>
                <w:bCs/>
                <w:sz w:val="20"/>
                <w:lang w:val="en-GB"/>
              </w:rPr>
            </w:pPr>
            <w:r w:rsidRPr="006601AF">
              <w:rPr>
                <w:rFonts w:asciiTheme="minorHAnsi" w:hAnsiTheme="minorHAnsi" w:cstheme="minorHAnsi"/>
                <w:bCs/>
                <w:sz w:val="20"/>
                <w:lang w:val="en-GB"/>
              </w:rPr>
              <w:t>Transaction Type</w:t>
            </w:r>
          </w:p>
        </w:tc>
        <w:tc>
          <w:tcPr>
            <w:tcW w:w="1912" w:type="dxa"/>
            <w:noWrap/>
            <w:hideMark/>
          </w:tcPr>
          <w:p w14:paraId="76EFF971" w14:textId="77777777" w:rsidR="002A3FE4" w:rsidRPr="006601AF" w:rsidRDefault="002A3FE4" w:rsidP="002A3FE4">
            <w:pPr>
              <w:rPr>
                <w:rFonts w:asciiTheme="minorHAnsi" w:hAnsiTheme="minorHAnsi" w:cstheme="minorHAnsi"/>
                <w:b w:val="0"/>
                <w:bCs/>
                <w:sz w:val="20"/>
                <w:lang w:val="en-GB"/>
              </w:rPr>
            </w:pPr>
            <w:r w:rsidRPr="006601AF">
              <w:rPr>
                <w:rFonts w:asciiTheme="minorHAnsi" w:hAnsiTheme="minorHAnsi" w:cstheme="minorHAnsi"/>
                <w:bCs/>
                <w:sz w:val="20"/>
                <w:lang w:val="en-GB"/>
              </w:rPr>
              <w:t>Number history</w:t>
            </w:r>
          </w:p>
        </w:tc>
        <w:tc>
          <w:tcPr>
            <w:tcW w:w="2941" w:type="dxa"/>
            <w:noWrap/>
            <w:hideMark/>
          </w:tcPr>
          <w:p w14:paraId="6F416872" w14:textId="1962CF31" w:rsidR="002A3FE4" w:rsidRPr="006601AF" w:rsidRDefault="002A3FE4" w:rsidP="002A3FE4">
            <w:pPr>
              <w:rPr>
                <w:rFonts w:asciiTheme="minorHAnsi" w:hAnsiTheme="minorHAnsi" w:cstheme="minorHAnsi"/>
                <w:b w:val="0"/>
                <w:bCs/>
                <w:sz w:val="20"/>
                <w:lang w:val="en-GB"/>
              </w:rPr>
            </w:pPr>
            <w:r w:rsidRPr="006601AF">
              <w:rPr>
                <w:rFonts w:asciiTheme="minorHAnsi" w:hAnsiTheme="minorHAnsi" w:cstheme="minorHAnsi"/>
                <w:bCs/>
                <w:sz w:val="20"/>
                <w:lang w:val="en-GB"/>
              </w:rPr>
              <w:t>History</w:t>
            </w:r>
            <w:r w:rsidR="003377E1">
              <w:rPr>
                <w:rFonts w:asciiTheme="minorHAnsi" w:hAnsiTheme="minorHAnsi" w:cstheme="minorHAnsi"/>
                <w:bCs/>
                <w:sz w:val="20"/>
                <w:lang w:val="en-GB"/>
              </w:rPr>
              <w:t xml:space="preserve"> </w:t>
            </w:r>
            <w:r w:rsidRPr="006601AF">
              <w:rPr>
                <w:rFonts w:asciiTheme="minorHAnsi" w:hAnsiTheme="minorHAnsi" w:cstheme="minorHAnsi"/>
                <w:bCs/>
                <w:sz w:val="20"/>
                <w:lang w:val="en-GB"/>
              </w:rPr>
              <w:t>/ Conversation</w:t>
            </w:r>
          </w:p>
        </w:tc>
        <w:tc>
          <w:tcPr>
            <w:tcW w:w="1912" w:type="dxa"/>
            <w:noWrap/>
            <w:hideMark/>
          </w:tcPr>
          <w:p w14:paraId="3B50DC1E" w14:textId="77777777" w:rsidR="002A3FE4" w:rsidRPr="006601AF" w:rsidRDefault="002A3FE4" w:rsidP="002A3FE4">
            <w:pPr>
              <w:rPr>
                <w:rFonts w:asciiTheme="minorHAnsi" w:hAnsiTheme="minorHAnsi" w:cstheme="minorHAnsi"/>
                <w:b w:val="0"/>
                <w:bCs/>
                <w:sz w:val="20"/>
                <w:lang w:val="en-GB"/>
              </w:rPr>
            </w:pPr>
            <w:r w:rsidRPr="006601AF">
              <w:rPr>
                <w:rFonts w:asciiTheme="minorHAnsi" w:hAnsiTheme="minorHAnsi" w:cstheme="minorHAnsi"/>
                <w:bCs/>
                <w:sz w:val="20"/>
                <w:lang w:val="en-GB"/>
              </w:rPr>
              <w:t>Number Details</w:t>
            </w:r>
          </w:p>
        </w:tc>
      </w:tr>
      <w:tr w:rsidR="002A3FE4" w:rsidRPr="006601AF" w14:paraId="4EECB662" w14:textId="77777777" w:rsidTr="00530B47">
        <w:trPr>
          <w:trHeight w:val="330"/>
        </w:trPr>
        <w:tc>
          <w:tcPr>
            <w:tcW w:w="2655" w:type="dxa"/>
            <w:noWrap/>
            <w:hideMark/>
          </w:tcPr>
          <w:p w14:paraId="6D54CDFC"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Number Activation</w:t>
            </w:r>
          </w:p>
        </w:tc>
        <w:tc>
          <w:tcPr>
            <w:tcW w:w="1912" w:type="dxa"/>
            <w:hideMark/>
          </w:tcPr>
          <w:p w14:paraId="696F2585"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2941" w:type="dxa"/>
            <w:hideMark/>
          </w:tcPr>
          <w:p w14:paraId="67FF4B96"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No</w:t>
            </w:r>
          </w:p>
        </w:tc>
        <w:tc>
          <w:tcPr>
            <w:tcW w:w="1912" w:type="dxa"/>
            <w:hideMark/>
          </w:tcPr>
          <w:p w14:paraId="4803A564"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r>
      <w:tr w:rsidR="002A3FE4" w:rsidRPr="006601AF" w14:paraId="419360C5" w14:textId="77777777" w:rsidTr="00530B47">
        <w:trPr>
          <w:cnfStyle w:val="000000010000" w:firstRow="0" w:lastRow="0" w:firstColumn="0" w:lastColumn="0" w:oddVBand="0" w:evenVBand="0" w:oddHBand="0" w:evenHBand="1" w:firstRowFirstColumn="0" w:firstRowLastColumn="0" w:lastRowFirstColumn="0" w:lastRowLastColumn="0"/>
          <w:trHeight w:val="330"/>
        </w:trPr>
        <w:tc>
          <w:tcPr>
            <w:tcW w:w="2655" w:type="dxa"/>
            <w:noWrap/>
            <w:hideMark/>
          </w:tcPr>
          <w:p w14:paraId="6A1DAB42"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Number Deactivation</w:t>
            </w:r>
          </w:p>
        </w:tc>
        <w:tc>
          <w:tcPr>
            <w:tcW w:w="1912" w:type="dxa"/>
            <w:hideMark/>
          </w:tcPr>
          <w:p w14:paraId="0F400521"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2941" w:type="dxa"/>
            <w:hideMark/>
          </w:tcPr>
          <w:p w14:paraId="26118A06"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No</w:t>
            </w:r>
          </w:p>
        </w:tc>
        <w:tc>
          <w:tcPr>
            <w:tcW w:w="1912" w:type="dxa"/>
            <w:hideMark/>
          </w:tcPr>
          <w:p w14:paraId="09E8C327"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r>
      <w:tr w:rsidR="002A3FE4" w:rsidRPr="006601AF" w14:paraId="2E68EB40" w14:textId="77777777" w:rsidTr="00530B47">
        <w:trPr>
          <w:trHeight w:val="330"/>
        </w:trPr>
        <w:tc>
          <w:tcPr>
            <w:tcW w:w="2655" w:type="dxa"/>
            <w:noWrap/>
            <w:hideMark/>
          </w:tcPr>
          <w:p w14:paraId="4DF448D9"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Number Reservation Cancellation</w:t>
            </w:r>
          </w:p>
        </w:tc>
        <w:tc>
          <w:tcPr>
            <w:tcW w:w="1912" w:type="dxa"/>
            <w:hideMark/>
          </w:tcPr>
          <w:p w14:paraId="2F9B7A29"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2941" w:type="dxa"/>
            <w:hideMark/>
          </w:tcPr>
          <w:p w14:paraId="7AAA3BC0"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No</w:t>
            </w:r>
          </w:p>
        </w:tc>
        <w:tc>
          <w:tcPr>
            <w:tcW w:w="1912" w:type="dxa"/>
            <w:hideMark/>
          </w:tcPr>
          <w:p w14:paraId="6FC3322D"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r>
      <w:tr w:rsidR="002A3FE4" w:rsidRPr="006601AF" w14:paraId="711DEB69" w14:textId="77777777" w:rsidTr="00530B47">
        <w:trPr>
          <w:cnfStyle w:val="000000010000" w:firstRow="0" w:lastRow="0" w:firstColumn="0" w:lastColumn="0" w:oddVBand="0" w:evenVBand="0" w:oddHBand="0" w:evenHBand="1" w:firstRowFirstColumn="0" w:firstRowLastColumn="0" w:lastRowFirstColumn="0" w:lastRowLastColumn="0"/>
          <w:trHeight w:val="330"/>
        </w:trPr>
        <w:tc>
          <w:tcPr>
            <w:tcW w:w="2655" w:type="dxa"/>
            <w:noWrap/>
            <w:hideMark/>
          </w:tcPr>
          <w:p w14:paraId="0A15B651"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Number Reservation</w:t>
            </w:r>
          </w:p>
        </w:tc>
        <w:tc>
          <w:tcPr>
            <w:tcW w:w="1912" w:type="dxa"/>
            <w:hideMark/>
          </w:tcPr>
          <w:p w14:paraId="7E000083"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2941" w:type="dxa"/>
            <w:hideMark/>
          </w:tcPr>
          <w:p w14:paraId="61209F8B"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No</w:t>
            </w:r>
          </w:p>
        </w:tc>
        <w:tc>
          <w:tcPr>
            <w:tcW w:w="1912" w:type="dxa"/>
            <w:hideMark/>
          </w:tcPr>
          <w:p w14:paraId="3B957E60" w14:textId="39513BAC"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r>
      <w:tr w:rsidR="002A3FE4" w:rsidRPr="006601AF" w14:paraId="7E9BA476" w14:textId="77777777" w:rsidTr="00530B47">
        <w:trPr>
          <w:trHeight w:val="330"/>
        </w:trPr>
        <w:tc>
          <w:tcPr>
            <w:tcW w:w="2655" w:type="dxa"/>
            <w:noWrap/>
            <w:hideMark/>
          </w:tcPr>
          <w:p w14:paraId="23DD0060"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New Port In</w:t>
            </w:r>
          </w:p>
        </w:tc>
        <w:tc>
          <w:tcPr>
            <w:tcW w:w="1912" w:type="dxa"/>
            <w:hideMark/>
          </w:tcPr>
          <w:p w14:paraId="706425A2"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2941" w:type="dxa"/>
            <w:hideMark/>
          </w:tcPr>
          <w:p w14:paraId="4D04B1FC"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1912" w:type="dxa"/>
            <w:hideMark/>
          </w:tcPr>
          <w:p w14:paraId="482CED62"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r>
      <w:tr w:rsidR="002A3FE4" w:rsidRPr="006601AF" w14:paraId="1E9FB25F" w14:textId="77777777" w:rsidTr="00530B47">
        <w:trPr>
          <w:cnfStyle w:val="000000010000" w:firstRow="0" w:lastRow="0" w:firstColumn="0" w:lastColumn="0" w:oddVBand="0" w:evenVBand="0" w:oddHBand="0" w:evenHBand="1" w:firstRowFirstColumn="0" w:firstRowLastColumn="0" w:lastRowFirstColumn="0" w:lastRowLastColumn="0"/>
          <w:trHeight w:val="290"/>
        </w:trPr>
        <w:tc>
          <w:tcPr>
            <w:tcW w:w="2655" w:type="dxa"/>
            <w:noWrap/>
            <w:hideMark/>
          </w:tcPr>
          <w:p w14:paraId="3401373B"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Update End Customer Detail</w:t>
            </w:r>
          </w:p>
        </w:tc>
        <w:tc>
          <w:tcPr>
            <w:tcW w:w="1912" w:type="dxa"/>
            <w:noWrap/>
            <w:hideMark/>
          </w:tcPr>
          <w:p w14:paraId="2DB0AFB9"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 xml:space="preserve">Yes </w:t>
            </w:r>
          </w:p>
        </w:tc>
        <w:tc>
          <w:tcPr>
            <w:tcW w:w="2941" w:type="dxa"/>
            <w:noWrap/>
            <w:hideMark/>
          </w:tcPr>
          <w:p w14:paraId="6E520526"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 xml:space="preserve">No </w:t>
            </w:r>
          </w:p>
        </w:tc>
        <w:tc>
          <w:tcPr>
            <w:tcW w:w="1912" w:type="dxa"/>
            <w:noWrap/>
            <w:hideMark/>
          </w:tcPr>
          <w:p w14:paraId="5B9C84CE"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r>
      <w:tr w:rsidR="002A3FE4" w:rsidRPr="006601AF" w14:paraId="313623F2" w14:textId="77777777" w:rsidTr="00530B47">
        <w:trPr>
          <w:trHeight w:val="330"/>
        </w:trPr>
        <w:tc>
          <w:tcPr>
            <w:tcW w:w="2655" w:type="dxa"/>
            <w:noWrap/>
            <w:hideMark/>
          </w:tcPr>
          <w:p w14:paraId="6F8AB0B0"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Cancel Port In</w:t>
            </w:r>
          </w:p>
        </w:tc>
        <w:tc>
          <w:tcPr>
            <w:tcW w:w="1912" w:type="dxa"/>
            <w:hideMark/>
          </w:tcPr>
          <w:p w14:paraId="36A94966"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No</w:t>
            </w:r>
          </w:p>
        </w:tc>
        <w:tc>
          <w:tcPr>
            <w:tcW w:w="2941" w:type="dxa"/>
            <w:hideMark/>
          </w:tcPr>
          <w:p w14:paraId="17719278"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1912" w:type="dxa"/>
            <w:hideMark/>
          </w:tcPr>
          <w:p w14:paraId="7B0CB2D9"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No</w:t>
            </w:r>
          </w:p>
        </w:tc>
      </w:tr>
      <w:tr w:rsidR="002A3FE4" w:rsidRPr="006601AF" w14:paraId="23B3256D" w14:textId="77777777" w:rsidTr="00530B47">
        <w:trPr>
          <w:cnfStyle w:val="000000010000" w:firstRow="0" w:lastRow="0" w:firstColumn="0" w:lastColumn="0" w:oddVBand="0" w:evenVBand="0" w:oddHBand="0" w:evenHBand="1" w:firstRowFirstColumn="0" w:firstRowLastColumn="0" w:lastRowFirstColumn="0" w:lastRowLastColumn="0"/>
          <w:trHeight w:val="330"/>
        </w:trPr>
        <w:tc>
          <w:tcPr>
            <w:tcW w:w="2655" w:type="dxa"/>
            <w:noWrap/>
            <w:hideMark/>
          </w:tcPr>
          <w:p w14:paraId="050DD129"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Cancel Port Out</w:t>
            </w:r>
          </w:p>
        </w:tc>
        <w:tc>
          <w:tcPr>
            <w:tcW w:w="1912" w:type="dxa"/>
            <w:hideMark/>
          </w:tcPr>
          <w:p w14:paraId="7E1DC7FD"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No</w:t>
            </w:r>
          </w:p>
        </w:tc>
        <w:tc>
          <w:tcPr>
            <w:tcW w:w="2941" w:type="dxa"/>
            <w:hideMark/>
          </w:tcPr>
          <w:p w14:paraId="578E3AA8"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1912" w:type="dxa"/>
            <w:hideMark/>
          </w:tcPr>
          <w:p w14:paraId="066D21B7"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No</w:t>
            </w:r>
          </w:p>
        </w:tc>
      </w:tr>
      <w:tr w:rsidR="002A3FE4" w:rsidRPr="006601AF" w14:paraId="4C1B3840" w14:textId="77777777" w:rsidTr="00530B47">
        <w:trPr>
          <w:trHeight w:val="330"/>
        </w:trPr>
        <w:tc>
          <w:tcPr>
            <w:tcW w:w="2655" w:type="dxa"/>
            <w:noWrap/>
            <w:hideMark/>
          </w:tcPr>
          <w:p w14:paraId="2AAF8610"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Number Reactivation</w:t>
            </w:r>
          </w:p>
        </w:tc>
        <w:tc>
          <w:tcPr>
            <w:tcW w:w="1912" w:type="dxa"/>
            <w:hideMark/>
          </w:tcPr>
          <w:p w14:paraId="2AB6E7E2"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2941" w:type="dxa"/>
            <w:hideMark/>
          </w:tcPr>
          <w:p w14:paraId="45EA9B4C"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No</w:t>
            </w:r>
          </w:p>
        </w:tc>
        <w:tc>
          <w:tcPr>
            <w:tcW w:w="1912" w:type="dxa"/>
            <w:hideMark/>
          </w:tcPr>
          <w:p w14:paraId="5454966A"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r>
      <w:tr w:rsidR="002A3FE4" w:rsidRPr="006601AF" w14:paraId="27B90418" w14:textId="77777777" w:rsidTr="00530B47">
        <w:trPr>
          <w:cnfStyle w:val="000000010000" w:firstRow="0" w:lastRow="0" w:firstColumn="0" w:lastColumn="0" w:oddVBand="0" w:evenVBand="0" w:oddHBand="0" w:evenHBand="1" w:firstRowFirstColumn="0" w:firstRowLastColumn="0" w:lastRowFirstColumn="0" w:lastRowLastColumn="0"/>
          <w:trHeight w:val="330"/>
        </w:trPr>
        <w:tc>
          <w:tcPr>
            <w:tcW w:w="2655" w:type="dxa"/>
            <w:noWrap/>
            <w:hideMark/>
          </w:tcPr>
          <w:p w14:paraId="4B49BDA0"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Port In Reactivation</w:t>
            </w:r>
          </w:p>
        </w:tc>
        <w:tc>
          <w:tcPr>
            <w:tcW w:w="1912" w:type="dxa"/>
            <w:hideMark/>
          </w:tcPr>
          <w:p w14:paraId="66FC7CD0"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2941" w:type="dxa"/>
            <w:hideMark/>
          </w:tcPr>
          <w:p w14:paraId="7F4D21A8"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1912" w:type="dxa"/>
            <w:hideMark/>
          </w:tcPr>
          <w:p w14:paraId="4D113207"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r>
      <w:tr w:rsidR="002A3FE4" w:rsidRPr="006601AF" w14:paraId="1D17A4F8" w14:textId="77777777" w:rsidTr="00530B47">
        <w:trPr>
          <w:trHeight w:val="330"/>
        </w:trPr>
        <w:tc>
          <w:tcPr>
            <w:tcW w:w="2655" w:type="dxa"/>
            <w:noWrap/>
            <w:hideMark/>
          </w:tcPr>
          <w:p w14:paraId="7FDEE67B"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Port Out</w:t>
            </w:r>
          </w:p>
        </w:tc>
        <w:tc>
          <w:tcPr>
            <w:tcW w:w="1912" w:type="dxa"/>
            <w:hideMark/>
          </w:tcPr>
          <w:p w14:paraId="253CEDC1"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2941" w:type="dxa"/>
            <w:hideMark/>
          </w:tcPr>
          <w:p w14:paraId="2D79BC56"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1912" w:type="dxa"/>
            <w:hideMark/>
          </w:tcPr>
          <w:p w14:paraId="323B0410"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r>
      <w:tr w:rsidR="002A3FE4" w:rsidRPr="006601AF" w14:paraId="4872B0F3" w14:textId="77777777" w:rsidTr="00530B47">
        <w:trPr>
          <w:cnfStyle w:val="000000010000" w:firstRow="0" w:lastRow="0" w:firstColumn="0" w:lastColumn="0" w:oddVBand="0" w:evenVBand="0" w:oddHBand="0" w:evenHBand="1" w:firstRowFirstColumn="0" w:firstRowLastColumn="0" w:lastRowFirstColumn="0" w:lastRowLastColumn="0"/>
          <w:trHeight w:val="330"/>
        </w:trPr>
        <w:tc>
          <w:tcPr>
            <w:tcW w:w="2655" w:type="dxa"/>
            <w:noWrap/>
            <w:hideMark/>
          </w:tcPr>
          <w:p w14:paraId="2F2078B0"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Port Transaction Update</w:t>
            </w:r>
          </w:p>
        </w:tc>
        <w:tc>
          <w:tcPr>
            <w:tcW w:w="1912" w:type="dxa"/>
            <w:hideMark/>
          </w:tcPr>
          <w:p w14:paraId="0BC2D36E"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No</w:t>
            </w:r>
          </w:p>
        </w:tc>
        <w:tc>
          <w:tcPr>
            <w:tcW w:w="2941" w:type="dxa"/>
            <w:hideMark/>
          </w:tcPr>
          <w:p w14:paraId="4C35CE1F"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1912" w:type="dxa"/>
            <w:hideMark/>
          </w:tcPr>
          <w:p w14:paraId="473146B7"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No</w:t>
            </w:r>
          </w:p>
        </w:tc>
      </w:tr>
      <w:tr w:rsidR="002A3FE4" w:rsidRPr="006601AF" w14:paraId="53BB5A21" w14:textId="77777777" w:rsidTr="00530B47">
        <w:trPr>
          <w:trHeight w:val="290"/>
        </w:trPr>
        <w:tc>
          <w:tcPr>
            <w:tcW w:w="2655" w:type="dxa"/>
            <w:noWrap/>
            <w:hideMark/>
          </w:tcPr>
          <w:p w14:paraId="72FB2547"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Update Directory Services</w:t>
            </w:r>
          </w:p>
        </w:tc>
        <w:tc>
          <w:tcPr>
            <w:tcW w:w="1912" w:type="dxa"/>
            <w:noWrap/>
            <w:hideMark/>
          </w:tcPr>
          <w:p w14:paraId="27D20E2E"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2941" w:type="dxa"/>
            <w:noWrap/>
            <w:hideMark/>
          </w:tcPr>
          <w:p w14:paraId="4076B814"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 xml:space="preserve">No </w:t>
            </w:r>
          </w:p>
        </w:tc>
        <w:tc>
          <w:tcPr>
            <w:tcW w:w="1912" w:type="dxa"/>
            <w:noWrap/>
            <w:hideMark/>
          </w:tcPr>
          <w:p w14:paraId="2580A80A"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r>
      <w:tr w:rsidR="002A3FE4" w:rsidRPr="006601AF" w14:paraId="3F827131" w14:textId="77777777" w:rsidTr="00530B47">
        <w:trPr>
          <w:cnfStyle w:val="000000010000" w:firstRow="0" w:lastRow="0" w:firstColumn="0" w:lastColumn="0" w:oddVBand="0" w:evenVBand="0" w:oddHBand="0" w:evenHBand="1" w:firstRowFirstColumn="0" w:firstRowLastColumn="0" w:lastRowFirstColumn="0" w:lastRowLastColumn="0"/>
          <w:trHeight w:val="330"/>
        </w:trPr>
        <w:tc>
          <w:tcPr>
            <w:tcW w:w="2655" w:type="dxa"/>
            <w:noWrap/>
            <w:hideMark/>
          </w:tcPr>
          <w:p w14:paraId="557D7D4D"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Update Port In Date</w:t>
            </w:r>
          </w:p>
        </w:tc>
        <w:tc>
          <w:tcPr>
            <w:tcW w:w="1912" w:type="dxa"/>
            <w:hideMark/>
          </w:tcPr>
          <w:p w14:paraId="4A3CE098"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No</w:t>
            </w:r>
          </w:p>
        </w:tc>
        <w:tc>
          <w:tcPr>
            <w:tcW w:w="2941" w:type="dxa"/>
            <w:hideMark/>
          </w:tcPr>
          <w:p w14:paraId="1C80F718"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1912" w:type="dxa"/>
            <w:hideMark/>
          </w:tcPr>
          <w:p w14:paraId="1A941F53"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No</w:t>
            </w:r>
          </w:p>
        </w:tc>
      </w:tr>
    </w:tbl>
    <w:p w14:paraId="0A9D81D3" w14:textId="77777777" w:rsidR="005944D8" w:rsidRDefault="005944D8" w:rsidP="007520F9">
      <w:pPr>
        <w:autoSpaceDE/>
        <w:autoSpaceDN/>
        <w:adjustRightInd/>
        <w:spacing w:after="200" w:line="360" w:lineRule="auto"/>
        <w:rPr>
          <w:rFonts w:asciiTheme="minorHAnsi" w:hAnsiTheme="minorHAnsi" w:cstheme="minorHAnsi"/>
          <w:sz w:val="20"/>
        </w:rPr>
      </w:pPr>
    </w:p>
    <w:p w14:paraId="28105554" w14:textId="0B193A72" w:rsidR="00A66B1B" w:rsidRPr="00C81F5A" w:rsidRDefault="00A66B1B" w:rsidP="00A66B1B">
      <w:pPr>
        <w:pStyle w:val="Heading2"/>
        <w:keepNext w:val="0"/>
        <w:keepLines w:val="0"/>
        <w:numPr>
          <w:ilvl w:val="1"/>
          <w:numId w:val="25"/>
        </w:numPr>
        <w:tabs>
          <w:tab w:val="num" w:pos="851"/>
        </w:tabs>
        <w:spacing w:before="480" w:after="240" w:line="360" w:lineRule="auto"/>
        <w:ind w:left="0" w:firstLine="284"/>
        <w:jc w:val="both"/>
        <w:rPr>
          <w:rFonts w:asciiTheme="minorHAnsi" w:hAnsiTheme="minorHAnsi" w:cstheme="minorHAnsi"/>
          <w:b/>
        </w:rPr>
      </w:pPr>
      <w:bookmarkStart w:id="80" w:name="_Toc62404380"/>
      <w:bookmarkStart w:id="81" w:name="_Toc62410904"/>
      <w:bookmarkStart w:id="82" w:name="_Toc62404381"/>
      <w:bookmarkStart w:id="83" w:name="_Toc62410905"/>
      <w:bookmarkStart w:id="84" w:name="_Toc62404382"/>
      <w:bookmarkStart w:id="85" w:name="_Toc62410906"/>
      <w:bookmarkStart w:id="86" w:name="_Toc62404383"/>
      <w:bookmarkStart w:id="87" w:name="_Toc62410907"/>
      <w:bookmarkStart w:id="88" w:name="_Toc62404384"/>
      <w:bookmarkStart w:id="89" w:name="_Toc62410908"/>
      <w:bookmarkStart w:id="90" w:name="_Toc62404385"/>
      <w:bookmarkStart w:id="91" w:name="_Toc62410909"/>
      <w:bookmarkStart w:id="92" w:name="_Toc185243333"/>
      <w:bookmarkEnd w:id="80"/>
      <w:bookmarkEnd w:id="81"/>
      <w:bookmarkEnd w:id="82"/>
      <w:bookmarkEnd w:id="83"/>
      <w:bookmarkEnd w:id="84"/>
      <w:bookmarkEnd w:id="85"/>
      <w:bookmarkEnd w:id="86"/>
      <w:bookmarkEnd w:id="87"/>
      <w:bookmarkEnd w:id="88"/>
      <w:bookmarkEnd w:id="89"/>
      <w:bookmarkEnd w:id="90"/>
      <w:bookmarkEnd w:id="91"/>
      <w:r>
        <w:rPr>
          <w:rFonts w:asciiTheme="minorHAnsi" w:hAnsiTheme="minorHAnsi" w:cstheme="minorHAnsi"/>
          <w:b/>
        </w:rPr>
        <w:t>Number History</w:t>
      </w:r>
      <w:bookmarkEnd w:id="92"/>
    </w:p>
    <w:p w14:paraId="46A35D7E" w14:textId="2D46AAC3" w:rsidR="00426529" w:rsidRPr="00426529" w:rsidRDefault="00426529" w:rsidP="00426529">
      <w:pPr>
        <w:rPr>
          <w:rFonts w:asciiTheme="minorHAnsi" w:hAnsiTheme="minorHAnsi" w:cstheme="minorHAnsi"/>
          <w:sz w:val="20"/>
        </w:rPr>
      </w:pPr>
      <w:r>
        <w:rPr>
          <w:rFonts w:asciiTheme="minorHAnsi" w:hAnsiTheme="minorHAnsi" w:cstheme="minorHAnsi"/>
          <w:sz w:val="20"/>
        </w:rPr>
        <w:t xml:space="preserve">You can search for a number </w:t>
      </w:r>
      <w:r w:rsidR="00EC380B">
        <w:rPr>
          <w:rFonts w:asciiTheme="minorHAnsi" w:hAnsiTheme="minorHAnsi" w:cstheme="minorHAnsi"/>
          <w:sz w:val="20"/>
        </w:rPr>
        <w:t xml:space="preserve">in the E164 format </w:t>
      </w:r>
      <w:r>
        <w:rPr>
          <w:rFonts w:asciiTheme="minorHAnsi" w:hAnsiTheme="minorHAnsi" w:cstheme="minorHAnsi"/>
          <w:sz w:val="20"/>
        </w:rPr>
        <w:t xml:space="preserve">(‘+’ is automatically added) </w:t>
      </w:r>
      <w:r w:rsidR="00F31B50">
        <w:rPr>
          <w:rFonts w:asciiTheme="minorHAnsi" w:hAnsiTheme="minorHAnsi" w:cstheme="minorHAnsi"/>
          <w:sz w:val="20"/>
        </w:rPr>
        <w:t>within a number</w:t>
      </w:r>
      <w:r>
        <w:rPr>
          <w:rFonts w:asciiTheme="minorHAnsi" w:hAnsiTheme="minorHAnsi" w:cstheme="minorHAnsi"/>
          <w:sz w:val="20"/>
        </w:rPr>
        <w:t xml:space="preserve"> range , </w:t>
      </w:r>
      <w:r w:rsidR="00F31B50">
        <w:rPr>
          <w:rFonts w:asciiTheme="minorHAnsi" w:hAnsiTheme="minorHAnsi" w:cstheme="minorHAnsi"/>
          <w:sz w:val="20"/>
        </w:rPr>
        <w:t xml:space="preserve">to see the order </w:t>
      </w:r>
      <w:r>
        <w:rPr>
          <w:rFonts w:asciiTheme="minorHAnsi" w:hAnsiTheme="minorHAnsi" w:cstheme="minorHAnsi"/>
          <w:sz w:val="20"/>
        </w:rPr>
        <w:t>history of that number.</w:t>
      </w:r>
    </w:p>
    <w:p w14:paraId="72741E5F" w14:textId="239DEA7F" w:rsidR="00426529" w:rsidRPr="00426529" w:rsidRDefault="00426529" w:rsidP="00426529">
      <w:pPr>
        <w:rPr>
          <w:rFonts w:asciiTheme="minorHAnsi" w:hAnsiTheme="minorHAnsi" w:cstheme="minorHAnsi"/>
          <w:sz w:val="20"/>
        </w:rPr>
      </w:pPr>
    </w:p>
    <w:p w14:paraId="3AFD331C" w14:textId="6FBAF5EC" w:rsidR="00426529" w:rsidRPr="00426529" w:rsidRDefault="003377E1" w:rsidP="00426529">
      <w:pPr>
        <w:rPr>
          <w:rFonts w:asciiTheme="minorHAnsi" w:hAnsiTheme="minorHAnsi" w:cstheme="minorHAnsi"/>
          <w:sz w:val="20"/>
        </w:rPr>
      </w:pPr>
      <w:r>
        <w:rPr>
          <w:rFonts w:asciiTheme="minorHAnsi" w:hAnsiTheme="minorHAnsi" w:cstheme="minorHAnsi"/>
          <w:noProof/>
          <w:sz w:val="20"/>
        </w:rPr>
        <mc:AlternateContent>
          <mc:Choice Requires="wpg">
            <w:drawing>
              <wp:anchor distT="0" distB="0" distL="114300" distR="114300" simplePos="0" relativeHeight="251736064" behindDoc="0" locked="0" layoutInCell="1" allowOverlap="1" wp14:anchorId="72795259" wp14:editId="2778B8FE">
                <wp:simplePos x="0" y="0"/>
                <wp:positionH relativeFrom="column">
                  <wp:posOffset>438150</wp:posOffset>
                </wp:positionH>
                <wp:positionV relativeFrom="paragraph">
                  <wp:posOffset>105410</wp:posOffset>
                </wp:positionV>
                <wp:extent cx="5229225" cy="1457325"/>
                <wp:effectExtent l="0" t="0" r="9525" b="9525"/>
                <wp:wrapNone/>
                <wp:docPr id="1900" name="Group 1900"/>
                <wp:cNvGraphicFramePr/>
                <a:graphic xmlns:a="http://schemas.openxmlformats.org/drawingml/2006/main">
                  <a:graphicData uri="http://schemas.microsoft.com/office/word/2010/wordprocessingGroup">
                    <wpg:wgp>
                      <wpg:cNvGrpSpPr/>
                      <wpg:grpSpPr>
                        <a:xfrm>
                          <a:off x="0" y="0"/>
                          <a:ext cx="5229225" cy="1457325"/>
                          <a:chOff x="0" y="0"/>
                          <a:chExt cx="5229225" cy="1457325"/>
                        </a:xfrm>
                      </wpg:grpSpPr>
                      <pic:pic xmlns:pic="http://schemas.openxmlformats.org/drawingml/2006/picture">
                        <pic:nvPicPr>
                          <pic:cNvPr id="46" name="Picture 46"/>
                          <pic:cNvPicPr>
                            <a:picLocks noChangeAspect="1"/>
                          </pic:cNvPicPr>
                        </pic:nvPicPr>
                        <pic:blipFill rotWithShape="1">
                          <a:blip r:embed="rId30" cstate="print">
                            <a:extLst>
                              <a:ext uri="{28A0092B-C50C-407E-A947-70E740481C1C}">
                                <a14:useLocalDpi xmlns:a14="http://schemas.microsoft.com/office/drawing/2010/main" val="0"/>
                              </a:ext>
                            </a:extLst>
                          </a:blip>
                          <a:srcRect t="14402" r="1211" b="36632"/>
                          <a:stretch/>
                        </pic:blipFill>
                        <pic:spPr bwMode="auto">
                          <a:xfrm>
                            <a:off x="0" y="0"/>
                            <a:ext cx="5229225" cy="1457325"/>
                          </a:xfrm>
                          <a:prstGeom prst="rect">
                            <a:avLst/>
                          </a:prstGeom>
                          <a:ln>
                            <a:noFill/>
                          </a:ln>
                          <a:extLst>
                            <a:ext uri="{53640926-AAD7-44D8-BBD7-CCE9431645EC}">
                              <a14:shadowObscured xmlns:a14="http://schemas.microsoft.com/office/drawing/2010/main"/>
                            </a:ext>
                          </a:extLst>
                        </pic:spPr>
                      </pic:pic>
                      <wps:wsp>
                        <wps:cNvPr id="1899" name="Rectangle 1899"/>
                        <wps:cNvSpPr/>
                        <wps:spPr>
                          <a:xfrm>
                            <a:off x="1028700" y="1181100"/>
                            <a:ext cx="412272" cy="528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85AE50C" id="Group 1900" o:spid="_x0000_s1026" style="position:absolute;margin-left:34.5pt;margin-top:8.3pt;width:411.75pt;height:114.75pt;z-index:251736064" coordsize="52292,14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6" o:spid="_x0000_s1027" type="#_x0000_t75" style="position:absolute;width:52292;height:14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">
                  <v:imagedata r:id="rId31" o:title="" croptop="9438f" cropbottom="24007f" cropright="794f"/>
                </v:shape>
                <v:rect id="Rectangle 1899" o:spid="_x0000_s1028" style="position:absolute;left:10287;top:11811;width:4122;height: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" fillcolor="white [3212]" stroked="f" strokeweight="2pt"/>
              </v:group>
            </w:pict>
          </mc:Fallback>
        </mc:AlternateContent>
      </w:r>
    </w:p>
    <w:p w14:paraId="3123A244" w14:textId="2FAD96AD" w:rsidR="00426529" w:rsidRDefault="00426529" w:rsidP="00426529">
      <w:pPr>
        <w:rPr>
          <w:rFonts w:asciiTheme="minorHAnsi" w:hAnsiTheme="minorHAnsi" w:cstheme="minorHAnsi"/>
          <w:sz w:val="20"/>
        </w:rPr>
      </w:pPr>
    </w:p>
    <w:p w14:paraId="317A42E4" w14:textId="3A64E8B7" w:rsidR="00A03235" w:rsidRDefault="00A03235" w:rsidP="00426529">
      <w:pPr>
        <w:rPr>
          <w:rFonts w:asciiTheme="minorHAnsi" w:hAnsiTheme="minorHAnsi" w:cstheme="minorHAnsi"/>
          <w:sz w:val="20"/>
        </w:rPr>
      </w:pPr>
    </w:p>
    <w:p w14:paraId="4C407DAF" w14:textId="61228E2B" w:rsidR="00A03235" w:rsidRDefault="00A03235" w:rsidP="00426529">
      <w:pPr>
        <w:rPr>
          <w:rFonts w:asciiTheme="minorHAnsi" w:hAnsiTheme="minorHAnsi" w:cstheme="minorHAnsi"/>
          <w:sz w:val="20"/>
        </w:rPr>
      </w:pPr>
    </w:p>
    <w:p w14:paraId="05B50189" w14:textId="77777777" w:rsidR="00A03235" w:rsidRPr="00426529" w:rsidRDefault="00A03235" w:rsidP="00426529">
      <w:pPr>
        <w:rPr>
          <w:rFonts w:asciiTheme="minorHAnsi" w:hAnsiTheme="minorHAnsi" w:cstheme="minorHAnsi"/>
          <w:sz w:val="20"/>
        </w:rPr>
      </w:pPr>
    </w:p>
    <w:p w14:paraId="1FB2F89E" w14:textId="77777777" w:rsidR="00426529" w:rsidRPr="00426529" w:rsidRDefault="00426529" w:rsidP="00426529">
      <w:pPr>
        <w:rPr>
          <w:rFonts w:asciiTheme="minorHAnsi" w:hAnsiTheme="minorHAnsi" w:cstheme="minorHAnsi"/>
          <w:sz w:val="20"/>
        </w:rPr>
      </w:pPr>
    </w:p>
    <w:p w14:paraId="6E470CBF" w14:textId="77777777" w:rsidR="00426529" w:rsidRPr="00426529" w:rsidRDefault="00426529" w:rsidP="00426529">
      <w:pPr>
        <w:rPr>
          <w:rFonts w:asciiTheme="minorHAnsi" w:hAnsiTheme="minorHAnsi" w:cstheme="minorHAnsi"/>
          <w:sz w:val="20"/>
        </w:rPr>
      </w:pPr>
    </w:p>
    <w:p w14:paraId="21CEC0A5" w14:textId="77777777" w:rsidR="00426529" w:rsidRPr="00426529" w:rsidRDefault="00426529" w:rsidP="00426529">
      <w:pPr>
        <w:rPr>
          <w:rFonts w:asciiTheme="minorHAnsi" w:hAnsiTheme="minorHAnsi" w:cstheme="minorHAnsi"/>
          <w:sz w:val="20"/>
        </w:rPr>
      </w:pPr>
    </w:p>
    <w:p w14:paraId="0E23A339" w14:textId="0AE5A77E" w:rsidR="000A37BD" w:rsidRDefault="000A37BD" w:rsidP="00426529">
      <w:pPr>
        <w:rPr>
          <w:rFonts w:asciiTheme="minorHAnsi" w:hAnsiTheme="minorHAnsi" w:cstheme="minorHAnsi"/>
          <w:sz w:val="20"/>
        </w:rPr>
      </w:pPr>
    </w:p>
    <w:p w14:paraId="550E6806" w14:textId="31DC7928" w:rsidR="00426529" w:rsidRDefault="00426529" w:rsidP="00426529">
      <w:pPr>
        <w:rPr>
          <w:rFonts w:asciiTheme="minorHAnsi" w:hAnsiTheme="minorHAnsi" w:cstheme="minorHAnsi"/>
          <w:sz w:val="20"/>
        </w:rPr>
      </w:pPr>
    </w:p>
    <w:p w14:paraId="7220C400" w14:textId="4E502D0E" w:rsidR="00426529" w:rsidRDefault="00426529" w:rsidP="00426529">
      <w:pPr>
        <w:rPr>
          <w:rFonts w:asciiTheme="minorHAnsi" w:hAnsiTheme="minorHAnsi" w:cstheme="minorHAnsi"/>
          <w:sz w:val="20"/>
        </w:rPr>
      </w:pPr>
    </w:p>
    <w:p w14:paraId="74DD52E4" w14:textId="64E3E1F4" w:rsidR="00426529" w:rsidRDefault="00426529" w:rsidP="00426529">
      <w:pPr>
        <w:rPr>
          <w:rFonts w:asciiTheme="minorHAnsi" w:hAnsiTheme="minorHAnsi" w:cstheme="minorHAnsi"/>
          <w:sz w:val="20"/>
        </w:rPr>
      </w:pPr>
    </w:p>
    <w:p w14:paraId="15604D65" w14:textId="7AE6DD09" w:rsidR="00426529" w:rsidRDefault="00426529" w:rsidP="00426529">
      <w:pPr>
        <w:rPr>
          <w:rFonts w:asciiTheme="minorHAnsi" w:hAnsiTheme="minorHAnsi" w:cstheme="minorHAnsi"/>
          <w:sz w:val="20"/>
        </w:rPr>
      </w:pPr>
      <w:r>
        <w:rPr>
          <w:rFonts w:asciiTheme="minorHAnsi" w:hAnsiTheme="minorHAnsi" w:cstheme="minorHAnsi"/>
          <w:sz w:val="20"/>
        </w:rPr>
        <w:t xml:space="preserve">After the results are loaded, you can check the </w:t>
      </w:r>
      <w:r w:rsidR="005E3621">
        <w:rPr>
          <w:rFonts w:asciiTheme="minorHAnsi" w:hAnsiTheme="minorHAnsi" w:cstheme="minorHAnsi"/>
          <w:sz w:val="20"/>
        </w:rPr>
        <w:t>order</w:t>
      </w:r>
      <w:r>
        <w:rPr>
          <w:rFonts w:asciiTheme="minorHAnsi" w:hAnsiTheme="minorHAnsi" w:cstheme="minorHAnsi"/>
          <w:sz w:val="20"/>
        </w:rPr>
        <w:t xml:space="preserve"> history by clicking on the </w:t>
      </w:r>
      <w:r w:rsidR="002A002E">
        <w:rPr>
          <w:rFonts w:asciiTheme="minorHAnsi" w:hAnsiTheme="minorHAnsi" w:cstheme="minorHAnsi"/>
          <w:sz w:val="20"/>
        </w:rPr>
        <w:t xml:space="preserve">Order </w:t>
      </w:r>
      <w:r>
        <w:rPr>
          <w:rFonts w:asciiTheme="minorHAnsi" w:hAnsiTheme="minorHAnsi" w:cstheme="minorHAnsi"/>
          <w:sz w:val="20"/>
        </w:rPr>
        <w:t xml:space="preserve">ID to navigate to that particular </w:t>
      </w:r>
      <w:r w:rsidR="002A002E">
        <w:rPr>
          <w:rFonts w:asciiTheme="minorHAnsi" w:hAnsiTheme="minorHAnsi" w:cstheme="minorHAnsi"/>
          <w:sz w:val="20"/>
        </w:rPr>
        <w:t xml:space="preserve">order </w:t>
      </w:r>
      <w:r>
        <w:rPr>
          <w:rFonts w:asciiTheme="minorHAnsi" w:hAnsiTheme="minorHAnsi" w:cstheme="minorHAnsi"/>
          <w:sz w:val="20"/>
        </w:rPr>
        <w:t>detail</w:t>
      </w:r>
      <w:r w:rsidR="00B51C84">
        <w:rPr>
          <w:rFonts w:asciiTheme="minorHAnsi" w:hAnsiTheme="minorHAnsi" w:cstheme="minorHAnsi"/>
          <w:sz w:val="20"/>
        </w:rPr>
        <w:t>, and by clicking the label (e.g. Completed) you can expand or hide the list of your Number History results.</w:t>
      </w:r>
    </w:p>
    <w:p w14:paraId="4621686D" w14:textId="2A7A20BA" w:rsidR="00A03235" w:rsidRDefault="00A03235" w:rsidP="00426529">
      <w:pPr>
        <w:rPr>
          <w:rFonts w:asciiTheme="minorHAnsi" w:hAnsiTheme="minorHAnsi" w:cstheme="minorHAnsi"/>
          <w:sz w:val="20"/>
        </w:rPr>
      </w:pPr>
    </w:p>
    <w:p w14:paraId="69C12437" w14:textId="2A46445B" w:rsidR="00A03235" w:rsidRDefault="003377E1" w:rsidP="00426529">
      <w:pPr>
        <w:rPr>
          <w:rFonts w:asciiTheme="minorHAnsi" w:hAnsiTheme="minorHAnsi" w:cstheme="minorHAnsi"/>
          <w:sz w:val="20"/>
        </w:rPr>
      </w:pPr>
      <w:r>
        <w:rPr>
          <w:noProof/>
        </w:rPr>
        <w:drawing>
          <wp:anchor distT="0" distB="0" distL="114300" distR="114300" simplePos="0" relativeHeight="251721728" behindDoc="0" locked="0" layoutInCell="1" allowOverlap="1" wp14:anchorId="42BFA065" wp14:editId="239394B9">
            <wp:simplePos x="0" y="0"/>
            <wp:positionH relativeFrom="margin">
              <wp:posOffset>279400</wp:posOffset>
            </wp:positionH>
            <wp:positionV relativeFrom="paragraph">
              <wp:posOffset>12065</wp:posOffset>
            </wp:positionV>
            <wp:extent cx="4335780" cy="1712595"/>
            <wp:effectExtent l="0" t="0" r="7620" b="1905"/>
            <wp:wrapSquare wrapText="bothSides"/>
            <wp:docPr id="1890" name="Picture 1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t="17775" r="2479" b="13694"/>
                    <a:stretch/>
                  </pic:blipFill>
                  <pic:spPr bwMode="auto">
                    <a:xfrm>
                      <a:off x="0" y="0"/>
                      <a:ext cx="4335780" cy="1712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D7BCDD" w14:textId="2F57F7B3" w:rsidR="00563F51" w:rsidRDefault="00563F51" w:rsidP="00530B47">
      <w:pPr>
        <w:ind w:left="1440"/>
        <w:rPr>
          <w:rFonts w:asciiTheme="minorHAnsi" w:hAnsiTheme="minorHAnsi" w:cstheme="minorHAnsi"/>
          <w:sz w:val="20"/>
        </w:rPr>
      </w:pPr>
    </w:p>
    <w:p w14:paraId="35D25D50" w14:textId="67D34CF4" w:rsidR="00426529" w:rsidRDefault="00426529" w:rsidP="00426529">
      <w:pPr>
        <w:rPr>
          <w:rFonts w:asciiTheme="minorHAnsi" w:hAnsiTheme="minorHAnsi" w:cstheme="minorHAnsi"/>
          <w:sz w:val="20"/>
        </w:rPr>
      </w:pPr>
    </w:p>
    <w:p w14:paraId="0BFF069F" w14:textId="2475ADB5" w:rsidR="00426529" w:rsidRDefault="00426529" w:rsidP="00426529">
      <w:pPr>
        <w:rPr>
          <w:rFonts w:asciiTheme="minorHAnsi" w:hAnsiTheme="minorHAnsi" w:cstheme="minorHAnsi"/>
          <w:sz w:val="20"/>
        </w:rPr>
      </w:pPr>
    </w:p>
    <w:p w14:paraId="1E0BEC2E" w14:textId="4992E70C" w:rsidR="00426529" w:rsidRDefault="00426529" w:rsidP="00426529">
      <w:pPr>
        <w:rPr>
          <w:rFonts w:asciiTheme="minorHAnsi" w:hAnsiTheme="minorHAnsi" w:cstheme="minorHAnsi"/>
          <w:sz w:val="20"/>
        </w:rPr>
      </w:pPr>
    </w:p>
    <w:p w14:paraId="2F433926" w14:textId="77777777" w:rsidR="00563F51" w:rsidRDefault="00563F51" w:rsidP="00426529">
      <w:pPr>
        <w:rPr>
          <w:rFonts w:asciiTheme="minorHAnsi" w:hAnsiTheme="minorHAnsi" w:cstheme="minorHAnsi"/>
          <w:sz w:val="20"/>
        </w:rPr>
      </w:pPr>
    </w:p>
    <w:p w14:paraId="70EE7ED3" w14:textId="77777777" w:rsidR="00563F51" w:rsidRDefault="00563F51" w:rsidP="00426529">
      <w:pPr>
        <w:rPr>
          <w:rFonts w:asciiTheme="minorHAnsi" w:hAnsiTheme="minorHAnsi" w:cstheme="minorHAnsi"/>
          <w:sz w:val="20"/>
        </w:rPr>
      </w:pPr>
    </w:p>
    <w:p w14:paraId="5766569A" w14:textId="77777777" w:rsidR="00563F51" w:rsidRDefault="00563F51" w:rsidP="00426529">
      <w:pPr>
        <w:rPr>
          <w:rFonts w:asciiTheme="minorHAnsi" w:hAnsiTheme="minorHAnsi" w:cstheme="minorHAnsi"/>
          <w:sz w:val="20"/>
        </w:rPr>
      </w:pPr>
    </w:p>
    <w:p w14:paraId="2431E4B3" w14:textId="77777777" w:rsidR="00563F51" w:rsidRDefault="00563F51" w:rsidP="00426529">
      <w:pPr>
        <w:rPr>
          <w:rFonts w:asciiTheme="minorHAnsi" w:hAnsiTheme="minorHAnsi" w:cstheme="minorHAnsi"/>
          <w:sz w:val="20"/>
        </w:rPr>
      </w:pPr>
    </w:p>
    <w:p w14:paraId="37CDBFC3" w14:textId="18C2E887" w:rsidR="00563F51" w:rsidRDefault="00563F51" w:rsidP="00426529">
      <w:pPr>
        <w:rPr>
          <w:rFonts w:asciiTheme="minorHAnsi" w:hAnsiTheme="minorHAnsi" w:cstheme="minorHAnsi"/>
          <w:sz w:val="20"/>
        </w:rPr>
      </w:pPr>
    </w:p>
    <w:p w14:paraId="6EAF5122" w14:textId="64B92728" w:rsidR="00563F51" w:rsidRDefault="00563F51" w:rsidP="00426529">
      <w:pPr>
        <w:rPr>
          <w:rFonts w:asciiTheme="minorHAnsi" w:hAnsiTheme="minorHAnsi" w:cstheme="minorHAnsi"/>
          <w:sz w:val="20"/>
        </w:rPr>
      </w:pPr>
    </w:p>
    <w:p w14:paraId="2E200A0A" w14:textId="1E2DF9AD" w:rsidR="003377E1" w:rsidRDefault="003377E1" w:rsidP="00426529">
      <w:pPr>
        <w:rPr>
          <w:rFonts w:asciiTheme="minorHAnsi" w:hAnsiTheme="minorHAnsi" w:cstheme="minorHAnsi"/>
          <w:sz w:val="20"/>
        </w:rPr>
      </w:pPr>
    </w:p>
    <w:p w14:paraId="64D025BB" w14:textId="77777777" w:rsidR="003377E1" w:rsidRDefault="003377E1" w:rsidP="00426529">
      <w:pPr>
        <w:rPr>
          <w:rFonts w:asciiTheme="minorHAnsi" w:hAnsiTheme="minorHAnsi" w:cstheme="minorHAnsi"/>
          <w:sz w:val="20"/>
        </w:rPr>
      </w:pPr>
    </w:p>
    <w:p w14:paraId="6A664971" w14:textId="77777777" w:rsidR="00563F51" w:rsidRDefault="00563F51" w:rsidP="00426529">
      <w:pPr>
        <w:rPr>
          <w:rFonts w:asciiTheme="minorHAnsi" w:hAnsiTheme="minorHAnsi" w:cstheme="minorHAnsi"/>
          <w:sz w:val="20"/>
        </w:rPr>
      </w:pPr>
    </w:p>
    <w:p w14:paraId="7B78CA79" w14:textId="4CD033F6" w:rsidR="00426529" w:rsidRDefault="00426529" w:rsidP="00426529">
      <w:pPr>
        <w:rPr>
          <w:rFonts w:asciiTheme="minorHAnsi" w:hAnsiTheme="minorHAnsi" w:cstheme="minorHAnsi"/>
          <w:sz w:val="20"/>
        </w:rPr>
      </w:pPr>
      <w:r>
        <w:rPr>
          <w:rFonts w:asciiTheme="minorHAnsi" w:hAnsiTheme="minorHAnsi" w:cstheme="minorHAnsi"/>
          <w:sz w:val="20"/>
        </w:rPr>
        <w:t>If you search incorrectly or there is an error, then you will be presented with the following screen.</w:t>
      </w:r>
    </w:p>
    <w:p w14:paraId="222D9046" w14:textId="1FF29DD4" w:rsidR="00426529" w:rsidRDefault="003377E1" w:rsidP="00426529">
      <w:pPr>
        <w:rPr>
          <w:rFonts w:asciiTheme="minorHAnsi" w:hAnsiTheme="minorHAnsi" w:cstheme="minorHAnsi"/>
          <w:sz w:val="20"/>
        </w:rPr>
      </w:pPr>
      <w:r>
        <w:rPr>
          <w:noProof/>
        </w:rPr>
        <w:drawing>
          <wp:anchor distT="0" distB="0" distL="114300" distR="114300" simplePos="0" relativeHeight="251723776" behindDoc="0" locked="0" layoutInCell="1" allowOverlap="1" wp14:anchorId="7EE2F505" wp14:editId="6FBD3746">
            <wp:simplePos x="0" y="0"/>
            <wp:positionH relativeFrom="margin">
              <wp:posOffset>0</wp:posOffset>
            </wp:positionH>
            <wp:positionV relativeFrom="paragraph">
              <wp:posOffset>135890</wp:posOffset>
            </wp:positionV>
            <wp:extent cx="4829175" cy="2632075"/>
            <wp:effectExtent l="0" t="0" r="9525" b="0"/>
            <wp:wrapSquare wrapText="bothSides"/>
            <wp:docPr id="1893" name="Picture 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t="12712" r="15734" b="5598"/>
                    <a:stretch/>
                  </pic:blipFill>
                  <pic:spPr bwMode="auto">
                    <a:xfrm>
                      <a:off x="0" y="0"/>
                      <a:ext cx="4829175" cy="2632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C19F62" w14:textId="74594680" w:rsidR="00C20F8E" w:rsidRPr="00273E47" w:rsidRDefault="00C20F8E" w:rsidP="00273E47">
      <w:pPr>
        <w:pStyle w:val="Heading2"/>
        <w:keepNext w:val="0"/>
        <w:keepLines w:val="0"/>
        <w:numPr>
          <w:ilvl w:val="1"/>
          <w:numId w:val="25"/>
        </w:numPr>
        <w:tabs>
          <w:tab w:val="num" w:pos="851"/>
        </w:tabs>
        <w:spacing w:before="480" w:after="240" w:line="360" w:lineRule="auto"/>
        <w:ind w:left="0" w:firstLine="284"/>
        <w:jc w:val="both"/>
        <w:rPr>
          <w:rFonts w:asciiTheme="minorHAnsi" w:hAnsiTheme="minorHAnsi" w:cstheme="minorHAnsi"/>
          <w:b/>
        </w:rPr>
      </w:pPr>
      <w:bookmarkStart w:id="93" w:name="_Toc51773312"/>
      <w:bookmarkStart w:id="94" w:name="_Toc62290578"/>
      <w:bookmarkStart w:id="95" w:name="_Toc185243334"/>
      <w:r w:rsidRPr="00273E47">
        <w:rPr>
          <w:rFonts w:asciiTheme="minorHAnsi" w:hAnsiTheme="minorHAnsi" w:cstheme="minorHAnsi"/>
          <w:b/>
        </w:rPr>
        <w:t xml:space="preserve">Order </w:t>
      </w:r>
      <w:r w:rsidR="00E11AE9">
        <w:rPr>
          <w:rFonts w:asciiTheme="minorHAnsi" w:hAnsiTheme="minorHAnsi" w:cstheme="minorHAnsi"/>
          <w:b/>
        </w:rPr>
        <w:t>/ Transaction s</w:t>
      </w:r>
      <w:r w:rsidRPr="00273E47">
        <w:rPr>
          <w:rFonts w:asciiTheme="minorHAnsi" w:hAnsiTheme="minorHAnsi" w:cstheme="minorHAnsi"/>
          <w:b/>
        </w:rPr>
        <w:t>tatus</w:t>
      </w:r>
      <w:bookmarkEnd w:id="93"/>
      <w:bookmarkEnd w:id="94"/>
      <w:bookmarkEnd w:id="95"/>
    </w:p>
    <w:p w14:paraId="4D40EB2B" w14:textId="77777777" w:rsidR="00204709" w:rsidRDefault="00C20F8E" w:rsidP="00E11AE9">
      <w:pPr>
        <w:rPr>
          <w:rFonts w:asciiTheme="minorHAnsi" w:hAnsiTheme="minorHAnsi" w:cstheme="minorHAnsi"/>
          <w:sz w:val="20"/>
        </w:rPr>
      </w:pPr>
      <w:r w:rsidRPr="00273E47">
        <w:rPr>
          <w:rFonts w:asciiTheme="minorHAnsi" w:hAnsiTheme="minorHAnsi" w:cstheme="minorHAnsi"/>
          <w:sz w:val="20"/>
        </w:rPr>
        <w:t>Your</w:t>
      </w:r>
      <w:r w:rsidR="00FD0819">
        <w:rPr>
          <w:rFonts w:asciiTheme="minorHAnsi" w:hAnsiTheme="minorHAnsi" w:cstheme="minorHAnsi"/>
          <w:sz w:val="20"/>
        </w:rPr>
        <w:t xml:space="preserve"> order status will change </w:t>
      </w:r>
      <w:r w:rsidRPr="00273E47">
        <w:rPr>
          <w:rFonts w:asciiTheme="minorHAnsi" w:hAnsiTheme="minorHAnsi" w:cstheme="minorHAnsi"/>
          <w:sz w:val="20"/>
        </w:rPr>
        <w:t xml:space="preserve">over time and </w:t>
      </w:r>
      <w:r w:rsidR="00FD0819">
        <w:rPr>
          <w:rFonts w:asciiTheme="minorHAnsi" w:hAnsiTheme="minorHAnsi" w:cstheme="minorHAnsi"/>
          <w:sz w:val="20"/>
        </w:rPr>
        <w:t xml:space="preserve">depending on </w:t>
      </w:r>
      <w:r w:rsidRPr="00273E47">
        <w:rPr>
          <w:rFonts w:asciiTheme="minorHAnsi" w:hAnsiTheme="minorHAnsi" w:cstheme="minorHAnsi"/>
          <w:sz w:val="20"/>
        </w:rPr>
        <w:t>the scenario.</w:t>
      </w:r>
      <w:r w:rsidR="00FD0819">
        <w:rPr>
          <w:rFonts w:asciiTheme="minorHAnsi" w:hAnsiTheme="minorHAnsi" w:cstheme="minorHAnsi"/>
          <w:sz w:val="20"/>
        </w:rPr>
        <w:t xml:space="preserve">  </w:t>
      </w:r>
      <w:r w:rsidRPr="00273E47">
        <w:rPr>
          <w:rFonts w:asciiTheme="minorHAnsi" w:hAnsiTheme="minorHAnsi" w:cstheme="minorHAnsi"/>
          <w:sz w:val="20"/>
        </w:rPr>
        <w:t>Non porting related orders</w:t>
      </w:r>
      <w:r w:rsidR="003E5CB8">
        <w:rPr>
          <w:rFonts w:asciiTheme="minorHAnsi" w:hAnsiTheme="minorHAnsi" w:cstheme="minorHAnsi"/>
          <w:sz w:val="20"/>
        </w:rPr>
        <w:t xml:space="preserve"> </w:t>
      </w:r>
      <w:r w:rsidR="00355C8F">
        <w:rPr>
          <w:rFonts w:asciiTheme="minorHAnsi" w:hAnsiTheme="minorHAnsi" w:cstheme="minorHAnsi"/>
          <w:sz w:val="20"/>
        </w:rPr>
        <w:t>have 2 statuses</w:t>
      </w:r>
      <w:r w:rsidRPr="00273E47">
        <w:rPr>
          <w:rFonts w:asciiTheme="minorHAnsi" w:hAnsiTheme="minorHAnsi" w:cstheme="minorHAnsi"/>
          <w:sz w:val="20"/>
        </w:rPr>
        <w:t xml:space="preserve">: </w:t>
      </w:r>
    </w:p>
    <w:p w14:paraId="5FE69185" w14:textId="77777777" w:rsidR="00204709" w:rsidRDefault="00C20F8E" w:rsidP="00A21E23">
      <w:pPr>
        <w:pStyle w:val="ListParagraph"/>
        <w:numPr>
          <w:ilvl w:val="0"/>
          <w:numId w:val="73"/>
        </w:numPr>
        <w:rPr>
          <w:rFonts w:asciiTheme="minorHAnsi" w:hAnsiTheme="minorHAnsi" w:cstheme="minorHAnsi"/>
          <w:sz w:val="20"/>
        </w:rPr>
      </w:pPr>
      <w:r w:rsidRPr="00273E47">
        <w:rPr>
          <w:rFonts w:asciiTheme="minorHAnsi" w:hAnsiTheme="minorHAnsi" w:cstheme="minorHAnsi"/>
          <w:sz w:val="20"/>
        </w:rPr>
        <w:t>‘In progress’ from order creation until completion</w:t>
      </w:r>
      <w:r w:rsidR="00204709">
        <w:rPr>
          <w:rFonts w:asciiTheme="minorHAnsi" w:hAnsiTheme="minorHAnsi" w:cstheme="minorHAnsi"/>
          <w:sz w:val="20"/>
        </w:rPr>
        <w:t xml:space="preserve">, </w:t>
      </w:r>
      <w:r w:rsidRPr="00273E47">
        <w:rPr>
          <w:rFonts w:asciiTheme="minorHAnsi" w:hAnsiTheme="minorHAnsi" w:cstheme="minorHAnsi"/>
          <w:sz w:val="20"/>
        </w:rPr>
        <w:t>and</w:t>
      </w:r>
    </w:p>
    <w:p w14:paraId="184B8BE6" w14:textId="1C7D503E" w:rsidR="00E44EE9" w:rsidRPr="00862393" w:rsidRDefault="00C20F8E" w:rsidP="00862393">
      <w:pPr>
        <w:pStyle w:val="ListParagraph"/>
        <w:numPr>
          <w:ilvl w:val="0"/>
          <w:numId w:val="73"/>
        </w:numPr>
        <w:rPr>
          <w:rFonts w:asciiTheme="minorHAnsi" w:hAnsiTheme="minorHAnsi" w:cstheme="minorHAnsi"/>
          <w:sz w:val="20"/>
        </w:rPr>
      </w:pPr>
      <w:r w:rsidRPr="00273E47">
        <w:rPr>
          <w:rFonts w:asciiTheme="minorHAnsi" w:hAnsiTheme="minorHAnsi" w:cstheme="minorHAnsi"/>
          <w:sz w:val="20"/>
        </w:rPr>
        <w:t>the final status</w:t>
      </w:r>
    </w:p>
    <w:p w14:paraId="5A294C95" w14:textId="77777777" w:rsidR="00E44EE9" w:rsidRPr="00273E47" w:rsidRDefault="00E44EE9" w:rsidP="00E44EE9">
      <w:pPr>
        <w:rPr>
          <w:rFonts w:asciiTheme="minorHAnsi" w:hAnsiTheme="minorHAnsi" w:cstheme="minorHAnsi"/>
          <w:sz w:val="20"/>
        </w:rPr>
      </w:pPr>
      <w:r>
        <w:rPr>
          <w:rFonts w:asciiTheme="minorHAnsi" w:hAnsiTheme="minorHAnsi" w:cstheme="minorHAnsi"/>
          <w:sz w:val="20"/>
        </w:rPr>
        <w:t>You will receive notifications (email and callback) for all order status updates</w:t>
      </w:r>
    </w:p>
    <w:p w14:paraId="18FDC2DD" w14:textId="77777777" w:rsidR="00E44EE9" w:rsidRDefault="00E44EE9" w:rsidP="00E11AE9">
      <w:pPr>
        <w:rPr>
          <w:rFonts w:asciiTheme="minorHAnsi" w:hAnsiTheme="minorHAnsi" w:cstheme="minorHAnsi"/>
          <w:sz w:val="20"/>
        </w:rPr>
      </w:pPr>
    </w:p>
    <w:p w14:paraId="37060C98" w14:textId="68C642CE" w:rsidR="00C20F8E" w:rsidRDefault="00C20F8E" w:rsidP="00E11AE9">
      <w:pPr>
        <w:rPr>
          <w:rFonts w:asciiTheme="minorHAnsi" w:hAnsiTheme="minorHAnsi" w:cstheme="minorHAnsi"/>
          <w:sz w:val="20"/>
        </w:rPr>
      </w:pPr>
      <w:r w:rsidRPr="00273E47">
        <w:rPr>
          <w:rFonts w:asciiTheme="minorHAnsi" w:hAnsiTheme="minorHAnsi" w:cstheme="minorHAnsi"/>
          <w:sz w:val="20"/>
        </w:rPr>
        <w:t xml:space="preserve">Please find below </w:t>
      </w:r>
      <w:r w:rsidR="00204709">
        <w:rPr>
          <w:rFonts w:asciiTheme="minorHAnsi" w:hAnsiTheme="minorHAnsi" w:cstheme="minorHAnsi"/>
          <w:sz w:val="20"/>
        </w:rPr>
        <w:t xml:space="preserve">Order status, the </w:t>
      </w:r>
      <w:r w:rsidRPr="00273E47">
        <w:rPr>
          <w:rFonts w:asciiTheme="minorHAnsi" w:hAnsiTheme="minorHAnsi" w:cstheme="minorHAnsi"/>
          <w:sz w:val="20"/>
        </w:rPr>
        <w:t>description</w:t>
      </w:r>
      <w:r w:rsidR="00204709">
        <w:rPr>
          <w:rFonts w:asciiTheme="minorHAnsi" w:hAnsiTheme="minorHAnsi" w:cstheme="minorHAnsi"/>
          <w:sz w:val="20"/>
        </w:rPr>
        <w:t xml:space="preserve"> &amp; any action that needs to be taken</w:t>
      </w:r>
      <w:r w:rsidRPr="00273E47">
        <w:rPr>
          <w:rFonts w:asciiTheme="minorHAnsi" w:hAnsiTheme="minorHAnsi" w:cstheme="minorHAnsi"/>
          <w:sz w:val="20"/>
        </w:rPr>
        <w:t xml:space="preserve">: </w:t>
      </w:r>
    </w:p>
    <w:p w14:paraId="4CBE8B37" w14:textId="77777777" w:rsidR="00D270D8" w:rsidRPr="00273E47" w:rsidRDefault="00D270D8" w:rsidP="00273E47">
      <w:pPr>
        <w:rPr>
          <w:rFonts w:asciiTheme="minorHAnsi" w:hAnsiTheme="minorHAnsi" w:cstheme="minorHAnsi"/>
          <w:sz w:val="20"/>
        </w:rPr>
      </w:pPr>
    </w:p>
    <w:tbl>
      <w:tblPr>
        <w:tblStyle w:val="Colttop2"/>
        <w:tblW w:w="5000" w:type="pct"/>
        <w:tblInd w:w="0" w:type="dxa"/>
        <w:tblLayout w:type="fixed"/>
        <w:tblCellMar>
          <w:top w:w="28" w:type="dxa"/>
          <w:left w:w="28" w:type="dxa"/>
          <w:bottom w:w="28" w:type="dxa"/>
          <w:right w:w="28" w:type="dxa"/>
        </w:tblCellMar>
        <w:tblLook w:val="04A0" w:firstRow="1" w:lastRow="0" w:firstColumn="1" w:lastColumn="0" w:noHBand="0" w:noVBand="1"/>
      </w:tblPr>
      <w:tblGrid>
        <w:gridCol w:w="1324"/>
        <w:gridCol w:w="4778"/>
        <w:gridCol w:w="2914"/>
      </w:tblGrid>
      <w:tr w:rsidR="00C20F8E" w:rsidRPr="003A18DC" w14:paraId="5C7A1B61" w14:textId="77777777" w:rsidTr="008E2821">
        <w:trPr>
          <w:cnfStyle w:val="100000000000" w:firstRow="1" w:lastRow="0" w:firstColumn="0" w:lastColumn="0" w:oddVBand="0" w:evenVBand="0" w:oddHBand="0" w:evenHBand="0" w:firstRowFirstColumn="0" w:firstRowLastColumn="0" w:lastRowFirstColumn="0" w:lastRowLastColumn="0"/>
          <w:trHeight w:val="255"/>
        </w:trPr>
        <w:tc>
          <w:tcPr>
            <w:tcW w:w="734" w:type="pct"/>
            <w:hideMark/>
          </w:tcPr>
          <w:p w14:paraId="7E1DE7D9" w14:textId="66522DA3" w:rsidR="00C20F8E" w:rsidRPr="00273E47" w:rsidRDefault="00D270D8" w:rsidP="008E2821">
            <w:pPr>
              <w:spacing w:line="360" w:lineRule="auto"/>
              <w:jc w:val="left"/>
              <w:rPr>
                <w:rFonts w:asciiTheme="minorHAnsi" w:hAnsiTheme="minorHAnsi" w:cstheme="minorHAnsi"/>
                <w:bCs/>
                <w:sz w:val="20"/>
                <w:szCs w:val="20"/>
                <w:lang w:eastAsia="en-US"/>
              </w:rPr>
            </w:pPr>
            <w:r w:rsidRPr="00273E47">
              <w:rPr>
                <w:rFonts w:asciiTheme="minorHAnsi" w:hAnsiTheme="minorHAnsi" w:cstheme="minorHAnsi"/>
                <w:bCs/>
                <w:sz w:val="20"/>
                <w:szCs w:val="20"/>
                <w:lang w:eastAsia="en-US"/>
              </w:rPr>
              <w:t>Order status</w:t>
            </w:r>
          </w:p>
        </w:tc>
        <w:tc>
          <w:tcPr>
            <w:tcW w:w="2650" w:type="pct"/>
            <w:hideMark/>
          </w:tcPr>
          <w:p w14:paraId="5C547EB8" w14:textId="77777777" w:rsidR="00C20F8E" w:rsidRPr="00273E47" w:rsidRDefault="00C20F8E" w:rsidP="008E2821">
            <w:pPr>
              <w:spacing w:line="360" w:lineRule="auto"/>
              <w:jc w:val="left"/>
              <w:rPr>
                <w:rFonts w:asciiTheme="minorHAnsi" w:hAnsiTheme="minorHAnsi" w:cstheme="minorHAnsi"/>
                <w:bCs/>
                <w:sz w:val="20"/>
                <w:szCs w:val="20"/>
                <w:lang w:eastAsia="en-US"/>
              </w:rPr>
            </w:pPr>
            <w:r w:rsidRPr="00273E47">
              <w:rPr>
                <w:rFonts w:asciiTheme="minorHAnsi" w:hAnsiTheme="minorHAnsi" w:cstheme="minorHAnsi"/>
                <w:bCs/>
                <w:sz w:val="20"/>
                <w:szCs w:val="20"/>
                <w:lang w:eastAsia="en-US"/>
              </w:rPr>
              <w:t>Description</w:t>
            </w:r>
          </w:p>
        </w:tc>
        <w:tc>
          <w:tcPr>
            <w:tcW w:w="1616" w:type="pct"/>
          </w:tcPr>
          <w:p w14:paraId="308E41AB" w14:textId="77777777" w:rsidR="00C20F8E" w:rsidRPr="00273E47" w:rsidRDefault="00C20F8E" w:rsidP="008E2821">
            <w:pPr>
              <w:spacing w:line="360" w:lineRule="auto"/>
              <w:jc w:val="left"/>
              <w:rPr>
                <w:rFonts w:asciiTheme="minorHAnsi" w:hAnsiTheme="minorHAnsi" w:cstheme="minorHAnsi"/>
                <w:bCs/>
                <w:sz w:val="20"/>
                <w:szCs w:val="20"/>
                <w:lang w:eastAsia="en-US"/>
              </w:rPr>
            </w:pPr>
            <w:r w:rsidRPr="00273E47">
              <w:rPr>
                <w:rFonts w:asciiTheme="minorHAnsi" w:hAnsiTheme="minorHAnsi" w:cstheme="minorHAnsi"/>
                <w:bCs/>
                <w:sz w:val="20"/>
                <w:szCs w:val="20"/>
                <w:lang w:eastAsia="en-US"/>
              </w:rPr>
              <w:t>Next action</w:t>
            </w:r>
          </w:p>
        </w:tc>
      </w:tr>
      <w:tr w:rsidR="00C20F8E" w:rsidRPr="003A18DC" w14:paraId="300FAA61" w14:textId="77777777" w:rsidTr="008E2821">
        <w:trPr>
          <w:trHeight w:val="255"/>
        </w:trPr>
        <w:tc>
          <w:tcPr>
            <w:tcW w:w="734" w:type="pct"/>
            <w:noWrap/>
            <w:hideMark/>
          </w:tcPr>
          <w:p w14:paraId="53794568" w14:textId="77777777" w:rsidR="00C20F8E" w:rsidRPr="00273E47" w:rsidRDefault="00C20F8E" w:rsidP="008E2821">
            <w:pPr>
              <w:spacing w:line="360" w:lineRule="auto"/>
              <w:jc w:val="left"/>
              <w:rPr>
                <w:rFonts w:asciiTheme="minorHAnsi" w:hAnsiTheme="minorHAnsi" w:cstheme="minorHAnsi"/>
                <w:b/>
                <w:sz w:val="20"/>
                <w:szCs w:val="20"/>
                <w:lang w:eastAsia="en-US"/>
              </w:rPr>
            </w:pPr>
            <w:r w:rsidRPr="00273E47">
              <w:rPr>
                <w:rFonts w:asciiTheme="minorHAnsi" w:hAnsiTheme="minorHAnsi" w:cstheme="minorHAnsi"/>
                <w:b/>
                <w:sz w:val="20"/>
                <w:szCs w:val="20"/>
                <w:lang w:eastAsia="en-US"/>
              </w:rPr>
              <w:t>In progress</w:t>
            </w:r>
          </w:p>
        </w:tc>
        <w:tc>
          <w:tcPr>
            <w:tcW w:w="2650" w:type="pct"/>
            <w:noWrap/>
            <w:hideMark/>
          </w:tcPr>
          <w:p w14:paraId="6E689992" w14:textId="77777777" w:rsidR="00C20F8E" w:rsidRPr="00273E47" w:rsidRDefault="00C20F8E" w:rsidP="008E2821">
            <w:pPr>
              <w:spacing w:line="360" w:lineRule="auto"/>
              <w:jc w:val="left"/>
              <w:rPr>
                <w:rFonts w:asciiTheme="minorHAnsi" w:hAnsiTheme="minorHAnsi" w:cstheme="minorHAnsi"/>
                <w:sz w:val="20"/>
                <w:szCs w:val="20"/>
                <w:lang w:eastAsia="en-US"/>
              </w:rPr>
            </w:pPr>
            <w:r w:rsidRPr="00273E47">
              <w:rPr>
                <w:rFonts w:asciiTheme="minorHAnsi" w:hAnsiTheme="minorHAnsi" w:cstheme="minorHAnsi"/>
                <w:sz w:val="20"/>
                <w:szCs w:val="20"/>
                <w:lang w:eastAsia="en-US"/>
              </w:rPr>
              <w:t>Your order is in progress, usually the first step.</w:t>
            </w:r>
          </w:p>
        </w:tc>
        <w:tc>
          <w:tcPr>
            <w:tcW w:w="1616" w:type="pct"/>
          </w:tcPr>
          <w:p w14:paraId="3DD85A5E" w14:textId="77777777" w:rsidR="00C20F8E" w:rsidRPr="00273E47" w:rsidRDefault="00C20F8E" w:rsidP="008E2821">
            <w:pPr>
              <w:spacing w:line="360" w:lineRule="auto"/>
              <w:jc w:val="left"/>
              <w:rPr>
                <w:rFonts w:asciiTheme="minorHAnsi" w:hAnsiTheme="minorHAnsi" w:cstheme="minorHAnsi"/>
                <w:sz w:val="20"/>
                <w:szCs w:val="20"/>
                <w:lang w:eastAsia="en-US"/>
              </w:rPr>
            </w:pPr>
            <w:r w:rsidRPr="00273E47">
              <w:rPr>
                <w:rFonts w:asciiTheme="minorHAnsi" w:hAnsiTheme="minorHAnsi" w:cstheme="minorHAnsi"/>
                <w:sz w:val="20"/>
                <w:szCs w:val="20"/>
                <w:lang w:eastAsia="en-US"/>
              </w:rPr>
              <w:t>No action required.</w:t>
            </w:r>
          </w:p>
        </w:tc>
      </w:tr>
      <w:tr w:rsidR="00C20F8E" w:rsidRPr="003A18DC" w14:paraId="03C29295" w14:textId="77777777" w:rsidTr="008E2821">
        <w:trPr>
          <w:cnfStyle w:val="000000010000" w:firstRow="0" w:lastRow="0" w:firstColumn="0" w:lastColumn="0" w:oddVBand="0" w:evenVBand="0" w:oddHBand="0" w:evenHBand="1" w:firstRowFirstColumn="0" w:firstRowLastColumn="0" w:lastRowFirstColumn="0" w:lastRowLastColumn="0"/>
          <w:trHeight w:val="255"/>
        </w:trPr>
        <w:tc>
          <w:tcPr>
            <w:tcW w:w="734" w:type="pct"/>
            <w:noWrap/>
            <w:hideMark/>
          </w:tcPr>
          <w:p w14:paraId="64082A18" w14:textId="77777777" w:rsidR="00C20F8E" w:rsidRPr="00273E47" w:rsidRDefault="00C20F8E" w:rsidP="008E2821">
            <w:pPr>
              <w:spacing w:line="360" w:lineRule="auto"/>
              <w:jc w:val="left"/>
              <w:rPr>
                <w:rFonts w:asciiTheme="minorHAnsi" w:hAnsiTheme="minorHAnsi" w:cstheme="minorHAnsi"/>
                <w:b/>
                <w:sz w:val="20"/>
                <w:szCs w:val="20"/>
              </w:rPr>
            </w:pPr>
            <w:r w:rsidRPr="00273E47">
              <w:rPr>
                <w:rFonts w:asciiTheme="minorHAnsi" w:hAnsiTheme="minorHAnsi" w:cstheme="minorHAnsi"/>
                <w:b/>
                <w:sz w:val="20"/>
                <w:szCs w:val="20"/>
                <w:lang w:eastAsia="en-US"/>
              </w:rPr>
              <w:t>Completed</w:t>
            </w:r>
          </w:p>
        </w:tc>
        <w:tc>
          <w:tcPr>
            <w:tcW w:w="2650" w:type="pct"/>
            <w:noWrap/>
            <w:hideMark/>
          </w:tcPr>
          <w:p w14:paraId="2843D946" w14:textId="77777777" w:rsidR="00C20F8E" w:rsidRPr="00273E47" w:rsidRDefault="00C20F8E" w:rsidP="008E2821">
            <w:pPr>
              <w:spacing w:line="360" w:lineRule="auto"/>
              <w:jc w:val="left"/>
              <w:rPr>
                <w:rFonts w:asciiTheme="minorHAnsi" w:hAnsiTheme="minorHAnsi" w:cstheme="minorHAnsi"/>
                <w:sz w:val="20"/>
                <w:szCs w:val="20"/>
                <w:lang w:eastAsia="en-US"/>
              </w:rPr>
            </w:pPr>
            <w:r w:rsidRPr="00273E47">
              <w:rPr>
                <w:rFonts w:asciiTheme="minorHAnsi" w:hAnsiTheme="minorHAnsi" w:cstheme="minorHAnsi"/>
                <w:sz w:val="20"/>
                <w:szCs w:val="20"/>
                <w:lang w:eastAsia="en-US"/>
              </w:rPr>
              <w:t>Your order has been completed.</w:t>
            </w:r>
          </w:p>
        </w:tc>
        <w:tc>
          <w:tcPr>
            <w:tcW w:w="1616" w:type="pct"/>
          </w:tcPr>
          <w:p w14:paraId="4DF32440" w14:textId="77777777" w:rsidR="00C20F8E" w:rsidRPr="00273E47" w:rsidRDefault="00C20F8E" w:rsidP="008E2821">
            <w:pPr>
              <w:spacing w:line="360" w:lineRule="auto"/>
              <w:jc w:val="left"/>
              <w:rPr>
                <w:rFonts w:asciiTheme="minorHAnsi" w:hAnsiTheme="minorHAnsi" w:cstheme="minorHAnsi"/>
                <w:sz w:val="20"/>
                <w:szCs w:val="20"/>
                <w:lang w:eastAsia="en-US"/>
              </w:rPr>
            </w:pPr>
            <w:r w:rsidRPr="00273E47">
              <w:rPr>
                <w:rFonts w:asciiTheme="minorHAnsi" w:hAnsiTheme="minorHAnsi" w:cstheme="minorHAnsi"/>
                <w:sz w:val="20"/>
                <w:szCs w:val="20"/>
                <w:lang w:eastAsia="en-US"/>
              </w:rPr>
              <w:t>No action required.</w:t>
            </w:r>
          </w:p>
        </w:tc>
      </w:tr>
      <w:tr w:rsidR="00C20F8E" w:rsidRPr="003A18DC" w14:paraId="7526A5E4" w14:textId="77777777" w:rsidTr="008E2821">
        <w:trPr>
          <w:trHeight w:val="255"/>
        </w:trPr>
        <w:tc>
          <w:tcPr>
            <w:tcW w:w="734" w:type="pct"/>
            <w:noWrap/>
            <w:hideMark/>
          </w:tcPr>
          <w:p w14:paraId="5A7DFDBF" w14:textId="77777777" w:rsidR="00C20F8E" w:rsidRPr="00273E47" w:rsidRDefault="00C20F8E" w:rsidP="008E2821">
            <w:pPr>
              <w:spacing w:line="360" w:lineRule="auto"/>
              <w:jc w:val="left"/>
              <w:rPr>
                <w:rFonts w:asciiTheme="minorHAnsi" w:hAnsiTheme="minorHAnsi" w:cstheme="minorHAnsi"/>
                <w:b/>
                <w:sz w:val="20"/>
                <w:szCs w:val="20"/>
              </w:rPr>
            </w:pPr>
            <w:r w:rsidRPr="00273E47">
              <w:rPr>
                <w:rFonts w:asciiTheme="minorHAnsi" w:hAnsiTheme="minorHAnsi" w:cstheme="minorHAnsi"/>
                <w:b/>
                <w:sz w:val="20"/>
                <w:szCs w:val="20"/>
                <w:lang w:eastAsia="en-US"/>
              </w:rPr>
              <w:t>Failed with error</w:t>
            </w:r>
          </w:p>
        </w:tc>
        <w:tc>
          <w:tcPr>
            <w:tcW w:w="2650" w:type="pct"/>
            <w:noWrap/>
            <w:hideMark/>
          </w:tcPr>
          <w:p w14:paraId="2E7C7B41" w14:textId="1486C066" w:rsidR="00C20F8E" w:rsidRPr="00273E47" w:rsidRDefault="00C20F8E" w:rsidP="008E2821">
            <w:pPr>
              <w:spacing w:line="360" w:lineRule="auto"/>
              <w:jc w:val="left"/>
              <w:rPr>
                <w:rFonts w:asciiTheme="minorHAnsi" w:hAnsiTheme="minorHAnsi" w:cstheme="minorHAnsi"/>
                <w:sz w:val="20"/>
                <w:szCs w:val="20"/>
                <w:lang w:eastAsia="en-US"/>
              </w:rPr>
            </w:pPr>
            <w:r w:rsidRPr="00273E47">
              <w:rPr>
                <w:rFonts w:asciiTheme="minorHAnsi" w:hAnsiTheme="minorHAnsi" w:cstheme="minorHAnsi"/>
                <w:sz w:val="20"/>
                <w:szCs w:val="20"/>
                <w:lang w:eastAsia="en-US"/>
              </w:rPr>
              <w:t xml:space="preserve">This error, also known as </w:t>
            </w:r>
            <w:r w:rsidR="00060606">
              <w:rPr>
                <w:rFonts w:asciiTheme="minorHAnsi" w:hAnsiTheme="minorHAnsi" w:cstheme="minorHAnsi"/>
                <w:sz w:val="20"/>
                <w:szCs w:val="20"/>
                <w:lang w:eastAsia="en-US"/>
              </w:rPr>
              <w:t xml:space="preserve">a </w:t>
            </w:r>
            <w:r w:rsidRPr="00273E47">
              <w:rPr>
                <w:rFonts w:asciiTheme="minorHAnsi" w:hAnsiTheme="minorHAnsi" w:cstheme="minorHAnsi"/>
                <w:sz w:val="20"/>
                <w:szCs w:val="20"/>
                <w:u w:val="single"/>
                <w:lang w:eastAsia="en-US"/>
              </w:rPr>
              <w:t>business error</w:t>
            </w:r>
            <w:r w:rsidRPr="00273E47">
              <w:rPr>
                <w:rFonts w:asciiTheme="minorHAnsi" w:hAnsiTheme="minorHAnsi" w:cstheme="minorHAnsi"/>
                <w:sz w:val="20"/>
                <w:szCs w:val="20"/>
                <w:lang w:eastAsia="en-US"/>
              </w:rPr>
              <w:t xml:space="preserve">, occurs when you have submitted incorrect information. </w:t>
            </w:r>
          </w:p>
        </w:tc>
        <w:tc>
          <w:tcPr>
            <w:tcW w:w="1616" w:type="pct"/>
          </w:tcPr>
          <w:p w14:paraId="7891318B" w14:textId="322783BE" w:rsidR="00C20F8E" w:rsidRPr="00273E47" w:rsidRDefault="00C20F8E" w:rsidP="008E2821">
            <w:pPr>
              <w:spacing w:line="360" w:lineRule="auto"/>
              <w:jc w:val="left"/>
              <w:rPr>
                <w:rFonts w:asciiTheme="minorHAnsi" w:hAnsiTheme="minorHAnsi" w:cstheme="minorHAnsi"/>
                <w:sz w:val="20"/>
                <w:szCs w:val="20"/>
                <w:lang w:eastAsia="en-US"/>
              </w:rPr>
            </w:pPr>
            <w:r w:rsidRPr="00273E47">
              <w:rPr>
                <w:rFonts w:asciiTheme="minorHAnsi" w:hAnsiTheme="minorHAnsi" w:cstheme="minorHAnsi"/>
                <w:sz w:val="20"/>
                <w:szCs w:val="20"/>
                <w:lang w:eastAsia="en-US"/>
              </w:rPr>
              <w:t xml:space="preserve">Please have a look </w:t>
            </w:r>
            <w:r w:rsidR="00F11035">
              <w:rPr>
                <w:rFonts w:asciiTheme="minorHAnsi" w:hAnsiTheme="minorHAnsi" w:cstheme="minorHAnsi"/>
                <w:sz w:val="20"/>
                <w:szCs w:val="20"/>
                <w:lang w:eastAsia="en-US"/>
              </w:rPr>
              <w:t>at the</w:t>
            </w:r>
            <w:r w:rsidRPr="00273E47">
              <w:rPr>
                <w:rFonts w:asciiTheme="minorHAnsi" w:hAnsiTheme="minorHAnsi" w:cstheme="minorHAnsi"/>
                <w:sz w:val="20"/>
                <w:szCs w:val="20"/>
                <w:lang w:eastAsia="en-US"/>
              </w:rPr>
              <w:t xml:space="preserve"> error message, correct </w:t>
            </w:r>
            <w:r w:rsidR="00F11035">
              <w:rPr>
                <w:rFonts w:asciiTheme="minorHAnsi" w:hAnsiTheme="minorHAnsi" w:cstheme="minorHAnsi"/>
                <w:sz w:val="20"/>
                <w:szCs w:val="20"/>
                <w:lang w:eastAsia="en-US"/>
              </w:rPr>
              <w:t xml:space="preserve">your order </w:t>
            </w:r>
            <w:r w:rsidRPr="00273E47">
              <w:rPr>
                <w:rFonts w:asciiTheme="minorHAnsi" w:hAnsiTheme="minorHAnsi" w:cstheme="minorHAnsi"/>
                <w:sz w:val="20"/>
                <w:szCs w:val="20"/>
                <w:lang w:eastAsia="en-US"/>
              </w:rPr>
              <w:t xml:space="preserve">and resubmit </w:t>
            </w:r>
            <w:r w:rsidR="00F11035">
              <w:rPr>
                <w:rFonts w:asciiTheme="minorHAnsi" w:hAnsiTheme="minorHAnsi" w:cstheme="minorHAnsi"/>
                <w:sz w:val="20"/>
                <w:szCs w:val="20"/>
                <w:lang w:eastAsia="en-US"/>
              </w:rPr>
              <w:t>it</w:t>
            </w:r>
            <w:r w:rsidRPr="00273E47">
              <w:rPr>
                <w:rFonts w:asciiTheme="minorHAnsi" w:hAnsiTheme="minorHAnsi" w:cstheme="minorHAnsi"/>
                <w:sz w:val="20"/>
                <w:szCs w:val="20"/>
                <w:lang w:eastAsia="en-US"/>
              </w:rPr>
              <w:t>.</w:t>
            </w:r>
          </w:p>
        </w:tc>
      </w:tr>
      <w:tr w:rsidR="00C20F8E" w:rsidRPr="003A18DC" w14:paraId="0C8F2D98" w14:textId="77777777" w:rsidTr="008E2821">
        <w:trPr>
          <w:cnfStyle w:val="000000010000" w:firstRow="0" w:lastRow="0" w:firstColumn="0" w:lastColumn="0" w:oddVBand="0" w:evenVBand="0" w:oddHBand="0" w:evenHBand="1" w:firstRowFirstColumn="0" w:firstRowLastColumn="0" w:lastRowFirstColumn="0" w:lastRowLastColumn="0"/>
          <w:trHeight w:val="255"/>
        </w:trPr>
        <w:tc>
          <w:tcPr>
            <w:tcW w:w="734" w:type="pct"/>
            <w:noWrap/>
          </w:tcPr>
          <w:p w14:paraId="66B71A88" w14:textId="77777777" w:rsidR="00C20F8E" w:rsidRPr="00273E47" w:rsidRDefault="00C20F8E" w:rsidP="008E2821">
            <w:pPr>
              <w:spacing w:line="360" w:lineRule="auto"/>
              <w:jc w:val="left"/>
              <w:rPr>
                <w:rFonts w:asciiTheme="minorHAnsi" w:hAnsiTheme="minorHAnsi" w:cstheme="minorHAnsi"/>
                <w:b/>
                <w:sz w:val="20"/>
                <w:szCs w:val="20"/>
              </w:rPr>
            </w:pPr>
            <w:r w:rsidRPr="00273E47">
              <w:rPr>
                <w:rFonts w:asciiTheme="minorHAnsi" w:hAnsiTheme="minorHAnsi" w:cstheme="minorHAnsi"/>
                <w:b/>
                <w:sz w:val="20"/>
                <w:szCs w:val="20"/>
                <w:lang w:eastAsia="en-US"/>
              </w:rPr>
              <w:t>Failed</w:t>
            </w:r>
          </w:p>
        </w:tc>
        <w:tc>
          <w:tcPr>
            <w:tcW w:w="2650" w:type="pct"/>
            <w:noWrap/>
          </w:tcPr>
          <w:p w14:paraId="1981B33E" w14:textId="748A110F" w:rsidR="00C20F8E" w:rsidRPr="00273E47" w:rsidRDefault="00C20F8E" w:rsidP="008E2821">
            <w:pPr>
              <w:spacing w:line="360" w:lineRule="auto"/>
              <w:jc w:val="left"/>
              <w:rPr>
                <w:rFonts w:asciiTheme="minorHAnsi" w:hAnsiTheme="minorHAnsi" w:cstheme="minorHAnsi"/>
                <w:sz w:val="20"/>
                <w:szCs w:val="20"/>
                <w:lang w:eastAsia="en-US"/>
              </w:rPr>
            </w:pPr>
            <w:r w:rsidRPr="00273E47">
              <w:rPr>
                <w:rFonts w:asciiTheme="minorHAnsi" w:hAnsiTheme="minorHAnsi" w:cstheme="minorHAnsi"/>
                <w:sz w:val="20"/>
                <w:szCs w:val="20"/>
                <w:lang w:eastAsia="en-US"/>
              </w:rPr>
              <w:t xml:space="preserve">This error, also known as </w:t>
            </w:r>
            <w:r w:rsidR="00F11035">
              <w:rPr>
                <w:rFonts w:asciiTheme="minorHAnsi" w:hAnsiTheme="minorHAnsi" w:cstheme="minorHAnsi"/>
                <w:sz w:val="20"/>
                <w:szCs w:val="20"/>
                <w:lang w:eastAsia="en-US"/>
              </w:rPr>
              <w:t xml:space="preserve">a </w:t>
            </w:r>
            <w:r w:rsidRPr="00273E47">
              <w:rPr>
                <w:rFonts w:asciiTheme="minorHAnsi" w:hAnsiTheme="minorHAnsi" w:cstheme="minorHAnsi"/>
                <w:sz w:val="20"/>
                <w:szCs w:val="20"/>
                <w:u w:val="single"/>
                <w:lang w:eastAsia="en-US"/>
              </w:rPr>
              <w:t>technical error</w:t>
            </w:r>
            <w:r w:rsidRPr="00273E47">
              <w:rPr>
                <w:rFonts w:asciiTheme="minorHAnsi" w:hAnsiTheme="minorHAnsi" w:cstheme="minorHAnsi"/>
                <w:sz w:val="20"/>
                <w:szCs w:val="20"/>
                <w:lang w:eastAsia="en-US"/>
              </w:rPr>
              <w:t xml:space="preserve">, occurs when </w:t>
            </w:r>
            <w:r w:rsidR="00F11035">
              <w:rPr>
                <w:rFonts w:asciiTheme="minorHAnsi" w:hAnsiTheme="minorHAnsi" w:cstheme="minorHAnsi"/>
                <w:sz w:val="20"/>
                <w:szCs w:val="20"/>
                <w:lang w:eastAsia="en-US"/>
              </w:rPr>
              <w:t xml:space="preserve">an </w:t>
            </w:r>
            <w:r w:rsidRPr="00273E47">
              <w:rPr>
                <w:rFonts w:asciiTheme="minorHAnsi" w:hAnsiTheme="minorHAnsi" w:cstheme="minorHAnsi"/>
                <w:sz w:val="20"/>
                <w:szCs w:val="20"/>
                <w:lang w:eastAsia="en-US"/>
              </w:rPr>
              <w:t>unexpected error occurred during</w:t>
            </w:r>
            <w:r w:rsidR="00F11035">
              <w:rPr>
                <w:rFonts w:asciiTheme="minorHAnsi" w:hAnsiTheme="minorHAnsi" w:cstheme="minorHAnsi"/>
                <w:sz w:val="20"/>
                <w:szCs w:val="20"/>
                <w:lang w:eastAsia="en-US"/>
              </w:rPr>
              <w:t xml:space="preserve"> the order</w:t>
            </w:r>
            <w:r w:rsidRPr="00273E47">
              <w:rPr>
                <w:rFonts w:asciiTheme="minorHAnsi" w:hAnsiTheme="minorHAnsi" w:cstheme="minorHAnsi"/>
                <w:sz w:val="20"/>
                <w:szCs w:val="20"/>
                <w:lang w:eastAsia="en-US"/>
              </w:rPr>
              <w:t xml:space="preserve"> process.</w:t>
            </w:r>
          </w:p>
        </w:tc>
        <w:tc>
          <w:tcPr>
            <w:tcW w:w="1616" w:type="pct"/>
          </w:tcPr>
          <w:p w14:paraId="1FC61137" w14:textId="236EC47C" w:rsidR="00C20F8E" w:rsidRPr="00273E47" w:rsidRDefault="00C20F8E" w:rsidP="008E2821">
            <w:pPr>
              <w:spacing w:line="360" w:lineRule="auto"/>
              <w:jc w:val="left"/>
              <w:rPr>
                <w:rFonts w:asciiTheme="minorHAnsi" w:hAnsiTheme="minorHAnsi" w:cstheme="minorHAnsi"/>
                <w:sz w:val="20"/>
                <w:szCs w:val="20"/>
                <w:lang w:eastAsia="en-US"/>
              </w:rPr>
            </w:pPr>
            <w:r w:rsidRPr="00273E47">
              <w:rPr>
                <w:rFonts w:asciiTheme="minorHAnsi" w:hAnsiTheme="minorHAnsi" w:cstheme="minorHAnsi"/>
                <w:sz w:val="20"/>
                <w:szCs w:val="20"/>
                <w:lang w:eastAsia="en-US"/>
              </w:rPr>
              <w:t>No action</w:t>
            </w:r>
            <w:r w:rsidR="00F11035">
              <w:rPr>
                <w:rFonts w:asciiTheme="minorHAnsi" w:hAnsiTheme="minorHAnsi" w:cstheme="minorHAnsi"/>
                <w:sz w:val="20"/>
                <w:szCs w:val="20"/>
                <w:lang w:eastAsia="en-US"/>
              </w:rPr>
              <w:t xml:space="preserve"> is</w:t>
            </w:r>
            <w:r w:rsidRPr="00273E47">
              <w:rPr>
                <w:rFonts w:asciiTheme="minorHAnsi" w:hAnsiTheme="minorHAnsi" w:cstheme="minorHAnsi"/>
                <w:sz w:val="20"/>
                <w:szCs w:val="20"/>
                <w:lang w:eastAsia="en-US"/>
              </w:rPr>
              <w:t xml:space="preserve"> required from you, Colt will correct and resubmit the</w:t>
            </w:r>
            <w:r w:rsidR="00F11035">
              <w:rPr>
                <w:rFonts w:asciiTheme="minorHAnsi" w:hAnsiTheme="minorHAnsi" w:cstheme="minorHAnsi"/>
                <w:sz w:val="20"/>
                <w:szCs w:val="20"/>
                <w:lang w:eastAsia="en-US"/>
              </w:rPr>
              <w:t xml:space="preserve"> order</w:t>
            </w:r>
            <w:r w:rsidRPr="00273E47">
              <w:rPr>
                <w:rFonts w:asciiTheme="minorHAnsi" w:hAnsiTheme="minorHAnsi" w:cstheme="minorHAnsi"/>
                <w:sz w:val="20"/>
                <w:szCs w:val="20"/>
                <w:lang w:eastAsia="en-US"/>
              </w:rPr>
              <w:t>.</w:t>
            </w:r>
          </w:p>
        </w:tc>
      </w:tr>
    </w:tbl>
    <w:p w14:paraId="6BD4E60D" w14:textId="77777777" w:rsidR="00C20F8E" w:rsidRDefault="00C20F8E" w:rsidP="00C20F8E">
      <w:pPr>
        <w:spacing w:line="360" w:lineRule="auto"/>
        <w:rPr>
          <w:rFonts w:cstheme="minorHAnsi"/>
          <w:szCs w:val="20"/>
        </w:rPr>
      </w:pPr>
    </w:p>
    <w:p w14:paraId="1C66CA62" w14:textId="61E8B2F0" w:rsidR="00E44EE9" w:rsidRDefault="00B6456C" w:rsidP="00273E47">
      <w:pPr>
        <w:rPr>
          <w:rFonts w:asciiTheme="minorHAnsi" w:hAnsiTheme="minorHAnsi" w:cstheme="minorHAnsi"/>
          <w:sz w:val="20"/>
        </w:rPr>
      </w:pPr>
      <w:r>
        <w:rPr>
          <w:rFonts w:asciiTheme="minorHAnsi" w:hAnsiTheme="minorHAnsi" w:cstheme="minorHAnsi"/>
          <w:b/>
          <w:sz w:val="20"/>
        </w:rPr>
        <w:t>The status of p</w:t>
      </w:r>
      <w:r w:rsidR="00C20F8E" w:rsidRPr="00273E47">
        <w:rPr>
          <w:rFonts w:asciiTheme="minorHAnsi" w:hAnsiTheme="minorHAnsi" w:cstheme="minorHAnsi"/>
          <w:b/>
          <w:sz w:val="20"/>
        </w:rPr>
        <w:t>orting orders</w:t>
      </w:r>
      <w:r w:rsidR="00C20F8E" w:rsidRPr="00273E47">
        <w:rPr>
          <w:rFonts w:asciiTheme="minorHAnsi" w:hAnsiTheme="minorHAnsi" w:cstheme="minorHAnsi"/>
          <w:sz w:val="20"/>
        </w:rPr>
        <w:t xml:space="preserve"> </w:t>
      </w:r>
      <w:r>
        <w:rPr>
          <w:rFonts w:asciiTheme="minorHAnsi" w:hAnsiTheme="minorHAnsi" w:cstheme="minorHAnsi"/>
          <w:sz w:val="20"/>
        </w:rPr>
        <w:t>changes multiple times during the proce</w:t>
      </w:r>
      <w:r w:rsidR="00765AD6">
        <w:rPr>
          <w:rFonts w:asciiTheme="minorHAnsi" w:hAnsiTheme="minorHAnsi" w:cstheme="minorHAnsi"/>
          <w:sz w:val="20"/>
        </w:rPr>
        <w:t>ss flow</w:t>
      </w:r>
      <w:r w:rsidR="00C20F8E" w:rsidRPr="00273E47">
        <w:rPr>
          <w:rFonts w:asciiTheme="minorHAnsi" w:hAnsiTheme="minorHAnsi" w:cstheme="minorHAnsi"/>
          <w:sz w:val="20"/>
        </w:rPr>
        <w:t>. Please refer to porting sections for more information.</w:t>
      </w:r>
    </w:p>
    <w:p w14:paraId="6D30CE6B" w14:textId="32D182EA" w:rsidR="00376ED5" w:rsidRPr="00C81F5A" w:rsidRDefault="00376ED5" w:rsidP="00862393">
      <w:pPr>
        <w:pStyle w:val="Heading1"/>
        <w:keepNext w:val="0"/>
        <w:keepLines w:val="0"/>
        <w:pageBreakBefore/>
        <w:spacing w:after="120" w:line="360" w:lineRule="auto"/>
        <w:ind w:left="360"/>
        <w:jc w:val="both"/>
        <w:rPr>
          <w:rFonts w:asciiTheme="minorHAnsi" w:hAnsiTheme="minorHAnsi" w:cstheme="minorHAnsi"/>
          <w:b/>
          <w:sz w:val="36"/>
          <w:szCs w:val="32"/>
        </w:rPr>
      </w:pPr>
      <w:bookmarkStart w:id="96" w:name="_Toc185243335"/>
      <w:r>
        <w:rPr>
          <w:rFonts w:asciiTheme="minorHAnsi" w:hAnsiTheme="minorHAnsi" w:cstheme="minorHAnsi"/>
          <w:b/>
          <w:sz w:val="36"/>
          <w:szCs w:val="32"/>
        </w:rPr>
        <w:t xml:space="preserve">My </w:t>
      </w:r>
      <w:r w:rsidR="0039484C">
        <w:rPr>
          <w:rFonts w:asciiTheme="minorHAnsi" w:hAnsiTheme="minorHAnsi" w:cstheme="minorHAnsi"/>
          <w:b/>
          <w:sz w:val="36"/>
          <w:szCs w:val="32"/>
        </w:rPr>
        <w:t xml:space="preserve">Telephone </w:t>
      </w:r>
      <w:r>
        <w:rPr>
          <w:rFonts w:asciiTheme="minorHAnsi" w:hAnsiTheme="minorHAnsi" w:cstheme="minorHAnsi"/>
          <w:b/>
          <w:sz w:val="36"/>
          <w:szCs w:val="32"/>
        </w:rPr>
        <w:t>Numbers</w:t>
      </w:r>
      <w:bookmarkEnd w:id="96"/>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376ED5" w:rsidRPr="00C81F5A" w14:paraId="1F71B690" w14:textId="77777777" w:rsidTr="00047F18">
        <w:tc>
          <w:tcPr>
            <w:tcW w:w="846" w:type="dxa"/>
            <w:vAlign w:val="center"/>
          </w:tcPr>
          <w:p w14:paraId="306B7C95" w14:textId="77777777" w:rsidR="00376ED5" w:rsidRPr="00C81F5A" w:rsidRDefault="00376ED5" w:rsidP="0049684D">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040B87DE" wp14:editId="48FE6FDD">
                  <wp:extent cx="360000" cy="360000"/>
                  <wp:effectExtent l="0" t="0" r="2540" b="2540"/>
                  <wp:docPr id="49"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2697389F" w14:textId="30639899" w:rsidR="00376ED5" w:rsidRPr="00C81F5A" w:rsidRDefault="00376ED5" w:rsidP="0049684D">
            <w:pPr>
              <w:spacing w:before="60" w:after="60"/>
              <w:rPr>
                <w:rFonts w:asciiTheme="minorHAnsi" w:hAnsiTheme="minorHAnsi" w:cstheme="minorHAnsi"/>
                <w:i/>
                <w:sz w:val="20"/>
                <w:szCs w:val="20"/>
              </w:rPr>
            </w:pPr>
            <w:r>
              <w:rPr>
                <w:rFonts w:asciiTheme="minorHAnsi" w:hAnsiTheme="minorHAnsi" w:cstheme="minorHAnsi"/>
                <w:i/>
                <w:sz w:val="20"/>
                <w:szCs w:val="20"/>
              </w:rPr>
              <w:t xml:space="preserve">My </w:t>
            </w:r>
            <w:r w:rsidR="0039484C">
              <w:rPr>
                <w:rFonts w:asciiTheme="minorHAnsi" w:hAnsiTheme="minorHAnsi" w:cstheme="minorHAnsi"/>
                <w:i/>
                <w:sz w:val="20"/>
                <w:szCs w:val="20"/>
              </w:rPr>
              <w:t>Telephone</w:t>
            </w:r>
            <w:r>
              <w:rPr>
                <w:rFonts w:asciiTheme="minorHAnsi" w:hAnsiTheme="minorHAnsi" w:cstheme="minorHAnsi"/>
                <w:i/>
                <w:sz w:val="20"/>
                <w:szCs w:val="20"/>
              </w:rPr>
              <w:t xml:space="preserve"> Numbers</w:t>
            </w:r>
            <w:r w:rsidRPr="00C81F5A">
              <w:rPr>
                <w:rFonts w:asciiTheme="minorHAnsi" w:hAnsiTheme="minorHAnsi" w:cstheme="minorHAnsi"/>
                <w:i/>
                <w:sz w:val="20"/>
                <w:szCs w:val="20"/>
              </w:rPr>
              <w:t xml:space="preserve"> offers you a simple way to manage your numbers</w:t>
            </w:r>
            <w:r w:rsidR="0039484C">
              <w:rPr>
                <w:rFonts w:asciiTheme="minorHAnsi" w:hAnsiTheme="minorHAnsi" w:cstheme="minorHAnsi"/>
                <w:i/>
                <w:sz w:val="20"/>
                <w:szCs w:val="20"/>
              </w:rPr>
              <w:t xml:space="preserve"> and is</w:t>
            </w:r>
          </w:p>
          <w:p w14:paraId="05F8CCF0" w14:textId="4FBA0130" w:rsidR="00376ED5" w:rsidRDefault="00376ED5" w:rsidP="0049684D">
            <w:pPr>
              <w:spacing w:before="60" w:after="60"/>
              <w:rPr>
                <w:rFonts w:asciiTheme="minorHAnsi" w:hAnsiTheme="minorHAnsi" w:cstheme="minorHAnsi"/>
                <w:i/>
                <w:sz w:val="20"/>
                <w:szCs w:val="20"/>
              </w:rPr>
            </w:pPr>
            <w:r w:rsidRPr="00C81F5A">
              <w:rPr>
                <w:rFonts w:asciiTheme="minorHAnsi" w:hAnsiTheme="minorHAnsi" w:cstheme="minorHAnsi"/>
                <w:i/>
                <w:sz w:val="20"/>
                <w:szCs w:val="20"/>
              </w:rPr>
              <w:t xml:space="preserve">accessible from </w:t>
            </w:r>
            <w:r>
              <w:rPr>
                <w:rFonts w:asciiTheme="minorHAnsi" w:hAnsiTheme="minorHAnsi" w:cstheme="minorHAnsi"/>
                <w:i/>
                <w:sz w:val="20"/>
                <w:szCs w:val="20"/>
              </w:rPr>
              <w:t>the Quick Links menu</w:t>
            </w:r>
            <w:r w:rsidRPr="00C81F5A">
              <w:rPr>
                <w:rFonts w:asciiTheme="minorHAnsi" w:hAnsiTheme="minorHAnsi" w:cstheme="minorHAnsi"/>
                <w:i/>
                <w:sz w:val="20"/>
                <w:szCs w:val="20"/>
              </w:rPr>
              <w:t>.</w:t>
            </w:r>
          </w:p>
          <w:p w14:paraId="1263F319" w14:textId="2F28727D" w:rsidR="00617CA8" w:rsidRPr="00C81F5A" w:rsidRDefault="00617CA8" w:rsidP="0049684D">
            <w:pPr>
              <w:spacing w:before="60" w:after="60"/>
              <w:rPr>
                <w:rFonts w:asciiTheme="minorHAnsi" w:hAnsiTheme="minorHAnsi" w:cstheme="minorHAnsi"/>
                <w:i/>
                <w:sz w:val="20"/>
                <w:szCs w:val="20"/>
              </w:rPr>
            </w:pPr>
            <w:r>
              <w:rPr>
                <w:rFonts w:asciiTheme="minorHAnsi" w:hAnsiTheme="minorHAnsi" w:cstheme="minorHAnsi"/>
                <w:i/>
                <w:sz w:val="20"/>
                <w:szCs w:val="20"/>
              </w:rPr>
              <w:t>You will not find your numbers on this page if they have been rejected, cancelled or expired, for these orders you must search for them in the ‘My Orders’ page.</w:t>
            </w:r>
          </w:p>
        </w:tc>
      </w:tr>
    </w:tbl>
    <w:p w14:paraId="687579CB" w14:textId="77777777" w:rsidR="00376ED5" w:rsidRPr="00C81F5A" w:rsidRDefault="00376ED5" w:rsidP="00376ED5">
      <w:pPr>
        <w:spacing w:after="120" w:line="360" w:lineRule="auto"/>
        <w:jc w:val="both"/>
        <w:rPr>
          <w:rFonts w:asciiTheme="minorHAnsi" w:hAnsiTheme="minorHAnsi" w:cstheme="minorHAnsi"/>
          <w:sz w:val="20"/>
          <w:szCs w:val="20"/>
        </w:rPr>
      </w:pPr>
    </w:p>
    <w:p w14:paraId="7DCE4585" w14:textId="73EA6080" w:rsidR="00376ED5" w:rsidRPr="00C81F5A" w:rsidRDefault="0049684D" w:rsidP="00376ED5">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My </w:t>
      </w:r>
      <w:r w:rsidR="00AE27D7">
        <w:rPr>
          <w:rFonts w:asciiTheme="minorHAnsi" w:hAnsiTheme="minorHAnsi" w:cstheme="minorHAnsi"/>
          <w:sz w:val="20"/>
          <w:szCs w:val="20"/>
        </w:rPr>
        <w:t>Telephone</w:t>
      </w:r>
      <w:r>
        <w:rPr>
          <w:rFonts w:asciiTheme="minorHAnsi" w:hAnsiTheme="minorHAnsi" w:cstheme="minorHAnsi"/>
          <w:sz w:val="20"/>
          <w:szCs w:val="20"/>
        </w:rPr>
        <w:t xml:space="preserve"> Numbers provides information on all your Colt Number Hosting numbers, </w:t>
      </w:r>
      <w:r w:rsidR="00C93B4C">
        <w:rPr>
          <w:rFonts w:asciiTheme="minorHAnsi" w:hAnsiTheme="minorHAnsi" w:cstheme="minorHAnsi"/>
          <w:sz w:val="20"/>
          <w:szCs w:val="20"/>
        </w:rPr>
        <w:t>under an adjustable set of headings,</w:t>
      </w:r>
      <w:r w:rsidR="00376ED5" w:rsidRPr="00C81F5A">
        <w:rPr>
          <w:rFonts w:asciiTheme="minorHAnsi" w:hAnsiTheme="minorHAnsi" w:cstheme="minorHAnsi"/>
          <w:sz w:val="20"/>
          <w:szCs w:val="20"/>
        </w:rPr>
        <w:t xml:space="preserve"> which </w:t>
      </w:r>
      <w:r w:rsidR="00C93B4C">
        <w:rPr>
          <w:rFonts w:asciiTheme="minorHAnsi" w:hAnsiTheme="minorHAnsi" w:cstheme="minorHAnsi"/>
          <w:sz w:val="20"/>
          <w:szCs w:val="20"/>
        </w:rPr>
        <w:t xml:space="preserve">are </w:t>
      </w:r>
      <w:r w:rsidR="00376ED5" w:rsidRPr="00C81F5A">
        <w:rPr>
          <w:rFonts w:asciiTheme="minorHAnsi" w:hAnsiTheme="minorHAnsi" w:cstheme="minorHAnsi"/>
          <w:sz w:val="20"/>
          <w:szCs w:val="20"/>
        </w:rPr>
        <w:t>described below:</w:t>
      </w:r>
    </w:p>
    <w:p w14:paraId="6613AEAF" w14:textId="774810FA" w:rsidR="00376ED5" w:rsidRDefault="00376ED5" w:rsidP="00A21E23">
      <w:pPr>
        <w:pStyle w:val="NormalWeb"/>
        <w:numPr>
          <w:ilvl w:val="0"/>
          <w:numId w:val="39"/>
        </w:numPr>
      </w:pPr>
      <w:r w:rsidRPr="00C81F5A">
        <w:rPr>
          <w:b/>
        </w:rPr>
        <w:t>Range</w:t>
      </w:r>
      <w:r w:rsidR="00C93B4C">
        <w:rPr>
          <w:b/>
        </w:rPr>
        <w:t xml:space="preserve"> Start and Range End</w:t>
      </w:r>
      <w:r w:rsidRPr="00C81F5A">
        <w:t xml:space="preserve">: to </w:t>
      </w:r>
      <w:r w:rsidR="005A1181">
        <w:t>see the</w:t>
      </w:r>
      <w:r w:rsidRPr="00C81F5A">
        <w:t xml:space="preserve"> number</w:t>
      </w:r>
      <w:r w:rsidR="002B407F">
        <w:t xml:space="preserve"> range</w:t>
      </w:r>
      <w:r w:rsidRPr="00C81F5A">
        <w:t xml:space="preserve"> status.</w:t>
      </w:r>
    </w:p>
    <w:p w14:paraId="37257006" w14:textId="4163D1B0" w:rsidR="00C93B4C" w:rsidRPr="00C81F5A" w:rsidRDefault="00C93B4C" w:rsidP="00A21E23">
      <w:pPr>
        <w:pStyle w:val="NormalWeb"/>
        <w:numPr>
          <w:ilvl w:val="0"/>
          <w:numId w:val="39"/>
        </w:numPr>
      </w:pPr>
      <w:r>
        <w:rPr>
          <w:b/>
        </w:rPr>
        <w:t>Date</w:t>
      </w:r>
      <w:r>
        <w:t>: The expiry/activat</w:t>
      </w:r>
      <w:r w:rsidR="00D40F97">
        <w:t>ion</w:t>
      </w:r>
      <w:r>
        <w:t xml:space="preserve">/planned date </w:t>
      </w:r>
      <w:r w:rsidR="00496B46">
        <w:t>of</w:t>
      </w:r>
      <w:r>
        <w:t xml:space="preserve"> the </w:t>
      </w:r>
      <w:r w:rsidR="001A3E15">
        <w:t xml:space="preserve">number range in the </w:t>
      </w:r>
      <w:r>
        <w:t>order</w:t>
      </w:r>
    </w:p>
    <w:p w14:paraId="6EE7AC09" w14:textId="78F665F5" w:rsidR="00C93B4C" w:rsidRPr="00C81F5A" w:rsidRDefault="00C93B4C" w:rsidP="00A21E23">
      <w:pPr>
        <w:pStyle w:val="NormalWeb"/>
        <w:numPr>
          <w:ilvl w:val="0"/>
          <w:numId w:val="39"/>
        </w:numPr>
      </w:pPr>
      <w:r>
        <w:rPr>
          <w:b/>
        </w:rPr>
        <w:t>Order</w:t>
      </w:r>
      <w:r w:rsidRPr="00C81F5A">
        <w:rPr>
          <w:b/>
        </w:rPr>
        <w:t xml:space="preserve"> ID</w:t>
      </w:r>
      <w:r w:rsidRPr="00C81F5A">
        <w:t xml:space="preserve">: </w:t>
      </w:r>
      <w:r w:rsidR="00417B4C">
        <w:t>T</w:t>
      </w:r>
      <w:r w:rsidRPr="00C81F5A">
        <w:t xml:space="preserve">o </w:t>
      </w:r>
      <w:r w:rsidR="001A3E15">
        <w:t>view the</w:t>
      </w:r>
      <w:r w:rsidR="00DE33EC">
        <w:t xml:space="preserve"> order status </w:t>
      </w:r>
      <w:r w:rsidRPr="00C81F5A">
        <w:t xml:space="preserve"> </w:t>
      </w:r>
      <w:r w:rsidR="00DE33EC">
        <w:t xml:space="preserve">and </w:t>
      </w:r>
      <w:r w:rsidR="00945009">
        <w:t xml:space="preserve">number range </w:t>
      </w:r>
      <w:r w:rsidR="00DE33EC">
        <w:t>details</w:t>
      </w:r>
      <w:r w:rsidRPr="00C81F5A">
        <w:t xml:space="preserve"> of a particular </w:t>
      </w:r>
      <w:r w:rsidR="002A002E">
        <w:t>order</w:t>
      </w:r>
      <w:r w:rsidR="002A002E" w:rsidRPr="00C81F5A">
        <w:t xml:space="preserve"> </w:t>
      </w:r>
      <w:r w:rsidRPr="00C81F5A">
        <w:t>.</w:t>
      </w:r>
    </w:p>
    <w:p w14:paraId="1C214E36" w14:textId="388E5A2D" w:rsidR="00376ED5" w:rsidRDefault="00376ED5" w:rsidP="00A21E23">
      <w:pPr>
        <w:pStyle w:val="NormalWeb"/>
        <w:numPr>
          <w:ilvl w:val="0"/>
          <w:numId w:val="39"/>
        </w:numPr>
      </w:pPr>
      <w:r w:rsidRPr="00C81F5A">
        <w:rPr>
          <w:b/>
        </w:rPr>
        <w:t>Customer reference</w:t>
      </w:r>
      <w:r w:rsidRPr="00C81F5A">
        <w:t xml:space="preserve">: </w:t>
      </w:r>
      <w:r w:rsidR="00417B4C">
        <w:t>T</w:t>
      </w:r>
      <w:r w:rsidRPr="00C81F5A">
        <w:t xml:space="preserve">o </w:t>
      </w:r>
      <w:r w:rsidR="00945009">
        <w:t>see the number range status</w:t>
      </w:r>
      <w:r w:rsidRPr="00C81F5A">
        <w:t xml:space="preserve"> based on </w:t>
      </w:r>
      <w:r w:rsidR="00325917">
        <w:t xml:space="preserve">your </w:t>
      </w:r>
      <w:r w:rsidRPr="00C81F5A">
        <w:t xml:space="preserve"> customer reference you have added </w:t>
      </w:r>
      <w:r w:rsidR="00325917">
        <w:t>against an order</w:t>
      </w:r>
    </w:p>
    <w:p w14:paraId="7E798239" w14:textId="0FBA3293" w:rsidR="00C93B4C" w:rsidRDefault="00C93B4C" w:rsidP="00A21E23">
      <w:pPr>
        <w:pStyle w:val="NormalWeb"/>
        <w:numPr>
          <w:ilvl w:val="0"/>
          <w:numId w:val="39"/>
        </w:numPr>
      </w:pPr>
      <w:r>
        <w:rPr>
          <w:b/>
        </w:rPr>
        <w:t>User</w:t>
      </w:r>
      <w:r>
        <w:t>: The user who submitted the order</w:t>
      </w:r>
    </w:p>
    <w:p w14:paraId="7532EF97" w14:textId="0955FDFF" w:rsidR="00C93B4C" w:rsidRDefault="00C93B4C" w:rsidP="00A21E23">
      <w:pPr>
        <w:pStyle w:val="NormalWeb"/>
        <w:numPr>
          <w:ilvl w:val="0"/>
          <w:numId w:val="39"/>
        </w:numPr>
      </w:pPr>
      <w:r>
        <w:rPr>
          <w:b/>
        </w:rPr>
        <w:t>Service Profile</w:t>
      </w:r>
      <w:r>
        <w:t>: The profile you used to place your order</w:t>
      </w:r>
    </w:p>
    <w:p w14:paraId="42FDD06A" w14:textId="6099A034" w:rsidR="00C93B4C" w:rsidRDefault="00C93B4C" w:rsidP="00A21E23">
      <w:pPr>
        <w:pStyle w:val="NormalWeb"/>
        <w:numPr>
          <w:ilvl w:val="0"/>
          <w:numId w:val="39"/>
        </w:numPr>
      </w:pPr>
      <w:r>
        <w:rPr>
          <w:b/>
        </w:rPr>
        <w:t>Domain Name</w:t>
      </w:r>
      <w:r>
        <w:t xml:space="preserve">: The </w:t>
      </w:r>
      <w:r w:rsidR="00B3621F">
        <w:t xml:space="preserve">customer </w:t>
      </w:r>
      <w:r>
        <w:t>domain in which the order was placed</w:t>
      </w:r>
    </w:p>
    <w:p w14:paraId="1DCDFDE4" w14:textId="63C0EA37" w:rsidR="00C93B4C" w:rsidRPr="00C81F5A" w:rsidRDefault="00C93B4C" w:rsidP="00A21E23">
      <w:pPr>
        <w:pStyle w:val="NormalWeb"/>
        <w:numPr>
          <w:ilvl w:val="0"/>
          <w:numId w:val="39"/>
        </w:numPr>
      </w:pPr>
      <w:r>
        <w:rPr>
          <w:b/>
        </w:rPr>
        <w:t>Country</w:t>
      </w:r>
      <w:r>
        <w:t>: The country in which the order was placed</w:t>
      </w:r>
    </w:p>
    <w:p w14:paraId="44C230E7" w14:textId="48263D4D" w:rsidR="00376ED5" w:rsidRPr="00C81F5A" w:rsidRDefault="00376ED5" w:rsidP="00A21E23">
      <w:pPr>
        <w:pStyle w:val="NormalWeb"/>
        <w:numPr>
          <w:ilvl w:val="0"/>
          <w:numId w:val="39"/>
        </w:numPr>
      </w:pPr>
      <w:r w:rsidRPr="00C81F5A">
        <w:rPr>
          <w:b/>
        </w:rPr>
        <w:t>Number Status</w:t>
      </w:r>
      <w:r w:rsidRPr="00C81F5A">
        <w:t xml:space="preserve">: </w:t>
      </w:r>
      <w:r w:rsidR="00417B4C">
        <w:t>T</w:t>
      </w:r>
      <w:r w:rsidRPr="00C81F5A">
        <w:t>o find numbers based on their status. Please find below the status:</w:t>
      </w:r>
    </w:p>
    <w:p w14:paraId="68DAEC1A" w14:textId="0E0A4C32" w:rsidR="00376ED5" w:rsidRPr="00C81F5A" w:rsidRDefault="00376ED5" w:rsidP="00A21E23">
      <w:pPr>
        <w:pStyle w:val="NormalWeb"/>
        <w:numPr>
          <w:ilvl w:val="1"/>
          <w:numId w:val="44"/>
        </w:numPr>
      </w:pPr>
      <w:r w:rsidRPr="00C81F5A">
        <w:t>Reserved, Activated, Quarantined</w:t>
      </w:r>
      <w:r w:rsidR="00C93B4C">
        <w:t>, Allocated</w:t>
      </w:r>
    </w:p>
    <w:p w14:paraId="31A087A6" w14:textId="50FA0939" w:rsidR="00376ED5" w:rsidRPr="00C81F5A" w:rsidRDefault="00376ED5" w:rsidP="00A21E23">
      <w:pPr>
        <w:pStyle w:val="NormalWeb"/>
        <w:numPr>
          <w:ilvl w:val="1"/>
          <w:numId w:val="44"/>
        </w:numPr>
      </w:pPr>
      <w:r w:rsidRPr="00C81F5A">
        <w:t>Port in</w:t>
      </w:r>
      <w:r w:rsidR="00C93B4C">
        <w:t xml:space="preserve"> </w:t>
      </w:r>
      <w:r w:rsidRPr="00C81F5A">
        <w:t>Activated,</w:t>
      </w:r>
      <w:r w:rsidR="00C93B4C">
        <w:t xml:space="preserve"> Port in Allocated,</w:t>
      </w:r>
      <w:r w:rsidRPr="00C81F5A">
        <w:t xml:space="preserve"> Port in</w:t>
      </w:r>
      <w:r w:rsidR="00C93B4C">
        <w:t xml:space="preserve"> </w:t>
      </w:r>
      <w:r w:rsidRPr="00C81F5A">
        <w:t>Quarantined</w:t>
      </w:r>
    </w:p>
    <w:p w14:paraId="7680BBD9" w14:textId="3A8F506C" w:rsidR="00376ED5" w:rsidRDefault="00376ED5" w:rsidP="00A21E23">
      <w:pPr>
        <w:pStyle w:val="NormalWeb"/>
        <w:numPr>
          <w:ilvl w:val="1"/>
          <w:numId w:val="44"/>
        </w:numPr>
      </w:pPr>
      <w:r w:rsidRPr="00C81F5A">
        <w:t>Port Out, Returned, All</w:t>
      </w:r>
    </w:p>
    <w:p w14:paraId="270D0A04" w14:textId="253E4C92" w:rsidR="00DF2D1C" w:rsidRDefault="00DF2D1C" w:rsidP="00A21E23">
      <w:pPr>
        <w:pStyle w:val="NormalWeb"/>
        <w:numPr>
          <w:ilvl w:val="1"/>
          <w:numId w:val="44"/>
        </w:numPr>
      </w:pPr>
      <w:r>
        <w:t>Reservation Pending</w:t>
      </w:r>
    </w:p>
    <w:p w14:paraId="516FEFF7" w14:textId="2D7E394C" w:rsidR="00C93B4C" w:rsidRDefault="00C93B4C" w:rsidP="00A21E23">
      <w:pPr>
        <w:pStyle w:val="NormalWeb"/>
        <w:numPr>
          <w:ilvl w:val="0"/>
          <w:numId w:val="44"/>
        </w:numPr>
      </w:pPr>
      <w:r>
        <w:rPr>
          <w:b/>
        </w:rPr>
        <w:t>Actions</w:t>
      </w:r>
      <w:r>
        <w:t xml:space="preserve">: </w:t>
      </w:r>
      <w:r w:rsidR="00E009EC">
        <w:t>Under My Telephone Numbers are a</w:t>
      </w:r>
      <w:r>
        <w:t xml:space="preserve"> selection of available actions depending on the </w:t>
      </w:r>
      <w:r w:rsidR="00E009EC">
        <w:t xml:space="preserve">Colt </w:t>
      </w:r>
      <w:r w:rsidR="00FD65CF">
        <w:t xml:space="preserve">&amp; ported-in </w:t>
      </w:r>
      <w:r>
        <w:t xml:space="preserve">number status, including: </w:t>
      </w:r>
      <w:r w:rsidR="00434CA0">
        <w:t xml:space="preserve">Cancel reservation, Activate, </w:t>
      </w:r>
      <w:r w:rsidR="00D8645C">
        <w:t xml:space="preserve">Address Update &amp; Deactivate. </w:t>
      </w:r>
      <w:r w:rsidR="005F52E4">
        <w:t>Note if you want to edit a port</w:t>
      </w:r>
      <w:r w:rsidR="00FD65CF">
        <w:t>ing</w:t>
      </w:r>
      <w:r w:rsidR="00320549">
        <w:t xml:space="preserve"> order</w:t>
      </w:r>
      <w:r w:rsidR="005F52E4">
        <w:t xml:space="preserve"> then you must </w:t>
      </w:r>
      <w:r w:rsidR="004E07E4">
        <w:t>go to the My Orders screen.</w:t>
      </w:r>
    </w:p>
    <w:p w14:paraId="214AFC8E" w14:textId="5E68E675" w:rsidR="00782CD1" w:rsidRPr="00F84293" w:rsidRDefault="00782CD1" w:rsidP="00A21E23">
      <w:pPr>
        <w:pStyle w:val="PictureNumbering"/>
        <w:numPr>
          <w:ilvl w:val="0"/>
          <w:numId w:val="56"/>
        </w:numPr>
        <w:autoSpaceDE/>
        <w:autoSpaceDN/>
        <w:adjustRightInd/>
        <w:spacing w:line="360" w:lineRule="auto"/>
        <w:jc w:val="both"/>
        <w:rPr>
          <w:rFonts w:asciiTheme="minorHAnsi" w:hAnsiTheme="minorHAnsi" w:cstheme="minorHAnsi"/>
          <w:color w:val="484A47" w:themeColor="text2"/>
          <w:sz w:val="20"/>
          <w:szCs w:val="20"/>
        </w:rPr>
      </w:pPr>
      <w:r>
        <w:rPr>
          <w:rFonts w:asciiTheme="minorHAnsi" w:hAnsiTheme="minorHAnsi" w:cstheme="minorHAnsi"/>
          <w:sz w:val="20"/>
          <w:szCs w:val="20"/>
        </w:rPr>
        <w:t xml:space="preserve">Using the ‘Quick Links’ menu you can navigate between the features available in Numbers on Demand. </w:t>
      </w:r>
      <w:r w:rsidR="00826B3E">
        <w:rPr>
          <w:rFonts w:asciiTheme="minorHAnsi" w:hAnsiTheme="minorHAnsi" w:cstheme="minorHAnsi"/>
          <w:sz w:val="20"/>
          <w:szCs w:val="20"/>
        </w:rPr>
        <w:t>This</w:t>
      </w:r>
      <w:r>
        <w:rPr>
          <w:rFonts w:asciiTheme="minorHAnsi" w:hAnsiTheme="minorHAnsi" w:cstheme="minorHAnsi"/>
          <w:sz w:val="20"/>
          <w:szCs w:val="20"/>
        </w:rPr>
        <w:t xml:space="preserve"> can be found in the same location on every page.</w:t>
      </w:r>
    </w:p>
    <w:p w14:paraId="54C7887C" w14:textId="3DBCF549" w:rsidR="00782CD1" w:rsidRPr="00617CA8" w:rsidRDefault="00782CD1" w:rsidP="00A21E23">
      <w:pPr>
        <w:pStyle w:val="PictureNumbering"/>
        <w:numPr>
          <w:ilvl w:val="0"/>
          <w:numId w:val="56"/>
        </w:numPr>
        <w:autoSpaceDE/>
        <w:autoSpaceDN/>
        <w:adjustRightInd/>
        <w:spacing w:line="360" w:lineRule="auto"/>
        <w:jc w:val="both"/>
        <w:rPr>
          <w:rFonts w:asciiTheme="minorHAnsi" w:hAnsiTheme="minorHAnsi" w:cstheme="minorHAnsi"/>
          <w:color w:val="484A47" w:themeColor="text2"/>
          <w:sz w:val="20"/>
          <w:szCs w:val="20"/>
        </w:rPr>
      </w:pPr>
      <w:r>
        <w:rPr>
          <w:rFonts w:asciiTheme="minorHAnsi" w:hAnsiTheme="minorHAnsi" w:cstheme="minorHAnsi"/>
          <w:sz w:val="20"/>
          <w:szCs w:val="20"/>
        </w:rPr>
        <w:t>If you have more than one profile with Colt, you can change which profile you are logged in with by selecting from the drop-down list.</w:t>
      </w:r>
    </w:p>
    <w:p w14:paraId="151ABD20" w14:textId="45725F2C" w:rsidR="00617CA8" w:rsidRPr="000F7510" w:rsidRDefault="00212424" w:rsidP="00A21E23">
      <w:pPr>
        <w:pStyle w:val="PictureNumbering"/>
        <w:numPr>
          <w:ilvl w:val="0"/>
          <w:numId w:val="56"/>
        </w:numPr>
        <w:autoSpaceDE/>
        <w:autoSpaceDN/>
        <w:adjustRightInd/>
        <w:spacing w:line="360" w:lineRule="auto"/>
        <w:jc w:val="both"/>
        <w:rPr>
          <w:rFonts w:asciiTheme="minorHAnsi" w:hAnsiTheme="minorHAnsi" w:cstheme="minorHAnsi"/>
          <w:color w:val="484A47" w:themeColor="text2"/>
          <w:sz w:val="20"/>
          <w:szCs w:val="20"/>
        </w:rPr>
      </w:pPr>
      <w:r>
        <w:rPr>
          <w:rFonts w:asciiTheme="minorHAnsi" w:hAnsiTheme="minorHAnsi" w:cstheme="minorHAnsi"/>
          <w:sz w:val="20"/>
          <w:szCs w:val="20"/>
        </w:rPr>
        <w:t xml:space="preserve">You can search through your records by entering the Number, Customer Reference or </w:t>
      </w:r>
      <w:proofErr w:type="spellStart"/>
      <w:r>
        <w:rPr>
          <w:rFonts w:asciiTheme="minorHAnsi" w:hAnsiTheme="minorHAnsi" w:cstheme="minorHAnsi"/>
          <w:sz w:val="20"/>
          <w:szCs w:val="20"/>
        </w:rPr>
        <w:t>OrderID</w:t>
      </w:r>
      <w:proofErr w:type="spellEnd"/>
      <w:r>
        <w:rPr>
          <w:rFonts w:asciiTheme="minorHAnsi" w:hAnsiTheme="minorHAnsi" w:cstheme="minorHAnsi"/>
          <w:sz w:val="20"/>
          <w:szCs w:val="20"/>
        </w:rPr>
        <w:t xml:space="preserve"> in the search bar</w:t>
      </w:r>
    </w:p>
    <w:p w14:paraId="05CBE008" w14:textId="392F304C" w:rsidR="00782CD1" w:rsidRPr="007233AC" w:rsidRDefault="00782CD1" w:rsidP="00A21E23">
      <w:pPr>
        <w:pStyle w:val="PictureNumbering"/>
        <w:numPr>
          <w:ilvl w:val="0"/>
          <w:numId w:val="56"/>
        </w:numPr>
        <w:autoSpaceDE/>
        <w:autoSpaceDN/>
        <w:adjustRightInd/>
        <w:spacing w:line="360" w:lineRule="auto"/>
        <w:jc w:val="both"/>
        <w:rPr>
          <w:rFonts w:asciiTheme="minorHAnsi" w:hAnsiTheme="minorHAnsi" w:cstheme="minorHAnsi"/>
          <w:color w:val="484A47" w:themeColor="text2"/>
          <w:sz w:val="20"/>
          <w:szCs w:val="20"/>
        </w:rPr>
      </w:pPr>
      <w:r>
        <w:rPr>
          <w:rFonts w:asciiTheme="minorHAnsi" w:hAnsiTheme="minorHAnsi" w:cstheme="minorHAnsi"/>
          <w:sz w:val="20"/>
          <w:szCs w:val="20"/>
        </w:rPr>
        <w:t xml:space="preserve">You can </w:t>
      </w:r>
      <w:proofErr w:type="spellStart"/>
      <w:r w:rsidR="00703029">
        <w:rPr>
          <w:rFonts w:asciiTheme="minorHAnsi" w:hAnsiTheme="minorHAnsi" w:cstheme="minorHAnsi"/>
          <w:sz w:val="20"/>
          <w:szCs w:val="20"/>
        </w:rPr>
        <w:t>customise</w:t>
      </w:r>
      <w:proofErr w:type="spellEnd"/>
      <w:r w:rsidR="00703029">
        <w:rPr>
          <w:rFonts w:asciiTheme="minorHAnsi" w:hAnsiTheme="minorHAnsi" w:cstheme="minorHAnsi"/>
          <w:sz w:val="20"/>
          <w:szCs w:val="20"/>
        </w:rPr>
        <w:t xml:space="preserve"> the </w:t>
      </w:r>
      <w:proofErr w:type="spellStart"/>
      <w:r w:rsidR="00703029">
        <w:rPr>
          <w:rFonts w:asciiTheme="minorHAnsi" w:hAnsiTheme="minorHAnsi" w:cstheme="minorHAnsi"/>
          <w:sz w:val="20"/>
          <w:szCs w:val="20"/>
        </w:rPr>
        <w:t>placecards</w:t>
      </w:r>
      <w:proofErr w:type="spellEnd"/>
      <w:r w:rsidR="00703029">
        <w:rPr>
          <w:rFonts w:asciiTheme="minorHAnsi" w:hAnsiTheme="minorHAnsi" w:cstheme="minorHAnsi"/>
          <w:sz w:val="20"/>
          <w:szCs w:val="20"/>
        </w:rPr>
        <w:t xml:space="preserve"> presented to show your preferred metrics, as done on the ‘My Orders’ page</w:t>
      </w:r>
    </w:p>
    <w:p w14:paraId="52EB0109" w14:textId="74F3CB8F" w:rsidR="00703029" w:rsidRDefault="00703029" w:rsidP="00D14E3C">
      <w:pPr>
        <w:pStyle w:val="PictureNumbering"/>
        <w:numPr>
          <w:ilvl w:val="0"/>
          <w:numId w:val="0"/>
        </w:numPr>
        <w:autoSpaceDE/>
        <w:autoSpaceDN/>
        <w:adjustRightInd/>
        <w:spacing w:line="360" w:lineRule="auto"/>
        <w:ind w:left="927" w:hanging="360"/>
        <w:jc w:val="both"/>
        <w:rPr>
          <w:rFonts w:asciiTheme="minorHAnsi" w:hAnsiTheme="minorHAnsi" w:cstheme="minorHAnsi"/>
          <w:color w:val="484A47" w:themeColor="text2"/>
          <w:sz w:val="20"/>
          <w:szCs w:val="20"/>
        </w:rPr>
      </w:pPr>
      <w:r>
        <w:rPr>
          <w:noProof/>
        </w:rPr>
        <mc:AlternateContent>
          <mc:Choice Requires="wps">
            <w:drawing>
              <wp:anchor distT="0" distB="0" distL="114300" distR="114300" simplePos="0" relativeHeight="251748352" behindDoc="0" locked="0" layoutInCell="1" allowOverlap="1" wp14:anchorId="43F2C603" wp14:editId="64165FCD">
                <wp:simplePos x="0" y="0"/>
                <wp:positionH relativeFrom="column">
                  <wp:posOffset>5943600</wp:posOffset>
                </wp:positionH>
                <wp:positionV relativeFrom="paragraph">
                  <wp:posOffset>332740</wp:posOffset>
                </wp:positionV>
                <wp:extent cx="251460" cy="251460"/>
                <wp:effectExtent l="19050" t="19050" r="15240" b="34290"/>
                <wp:wrapNone/>
                <wp:docPr id="61" name="Right Arrow 68"/>
                <wp:cNvGraphicFramePr/>
                <a:graphic xmlns:a="http://schemas.openxmlformats.org/drawingml/2006/main">
                  <a:graphicData uri="http://schemas.microsoft.com/office/word/2010/wordprocessingShape">
                    <wps:wsp>
                      <wps:cNvSpPr/>
                      <wps:spPr>
                        <a:xfrm flipH="1">
                          <a:off x="0" y="0"/>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531A0368" w14:textId="77777777" w:rsidR="00E64DD2" w:rsidRPr="00752228" w:rsidRDefault="00E64DD2" w:rsidP="00782CD1">
                            <w:pPr>
                              <w:jc w:val="center"/>
                              <w:rPr>
                                <w:b/>
                                <w:color w:val="FFFFFF" w:themeColor="background1"/>
                                <w:sz w:val="12"/>
                                <w:lang w:val="es-ES"/>
                              </w:rPr>
                            </w:pPr>
                            <w:r w:rsidRPr="00752228">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3F2C603" id="Right Arrow 68" o:spid="_x0000_s1032" type="#_x0000_t13" style="position:absolute;left:0;text-align:left;margin-left:468pt;margin-top:26.2pt;width:19.8pt;height:19.8pt;flip:x;z-index:251748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" adj="10800" fillcolor="#00d7bd [3204]" strokecolor="white [3212]" strokeweight=".25pt">
                <v:textbox inset="0,0,0,0">
                  <w:txbxContent>
                    <w:p w14:paraId="531A0368" w14:textId="77777777" w:rsidR="00E64DD2" w:rsidRPr="00752228" w:rsidRDefault="00E64DD2" w:rsidP="00782CD1">
                      <w:pPr>
                        <w:jc w:val="center"/>
                        <w:rPr>
                          <w:b/>
                          <w:color w:val="FFFFFF" w:themeColor="background1"/>
                          <w:sz w:val="12"/>
                          <w:lang w:val="es-ES"/>
                        </w:rPr>
                      </w:pPr>
                      <w:r w:rsidRPr="00752228">
                        <w:rPr>
                          <w:b/>
                          <w:color w:val="FFFFFF" w:themeColor="background1"/>
                          <w:sz w:val="12"/>
                          <w:lang w:val="es-ES"/>
                        </w:rPr>
                        <w:t>1</w:t>
                      </w:r>
                    </w:p>
                  </w:txbxContent>
                </v:textbox>
              </v:shape>
            </w:pict>
          </mc:Fallback>
        </mc:AlternateContent>
      </w:r>
      <w:r>
        <w:rPr>
          <w:noProof/>
        </w:rPr>
        <mc:AlternateContent>
          <mc:Choice Requires="wps">
            <w:drawing>
              <wp:anchor distT="0" distB="0" distL="114300" distR="114300" simplePos="0" relativeHeight="251749376" behindDoc="0" locked="0" layoutInCell="1" allowOverlap="1" wp14:anchorId="43849AF3" wp14:editId="4966389A">
                <wp:simplePos x="0" y="0"/>
                <wp:positionH relativeFrom="column">
                  <wp:posOffset>6057900</wp:posOffset>
                </wp:positionH>
                <wp:positionV relativeFrom="paragraph">
                  <wp:posOffset>548640</wp:posOffset>
                </wp:positionV>
                <wp:extent cx="251460" cy="251460"/>
                <wp:effectExtent l="19050" t="19050" r="15240" b="34290"/>
                <wp:wrapNone/>
                <wp:docPr id="62" name="Right Arrow 68"/>
                <wp:cNvGraphicFramePr/>
                <a:graphic xmlns:a="http://schemas.openxmlformats.org/drawingml/2006/main">
                  <a:graphicData uri="http://schemas.microsoft.com/office/word/2010/wordprocessingShape">
                    <wps:wsp>
                      <wps:cNvSpPr/>
                      <wps:spPr>
                        <a:xfrm flipH="1">
                          <a:off x="0" y="0"/>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8019190" w14:textId="35AAC4EB" w:rsidR="00E64DD2" w:rsidRPr="00752228" w:rsidRDefault="00E64DD2" w:rsidP="00782CD1">
                            <w:pPr>
                              <w:jc w:val="center"/>
                              <w:rPr>
                                <w:b/>
                                <w:color w:val="FFFFFF" w:themeColor="background1"/>
                                <w:sz w:val="12"/>
                                <w:lang w:val="es-ES"/>
                              </w:rPr>
                            </w:pPr>
                            <w:r>
                              <w:rPr>
                                <w:b/>
                                <w:color w:val="FFFFFF" w:themeColor="background1"/>
                                <w:sz w:val="12"/>
                                <w:lang w:val="es-ES"/>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3849AF3" id="_x0000_s1033" type="#_x0000_t13" style="position:absolute;left:0;text-align:left;margin-left:477pt;margin-top:43.2pt;width:19.8pt;height:19.8pt;flip:x;z-index:25174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" adj="10800" fillcolor="#00d7bd [3204]" strokecolor="white [3212]" strokeweight=".25pt">
                <v:textbox inset="0,0,0,0">
                  <w:txbxContent>
                    <w:p w14:paraId="28019190" w14:textId="35AAC4EB" w:rsidR="00E64DD2" w:rsidRPr="00752228" w:rsidRDefault="00E64DD2" w:rsidP="00782CD1">
                      <w:pPr>
                        <w:jc w:val="center"/>
                        <w:rPr>
                          <w:b/>
                          <w:color w:val="FFFFFF" w:themeColor="background1"/>
                          <w:sz w:val="12"/>
                          <w:lang w:val="es-ES"/>
                        </w:rPr>
                      </w:pPr>
                      <w:r>
                        <w:rPr>
                          <w:b/>
                          <w:color w:val="FFFFFF" w:themeColor="background1"/>
                          <w:sz w:val="12"/>
                          <w:lang w:val="es-ES"/>
                        </w:rPr>
                        <w:t>4</w:t>
                      </w:r>
                    </w:p>
                  </w:txbxContent>
                </v:textbox>
              </v:shape>
            </w:pict>
          </mc:Fallback>
        </mc:AlternateContent>
      </w:r>
      <w:r>
        <w:rPr>
          <w:noProof/>
        </w:rPr>
        <mc:AlternateContent>
          <mc:Choice Requires="wps">
            <w:drawing>
              <wp:anchor distT="0" distB="0" distL="114300" distR="114300" simplePos="0" relativeHeight="251750400" behindDoc="0" locked="0" layoutInCell="1" allowOverlap="1" wp14:anchorId="47D51972" wp14:editId="719652D2">
                <wp:simplePos x="0" y="0"/>
                <wp:positionH relativeFrom="column">
                  <wp:posOffset>5130800</wp:posOffset>
                </wp:positionH>
                <wp:positionV relativeFrom="paragraph">
                  <wp:posOffset>326390</wp:posOffset>
                </wp:positionV>
                <wp:extent cx="251460" cy="251460"/>
                <wp:effectExtent l="19050" t="19050" r="15240" b="34290"/>
                <wp:wrapNone/>
                <wp:docPr id="63" name="Right Arrow 68"/>
                <wp:cNvGraphicFramePr/>
                <a:graphic xmlns:a="http://schemas.openxmlformats.org/drawingml/2006/main">
                  <a:graphicData uri="http://schemas.microsoft.com/office/word/2010/wordprocessingShape">
                    <wps:wsp>
                      <wps:cNvSpPr/>
                      <wps:spPr>
                        <a:xfrm flipH="1">
                          <a:off x="0" y="0"/>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DFDDAB7" w14:textId="1ABE0290" w:rsidR="00E64DD2" w:rsidRPr="00752228" w:rsidRDefault="00E64DD2" w:rsidP="00782CD1">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7D51972" id="_x0000_s1034" type="#_x0000_t13" style="position:absolute;left:0;text-align:left;margin-left:404pt;margin-top:25.7pt;width:19.8pt;height:19.8pt;flip:x;z-index:251750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" adj="10800" fillcolor="#00d7bd [3204]" strokecolor="white [3212]" strokeweight=".25pt">
                <v:textbox inset="0,0,0,0">
                  <w:txbxContent>
                    <w:p w14:paraId="2DFDDAB7" w14:textId="1ABE0290" w:rsidR="00E64DD2" w:rsidRPr="00752228" w:rsidRDefault="00E64DD2" w:rsidP="00782CD1">
                      <w:pPr>
                        <w:jc w:val="center"/>
                        <w:rPr>
                          <w:b/>
                          <w:color w:val="FFFFFF" w:themeColor="background1"/>
                          <w:sz w:val="12"/>
                          <w:lang w:val="es-ES"/>
                        </w:rPr>
                      </w:pPr>
                      <w:r>
                        <w:rPr>
                          <w:b/>
                          <w:color w:val="FFFFFF" w:themeColor="background1"/>
                          <w:sz w:val="12"/>
                          <w:lang w:val="es-ES"/>
                        </w:rPr>
                        <w:t>2</w:t>
                      </w:r>
                    </w:p>
                  </w:txbxContent>
                </v:textbox>
              </v:shape>
            </w:pict>
          </mc:Fallback>
        </mc:AlternateContent>
      </w:r>
      <w:r>
        <w:rPr>
          <w:noProof/>
        </w:rPr>
        <mc:AlternateContent>
          <mc:Choice Requires="wps">
            <w:drawing>
              <wp:anchor distT="0" distB="0" distL="114300" distR="114300" simplePos="0" relativeHeight="251751424" behindDoc="0" locked="0" layoutInCell="1" allowOverlap="1" wp14:anchorId="2927524F" wp14:editId="2EF42B31">
                <wp:simplePos x="0" y="0"/>
                <wp:positionH relativeFrom="column">
                  <wp:posOffset>3632200</wp:posOffset>
                </wp:positionH>
                <wp:positionV relativeFrom="paragraph">
                  <wp:posOffset>1049776</wp:posOffset>
                </wp:positionV>
                <wp:extent cx="251460" cy="251460"/>
                <wp:effectExtent l="0" t="19050" r="34290" b="34290"/>
                <wp:wrapNone/>
                <wp:docPr id="1895" name="Right Arrow 68"/>
                <wp:cNvGraphicFramePr/>
                <a:graphic xmlns:a="http://schemas.openxmlformats.org/drawingml/2006/main">
                  <a:graphicData uri="http://schemas.microsoft.com/office/word/2010/wordprocessingShape">
                    <wps:wsp>
                      <wps:cNvSpPr/>
                      <wps:spPr>
                        <a:xfrm>
                          <a:off x="0" y="0"/>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12AC347" w14:textId="77777777" w:rsidR="00E64DD2" w:rsidRPr="00752228" w:rsidRDefault="00E64DD2" w:rsidP="00617CA8">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2927524F" id="_x0000_s1035" type="#_x0000_t13" style="position:absolute;left:0;text-align:left;margin-left:286pt;margin-top:82.65pt;width:19.8pt;height:19.8pt;z-index:25175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" adj="10800" fillcolor="#00d7bd [3204]" strokecolor="white [3212]" strokeweight=".25pt">
                <v:textbox inset="0,0,0,0">
                  <w:txbxContent>
                    <w:p w14:paraId="112AC347" w14:textId="77777777" w:rsidR="00E64DD2" w:rsidRPr="00752228" w:rsidRDefault="00E64DD2" w:rsidP="00617CA8">
                      <w:pPr>
                        <w:jc w:val="center"/>
                        <w:rPr>
                          <w:b/>
                          <w:color w:val="FFFFFF" w:themeColor="background1"/>
                          <w:sz w:val="12"/>
                          <w:lang w:val="es-ES"/>
                        </w:rPr>
                      </w:pPr>
                      <w:r>
                        <w:rPr>
                          <w:b/>
                          <w:color w:val="FFFFFF" w:themeColor="background1"/>
                          <w:sz w:val="12"/>
                          <w:lang w:val="es-ES"/>
                        </w:rPr>
                        <w:t>3</w:t>
                      </w:r>
                    </w:p>
                  </w:txbxContent>
                </v:textbox>
              </v:shape>
            </w:pict>
          </mc:Fallback>
        </mc:AlternateContent>
      </w:r>
      <w:r>
        <w:rPr>
          <w:noProof/>
        </w:rPr>
        <w:drawing>
          <wp:inline distT="0" distB="0" distL="0" distR="0" wp14:anchorId="4F1D9369" wp14:editId="6829B5AA">
            <wp:extent cx="5731510" cy="1989455"/>
            <wp:effectExtent l="0" t="0" r="2540" b="0"/>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31510" cy="1989455"/>
                    </a:xfrm>
                    <a:prstGeom prst="rect">
                      <a:avLst/>
                    </a:prstGeom>
                  </pic:spPr>
                </pic:pic>
              </a:graphicData>
            </a:graphic>
          </wp:inline>
        </w:drawing>
      </w:r>
    </w:p>
    <w:p w14:paraId="13DACB31" w14:textId="613820E3" w:rsidR="00C93B4C" w:rsidRDefault="00C93B4C" w:rsidP="00C93B4C">
      <w:pPr>
        <w:rPr>
          <w:rFonts w:asciiTheme="minorHAnsi" w:hAnsiTheme="minorHAnsi" w:cstheme="minorHAnsi"/>
          <w:sz w:val="20"/>
          <w:szCs w:val="20"/>
        </w:rPr>
      </w:pPr>
    </w:p>
    <w:p w14:paraId="60C267D7" w14:textId="7A904081" w:rsidR="00C93B4C" w:rsidRDefault="00A73DA3" w:rsidP="007233AC">
      <w:pPr>
        <w:pStyle w:val="NormalWeb"/>
      </w:pPr>
      <w:r>
        <w:drawing>
          <wp:anchor distT="0" distB="0" distL="114300" distR="114300" simplePos="0" relativeHeight="251707392" behindDoc="0" locked="0" layoutInCell="1" allowOverlap="1" wp14:anchorId="465B531D" wp14:editId="232B23CF">
            <wp:simplePos x="0" y="0"/>
            <wp:positionH relativeFrom="column">
              <wp:posOffset>-635</wp:posOffset>
            </wp:positionH>
            <wp:positionV relativeFrom="paragraph">
              <wp:posOffset>120015</wp:posOffset>
            </wp:positionV>
            <wp:extent cx="349250" cy="330200"/>
            <wp:effectExtent l="0" t="0" r="0"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349250" cy="330200"/>
                    </a:xfrm>
                    <a:prstGeom prst="rect">
                      <a:avLst/>
                    </a:prstGeom>
                  </pic:spPr>
                </pic:pic>
              </a:graphicData>
            </a:graphic>
            <wp14:sizeRelH relativeFrom="page">
              <wp14:pctWidth>0</wp14:pctWidth>
            </wp14:sizeRelH>
            <wp14:sizeRelV relativeFrom="page">
              <wp14:pctHeight>0</wp14:pctHeight>
            </wp14:sizeRelV>
          </wp:anchor>
        </w:drawing>
      </w:r>
      <w:r w:rsidR="00C93B4C">
        <w:t xml:space="preserve">By clicking </w:t>
      </w:r>
      <w:r w:rsidR="00E31670">
        <w:t xml:space="preserve">the </w:t>
      </w:r>
      <w:r w:rsidR="00E31670" w:rsidRPr="46D43BCA">
        <w:rPr>
          <w:b/>
        </w:rPr>
        <w:t>Filter</w:t>
      </w:r>
      <w:r w:rsidR="00C93B4C">
        <w:t xml:space="preserve"> icon you can filter based on the number status</w:t>
      </w:r>
      <w:r>
        <w:t xml:space="preserve"> (there is a limit on the number of Order IDs that will be shown, if you need to see historical </w:t>
      </w:r>
      <w:r w:rsidR="009968A6">
        <w:t xml:space="preserve"> </w:t>
      </w:r>
      <w:r>
        <w:t>Order IDs then it is recommended to filter again (e.g. order creation date) to get a complete view)</w:t>
      </w:r>
    </w:p>
    <w:p w14:paraId="1D169992" w14:textId="59235CF7" w:rsidR="00C93B4C" w:rsidRDefault="00E31670" w:rsidP="007233AC">
      <w:pPr>
        <w:pStyle w:val="NormalWeb"/>
      </w:pPr>
      <w:r>
        <w:drawing>
          <wp:anchor distT="0" distB="0" distL="114300" distR="114300" simplePos="0" relativeHeight="251709440" behindDoc="0" locked="0" layoutInCell="1" allowOverlap="1" wp14:anchorId="333A96E2" wp14:editId="49098900">
            <wp:simplePos x="0" y="0"/>
            <wp:positionH relativeFrom="column">
              <wp:posOffset>0</wp:posOffset>
            </wp:positionH>
            <wp:positionV relativeFrom="paragraph">
              <wp:posOffset>142240</wp:posOffset>
            </wp:positionV>
            <wp:extent cx="321945" cy="321945"/>
            <wp:effectExtent l="0" t="0" r="1905" b="1905"/>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321945" cy="321945"/>
                    </a:xfrm>
                    <a:prstGeom prst="rect">
                      <a:avLst/>
                    </a:prstGeom>
                  </pic:spPr>
                </pic:pic>
              </a:graphicData>
            </a:graphic>
            <wp14:sizeRelH relativeFrom="page">
              <wp14:pctWidth>0</wp14:pctWidth>
            </wp14:sizeRelH>
            <wp14:sizeRelV relativeFrom="page">
              <wp14:pctHeight>0</wp14:pctHeight>
            </wp14:sizeRelV>
          </wp:anchor>
        </w:drawing>
      </w:r>
      <w:r w:rsidR="00C93B4C">
        <w:t xml:space="preserve">By clicking </w:t>
      </w:r>
      <w:r>
        <w:t xml:space="preserve">the </w:t>
      </w:r>
      <w:r w:rsidRPr="46D43BCA">
        <w:rPr>
          <w:b/>
        </w:rPr>
        <w:t>Column Customiser</w:t>
      </w:r>
      <w:r>
        <w:t xml:space="preserve"> </w:t>
      </w:r>
      <w:r w:rsidR="00C93B4C">
        <w:t xml:space="preserve">icon you are able to adjust the columns you see for your </w:t>
      </w:r>
      <w:r w:rsidR="00AE231A">
        <w:t>number ranges</w:t>
      </w:r>
      <w:r w:rsidR="00C93B4C">
        <w:t xml:space="preserve">, so you can change it depending on which information you want to see for your </w:t>
      </w:r>
      <w:r w:rsidR="008B6FEC">
        <w:t>telephone numbers</w:t>
      </w:r>
      <w:r w:rsidR="00C93B4C">
        <w:t xml:space="preserve"> on this page</w:t>
      </w:r>
    </w:p>
    <w:p w14:paraId="432A0DC2" w14:textId="47D97841" w:rsidR="003B7A22" w:rsidRDefault="00E31670" w:rsidP="007233AC">
      <w:pPr>
        <w:pStyle w:val="NormalWeb"/>
      </w:pPr>
      <w:r>
        <w:drawing>
          <wp:anchor distT="0" distB="0" distL="114300" distR="114300" simplePos="0" relativeHeight="251711488" behindDoc="0" locked="0" layoutInCell="1" allowOverlap="1" wp14:anchorId="17370D3A" wp14:editId="0DD9A5D0">
            <wp:simplePos x="0" y="0"/>
            <wp:positionH relativeFrom="column">
              <wp:posOffset>-1905</wp:posOffset>
            </wp:positionH>
            <wp:positionV relativeFrom="paragraph">
              <wp:posOffset>11430</wp:posOffset>
            </wp:positionV>
            <wp:extent cx="314325" cy="342900"/>
            <wp:effectExtent l="0" t="0" r="9525" b="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314325" cy="342900"/>
                    </a:xfrm>
                    <a:prstGeom prst="rect">
                      <a:avLst/>
                    </a:prstGeom>
                  </pic:spPr>
                </pic:pic>
              </a:graphicData>
            </a:graphic>
            <wp14:sizeRelH relativeFrom="page">
              <wp14:pctWidth>0</wp14:pctWidth>
            </wp14:sizeRelH>
            <wp14:sizeRelV relativeFrom="page">
              <wp14:pctHeight>0</wp14:pctHeight>
            </wp14:sizeRelV>
          </wp:anchor>
        </w:drawing>
      </w:r>
      <w:r w:rsidR="00C93B4C">
        <w:t xml:space="preserve">By clicking on </w:t>
      </w:r>
      <w:r w:rsidRPr="46D43BCA">
        <w:rPr>
          <w:b/>
        </w:rPr>
        <w:t>Excel Download</w:t>
      </w:r>
      <w:r w:rsidR="00C93B4C">
        <w:t xml:space="preserve"> icon you can export the data from the page into an Excel document</w:t>
      </w:r>
    </w:p>
    <w:p w14:paraId="0B4AFB72" w14:textId="77A2EC4C" w:rsidR="00B378DB" w:rsidRPr="00C81F5A" w:rsidRDefault="00B378DB" w:rsidP="00B378DB">
      <w:pPr>
        <w:pStyle w:val="Heading2"/>
        <w:keepNext w:val="0"/>
        <w:keepLines w:val="0"/>
        <w:numPr>
          <w:ilvl w:val="1"/>
          <w:numId w:val="25"/>
        </w:numPr>
        <w:tabs>
          <w:tab w:val="num" w:pos="851"/>
        </w:tabs>
        <w:spacing w:before="480" w:after="240" w:line="360" w:lineRule="auto"/>
        <w:ind w:left="0" w:firstLine="284"/>
        <w:jc w:val="both"/>
        <w:rPr>
          <w:rFonts w:asciiTheme="minorHAnsi" w:hAnsiTheme="minorHAnsi" w:cstheme="minorHAnsi"/>
          <w:b/>
        </w:rPr>
      </w:pPr>
      <w:bookmarkStart w:id="97" w:name="_Toc185243336"/>
      <w:r>
        <w:rPr>
          <w:rFonts w:asciiTheme="minorHAnsi" w:hAnsiTheme="minorHAnsi" w:cstheme="minorHAnsi"/>
          <w:b/>
        </w:rPr>
        <w:t xml:space="preserve">Number </w:t>
      </w:r>
      <w:r w:rsidR="00A30861">
        <w:rPr>
          <w:rFonts w:asciiTheme="minorHAnsi" w:hAnsiTheme="minorHAnsi" w:cstheme="minorHAnsi"/>
          <w:b/>
        </w:rPr>
        <w:t>Status</w:t>
      </w:r>
      <w:bookmarkEnd w:id="97"/>
    </w:p>
    <w:p w14:paraId="03025386" w14:textId="77777777" w:rsidR="00B378DB" w:rsidRPr="007233AC" w:rsidRDefault="00B378DB" w:rsidP="007233AC"/>
    <w:p w14:paraId="3F5EAEE8" w14:textId="0578223C" w:rsidR="003B7A22" w:rsidRDefault="003B7A22" w:rsidP="003B7A22">
      <w:pPr>
        <w:spacing w:line="360" w:lineRule="auto"/>
      </w:pPr>
      <w:r>
        <w:t xml:space="preserve">Please find below </w:t>
      </w:r>
      <w:r w:rsidR="0094339D">
        <w:t>a description of what action can be taken depending on the number status</w:t>
      </w:r>
      <w:r>
        <w:t xml:space="preserve">, with associated country availability. </w:t>
      </w:r>
    </w:p>
    <w:tbl>
      <w:tblPr>
        <w:tblStyle w:val="Colttop2"/>
        <w:tblW w:w="5000" w:type="pct"/>
        <w:tblLook w:val="04A0" w:firstRow="1" w:lastRow="0" w:firstColumn="1" w:lastColumn="0" w:noHBand="0" w:noVBand="1"/>
      </w:tblPr>
      <w:tblGrid>
        <w:gridCol w:w="1987"/>
        <w:gridCol w:w="2124"/>
        <w:gridCol w:w="4905"/>
      </w:tblGrid>
      <w:tr w:rsidR="003B7A22" w:rsidRPr="007104FF" w14:paraId="2C288C0F" w14:textId="77777777" w:rsidTr="009968A6">
        <w:trPr>
          <w:cnfStyle w:val="100000000000" w:firstRow="1" w:lastRow="0" w:firstColumn="0" w:lastColumn="0" w:oddVBand="0" w:evenVBand="0" w:oddHBand="0" w:evenHBand="0" w:firstRowFirstColumn="0" w:firstRowLastColumn="0" w:lastRowFirstColumn="0" w:lastRowLastColumn="0"/>
        </w:trPr>
        <w:tc>
          <w:tcPr>
            <w:tcW w:w="1102" w:type="pct"/>
          </w:tcPr>
          <w:p w14:paraId="2E68D58C" w14:textId="7CF475C7" w:rsidR="003B7A22" w:rsidRPr="007104FF" w:rsidRDefault="000D6AB8" w:rsidP="008E2821">
            <w:pPr>
              <w:spacing w:before="120" w:line="360" w:lineRule="auto"/>
              <w:rPr>
                <w:rFonts w:asciiTheme="minorHAnsi" w:hAnsiTheme="minorHAnsi" w:cstheme="minorHAnsi"/>
                <w:sz w:val="18"/>
                <w:szCs w:val="18"/>
              </w:rPr>
            </w:pPr>
            <w:r>
              <w:rPr>
                <w:rFonts w:asciiTheme="minorHAnsi" w:hAnsiTheme="minorHAnsi" w:cstheme="minorHAnsi"/>
                <w:sz w:val="18"/>
                <w:szCs w:val="18"/>
              </w:rPr>
              <w:t>Number status</w:t>
            </w:r>
          </w:p>
        </w:tc>
        <w:tc>
          <w:tcPr>
            <w:tcW w:w="1178" w:type="pct"/>
          </w:tcPr>
          <w:p w14:paraId="06D5187B"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Country</w:t>
            </w:r>
          </w:p>
        </w:tc>
        <w:tc>
          <w:tcPr>
            <w:tcW w:w="2720" w:type="pct"/>
          </w:tcPr>
          <w:p w14:paraId="3818D823"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Description</w:t>
            </w:r>
          </w:p>
        </w:tc>
      </w:tr>
      <w:tr w:rsidR="003B7A22" w:rsidRPr="007104FF" w14:paraId="1AA8FA7E" w14:textId="77777777" w:rsidTr="009968A6">
        <w:tc>
          <w:tcPr>
            <w:tcW w:w="1102" w:type="pct"/>
          </w:tcPr>
          <w:p w14:paraId="2A91F105" w14:textId="77777777" w:rsidR="003B7A22" w:rsidRPr="007104FF" w:rsidRDefault="003B7A22" w:rsidP="008E2821">
            <w:pPr>
              <w:spacing w:line="360" w:lineRule="auto"/>
              <w:rPr>
                <w:b/>
                <w:sz w:val="18"/>
                <w:szCs w:val="18"/>
              </w:rPr>
            </w:pPr>
            <w:r w:rsidRPr="007104FF">
              <w:rPr>
                <w:b/>
                <w:sz w:val="18"/>
                <w:szCs w:val="18"/>
              </w:rPr>
              <w:t>Free</w:t>
            </w:r>
          </w:p>
        </w:tc>
        <w:tc>
          <w:tcPr>
            <w:tcW w:w="1178" w:type="pct"/>
          </w:tcPr>
          <w:p w14:paraId="3BD810ED" w14:textId="47B92D1A" w:rsidR="003B7A22" w:rsidRPr="007104FF" w:rsidRDefault="003B7A22" w:rsidP="008E2821">
            <w:pPr>
              <w:spacing w:before="120" w:line="360" w:lineRule="auto"/>
              <w:rPr>
                <w:sz w:val="18"/>
                <w:szCs w:val="18"/>
              </w:rPr>
            </w:pPr>
            <w:r w:rsidRPr="007104FF">
              <w:rPr>
                <w:sz w:val="18"/>
                <w:szCs w:val="18"/>
              </w:rPr>
              <w:t>All (</w:t>
            </w:r>
            <w:r w:rsidR="008C32E4">
              <w:rPr>
                <w:sz w:val="18"/>
                <w:szCs w:val="18"/>
              </w:rPr>
              <w:t>20</w:t>
            </w:r>
            <w:r w:rsidRPr="007104FF">
              <w:rPr>
                <w:sz w:val="18"/>
                <w:szCs w:val="18"/>
              </w:rPr>
              <w:t>)</w:t>
            </w:r>
          </w:p>
        </w:tc>
        <w:tc>
          <w:tcPr>
            <w:tcW w:w="2720" w:type="pct"/>
          </w:tcPr>
          <w:p w14:paraId="6B0E3235"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Colt free number you can search and acquire</w:t>
            </w:r>
          </w:p>
        </w:tc>
      </w:tr>
      <w:tr w:rsidR="003B7A22" w:rsidRPr="007104FF" w14:paraId="692AC59D" w14:textId="77777777" w:rsidTr="009968A6">
        <w:trPr>
          <w:cnfStyle w:val="000000010000" w:firstRow="0" w:lastRow="0" w:firstColumn="0" w:lastColumn="0" w:oddVBand="0" w:evenVBand="0" w:oddHBand="0" w:evenHBand="1" w:firstRowFirstColumn="0" w:firstRowLastColumn="0" w:lastRowFirstColumn="0" w:lastRowLastColumn="0"/>
        </w:trPr>
        <w:tc>
          <w:tcPr>
            <w:tcW w:w="1102" w:type="pct"/>
          </w:tcPr>
          <w:p w14:paraId="5F9E6227" w14:textId="77777777" w:rsidR="003B7A22" w:rsidRPr="007104FF" w:rsidRDefault="003B7A22" w:rsidP="008E2821">
            <w:pPr>
              <w:spacing w:line="360" w:lineRule="auto"/>
              <w:rPr>
                <w:b/>
                <w:sz w:val="18"/>
                <w:szCs w:val="18"/>
              </w:rPr>
            </w:pPr>
            <w:r w:rsidRPr="007104FF">
              <w:rPr>
                <w:b/>
                <w:sz w:val="18"/>
                <w:szCs w:val="18"/>
              </w:rPr>
              <w:t>Reserved</w:t>
            </w:r>
          </w:p>
        </w:tc>
        <w:tc>
          <w:tcPr>
            <w:tcW w:w="1178" w:type="pct"/>
          </w:tcPr>
          <w:p w14:paraId="5A285CB7" w14:textId="09045916" w:rsidR="003B7A22" w:rsidRPr="007104FF" w:rsidRDefault="003B7A22" w:rsidP="008E2821">
            <w:pPr>
              <w:spacing w:line="360" w:lineRule="auto"/>
              <w:rPr>
                <w:sz w:val="18"/>
                <w:szCs w:val="18"/>
              </w:rPr>
            </w:pPr>
            <w:r w:rsidRPr="007104FF">
              <w:rPr>
                <w:sz w:val="18"/>
                <w:szCs w:val="18"/>
              </w:rPr>
              <w:t>All (</w:t>
            </w:r>
            <w:r w:rsidR="008C32E4">
              <w:rPr>
                <w:sz w:val="18"/>
                <w:szCs w:val="18"/>
              </w:rPr>
              <w:t>20</w:t>
            </w:r>
            <w:r w:rsidRPr="007104FF">
              <w:rPr>
                <w:sz w:val="18"/>
                <w:szCs w:val="18"/>
              </w:rPr>
              <w:t>)</w:t>
            </w:r>
          </w:p>
        </w:tc>
        <w:tc>
          <w:tcPr>
            <w:tcW w:w="2720" w:type="pct"/>
          </w:tcPr>
          <w:p w14:paraId="5979BD8F"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Colt Number in your stock.</w:t>
            </w:r>
          </w:p>
          <w:p w14:paraId="2E69F210"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Network is not configured &amp; no end-customer assigned.</w:t>
            </w:r>
          </w:p>
          <w:p w14:paraId="317824DB"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Reservation period = 90 days.</w:t>
            </w:r>
          </w:p>
        </w:tc>
      </w:tr>
      <w:tr w:rsidR="003B7A22" w:rsidRPr="007104FF" w14:paraId="14F9BFAC" w14:textId="77777777" w:rsidTr="009968A6">
        <w:tc>
          <w:tcPr>
            <w:tcW w:w="1102" w:type="pct"/>
          </w:tcPr>
          <w:p w14:paraId="28EC12FF" w14:textId="77777777" w:rsidR="003B7A22" w:rsidRPr="007104FF" w:rsidRDefault="003B7A22" w:rsidP="008E2821">
            <w:pPr>
              <w:spacing w:line="360" w:lineRule="auto"/>
              <w:rPr>
                <w:b/>
                <w:sz w:val="18"/>
                <w:szCs w:val="18"/>
              </w:rPr>
            </w:pPr>
            <w:r w:rsidRPr="007104FF">
              <w:rPr>
                <w:b/>
                <w:sz w:val="18"/>
                <w:szCs w:val="18"/>
              </w:rPr>
              <w:t>Allocated</w:t>
            </w:r>
          </w:p>
        </w:tc>
        <w:tc>
          <w:tcPr>
            <w:tcW w:w="1178" w:type="pct"/>
          </w:tcPr>
          <w:p w14:paraId="03A176E4" w14:textId="03B5F0F0" w:rsidR="003B7A22" w:rsidRPr="007104FF" w:rsidRDefault="003B7A22" w:rsidP="008E2821">
            <w:pPr>
              <w:spacing w:line="360" w:lineRule="auto"/>
              <w:rPr>
                <w:sz w:val="18"/>
                <w:szCs w:val="18"/>
              </w:rPr>
            </w:pPr>
            <w:r w:rsidRPr="007104FF">
              <w:rPr>
                <w:sz w:val="18"/>
                <w:szCs w:val="18"/>
              </w:rPr>
              <w:t>All (</w:t>
            </w:r>
            <w:r w:rsidR="008C32E4">
              <w:rPr>
                <w:sz w:val="18"/>
                <w:szCs w:val="18"/>
              </w:rPr>
              <w:t>20</w:t>
            </w:r>
            <w:r w:rsidR="000D423B">
              <w:rPr>
                <w:sz w:val="18"/>
                <w:szCs w:val="18"/>
              </w:rPr>
              <w:t>)</w:t>
            </w:r>
          </w:p>
        </w:tc>
        <w:tc>
          <w:tcPr>
            <w:tcW w:w="2720" w:type="pct"/>
          </w:tcPr>
          <w:p w14:paraId="645AA96C"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Intermediate status for Colt number during activation process.</w:t>
            </w:r>
          </w:p>
          <w:p w14:paraId="05226E9A"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No action possible.</w:t>
            </w:r>
          </w:p>
        </w:tc>
      </w:tr>
      <w:tr w:rsidR="003B7A22" w:rsidRPr="007104FF" w14:paraId="570F7942" w14:textId="77777777" w:rsidTr="009968A6">
        <w:trPr>
          <w:cnfStyle w:val="000000010000" w:firstRow="0" w:lastRow="0" w:firstColumn="0" w:lastColumn="0" w:oddVBand="0" w:evenVBand="0" w:oddHBand="0" w:evenHBand="1" w:firstRowFirstColumn="0" w:firstRowLastColumn="0" w:lastRowFirstColumn="0" w:lastRowLastColumn="0"/>
        </w:trPr>
        <w:tc>
          <w:tcPr>
            <w:tcW w:w="1102" w:type="pct"/>
          </w:tcPr>
          <w:p w14:paraId="4C3AE607" w14:textId="77777777" w:rsidR="003B7A22" w:rsidRPr="007104FF" w:rsidRDefault="003B7A22" w:rsidP="008E2821">
            <w:pPr>
              <w:spacing w:line="360" w:lineRule="auto"/>
              <w:rPr>
                <w:b/>
                <w:sz w:val="18"/>
                <w:szCs w:val="18"/>
              </w:rPr>
            </w:pPr>
            <w:r w:rsidRPr="007104FF">
              <w:rPr>
                <w:b/>
                <w:sz w:val="18"/>
                <w:szCs w:val="18"/>
              </w:rPr>
              <w:t>Activated</w:t>
            </w:r>
          </w:p>
        </w:tc>
        <w:tc>
          <w:tcPr>
            <w:tcW w:w="1178" w:type="pct"/>
          </w:tcPr>
          <w:p w14:paraId="0A976B65" w14:textId="01DCF4A4" w:rsidR="003B7A22" w:rsidRPr="007104FF" w:rsidRDefault="003B7A22" w:rsidP="008E2821">
            <w:pPr>
              <w:spacing w:line="360" w:lineRule="auto"/>
              <w:rPr>
                <w:sz w:val="18"/>
                <w:szCs w:val="18"/>
              </w:rPr>
            </w:pPr>
            <w:r w:rsidRPr="007104FF">
              <w:rPr>
                <w:sz w:val="18"/>
                <w:szCs w:val="18"/>
              </w:rPr>
              <w:t>All (</w:t>
            </w:r>
            <w:r w:rsidR="008C32E4">
              <w:rPr>
                <w:sz w:val="18"/>
                <w:szCs w:val="18"/>
              </w:rPr>
              <w:t>20</w:t>
            </w:r>
            <w:r w:rsidRPr="007104FF">
              <w:rPr>
                <w:sz w:val="18"/>
                <w:szCs w:val="18"/>
              </w:rPr>
              <w:t>)</w:t>
            </w:r>
          </w:p>
        </w:tc>
        <w:tc>
          <w:tcPr>
            <w:tcW w:w="2720" w:type="pct"/>
          </w:tcPr>
          <w:p w14:paraId="6DFFB4CA"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Colt number in your stock.</w:t>
            </w:r>
          </w:p>
          <w:p w14:paraId="05C7A4F2"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Network is configured &amp; end-customer assigned (variance applicable for Premium offer).</w:t>
            </w:r>
          </w:p>
        </w:tc>
      </w:tr>
      <w:tr w:rsidR="003B7A22" w:rsidRPr="007104FF" w14:paraId="0EEF3FA3" w14:textId="77777777" w:rsidTr="009968A6">
        <w:tc>
          <w:tcPr>
            <w:tcW w:w="1102" w:type="pct"/>
          </w:tcPr>
          <w:p w14:paraId="07ABAC4D" w14:textId="77777777" w:rsidR="003B7A22" w:rsidRPr="007104FF" w:rsidRDefault="003B7A22" w:rsidP="008E2821">
            <w:pPr>
              <w:spacing w:line="360" w:lineRule="auto"/>
              <w:rPr>
                <w:b/>
                <w:sz w:val="18"/>
                <w:szCs w:val="18"/>
              </w:rPr>
            </w:pPr>
            <w:r w:rsidRPr="007104FF">
              <w:rPr>
                <w:b/>
                <w:sz w:val="18"/>
                <w:szCs w:val="18"/>
              </w:rPr>
              <w:t>Quarantined</w:t>
            </w:r>
          </w:p>
        </w:tc>
        <w:tc>
          <w:tcPr>
            <w:tcW w:w="1178" w:type="pct"/>
          </w:tcPr>
          <w:p w14:paraId="5FFDB8D9" w14:textId="20F75E74" w:rsidR="003B7A22" w:rsidRPr="007104FF" w:rsidRDefault="003B7A22" w:rsidP="008E2821">
            <w:pPr>
              <w:spacing w:line="360" w:lineRule="auto"/>
              <w:rPr>
                <w:sz w:val="18"/>
                <w:szCs w:val="18"/>
              </w:rPr>
            </w:pPr>
            <w:r w:rsidRPr="007104FF">
              <w:rPr>
                <w:sz w:val="18"/>
                <w:szCs w:val="18"/>
              </w:rPr>
              <w:t>All (</w:t>
            </w:r>
            <w:r w:rsidR="008C32E4">
              <w:rPr>
                <w:sz w:val="18"/>
                <w:szCs w:val="18"/>
              </w:rPr>
              <w:t>20</w:t>
            </w:r>
            <w:r w:rsidRPr="007104FF">
              <w:rPr>
                <w:sz w:val="18"/>
                <w:szCs w:val="18"/>
              </w:rPr>
              <w:t>)</w:t>
            </w:r>
          </w:p>
        </w:tc>
        <w:tc>
          <w:tcPr>
            <w:tcW w:w="2720" w:type="pct"/>
          </w:tcPr>
          <w:p w14:paraId="23A9437C"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Following a deactivation, Colt number stays in your stock during quarantine period as Quarantined.</w:t>
            </w:r>
          </w:p>
          <w:p w14:paraId="2F8EC00B"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Network is not configured &amp; no end-customer assigned.</w:t>
            </w:r>
          </w:p>
          <w:p w14:paraId="126A313A"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Quarantine period varies per country.</w:t>
            </w:r>
          </w:p>
        </w:tc>
      </w:tr>
      <w:tr w:rsidR="003B7A22" w:rsidRPr="007104FF" w14:paraId="2A69BBF5" w14:textId="77777777" w:rsidTr="009968A6">
        <w:trPr>
          <w:cnfStyle w:val="000000010000" w:firstRow="0" w:lastRow="0" w:firstColumn="0" w:lastColumn="0" w:oddVBand="0" w:evenVBand="0" w:oddHBand="0" w:evenHBand="1" w:firstRowFirstColumn="0" w:firstRowLastColumn="0" w:lastRowFirstColumn="0" w:lastRowLastColumn="0"/>
        </w:trPr>
        <w:tc>
          <w:tcPr>
            <w:tcW w:w="1102" w:type="pct"/>
          </w:tcPr>
          <w:p w14:paraId="0B690139" w14:textId="77777777" w:rsidR="003B7A22" w:rsidRPr="007104FF" w:rsidRDefault="003B7A22" w:rsidP="008E2821">
            <w:pPr>
              <w:spacing w:line="360" w:lineRule="auto"/>
              <w:rPr>
                <w:b/>
                <w:sz w:val="18"/>
                <w:szCs w:val="18"/>
              </w:rPr>
            </w:pPr>
            <w:proofErr w:type="spellStart"/>
            <w:r w:rsidRPr="007104FF">
              <w:rPr>
                <w:b/>
                <w:sz w:val="18"/>
                <w:szCs w:val="18"/>
              </w:rPr>
              <w:t>PortIn_Allocated</w:t>
            </w:r>
            <w:proofErr w:type="spellEnd"/>
          </w:p>
        </w:tc>
        <w:tc>
          <w:tcPr>
            <w:tcW w:w="1178" w:type="pct"/>
          </w:tcPr>
          <w:p w14:paraId="5660933D" w14:textId="4CEF595D" w:rsidR="003B7A22" w:rsidRPr="007104FF" w:rsidRDefault="003B7A22" w:rsidP="008E2821">
            <w:pPr>
              <w:spacing w:line="360" w:lineRule="auto"/>
              <w:rPr>
                <w:sz w:val="18"/>
                <w:szCs w:val="18"/>
              </w:rPr>
            </w:pPr>
            <w:r w:rsidRPr="007104FF">
              <w:rPr>
                <w:sz w:val="18"/>
                <w:szCs w:val="18"/>
              </w:rPr>
              <w:t>All except DE (1</w:t>
            </w:r>
            <w:r w:rsidR="008C32E4">
              <w:rPr>
                <w:sz w:val="18"/>
                <w:szCs w:val="18"/>
              </w:rPr>
              <w:t>9</w:t>
            </w:r>
            <w:r w:rsidRPr="007104FF">
              <w:rPr>
                <w:sz w:val="18"/>
                <w:szCs w:val="18"/>
              </w:rPr>
              <w:t>)</w:t>
            </w:r>
          </w:p>
        </w:tc>
        <w:tc>
          <w:tcPr>
            <w:tcW w:w="2720" w:type="pct"/>
          </w:tcPr>
          <w:p w14:paraId="51FD7974"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After port-in order has been confirmed (</w:t>
            </w:r>
            <w:proofErr w:type="spellStart"/>
            <w:r w:rsidRPr="007104FF">
              <w:rPr>
                <w:rFonts w:asciiTheme="minorHAnsi" w:hAnsiTheme="minorHAnsi" w:cstheme="minorHAnsi"/>
                <w:sz w:val="18"/>
                <w:szCs w:val="18"/>
              </w:rPr>
              <w:t>transactionStatus</w:t>
            </w:r>
            <w:proofErr w:type="spellEnd"/>
            <w:r w:rsidRPr="007104FF">
              <w:rPr>
                <w:rFonts w:asciiTheme="minorHAnsi" w:hAnsiTheme="minorHAnsi" w:cstheme="minorHAnsi"/>
                <w:sz w:val="18"/>
                <w:szCs w:val="18"/>
              </w:rPr>
              <w:t xml:space="preserve"> = Firm order commitment), ported-In number will appear in your stock as </w:t>
            </w:r>
            <w:proofErr w:type="spellStart"/>
            <w:r w:rsidRPr="007104FF">
              <w:rPr>
                <w:rFonts w:asciiTheme="minorHAnsi" w:hAnsiTheme="minorHAnsi" w:cstheme="minorHAnsi"/>
                <w:sz w:val="18"/>
                <w:szCs w:val="18"/>
              </w:rPr>
              <w:t>PortedIn_Allocated</w:t>
            </w:r>
            <w:proofErr w:type="spellEnd"/>
            <w:r w:rsidRPr="007104FF">
              <w:rPr>
                <w:rFonts w:asciiTheme="minorHAnsi" w:hAnsiTheme="minorHAnsi" w:cstheme="minorHAnsi"/>
                <w:sz w:val="18"/>
                <w:szCs w:val="18"/>
              </w:rPr>
              <w:t>.</w:t>
            </w:r>
          </w:p>
          <w:p w14:paraId="04293F5F"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Network is not configured &amp; no end-customer assigned.</w:t>
            </w:r>
          </w:p>
          <w:p w14:paraId="3D70C606"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No action possible.</w:t>
            </w:r>
          </w:p>
        </w:tc>
      </w:tr>
      <w:tr w:rsidR="003B7A22" w:rsidRPr="007104FF" w14:paraId="63B0583B" w14:textId="77777777" w:rsidTr="009968A6">
        <w:tc>
          <w:tcPr>
            <w:tcW w:w="1102" w:type="pct"/>
          </w:tcPr>
          <w:p w14:paraId="355C6F6F" w14:textId="77777777" w:rsidR="003B7A22" w:rsidRPr="007104FF" w:rsidRDefault="003B7A22" w:rsidP="008E2821">
            <w:pPr>
              <w:spacing w:line="360" w:lineRule="auto"/>
              <w:rPr>
                <w:b/>
                <w:sz w:val="18"/>
                <w:szCs w:val="18"/>
              </w:rPr>
            </w:pPr>
            <w:proofErr w:type="spellStart"/>
            <w:r w:rsidRPr="007104FF">
              <w:rPr>
                <w:b/>
                <w:sz w:val="18"/>
                <w:szCs w:val="18"/>
              </w:rPr>
              <w:t>PortIn_Activated</w:t>
            </w:r>
            <w:proofErr w:type="spellEnd"/>
          </w:p>
        </w:tc>
        <w:tc>
          <w:tcPr>
            <w:tcW w:w="1178" w:type="pct"/>
          </w:tcPr>
          <w:p w14:paraId="362BCF77" w14:textId="70C23885" w:rsidR="003B7A22" w:rsidRPr="007104FF" w:rsidRDefault="003B7A22" w:rsidP="008E2821">
            <w:pPr>
              <w:spacing w:line="360" w:lineRule="auto"/>
              <w:rPr>
                <w:sz w:val="18"/>
                <w:szCs w:val="18"/>
              </w:rPr>
            </w:pPr>
            <w:r w:rsidRPr="007104FF">
              <w:rPr>
                <w:sz w:val="18"/>
                <w:szCs w:val="18"/>
              </w:rPr>
              <w:t>All (</w:t>
            </w:r>
            <w:r w:rsidR="008C32E4">
              <w:rPr>
                <w:sz w:val="18"/>
                <w:szCs w:val="18"/>
              </w:rPr>
              <w:t>20</w:t>
            </w:r>
            <w:r w:rsidRPr="007104FF">
              <w:rPr>
                <w:sz w:val="18"/>
                <w:szCs w:val="18"/>
              </w:rPr>
              <w:t>)</w:t>
            </w:r>
          </w:p>
        </w:tc>
        <w:tc>
          <w:tcPr>
            <w:tcW w:w="2720" w:type="pct"/>
          </w:tcPr>
          <w:p w14:paraId="49C2CF69"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Ported-In number in your stock.</w:t>
            </w:r>
          </w:p>
          <w:p w14:paraId="519BDE6A"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Network is configured &amp; end-customer assigned.</w:t>
            </w:r>
          </w:p>
        </w:tc>
      </w:tr>
      <w:tr w:rsidR="00075E23" w:rsidRPr="007104FF" w14:paraId="71F87E46" w14:textId="77777777" w:rsidTr="009968A6">
        <w:trPr>
          <w:cnfStyle w:val="000000010000" w:firstRow="0" w:lastRow="0" w:firstColumn="0" w:lastColumn="0" w:oddVBand="0" w:evenVBand="0" w:oddHBand="0" w:evenHBand="1" w:firstRowFirstColumn="0" w:firstRowLastColumn="0" w:lastRowFirstColumn="0" w:lastRowLastColumn="0"/>
        </w:trPr>
        <w:tc>
          <w:tcPr>
            <w:tcW w:w="1102" w:type="pct"/>
          </w:tcPr>
          <w:p w14:paraId="7CD597AE" w14:textId="70C86BFE" w:rsidR="00075E23" w:rsidRPr="007104FF" w:rsidRDefault="00075E23" w:rsidP="008E2821">
            <w:pPr>
              <w:spacing w:line="360" w:lineRule="auto"/>
              <w:rPr>
                <w:b/>
                <w:sz w:val="18"/>
                <w:szCs w:val="18"/>
              </w:rPr>
            </w:pPr>
            <w:proofErr w:type="spellStart"/>
            <w:r>
              <w:rPr>
                <w:b/>
                <w:sz w:val="18"/>
                <w:szCs w:val="18"/>
              </w:rPr>
              <w:t>PortIn</w:t>
            </w:r>
            <w:proofErr w:type="spellEnd"/>
            <w:r>
              <w:rPr>
                <w:b/>
                <w:sz w:val="18"/>
                <w:szCs w:val="18"/>
              </w:rPr>
              <w:t xml:space="preserve"> Deactivation in Progress</w:t>
            </w:r>
          </w:p>
        </w:tc>
        <w:tc>
          <w:tcPr>
            <w:tcW w:w="1178" w:type="pct"/>
          </w:tcPr>
          <w:p w14:paraId="2928DF21" w14:textId="1C2BBAD5" w:rsidR="00075E23" w:rsidRPr="007104FF" w:rsidRDefault="00075E23" w:rsidP="008E2821">
            <w:pPr>
              <w:spacing w:line="360" w:lineRule="auto"/>
              <w:rPr>
                <w:sz w:val="18"/>
                <w:szCs w:val="18"/>
              </w:rPr>
            </w:pPr>
            <w:r>
              <w:rPr>
                <w:sz w:val="18"/>
                <w:szCs w:val="18"/>
              </w:rPr>
              <w:t>All (20)</w:t>
            </w:r>
          </w:p>
        </w:tc>
        <w:tc>
          <w:tcPr>
            <w:tcW w:w="2720" w:type="pct"/>
          </w:tcPr>
          <w:p w14:paraId="2004C4A4" w14:textId="32637B71" w:rsidR="00075E23" w:rsidRPr="007104FF" w:rsidRDefault="00075E23" w:rsidP="008E2821">
            <w:pPr>
              <w:spacing w:before="120" w:line="360" w:lineRule="auto"/>
              <w:rPr>
                <w:rFonts w:asciiTheme="minorHAnsi" w:hAnsiTheme="minorHAnsi" w:cstheme="minorHAnsi"/>
                <w:sz w:val="18"/>
                <w:szCs w:val="18"/>
              </w:rPr>
            </w:pPr>
            <w:r>
              <w:rPr>
                <w:rFonts w:asciiTheme="minorHAnsi" w:hAnsiTheme="minorHAnsi" w:cstheme="minorHAnsi"/>
                <w:sz w:val="18"/>
                <w:szCs w:val="18"/>
              </w:rPr>
              <w:t xml:space="preserve">When port-in deactivation request is raised, the number status for the requested range will be updated, and once completed the number status will return to </w:t>
            </w:r>
            <w:r w:rsidRPr="00075E23">
              <w:rPr>
                <w:rFonts w:asciiTheme="minorHAnsi" w:hAnsiTheme="minorHAnsi" w:cstheme="minorHAnsi"/>
                <w:bCs/>
                <w:sz w:val="18"/>
                <w:szCs w:val="18"/>
                <w:lang w:val="en-GB"/>
              </w:rPr>
              <w:t>Port-in quarantine / returned (as per the current country rules)</w:t>
            </w:r>
          </w:p>
        </w:tc>
      </w:tr>
      <w:tr w:rsidR="00075E23" w:rsidRPr="007104FF" w14:paraId="0A53E628" w14:textId="77777777" w:rsidTr="009968A6">
        <w:tc>
          <w:tcPr>
            <w:tcW w:w="1102" w:type="pct"/>
          </w:tcPr>
          <w:p w14:paraId="69BDFDE2" w14:textId="3D0C35A0" w:rsidR="00075E23" w:rsidRPr="007104FF" w:rsidRDefault="00075E23" w:rsidP="008E2821">
            <w:pPr>
              <w:spacing w:line="360" w:lineRule="auto"/>
              <w:rPr>
                <w:b/>
                <w:sz w:val="18"/>
                <w:szCs w:val="18"/>
              </w:rPr>
            </w:pPr>
            <w:proofErr w:type="spellStart"/>
            <w:r>
              <w:rPr>
                <w:b/>
                <w:sz w:val="18"/>
                <w:szCs w:val="18"/>
              </w:rPr>
              <w:t>PortIn</w:t>
            </w:r>
            <w:proofErr w:type="spellEnd"/>
            <w:r>
              <w:rPr>
                <w:b/>
                <w:sz w:val="18"/>
                <w:szCs w:val="18"/>
              </w:rPr>
              <w:t xml:space="preserve"> Reactivation in Progress</w:t>
            </w:r>
          </w:p>
        </w:tc>
        <w:tc>
          <w:tcPr>
            <w:tcW w:w="1178" w:type="pct"/>
          </w:tcPr>
          <w:p w14:paraId="38C1B625" w14:textId="15603BC4" w:rsidR="00075E23" w:rsidRPr="007104FF" w:rsidRDefault="00075E23" w:rsidP="008E2821">
            <w:pPr>
              <w:spacing w:line="360" w:lineRule="auto"/>
              <w:rPr>
                <w:sz w:val="18"/>
                <w:szCs w:val="18"/>
              </w:rPr>
            </w:pPr>
            <w:r>
              <w:rPr>
                <w:sz w:val="18"/>
                <w:szCs w:val="18"/>
              </w:rPr>
              <w:t>All (20)</w:t>
            </w:r>
          </w:p>
        </w:tc>
        <w:tc>
          <w:tcPr>
            <w:tcW w:w="2720" w:type="pct"/>
          </w:tcPr>
          <w:p w14:paraId="7A758A9F" w14:textId="597C0E35" w:rsidR="00075E23" w:rsidRPr="007104FF" w:rsidRDefault="00075E23" w:rsidP="008E2821">
            <w:pPr>
              <w:spacing w:before="120" w:line="360" w:lineRule="auto"/>
              <w:rPr>
                <w:rFonts w:asciiTheme="minorHAnsi" w:hAnsiTheme="minorHAnsi" w:cstheme="minorHAnsi"/>
                <w:sz w:val="18"/>
                <w:szCs w:val="18"/>
              </w:rPr>
            </w:pPr>
            <w:r>
              <w:rPr>
                <w:rFonts w:asciiTheme="minorHAnsi" w:hAnsiTheme="minorHAnsi" w:cstheme="minorHAnsi"/>
                <w:sz w:val="18"/>
                <w:szCs w:val="18"/>
              </w:rPr>
              <w:t xml:space="preserve">When port-in </w:t>
            </w:r>
            <w:r>
              <w:rPr>
                <w:rFonts w:asciiTheme="minorHAnsi" w:hAnsiTheme="minorHAnsi" w:cstheme="minorHAnsi"/>
                <w:sz w:val="18"/>
                <w:szCs w:val="18"/>
              </w:rPr>
              <w:t>r</w:t>
            </w:r>
            <w:r>
              <w:rPr>
                <w:rFonts w:asciiTheme="minorHAnsi" w:hAnsiTheme="minorHAnsi" w:cstheme="minorHAnsi"/>
                <w:sz w:val="18"/>
                <w:szCs w:val="18"/>
              </w:rPr>
              <w:t xml:space="preserve">eactivation request is raised, the number status for the requested range will be updated, and once completed the number status will return to </w:t>
            </w:r>
            <w:r w:rsidRPr="000E0DD5">
              <w:rPr>
                <w:rFonts w:cstheme="minorHAnsi"/>
                <w:bCs/>
                <w:sz w:val="18"/>
                <w:szCs w:val="18"/>
                <w:lang w:eastAsia="ja-JP"/>
              </w:rPr>
              <w:t xml:space="preserve">Port-In Activated </w:t>
            </w:r>
          </w:p>
        </w:tc>
      </w:tr>
      <w:tr w:rsidR="003B7A22" w:rsidRPr="007104FF" w14:paraId="5AD93E7D" w14:textId="77777777" w:rsidTr="009968A6">
        <w:trPr>
          <w:cnfStyle w:val="000000010000" w:firstRow="0" w:lastRow="0" w:firstColumn="0" w:lastColumn="0" w:oddVBand="0" w:evenVBand="0" w:oddHBand="0" w:evenHBand="1" w:firstRowFirstColumn="0" w:firstRowLastColumn="0" w:lastRowFirstColumn="0" w:lastRowLastColumn="0"/>
        </w:trPr>
        <w:tc>
          <w:tcPr>
            <w:tcW w:w="1102" w:type="pct"/>
          </w:tcPr>
          <w:p w14:paraId="7F35B376" w14:textId="77777777" w:rsidR="003B7A22" w:rsidRPr="007104FF" w:rsidRDefault="003B7A22" w:rsidP="008E2821">
            <w:pPr>
              <w:spacing w:line="360" w:lineRule="auto"/>
              <w:rPr>
                <w:b/>
                <w:sz w:val="18"/>
                <w:szCs w:val="18"/>
              </w:rPr>
            </w:pPr>
            <w:proofErr w:type="spellStart"/>
            <w:r w:rsidRPr="007104FF">
              <w:rPr>
                <w:b/>
                <w:sz w:val="18"/>
                <w:szCs w:val="18"/>
              </w:rPr>
              <w:t>PortIn_Quarantined</w:t>
            </w:r>
            <w:proofErr w:type="spellEnd"/>
          </w:p>
        </w:tc>
        <w:tc>
          <w:tcPr>
            <w:tcW w:w="1178" w:type="pct"/>
          </w:tcPr>
          <w:p w14:paraId="4A32A283" w14:textId="66063C45" w:rsidR="003B7A22" w:rsidRPr="009B3DFC" w:rsidRDefault="003B7A22" w:rsidP="008E2821">
            <w:pPr>
              <w:spacing w:line="360" w:lineRule="auto"/>
              <w:rPr>
                <w:sz w:val="18"/>
                <w:szCs w:val="18"/>
                <w:lang w:val="es-ES"/>
              </w:rPr>
            </w:pPr>
            <w:r w:rsidRPr="009B3DFC">
              <w:rPr>
                <w:sz w:val="18"/>
                <w:szCs w:val="18"/>
                <w:lang w:val="es-ES"/>
              </w:rPr>
              <w:t>FR, NL, PT,</w:t>
            </w:r>
            <w:r w:rsidR="009B3DFC" w:rsidRPr="009B3DFC">
              <w:rPr>
                <w:sz w:val="18"/>
                <w:szCs w:val="18"/>
                <w:lang w:val="es-ES"/>
              </w:rPr>
              <w:t xml:space="preserve"> ES, SE, CH</w:t>
            </w:r>
            <w:r w:rsidRPr="009B3DFC">
              <w:rPr>
                <w:sz w:val="18"/>
                <w:szCs w:val="18"/>
                <w:lang w:val="es-ES"/>
              </w:rPr>
              <w:t xml:space="preserve"> (</w:t>
            </w:r>
            <w:r w:rsidR="009B3DFC">
              <w:rPr>
                <w:sz w:val="18"/>
                <w:szCs w:val="18"/>
                <w:lang w:val="es-ES"/>
              </w:rPr>
              <w:t>6</w:t>
            </w:r>
            <w:r w:rsidRPr="009B3DFC">
              <w:rPr>
                <w:sz w:val="18"/>
                <w:szCs w:val="18"/>
                <w:lang w:val="es-ES"/>
              </w:rPr>
              <w:t>)</w:t>
            </w:r>
          </w:p>
        </w:tc>
        <w:tc>
          <w:tcPr>
            <w:tcW w:w="2720" w:type="pct"/>
          </w:tcPr>
          <w:p w14:paraId="1391641E"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 xml:space="preserve">Following a deactivation, Ported-In number stays in your stock during quarantine period as </w:t>
            </w:r>
            <w:proofErr w:type="spellStart"/>
            <w:r w:rsidRPr="007104FF">
              <w:rPr>
                <w:rFonts w:asciiTheme="minorHAnsi" w:hAnsiTheme="minorHAnsi" w:cstheme="minorHAnsi"/>
                <w:sz w:val="18"/>
                <w:szCs w:val="18"/>
              </w:rPr>
              <w:t>PortIn_Quarantined</w:t>
            </w:r>
            <w:proofErr w:type="spellEnd"/>
            <w:r w:rsidRPr="007104FF">
              <w:rPr>
                <w:rFonts w:asciiTheme="minorHAnsi" w:hAnsiTheme="minorHAnsi" w:cstheme="minorHAnsi"/>
                <w:sz w:val="18"/>
                <w:szCs w:val="18"/>
              </w:rPr>
              <w:t>.</w:t>
            </w:r>
          </w:p>
          <w:p w14:paraId="4BBA9549"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Network is not configured &amp; no end-customer assigned.</w:t>
            </w:r>
          </w:p>
          <w:p w14:paraId="4FFDE8CF"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Quarantine period varies per country.</w:t>
            </w:r>
          </w:p>
        </w:tc>
      </w:tr>
      <w:tr w:rsidR="00075E23" w:rsidRPr="007104FF" w14:paraId="0675E7A9" w14:textId="77777777" w:rsidTr="009968A6">
        <w:tc>
          <w:tcPr>
            <w:tcW w:w="1102" w:type="pct"/>
          </w:tcPr>
          <w:p w14:paraId="6F2F5A46" w14:textId="77347378" w:rsidR="00075E23" w:rsidRPr="007104FF" w:rsidRDefault="00075E23" w:rsidP="008E2821">
            <w:pPr>
              <w:spacing w:line="360" w:lineRule="auto"/>
              <w:rPr>
                <w:b/>
                <w:sz w:val="18"/>
                <w:szCs w:val="18"/>
              </w:rPr>
            </w:pPr>
            <w:r>
              <w:rPr>
                <w:b/>
                <w:sz w:val="18"/>
                <w:szCs w:val="18"/>
              </w:rPr>
              <w:t>Back to Regulator</w:t>
            </w:r>
          </w:p>
        </w:tc>
        <w:tc>
          <w:tcPr>
            <w:tcW w:w="1178" w:type="pct"/>
          </w:tcPr>
          <w:p w14:paraId="06A71663" w14:textId="21006D6C" w:rsidR="00075E23" w:rsidRPr="009B3DFC" w:rsidRDefault="00075E23" w:rsidP="008E2821">
            <w:pPr>
              <w:spacing w:line="360" w:lineRule="auto"/>
              <w:rPr>
                <w:sz w:val="18"/>
                <w:szCs w:val="18"/>
                <w:lang w:val="es-ES"/>
              </w:rPr>
            </w:pPr>
            <w:r>
              <w:rPr>
                <w:sz w:val="18"/>
                <w:szCs w:val="18"/>
                <w:lang w:val="es-ES"/>
              </w:rPr>
              <w:t>IT (1)</w:t>
            </w:r>
          </w:p>
        </w:tc>
        <w:tc>
          <w:tcPr>
            <w:tcW w:w="2720" w:type="pct"/>
          </w:tcPr>
          <w:p w14:paraId="5911ED9F" w14:textId="77777777" w:rsidR="00075E23" w:rsidRDefault="00075E23" w:rsidP="008E2821">
            <w:pPr>
              <w:spacing w:before="120" w:line="360" w:lineRule="auto"/>
              <w:rPr>
                <w:rFonts w:asciiTheme="minorHAnsi" w:hAnsiTheme="minorHAnsi" w:cstheme="minorHAnsi"/>
                <w:sz w:val="18"/>
                <w:szCs w:val="18"/>
              </w:rPr>
            </w:pPr>
            <w:r>
              <w:rPr>
                <w:rFonts w:asciiTheme="minorHAnsi" w:hAnsiTheme="minorHAnsi" w:cstheme="minorHAnsi"/>
                <w:sz w:val="18"/>
                <w:szCs w:val="18"/>
              </w:rPr>
              <w:t>Covers the following scenarios:</w:t>
            </w:r>
          </w:p>
          <w:p w14:paraId="6EB56395" w14:textId="77777777" w:rsidR="00075E23" w:rsidRPr="00075E23" w:rsidRDefault="00075E23" w:rsidP="00075E23">
            <w:pPr>
              <w:numPr>
                <w:ilvl w:val="0"/>
                <w:numId w:val="109"/>
              </w:numPr>
              <w:spacing w:before="120" w:line="360" w:lineRule="auto"/>
              <w:rPr>
                <w:rFonts w:asciiTheme="minorHAnsi" w:hAnsiTheme="minorHAnsi" w:cstheme="minorHAnsi"/>
                <w:bCs/>
                <w:sz w:val="18"/>
                <w:szCs w:val="18"/>
              </w:rPr>
            </w:pPr>
            <w:r w:rsidRPr="00075E23">
              <w:rPr>
                <w:rFonts w:asciiTheme="minorHAnsi" w:hAnsiTheme="minorHAnsi" w:cstheme="minorHAnsi"/>
                <w:bCs/>
                <w:sz w:val="18"/>
                <w:szCs w:val="18"/>
              </w:rPr>
              <w:t xml:space="preserve">A Colt Range is returned to the Regulator </w:t>
            </w:r>
          </w:p>
          <w:p w14:paraId="53127741" w14:textId="64B255F6" w:rsidR="00075E23" w:rsidRPr="00075E23" w:rsidRDefault="00075E23" w:rsidP="00075E23">
            <w:pPr>
              <w:numPr>
                <w:ilvl w:val="0"/>
                <w:numId w:val="109"/>
              </w:numPr>
              <w:spacing w:before="120" w:line="360" w:lineRule="auto"/>
              <w:rPr>
                <w:rFonts w:asciiTheme="minorHAnsi" w:hAnsiTheme="minorHAnsi" w:cstheme="minorHAnsi"/>
                <w:bCs/>
                <w:sz w:val="18"/>
                <w:szCs w:val="18"/>
              </w:rPr>
            </w:pPr>
            <w:r w:rsidRPr="00075E23">
              <w:rPr>
                <w:rFonts w:asciiTheme="minorHAnsi" w:hAnsiTheme="minorHAnsi" w:cstheme="minorHAnsi"/>
                <w:bCs/>
                <w:sz w:val="18"/>
                <w:szCs w:val="18"/>
              </w:rPr>
              <w:t>A Colt Range is re-assigned to another OLO by the Regulator</w:t>
            </w:r>
          </w:p>
        </w:tc>
      </w:tr>
    </w:tbl>
    <w:p w14:paraId="3B0558F1" w14:textId="0BF22256" w:rsidR="00426529" w:rsidRDefault="00426529" w:rsidP="00C93B4C">
      <w:pPr>
        <w:rPr>
          <w:rFonts w:asciiTheme="minorHAnsi" w:hAnsiTheme="minorHAnsi" w:cstheme="minorHAnsi"/>
          <w:sz w:val="20"/>
          <w:szCs w:val="20"/>
          <w:lang w:val="en-GB"/>
        </w:rPr>
      </w:pPr>
    </w:p>
    <w:p w14:paraId="631C064C" w14:textId="452A6F45" w:rsidR="008770A0" w:rsidRDefault="008770A0" w:rsidP="00C93B4C">
      <w:pPr>
        <w:rPr>
          <w:rFonts w:asciiTheme="minorHAnsi" w:hAnsiTheme="minorHAnsi" w:cstheme="minorHAnsi"/>
          <w:sz w:val="20"/>
          <w:szCs w:val="20"/>
          <w:lang w:val="en-GB"/>
        </w:rPr>
      </w:pPr>
    </w:p>
    <w:p w14:paraId="282BCA11" w14:textId="2039C62A" w:rsidR="009A3674" w:rsidRDefault="009A70D3" w:rsidP="007520F9">
      <w:pPr>
        <w:pStyle w:val="Heading1"/>
        <w:keepNext w:val="0"/>
        <w:keepLines w:val="0"/>
        <w:pageBreakBefore/>
        <w:numPr>
          <w:ilvl w:val="0"/>
          <w:numId w:val="25"/>
        </w:numPr>
        <w:spacing w:after="120" w:line="360" w:lineRule="auto"/>
        <w:ind w:left="360" w:hanging="360"/>
        <w:jc w:val="both"/>
        <w:rPr>
          <w:rFonts w:asciiTheme="minorHAnsi" w:hAnsiTheme="minorHAnsi" w:cstheme="minorHAnsi"/>
          <w:b/>
          <w:sz w:val="36"/>
          <w:szCs w:val="32"/>
        </w:rPr>
      </w:pPr>
      <w:bookmarkStart w:id="98" w:name="_Toc62404389"/>
      <w:bookmarkStart w:id="99" w:name="_Toc62410913"/>
      <w:bookmarkStart w:id="100" w:name="_Toc185243337"/>
      <w:bookmarkStart w:id="101" w:name="_Ref477081286"/>
      <w:bookmarkEnd w:id="98"/>
      <w:bookmarkEnd w:id="99"/>
      <w:r>
        <w:rPr>
          <w:rFonts w:asciiTheme="minorHAnsi" w:hAnsiTheme="minorHAnsi" w:cstheme="minorHAnsi"/>
          <w:b/>
          <w:sz w:val="36"/>
          <w:szCs w:val="32"/>
        </w:rPr>
        <w:t>Number Details and History</w:t>
      </w:r>
      <w:bookmarkEnd w:id="100"/>
    </w:p>
    <w:p w14:paraId="178895D9" w14:textId="60CA0403" w:rsidR="005865E8" w:rsidRDefault="005865E8" w:rsidP="005865E8"/>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5865E8" w:rsidRPr="00C81F5A" w14:paraId="76D71DBC" w14:textId="77777777" w:rsidTr="00895CA3">
        <w:tc>
          <w:tcPr>
            <w:tcW w:w="846" w:type="dxa"/>
            <w:vAlign w:val="center"/>
          </w:tcPr>
          <w:p w14:paraId="5E134C8C" w14:textId="77777777" w:rsidR="005865E8" w:rsidRPr="00C81F5A" w:rsidRDefault="005865E8" w:rsidP="00895CA3">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359CB892" wp14:editId="71BAC3BF">
                  <wp:extent cx="360000" cy="360000"/>
                  <wp:effectExtent l="0" t="0" r="2540" b="2540"/>
                  <wp:docPr id="23"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4EE9B525" w14:textId="5840A97B" w:rsidR="005865E8" w:rsidRPr="00C81F5A" w:rsidRDefault="00AA6705" w:rsidP="00895CA3">
            <w:pPr>
              <w:spacing w:before="60" w:after="60"/>
              <w:rPr>
                <w:rFonts w:asciiTheme="minorHAnsi" w:hAnsiTheme="minorHAnsi" w:cstheme="minorHAnsi"/>
                <w:i/>
                <w:sz w:val="20"/>
                <w:szCs w:val="20"/>
              </w:rPr>
            </w:pPr>
            <w:r>
              <w:rPr>
                <w:rFonts w:asciiTheme="minorHAnsi" w:hAnsiTheme="minorHAnsi" w:cstheme="minorHAnsi"/>
                <w:i/>
                <w:sz w:val="20"/>
                <w:szCs w:val="20"/>
              </w:rPr>
              <w:t>Number Details and History</w:t>
            </w:r>
            <w:r w:rsidR="005865E8" w:rsidRPr="00C81F5A">
              <w:rPr>
                <w:rFonts w:asciiTheme="minorHAnsi" w:hAnsiTheme="minorHAnsi" w:cstheme="minorHAnsi"/>
                <w:i/>
                <w:sz w:val="20"/>
                <w:szCs w:val="20"/>
              </w:rPr>
              <w:t xml:space="preserve"> </w:t>
            </w:r>
            <w:r>
              <w:rPr>
                <w:rFonts w:asciiTheme="minorHAnsi" w:hAnsiTheme="minorHAnsi" w:cstheme="minorHAnsi"/>
                <w:i/>
                <w:sz w:val="20"/>
                <w:szCs w:val="20"/>
              </w:rPr>
              <w:t>provides you a quick</w:t>
            </w:r>
            <w:r w:rsidR="005865E8" w:rsidRPr="00C81F5A">
              <w:rPr>
                <w:rFonts w:asciiTheme="minorHAnsi" w:hAnsiTheme="minorHAnsi" w:cstheme="minorHAnsi"/>
                <w:i/>
                <w:sz w:val="20"/>
                <w:szCs w:val="20"/>
              </w:rPr>
              <w:t xml:space="preserve"> way to </w:t>
            </w:r>
            <w:r>
              <w:rPr>
                <w:rFonts w:asciiTheme="minorHAnsi" w:hAnsiTheme="minorHAnsi" w:cstheme="minorHAnsi"/>
                <w:i/>
                <w:sz w:val="20"/>
                <w:szCs w:val="20"/>
              </w:rPr>
              <w:t>view the details or history of your numbers</w:t>
            </w:r>
            <w:r w:rsidR="005865E8">
              <w:rPr>
                <w:rFonts w:asciiTheme="minorHAnsi" w:hAnsiTheme="minorHAnsi" w:cstheme="minorHAnsi"/>
                <w:i/>
                <w:sz w:val="20"/>
                <w:szCs w:val="20"/>
              </w:rPr>
              <w:t xml:space="preserve"> and is</w:t>
            </w:r>
            <w:r>
              <w:rPr>
                <w:rFonts w:asciiTheme="minorHAnsi" w:hAnsiTheme="minorHAnsi" w:cstheme="minorHAnsi"/>
                <w:i/>
                <w:sz w:val="20"/>
                <w:szCs w:val="20"/>
              </w:rPr>
              <w:t xml:space="preserve"> </w:t>
            </w:r>
            <w:r w:rsidR="005865E8" w:rsidRPr="00C81F5A">
              <w:rPr>
                <w:rFonts w:asciiTheme="minorHAnsi" w:hAnsiTheme="minorHAnsi" w:cstheme="minorHAnsi"/>
                <w:i/>
                <w:sz w:val="20"/>
                <w:szCs w:val="20"/>
              </w:rPr>
              <w:t xml:space="preserve">accessible from </w:t>
            </w:r>
            <w:r w:rsidR="005865E8">
              <w:rPr>
                <w:rFonts w:asciiTheme="minorHAnsi" w:hAnsiTheme="minorHAnsi" w:cstheme="minorHAnsi"/>
                <w:i/>
                <w:sz w:val="20"/>
                <w:szCs w:val="20"/>
              </w:rPr>
              <w:t>the Quick Links menu</w:t>
            </w:r>
            <w:r w:rsidR="005865E8" w:rsidRPr="00C81F5A">
              <w:rPr>
                <w:rFonts w:asciiTheme="minorHAnsi" w:hAnsiTheme="minorHAnsi" w:cstheme="minorHAnsi"/>
                <w:i/>
                <w:sz w:val="20"/>
                <w:szCs w:val="20"/>
              </w:rPr>
              <w:t>.</w:t>
            </w:r>
          </w:p>
        </w:tc>
      </w:tr>
    </w:tbl>
    <w:p w14:paraId="43A21612" w14:textId="3C3588A8" w:rsidR="005865E8" w:rsidRDefault="005865E8" w:rsidP="005865E8"/>
    <w:p w14:paraId="2B7040C5" w14:textId="0A7DE674" w:rsidR="00095F30" w:rsidRDefault="006E23E5" w:rsidP="009A70D3">
      <w:r>
        <w:rPr>
          <w:noProof/>
        </w:rPr>
        <w:drawing>
          <wp:anchor distT="0" distB="0" distL="114300" distR="114300" simplePos="0" relativeHeight="251724800" behindDoc="0" locked="0" layoutInCell="1" allowOverlap="1" wp14:anchorId="0DD63C6D" wp14:editId="24F47684">
            <wp:simplePos x="0" y="0"/>
            <wp:positionH relativeFrom="margin">
              <wp:align>right</wp:align>
            </wp:positionH>
            <wp:positionV relativeFrom="paragraph">
              <wp:posOffset>574040</wp:posOffset>
            </wp:positionV>
            <wp:extent cx="5727700" cy="971550"/>
            <wp:effectExtent l="0" t="0" r="635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27700" cy="971550"/>
                    </a:xfrm>
                    <a:prstGeom prst="rect">
                      <a:avLst/>
                    </a:prstGeom>
                  </pic:spPr>
                </pic:pic>
              </a:graphicData>
            </a:graphic>
            <wp14:sizeRelH relativeFrom="page">
              <wp14:pctWidth>0</wp14:pctWidth>
            </wp14:sizeRelH>
            <wp14:sizeRelV relativeFrom="page">
              <wp14:pctHeight>0</wp14:pctHeight>
            </wp14:sizeRelV>
          </wp:anchor>
        </w:drawing>
      </w:r>
      <w:r w:rsidR="0057258E">
        <w:t xml:space="preserve">The Number Details and History page allows you to </w:t>
      </w:r>
      <w:proofErr w:type="spellStart"/>
      <w:r w:rsidR="0057258E">
        <w:t>seach</w:t>
      </w:r>
      <w:proofErr w:type="spellEnd"/>
      <w:r w:rsidR="0057258E">
        <w:t xml:space="preserve"> for the number details of your Activated and Port-in Activated numbers for the country you are logged in with, and the telephone number history of all your numbers across all countries and status types.</w:t>
      </w:r>
    </w:p>
    <w:p w14:paraId="4083BBA8" w14:textId="77777777" w:rsidR="00095F30" w:rsidRPr="00095F30" w:rsidRDefault="00095F30"/>
    <w:p w14:paraId="089ED1DD" w14:textId="5502E617" w:rsidR="00095F30" w:rsidRPr="00BE4F06" w:rsidRDefault="00095F30">
      <w:r>
        <w:t>Once you have searched your Activated or Port-in Activated number</w:t>
      </w:r>
      <w:r w:rsidR="00D51F76">
        <w:t>(s)</w:t>
      </w:r>
      <w:r>
        <w:t xml:space="preserve"> under the Number Details option, you will be presented with the below information.</w:t>
      </w:r>
    </w:p>
    <w:p w14:paraId="3A5E6153" w14:textId="1B131AF9" w:rsidR="00095F30" w:rsidRPr="00095F30" w:rsidRDefault="006E23E5">
      <w:r>
        <w:rPr>
          <w:noProof/>
        </w:rPr>
        <mc:AlternateContent>
          <mc:Choice Requires="wpg">
            <w:drawing>
              <wp:anchor distT="0" distB="0" distL="114300" distR="114300" simplePos="0" relativeHeight="251729920" behindDoc="0" locked="0" layoutInCell="1" allowOverlap="1" wp14:anchorId="574BCC70" wp14:editId="517370CE">
                <wp:simplePos x="0" y="0"/>
                <wp:positionH relativeFrom="margin">
                  <wp:align>right</wp:align>
                </wp:positionH>
                <wp:positionV relativeFrom="paragraph">
                  <wp:posOffset>115545</wp:posOffset>
                </wp:positionV>
                <wp:extent cx="5731510" cy="1080135"/>
                <wp:effectExtent l="0" t="0" r="2540" b="5715"/>
                <wp:wrapNone/>
                <wp:docPr id="955" name="Group 955"/>
                <wp:cNvGraphicFramePr/>
                <a:graphic xmlns:a="http://schemas.openxmlformats.org/drawingml/2006/main">
                  <a:graphicData uri="http://schemas.microsoft.com/office/word/2010/wordprocessingGroup">
                    <wpg:wgp>
                      <wpg:cNvGrpSpPr/>
                      <wpg:grpSpPr>
                        <a:xfrm>
                          <a:off x="0" y="0"/>
                          <a:ext cx="5731510" cy="1080135"/>
                          <a:chOff x="0" y="0"/>
                          <a:chExt cx="5731510" cy="1080135"/>
                        </a:xfrm>
                      </wpg:grpSpPr>
                      <wpg:grpSp>
                        <wpg:cNvPr id="945" name="Group 945"/>
                        <wpg:cNvGrpSpPr/>
                        <wpg:grpSpPr>
                          <a:xfrm>
                            <a:off x="0" y="0"/>
                            <a:ext cx="5731510" cy="1080135"/>
                            <a:chOff x="0" y="0"/>
                            <a:chExt cx="5731510" cy="1080135"/>
                          </a:xfrm>
                        </wpg:grpSpPr>
                        <pic:pic xmlns:pic="http://schemas.openxmlformats.org/drawingml/2006/picture">
                          <pic:nvPicPr>
                            <pic:cNvPr id="934" name="Picture 934"/>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31510" cy="1080135"/>
                            </a:xfrm>
                            <a:prstGeom prst="rect">
                              <a:avLst/>
                            </a:prstGeom>
                          </pic:spPr>
                        </pic:pic>
                        <wps:wsp>
                          <wps:cNvPr id="943" name="Rectangle 943"/>
                          <wps:cNvSpPr/>
                          <wps:spPr>
                            <a:xfrm>
                              <a:off x="49794" y="950614"/>
                              <a:ext cx="1394234" cy="6790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50" name="Rectangle 950"/>
                        <wps:cNvSpPr/>
                        <wps:spPr>
                          <a:xfrm>
                            <a:off x="264277" y="364703"/>
                            <a:ext cx="161020" cy="69229"/>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035E9A9" id="Group 955" o:spid="_x0000_s1026" style="position:absolute;margin-left:400.1pt;margin-top:9.1pt;width:451.3pt;height:85.05pt;z-index:251729920;mso-position-horizontal:right;mso-position-horizontal-relative:margin" coordsize="57315,108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">
                <v:group id="Group 945" o:spid="_x0000_s1027" style="position:absolute;width:57315;height:10801" coordsize="57315,10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">
                  <v:shape id="Picture 934" o:spid="_x0000_s1028" type="#_x0000_t75" style="position:absolute;width:57315;height:10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">
                    <v:imagedata r:id="rId37" o:title=""/>
                  </v:shape>
                  <v:rect id="Rectangle 943" o:spid="_x0000_s1029" style="position:absolute;left:497;top:9506;width:13943;height:6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" fillcolor="white [3212]" stroked="f" strokeweight="2pt"/>
                </v:group>
                <v:rect id="Rectangle 950" o:spid="_x0000_s1030" style="position:absolute;left:2642;top:3647;width:1610;height:6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" fillcolor="#f2f2f2 [3052]" stroked="f" strokeweight="2pt"/>
                <w10:wrap anchorx="margin"/>
              </v:group>
            </w:pict>
          </mc:Fallback>
        </mc:AlternateContent>
      </w:r>
    </w:p>
    <w:p w14:paraId="14AA930D" w14:textId="77777777" w:rsidR="00095F30" w:rsidRPr="00AA395F" w:rsidRDefault="00095F30"/>
    <w:p w14:paraId="74C0C9B1" w14:textId="77777777" w:rsidR="00095F30" w:rsidRPr="00AA395F" w:rsidRDefault="00095F30"/>
    <w:p w14:paraId="4C313079" w14:textId="77777777" w:rsidR="00095F30" w:rsidRPr="00AA395F" w:rsidRDefault="00095F30"/>
    <w:p w14:paraId="65F891FF" w14:textId="5D10DB7C" w:rsidR="009A70D3" w:rsidRDefault="009A70D3" w:rsidP="00095F30"/>
    <w:p w14:paraId="6AC10527" w14:textId="09EF9298" w:rsidR="00D51F76" w:rsidRDefault="00D51F76" w:rsidP="00095F30"/>
    <w:p w14:paraId="46D79A80" w14:textId="584EECB3" w:rsidR="00D51F76" w:rsidRDefault="00D51F76" w:rsidP="00095F30"/>
    <w:p w14:paraId="66DB84D0" w14:textId="0E830E16" w:rsidR="00D51F76" w:rsidRDefault="00D51F76" w:rsidP="00095F30"/>
    <w:p w14:paraId="6FF10BF3" w14:textId="48D09C9C" w:rsidR="006E23E5" w:rsidRDefault="00D51F76" w:rsidP="00095F30">
      <w:r>
        <w:t>While, when you search for your number(s) under the Number History option, you will be presented with the below information.</w:t>
      </w:r>
    </w:p>
    <w:p w14:paraId="3BD387BD" w14:textId="77777777" w:rsidR="00D51F76" w:rsidRDefault="00D51F76" w:rsidP="00095F30"/>
    <w:p w14:paraId="251C7E64" w14:textId="13CBDDC5" w:rsidR="006E23E5" w:rsidRPr="006E23E5" w:rsidRDefault="00BE4F06" w:rsidP="006E23E5">
      <w:pPr>
        <w:rPr>
          <w:noProof/>
        </w:rPr>
      </w:pPr>
      <w:r>
        <w:rPr>
          <w:noProof/>
        </w:rPr>
        <mc:AlternateContent>
          <mc:Choice Requires="wps">
            <w:drawing>
              <wp:anchor distT="0" distB="0" distL="114300" distR="114300" simplePos="0" relativeHeight="251732992" behindDoc="0" locked="0" layoutInCell="1" allowOverlap="1" wp14:anchorId="10F9717C" wp14:editId="54BB7A48">
                <wp:simplePos x="0" y="0"/>
                <wp:positionH relativeFrom="column">
                  <wp:posOffset>309489</wp:posOffset>
                </wp:positionH>
                <wp:positionV relativeFrom="paragraph">
                  <wp:posOffset>562708</wp:posOffset>
                </wp:positionV>
                <wp:extent cx="161020" cy="69229"/>
                <wp:effectExtent l="0" t="0" r="0" b="0"/>
                <wp:wrapNone/>
                <wp:docPr id="1898" name="Rectangle 1898"/>
                <wp:cNvGraphicFramePr/>
                <a:graphic xmlns:a="http://schemas.openxmlformats.org/drawingml/2006/main">
                  <a:graphicData uri="http://schemas.microsoft.com/office/word/2010/wordprocessingShape">
                    <wps:wsp>
                      <wps:cNvSpPr/>
                      <wps:spPr>
                        <a:xfrm>
                          <a:off x="0" y="0"/>
                          <a:ext cx="161020" cy="69229"/>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555F61" id="Rectangle 1898" o:spid="_x0000_s1026" style="position:absolute;margin-left:24.35pt;margin-top:44.3pt;width:12.7pt;height:5.45pt;z-index:25173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" fillcolor="#f2f2f2 [3052]" stroked="f" strokeweight="2pt"/>
            </w:pict>
          </mc:Fallback>
        </mc:AlternateContent>
      </w:r>
      <w:r w:rsidR="00D51F76">
        <w:rPr>
          <w:noProof/>
        </w:rPr>
        <w:drawing>
          <wp:inline distT="0" distB="0" distL="0" distR="0" wp14:anchorId="3955F447" wp14:editId="374F0821">
            <wp:extent cx="5731510" cy="2000250"/>
            <wp:effectExtent l="0" t="0" r="254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31510" cy="2000250"/>
                    </a:xfrm>
                    <a:prstGeom prst="rect">
                      <a:avLst/>
                    </a:prstGeom>
                  </pic:spPr>
                </pic:pic>
              </a:graphicData>
            </a:graphic>
          </wp:inline>
        </w:drawing>
      </w:r>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6E23E5" w:rsidRPr="00C81F5A" w14:paraId="47FE2DC3" w14:textId="77777777" w:rsidTr="006E23E5">
        <w:tc>
          <w:tcPr>
            <w:tcW w:w="846" w:type="dxa"/>
            <w:vAlign w:val="center"/>
          </w:tcPr>
          <w:p w14:paraId="296F6194" w14:textId="77777777" w:rsidR="006E23E5" w:rsidRPr="00C81F5A" w:rsidRDefault="006E23E5" w:rsidP="006E23E5">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7D2E6C46" wp14:editId="6DF7AA02">
                  <wp:extent cx="360000" cy="360000"/>
                  <wp:effectExtent l="0" t="0" r="2540" b="2540"/>
                  <wp:docPr id="7"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30FF2A15" w14:textId="7121668A" w:rsidR="006E23E5" w:rsidRPr="00C81F5A" w:rsidRDefault="000108D5" w:rsidP="006E23E5">
            <w:pPr>
              <w:spacing w:before="60" w:after="60"/>
              <w:rPr>
                <w:rFonts w:asciiTheme="minorHAnsi" w:hAnsiTheme="minorHAnsi" w:cstheme="minorHAnsi"/>
                <w:i/>
                <w:sz w:val="20"/>
                <w:szCs w:val="20"/>
              </w:rPr>
            </w:pPr>
            <w:r>
              <w:rPr>
                <w:rFonts w:asciiTheme="minorHAnsi" w:hAnsiTheme="minorHAnsi" w:cstheme="minorHAnsi"/>
                <w:i/>
                <w:sz w:val="20"/>
                <w:szCs w:val="20"/>
              </w:rPr>
              <w:t xml:space="preserve">You must click on the label heading </w:t>
            </w:r>
            <w:r w:rsidR="00D013A3">
              <w:rPr>
                <w:rFonts w:asciiTheme="minorHAnsi" w:hAnsiTheme="minorHAnsi" w:cstheme="minorHAnsi"/>
                <w:i/>
                <w:sz w:val="20"/>
                <w:szCs w:val="20"/>
              </w:rPr>
              <w:t xml:space="preserve">(e.g. </w:t>
            </w:r>
            <w:r w:rsidR="001C52A1">
              <w:rPr>
                <w:rFonts w:asciiTheme="minorHAnsi" w:hAnsiTheme="minorHAnsi" w:cstheme="minorHAnsi"/>
                <w:i/>
                <w:sz w:val="20"/>
                <w:szCs w:val="20"/>
              </w:rPr>
              <w:t>C</w:t>
            </w:r>
            <w:r w:rsidR="00D013A3">
              <w:rPr>
                <w:rFonts w:asciiTheme="minorHAnsi" w:hAnsiTheme="minorHAnsi" w:cstheme="minorHAnsi"/>
                <w:i/>
                <w:sz w:val="20"/>
                <w:szCs w:val="20"/>
              </w:rPr>
              <w:t xml:space="preserve">ompleted) </w:t>
            </w:r>
            <w:r>
              <w:rPr>
                <w:rFonts w:asciiTheme="minorHAnsi" w:hAnsiTheme="minorHAnsi" w:cstheme="minorHAnsi"/>
                <w:i/>
                <w:sz w:val="20"/>
                <w:szCs w:val="20"/>
              </w:rPr>
              <w:t>to expand or hide the list of results for your number history</w:t>
            </w:r>
            <w:r w:rsidR="00D013A3">
              <w:rPr>
                <w:rFonts w:asciiTheme="minorHAnsi" w:hAnsiTheme="minorHAnsi" w:cstheme="minorHAnsi"/>
                <w:i/>
                <w:sz w:val="20"/>
                <w:szCs w:val="20"/>
              </w:rPr>
              <w:t xml:space="preserve"> under that field</w:t>
            </w:r>
          </w:p>
        </w:tc>
      </w:tr>
    </w:tbl>
    <w:p w14:paraId="40737C2B" w14:textId="77777777" w:rsidR="006E23E5" w:rsidRPr="006E23E5" w:rsidRDefault="006E23E5" w:rsidP="006E23E5">
      <w:pPr>
        <w:ind w:firstLine="720"/>
      </w:pPr>
    </w:p>
    <w:p w14:paraId="7847AC8C" w14:textId="407373BC" w:rsidR="00B9042F" w:rsidRPr="00C81F5A" w:rsidRDefault="008B6FEC" w:rsidP="007520F9">
      <w:pPr>
        <w:pStyle w:val="Heading1"/>
        <w:keepNext w:val="0"/>
        <w:keepLines w:val="0"/>
        <w:pageBreakBefore/>
        <w:numPr>
          <w:ilvl w:val="0"/>
          <w:numId w:val="25"/>
        </w:numPr>
        <w:spacing w:after="120" w:line="360" w:lineRule="auto"/>
        <w:ind w:left="360" w:hanging="360"/>
        <w:jc w:val="both"/>
        <w:rPr>
          <w:rFonts w:asciiTheme="minorHAnsi" w:hAnsiTheme="minorHAnsi" w:cstheme="minorHAnsi"/>
          <w:b/>
          <w:sz w:val="36"/>
          <w:szCs w:val="32"/>
        </w:rPr>
      </w:pPr>
      <w:bookmarkStart w:id="102" w:name="_Toc185243338"/>
      <w:r>
        <w:rPr>
          <w:rFonts w:asciiTheme="minorHAnsi" w:hAnsiTheme="minorHAnsi" w:cstheme="minorHAnsi"/>
          <w:b/>
          <w:sz w:val="36"/>
          <w:szCs w:val="32"/>
        </w:rPr>
        <w:t xml:space="preserve">Reserving </w:t>
      </w:r>
      <w:r w:rsidR="00FC56D3" w:rsidRPr="00C81F5A">
        <w:rPr>
          <w:rFonts w:asciiTheme="minorHAnsi" w:hAnsiTheme="minorHAnsi" w:cstheme="minorHAnsi"/>
          <w:b/>
          <w:sz w:val="36"/>
          <w:szCs w:val="32"/>
        </w:rPr>
        <w:t xml:space="preserve">Colt </w:t>
      </w:r>
      <w:r w:rsidR="00AE3E63" w:rsidRPr="00C81F5A">
        <w:rPr>
          <w:rFonts w:asciiTheme="minorHAnsi" w:hAnsiTheme="minorHAnsi" w:cstheme="minorHAnsi"/>
          <w:b/>
          <w:sz w:val="36"/>
          <w:szCs w:val="32"/>
        </w:rPr>
        <w:t>Number</w:t>
      </w:r>
      <w:r w:rsidR="00FC56D3" w:rsidRPr="00C81F5A">
        <w:rPr>
          <w:rFonts w:asciiTheme="minorHAnsi" w:hAnsiTheme="minorHAnsi" w:cstheme="minorHAnsi"/>
          <w:b/>
          <w:sz w:val="36"/>
          <w:szCs w:val="32"/>
        </w:rPr>
        <w:t>s</w:t>
      </w:r>
      <w:bookmarkEnd w:id="101"/>
      <w:bookmarkEnd w:id="102"/>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C73021" w:rsidRPr="00C81F5A" w14:paraId="00B52068" w14:textId="77777777" w:rsidTr="00047F18">
        <w:tc>
          <w:tcPr>
            <w:tcW w:w="846" w:type="dxa"/>
            <w:vAlign w:val="center"/>
          </w:tcPr>
          <w:p w14:paraId="76AE2083" w14:textId="77777777" w:rsidR="00C73021" w:rsidRPr="00C81F5A" w:rsidRDefault="00C73021" w:rsidP="00C73021">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3FA8F971" wp14:editId="51420EA1">
                  <wp:extent cx="360000" cy="360000"/>
                  <wp:effectExtent l="0" t="0" r="2540" b="2540"/>
                  <wp:docPr id="5"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11223129" w14:textId="63C16B20" w:rsidR="00C73021" w:rsidRPr="00C81F5A" w:rsidRDefault="003D3AF5" w:rsidP="00C73021">
            <w:pPr>
              <w:spacing w:before="60" w:after="60"/>
              <w:rPr>
                <w:rFonts w:asciiTheme="minorHAnsi" w:hAnsiTheme="minorHAnsi" w:cstheme="minorHAnsi"/>
                <w:i/>
                <w:sz w:val="20"/>
                <w:szCs w:val="20"/>
              </w:rPr>
            </w:pPr>
            <w:r>
              <w:rPr>
                <w:rFonts w:asciiTheme="minorHAnsi" w:hAnsiTheme="minorHAnsi" w:cstheme="minorHAnsi"/>
                <w:i/>
                <w:sz w:val="20"/>
                <w:szCs w:val="20"/>
              </w:rPr>
              <w:t xml:space="preserve">In </w:t>
            </w:r>
            <w:r w:rsidR="00C73021" w:rsidRPr="00C81F5A">
              <w:rPr>
                <w:rFonts w:asciiTheme="minorHAnsi" w:hAnsiTheme="minorHAnsi" w:cstheme="minorHAnsi"/>
                <w:i/>
                <w:sz w:val="20"/>
                <w:szCs w:val="20"/>
              </w:rPr>
              <w:t xml:space="preserve">Denmark there is no </w:t>
            </w:r>
            <w:r w:rsidR="00504F31">
              <w:rPr>
                <w:rFonts w:asciiTheme="minorHAnsi" w:hAnsiTheme="minorHAnsi" w:cstheme="minorHAnsi"/>
                <w:i/>
                <w:sz w:val="20"/>
                <w:szCs w:val="20"/>
              </w:rPr>
              <w:t>concept</w:t>
            </w:r>
            <w:r w:rsidR="00C73021" w:rsidRPr="00C81F5A">
              <w:rPr>
                <w:rFonts w:asciiTheme="minorHAnsi" w:hAnsiTheme="minorHAnsi" w:cstheme="minorHAnsi"/>
                <w:i/>
                <w:sz w:val="20"/>
                <w:szCs w:val="20"/>
              </w:rPr>
              <w:t xml:space="preserve"> of </w:t>
            </w:r>
            <w:r w:rsidR="00504F31">
              <w:rPr>
                <w:rFonts w:asciiTheme="minorHAnsi" w:hAnsiTheme="minorHAnsi" w:cstheme="minorHAnsi"/>
                <w:i/>
                <w:sz w:val="20"/>
                <w:szCs w:val="20"/>
              </w:rPr>
              <w:t xml:space="preserve">a </w:t>
            </w:r>
            <w:r w:rsidR="000312FF">
              <w:rPr>
                <w:rFonts w:asciiTheme="minorHAnsi" w:hAnsiTheme="minorHAnsi" w:cstheme="minorHAnsi"/>
                <w:i/>
                <w:sz w:val="20"/>
                <w:szCs w:val="20"/>
              </w:rPr>
              <w:t>“</w:t>
            </w:r>
            <w:r w:rsidR="00504F31">
              <w:rPr>
                <w:rFonts w:asciiTheme="minorHAnsi" w:hAnsiTheme="minorHAnsi" w:cstheme="minorHAnsi"/>
                <w:i/>
                <w:sz w:val="20"/>
                <w:szCs w:val="20"/>
              </w:rPr>
              <w:t>local</w:t>
            </w:r>
            <w:r w:rsidR="000312FF">
              <w:rPr>
                <w:rFonts w:asciiTheme="minorHAnsi" w:hAnsiTheme="minorHAnsi" w:cstheme="minorHAnsi"/>
                <w:i/>
                <w:sz w:val="20"/>
                <w:szCs w:val="20"/>
              </w:rPr>
              <w:t>”</w:t>
            </w:r>
            <w:r w:rsidR="00504F31">
              <w:rPr>
                <w:rFonts w:asciiTheme="minorHAnsi" w:hAnsiTheme="minorHAnsi" w:cstheme="minorHAnsi"/>
                <w:i/>
                <w:sz w:val="20"/>
                <w:szCs w:val="20"/>
              </w:rPr>
              <w:t xml:space="preserve"> area code</w:t>
            </w:r>
            <w:r w:rsidR="00C73021" w:rsidRPr="00C81F5A">
              <w:rPr>
                <w:rFonts w:asciiTheme="minorHAnsi" w:hAnsiTheme="minorHAnsi" w:cstheme="minorHAnsi"/>
                <w:i/>
                <w:sz w:val="20"/>
                <w:szCs w:val="20"/>
              </w:rPr>
              <w:t xml:space="preserve"> </w:t>
            </w:r>
            <w:r w:rsidR="00504F31">
              <w:rPr>
                <w:rFonts w:asciiTheme="minorHAnsi" w:hAnsiTheme="minorHAnsi" w:cstheme="minorHAnsi"/>
                <w:i/>
                <w:sz w:val="20"/>
                <w:szCs w:val="20"/>
              </w:rPr>
              <w:t>(</w:t>
            </w:r>
            <w:r w:rsidR="00C73021" w:rsidRPr="00C81F5A">
              <w:rPr>
                <w:rFonts w:asciiTheme="minorHAnsi" w:hAnsiTheme="minorHAnsi" w:cstheme="minorHAnsi"/>
                <w:i/>
                <w:sz w:val="20"/>
                <w:szCs w:val="20"/>
              </w:rPr>
              <w:t>LAC</w:t>
            </w:r>
            <w:r w:rsidR="00504F31">
              <w:rPr>
                <w:rFonts w:asciiTheme="minorHAnsi" w:hAnsiTheme="minorHAnsi" w:cstheme="minorHAnsi"/>
                <w:i/>
                <w:sz w:val="20"/>
                <w:szCs w:val="20"/>
              </w:rPr>
              <w:t>)</w:t>
            </w:r>
            <w:r w:rsidR="00C73021" w:rsidRPr="00C81F5A">
              <w:rPr>
                <w:rFonts w:asciiTheme="minorHAnsi" w:hAnsiTheme="minorHAnsi" w:cstheme="minorHAnsi"/>
                <w:i/>
                <w:sz w:val="20"/>
                <w:szCs w:val="20"/>
              </w:rPr>
              <w:t xml:space="preserve"> </w:t>
            </w:r>
            <w:r>
              <w:rPr>
                <w:rFonts w:asciiTheme="minorHAnsi" w:hAnsiTheme="minorHAnsi" w:cstheme="minorHAnsi"/>
                <w:i/>
                <w:sz w:val="20"/>
                <w:szCs w:val="20"/>
              </w:rPr>
              <w:t xml:space="preserve">. Please use </w:t>
            </w:r>
            <w:r w:rsidR="000312FF">
              <w:rPr>
                <w:rFonts w:asciiTheme="minorHAnsi" w:hAnsiTheme="minorHAnsi" w:cstheme="minorHAnsi"/>
                <w:i/>
                <w:sz w:val="20"/>
                <w:szCs w:val="20"/>
              </w:rPr>
              <w:t xml:space="preserve">the national </w:t>
            </w:r>
            <w:r>
              <w:rPr>
                <w:rFonts w:asciiTheme="minorHAnsi" w:hAnsiTheme="minorHAnsi" w:cstheme="minorHAnsi"/>
                <w:i/>
                <w:sz w:val="20"/>
                <w:szCs w:val="20"/>
              </w:rPr>
              <w:t>LAC</w:t>
            </w:r>
            <w:r w:rsidR="000312FF">
              <w:rPr>
                <w:rFonts w:asciiTheme="minorHAnsi" w:hAnsiTheme="minorHAnsi" w:cstheme="minorHAnsi"/>
                <w:i/>
                <w:sz w:val="20"/>
                <w:szCs w:val="20"/>
              </w:rPr>
              <w:t>s</w:t>
            </w:r>
            <w:r>
              <w:rPr>
                <w:rFonts w:asciiTheme="minorHAnsi" w:hAnsiTheme="minorHAnsi" w:cstheme="minorHAnsi"/>
                <w:i/>
                <w:sz w:val="20"/>
                <w:szCs w:val="20"/>
              </w:rPr>
              <w:t xml:space="preserve"> available in </w:t>
            </w:r>
            <w:r w:rsidR="000312FF">
              <w:rPr>
                <w:rFonts w:asciiTheme="minorHAnsi" w:hAnsiTheme="minorHAnsi" w:cstheme="minorHAnsi"/>
                <w:i/>
                <w:sz w:val="20"/>
                <w:szCs w:val="20"/>
              </w:rPr>
              <w:t>Numbers on Demand</w:t>
            </w:r>
            <w:r>
              <w:rPr>
                <w:rFonts w:asciiTheme="minorHAnsi" w:hAnsiTheme="minorHAnsi" w:cstheme="minorHAnsi"/>
                <w:i/>
                <w:sz w:val="20"/>
                <w:szCs w:val="20"/>
              </w:rPr>
              <w:t xml:space="preserve"> </w:t>
            </w:r>
            <w:r w:rsidR="00C73021" w:rsidRPr="00C81F5A">
              <w:rPr>
                <w:rFonts w:asciiTheme="minorHAnsi" w:hAnsiTheme="minorHAnsi" w:cstheme="minorHAnsi"/>
                <w:i/>
                <w:sz w:val="20"/>
                <w:szCs w:val="20"/>
              </w:rPr>
              <w:t>for any location.</w:t>
            </w:r>
          </w:p>
          <w:p w14:paraId="02A0DC21" w14:textId="77777777" w:rsidR="00C73021" w:rsidRDefault="00C73021" w:rsidP="00C73021">
            <w:pPr>
              <w:spacing w:before="60" w:after="60"/>
              <w:rPr>
                <w:rFonts w:asciiTheme="minorHAnsi" w:hAnsiTheme="minorHAnsi" w:cstheme="minorHAnsi"/>
                <w:i/>
                <w:sz w:val="20"/>
                <w:szCs w:val="20"/>
              </w:rPr>
            </w:pPr>
            <w:r w:rsidRPr="00C81F5A">
              <w:rPr>
                <w:rFonts w:asciiTheme="minorHAnsi" w:hAnsiTheme="minorHAnsi" w:cstheme="minorHAnsi"/>
                <w:i/>
                <w:sz w:val="20"/>
                <w:szCs w:val="20"/>
              </w:rPr>
              <w:t>In Sweden, 010 numbers are very popular and should be used. They are available under ‘Location Independent Number’.</w:t>
            </w:r>
          </w:p>
          <w:p w14:paraId="67C4B733" w14:textId="61B55BCE" w:rsidR="00966EBF" w:rsidRPr="00C81F5A" w:rsidRDefault="00966EBF" w:rsidP="00C73021">
            <w:pPr>
              <w:spacing w:before="60" w:after="60"/>
              <w:rPr>
                <w:rFonts w:asciiTheme="minorHAnsi" w:hAnsiTheme="minorHAnsi" w:cstheme="minorHAnsi"/>
                <w:i/>
                <w:sz w:val="20"/>
                <w:szCs w:val="20"/>
              </w:rPr>
            </w:pPr>
            <w:r w:rsidRPr="00966EBF">
              <w:rPr>
                <w:rFonts w:asciiTheme="minorHAnsi" w:hAnsiTheme="minorHAnsi" w:cstheme="minorHAnsi"/>
                <w:i/>
                <w:sz w:val="20"/>
                <w:szCs w:val="20"/>
              </w:rPr>
              <w:t>In Austria there is a private numbering plan.  If your customer wants new geographic or location independent numbers, then you only need to reserve &amp; activate one number for them.  This single number can be extended by your customer into a range of 0-9, 00-99 or 000-999 numbers.</w:t>
            </w:r>
          </w:p>
        </w:tc>
      </w:tr>
    </w:tbl>
    <w:p w14:paraId="77BBB225" w14:textId="0269200E" w:rsidR="00C73021" w:rsidRPr="00C81F5A" w:rsidRDefault="00C73021" w:rsidP="007520F9">
      <w:pPr>
        <w:spacing w:after="120" w:line="360" w:lineRule="auto"/>
        <w:jc w:val="both"/>
        <w:rPr>
          <w:rFonts w:asciiTheme="minorHAnsi" w:hAnsiTheme="minorHAnsi" w:cstheme="minorHAnsi"/>
          <w:sz w:val="20"/>
          <w:szCs w:val="20"/>
        </w:rPr>
      </w:pPr>
    </w:p>
    <w:p w14:paraId="2C259E04" w14:textId="6AE1ADEA" w:rsidR="00B9042F" w:rsidRPr="00C81F5A" w:rsidRDefault="00AE3E63" w:rsidP="007520F9">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This section </w:t>
      </w:r>
      <w:r w:rsidR="00FB3E40" w:rsidRPr="00C81F5A">
        <w:rPr>
          <w:rFonts w:asciiTheme="minorHAnsi" w:hAnsiTheme="minorHAnsi" w:cstheme="minorHAnsi"/>
          <w:sz w:val="20"/>
          <w:szCs w:val="20"/>
        </w:rPr>
        <w:t xml:space="preserve">describes </w:t>
      </w:r>
      <w:r w:rsidRPr="00C81F5A">
        <w:rPr>
          <w:rFonts w:asciiTheme="minorHAnsi" w:hAnsiTheme="minorHAnsi" w:cstheme="minorHAnsi"/>
          <w:sz w:val="20"/>
          <w:szCs w:val="20"/>
        </w:rPr>
        <w:t>how to</w:t>
      </w:r>
      <w:r w:rsidR="00FB5324" w:rsidRPr="00C81F5A">
        <w:rPr>
          <w:rFonts w:asciiTheme="minorHAnsi" w:hAnsiTheme="minorHAnsi" w:cstheme="minorHAnsi"/>
          <w:sz w:val="20"/>
          <w:szCs w:val="20"/>
        </w:rPr>
        <w:t xml:space="preserve"> proceed </w:t>
      </w:r>
      <w:r w:rsidR="00FB3E40" w:rsidRPr="00C81F5A">
        <w:rPr>
          <w:rFonts w:asciiTheme="minorHAnsi" w:hAnsiTheme="minorHAnsi" w:cstheme="minorHAnsi"/>
          <w:sz w:val="20"/>
          <w:szCs w:val="20"/>
        </w:rPr>
        <w:t xml:space="preserve">with </w:t>
      </w:r>
      <w:r w:rsidR="00FB5324" w:rsidRPr="00C81F5A">
        <w:rPr>
          <w:rFonts w:asciiTheme="minorHAnsi" w:hAnsiTheme="minorHAnsi" w:cstheme="minorHAnsi"/>
          <w:sz w:val="20"/>
          <w:szCs w:val="20"/>
        </w:rPr>
        <w:t>the below transactions</w:t>
      </w:r>
      <w:r w:rsidRPr="00C81F5A">
        <w:rPr>
          <w:rFonts w:asciiTheme="minorHAnsi" w:hAnsiTheme="minorHAnsi" w:cstheme="minorHAnsi"/>
          <w:sz w:val="20"/>
          <w:szCs w:val="20"/>
        </w:rPr>
        <w:t>:</w:t>
      </w:r>
    </w:p>
    <w:p w14:paraId="3A2BBD1F" w14:textId="2E17BE5F" w:rsidR="00B9042F" w:rsidRPr="00C81F5A" w:rsidRDefault="00B9042F" w:rsidP="00783EAB">
      <w:pPr>
        <w:pStyle w:val="Bullet1"/>
        <w:keepLines w:val="0"/>
        <w:numPr>
          <w:ilvl w:val="0"/>
          <w:numId w:val="26"/>
        </w:numPr>
        <w:autoSpaceDE/>
        <w:autoSpaceDN/>
        <w:adjustRightInd/>
        <w:spacing w:after="120" w:line="360" w:lineRule="auto"/>
        <w:jc w:val="both"/>
        <w:rPr>
          <w:rFonts w:asciiTheme="minorHAnsi" w:hAnsiTheme="minorHAnsi" w:cstheme="minorHAnsi"/>
          <w:sz w:val="20"/>
          <w:lang w:eastAsia="en-GB"/>
        </w:rPr>
      </w:pPr>
      <w:r w:rsidRPr="00C81F5A">
        <w:rPr>
          <w:rFonts w:asciiTheme="minorHAnsi" w:hAnsiTheme="minorHAnsi" w:cstheme="minorHAnsi"/>
          <w:sz w:val="20"/>
          <w:lang w:eastAsia="en-GB"/>
        </w:rPr>
        <w:t xml:space="preserve">Reserve </w:t>
      </w:r>
      <w:r w:rsidR="00AE3E63" w:rsidRPr="00C81F5A">
        <w:rPr>
          <w:rFonts w:asciiTheme="minorHAnsi" w:hAnsiTheme="minorHAnsi" w:cstheme="minorHAnsi"/>
          <w:sz w:val="20"/>
          <w:lang w:eastAsia="en-GB"/>
        </w:rPr>
        <w:t>n</w:t>
      </w:r>
      <w:r w:rsidRPr="00C81F5A">
        <w:rPr>
          <w:rFonts w:asciiTheme="minorHAnsi" w:hAnsiTheme="minorHAnsi" w:cstheme="minorHAnsi"/>
          <w:sz w:val="20"/>
          <w:lang w:eastAsia="en-GB"/>
        </w:rPr>
        <w:t>umbers</w:t>
      </w:r>
      <w:r w:rsidR="002E6BCB" w:rsidRPr="00C81F5A">
        <w:rPr>
          <w:rFonts w:asciiTheme="minorHAnsi" w:hAnsiTheme="minorHAnsi" w:cstheme="minorHAnsi"/>
          <w:sz w:val="20"/>
          <w:lang w:eastAsia="en-GB"/>
        </w:rPr>
        <w:t>.</w:t>
      </w:r>
    </w:p>
    <w:p w14:paraId="3B03148C" w14:textId="634DFEDC" w:rsidR="00B9042F" w:rsidRPr="00C81F5A" w:rsidRDefault="00B9042F" w:rsidP="00783EAB">
      <w:pPr>
        <w:pStyle w:val="Bullet1"/>
        <w:keepLines w:val="0"/>
        <w:numPr>
          <w:ilvl w:val="0"/>
          <w:numId w:val="26"/>
        </w:numPr>
        <w:autoSpaceDE/>
        <w:autoSpaceDN/>
        <w:adjustRightInd/>
        <w:spacing w:after="120" w:line="360" w:lineRule="auto"/>
        <w:jc w:val="both"/>
        <w:rPr>
          <w:rFonts w:asciiTheme="minorHAnsi" w:hAnsiTheme="minorHAnsi" w:cstheme="minorHAnsi"/>
          <w:sz w:val="20"/>
          <w:lang w:eastAsia="en-GB"/>
        </w:rPr>
      </w:pPr>
      <w:r w:rsidRPr="00C81F5A">
        <w:rPr>
          <w:rFonts w:asciiTheme="minorHAnsi" w:hAnsiTheme="minorHAnsi" w:cstheme="minorHAnsi"/>
          <w:sz w:val="20"/>
          <w:lang w:eastAsia="en-GB"/>
        </w:rPr>
        <w:t xml:space="preserve">Cancel </w:t>
      </w:r>
      <w:r w:rsidR="00AE3E63" w:rsidRPr="00C81F5A">
        <w:rPr>
          <w:rFonts w:asciiTheme="minorHAnsi" w:hAnsiTheme="minorHAnsi" w:cstheme="minorHAnsi"/>
          <w:sz w:val="20"/>
          <w:lang w:eastAsia="en-GB"/>
        </w:rPr>
        <w:t>a n</w:t>
      </w:r>
      <w:r w:rsidRPr="00C81F5A">
        <w:rPr>
          <w:rFonts w:asciiTheme="minorHAnsi" w:hAnsiTheme="minorHAnsi" w:cstheme="minorHAnsi"/>
          <w:sz w:val="20"/>
          <w:lang w:eastAsia="en-GB"/>
        </w:rPr>
        <w:t>umber</w:t>
      </w:r>
      <w:r w:rsidR="00C721FD">
        <w:rPr>
          <w:rFonts w:asciiTheme="minorHAnsi" w:hAnsiTheme="minorHAnsi" w:cstheme="minorHAnsi"/>
          <w:sz w:val="20"/>
          <w:lang w:eastAsia="en-GB"/>
        </w:rPr>
        <w:t>/number range</w:t>
      </w:r>
      <w:r w:rsidRPr="00C81F5A">
        <w:rPr>
          <w:rFonts w:asciiTheme="minorHAnsi" w:hAnsiTheme="minorHAnsi" w:cstheme="minorHAnsi"/>
          <w:sz w:val="20"/>
          <w:lang w:eastAsia="en-GB"/>
        </w:rPr>
        <w:t xml:space="preserve"> </w:t>
      </w:r>
      <w:r w:rsidR="00AE3E63" w:rsidRPr="00C81F5A">
        <w:rPr>
          <w:rFonts w:asciiTheme="minorHAnsi" w:hAnsiTheme="minorHAnsi" w:cstheme="minorHAnsi"/>
          <w:sz w:val="20"/>
          <w:lang w:eastAsia="en-GB"/>
        </w:rPr>
        <w:t>r</w:t>
      </w:r>
      <w:r w:rsidRPr="00C81F5A">
        <w:rPr>
          <w:rFonts w:asciiTheme="minorHAnsi" w:hAnsiTheme="minorHAnsi" w:cstheme="minorHAnsi"/>
          <w:sz w:val="20"/>
          <w:lang w:eastAsia="en-GB"/>
        </w:rPr>
        <w:t>eservation</w:t>
      </w:r>
      <w:r w:rsidR="002E6BCB" w:rsidRPr="00C81F5A">
        <w:rPr>
          <w:rFonts w:asciiTheme="minorHAnsi" w:hAnsiTheme="minorHAnsi" w:cstheme="minorHAnsi"/>
          <w:sz w:val="20"/>
          <w:lang w:eastAsia="en-GB"/>
        </w:rPr>
        <w:t>.</w:t>
      </w:r>
    </w:p>
    <w:p w14:paraId="68A349CD" w14:textId="020EEA2C" w:rsidR="008770A0" w:rsidRDefault="005430ED" w:rsidP="00543C64">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To reserve numbers you need to go to ‘</w:t>
      </w:r>
      <w:r>
        <w:rPr>
          <w:rFonts w:asciiTheme="minorHAnsi" w:hAnsiTheme="minorHAnsi" w:cstheme="minorHAnsi"/>
          <w:b/>
          <w:sz w:val="20"/>
          <w:szCs w:val="20"/>
        </w:rPr>
        <w:t>Reservation</w:t>
      </w:r>
      <w:r>
        <w:rPr>
          <w:rFonts w:asciiTheme="minorHAnsi" w:hAnsiTheme="minorHAnsi" w:cstheme="minorHAnsi"/>
          <w:sz w:val="20"/>
          <w:szCs w:val="20"/>
        </w:rPr>
        <w:t>’ in the Quick Links menu</w:t>
      </w:r>
      <w:bookmarkStart w:id="103" w:name="_Ref448495210"/>
      <w:bookmarkStart w:id="104" w:name="_Ref448495213"/>
      <w:bookmarkStart w:id="105" w:name="_Ref477429294"/>
      <w:r w:rsidR="00543C64">
        <w:rPr>
          <w:rFonts w:asciiTheme="minorHAnsi" w:hAnsiTheme="minorHAnsi" w:cstheme="minorHAnsi"/>
          <w:sz w:val="20"/>
          <w:szCs w:val="20"/>
        </w:rPr>
        <w:t>, ensuring you are logged into the Service Profile you wish to use for this.</w:t>
      </w:r>
    </w:p>
    <w:p w14:paraId="58846582" w14:textId="3649E4E3" w:rsidR="008B1398" w:rsidRPr="00543C64" w:rsidRDefault="008B1398" w:rsidP="00543C64">
      <w:pPr>
        <w:spacing w:after="120" w:line="360" w:lineRule="auto"/>
        <w:jc w:val="both"/>
        <w:rPr>
          <w:rFonts w:asciiTheme="minorHAnsi" w:hAnsiTheme="minorHAnsi" w:cstheme="minorHAnsi"/>
          <w:sz w:val="20"/>
          <w:szCs w:val="20"/>
        </w:rPr>
      </w:pPr>
    </w:p>
    <w:p w14:paraId="2AF2B8DA" w14:textId="448D5679" w:rsidR="00B9042F" w:rsidRPr="00C81F5A" w:rsidRDefault="00AE3E63" w:rsidP="007520F9">
      <w:pPr>
        <w:pStyle w:val="Heading2"/>
        <w:keepNext w:val="0"/>
        <w:keepLines w:val="0"/>
        <w:numPr>
          <w:ilvl w:val="1"/>
          <w:numId w:val="25"/>
        </w:numPr>
        <w:spacing w:before="120" w:after="240" w:line="360" w:lineRule="auto"/>
        <w:ind w:left="0" w:firstLine="284"/>
        <w:jc w:val="both"/>
        <w:rPr>
          <w:rFonts w:asciiTheme="minorHAnsi" w:hAnsiTheme="minorHAnsi" w:cstheme="minorHAnsi"/>
          <w:b/>
        </w:rPr>
      </w:pPr>
      <w:bookmarkStart w:id="106" w:name="_Ref12264441"/>
      <w:bookmarkStart w:id="107" w:name="_Toc185243339"/>
      <w:r w:rsidRPr="00C81F5A">
        <w:rPr>
          <w:rFonts w:asciiTheme="minorHAnsi" w:hAnsiTheme="minorHAnsi" w:cstheme="minorHAnsi"/>
          <w:b/>
        </w:rPr>
        <w:t>How to r</w:t>
      </w:r>
      <w:r w:rsidR="00B9042F" w:rsidRPr="00C81F5A">
        <w:rPr>
          <w:rFonts w:asciiTheme="minorHAnsi" w:hAnsiTheme="minorHAnsi" w:cstheme="minorHAnsi"/>
          <w:b/>
        </w:rPr>
        <w:t xml:space="preserve">eserve </w:t>
      </w:r>
      <w:r w:rsidRPr="00C81F5A">
        <w:rPr>
          <w:rFonts w:asciiTheme="minorHAnsi" w:hAnsiTheme="minorHAnsi" w:cstheme="minorHAnsi"/>
          <w:b/>
        </w:rPr>
        <w:t>n</w:t>
      </w:r>
      <w:r w:rsidR="00B9042F" w:rsidRPr="00C81F5A">
        <w:rPr>
          <w:rFonts w:asciiTheme="minorHAnsi" w:hAnsiTheme="minorHAnsi" w:cstheme="minorHAnsi"/>
          <w:b/>
        </w:rPr>
        <w:t>umbers</w:t>
      </w:r>
      <w:bookmarkEnd w:id="103"/>
      <w:bookmarkEnd w:id="104"/>
      <w:bookmarkEnd w:id="105"/>
      <w:bookmarkEnd w:id="106"/>
      <w:bookmarkEnd w:id="107"/>
    </w:p>
    <w:p w14:paraId="061728E0" w14:textId="32A5C4E4" w:rsidR="00207F10" w:rsidRPr="00AF5AB1" w:rsidRDefault="00887FF9" w:rsidP="00A21E23">
      <w:pPr>
        <w:pStyle w:val="ListParagraph"/>
        <w:numPr>
          <w:ilvl w:val="0"/>
          <w:numId w:val="57"/>
        </w:numPr>
        <w:spacing w:after="120" w:line="360" w:lineRule="auto"/>
        <w:jc w:val="both"/>
        <w:rPr>
          <w:rFonts w:asciiTheme="minorHAnsi" w:hAnsiTheme="minorHAnsi" w:cstheme="minorHAnsi"/>
          <w:color w:val="00D7BD" w:themeColor="accent1"/>
          <w:sz w:val="20"/>
          <w:szCs w:val="20"/>
        </w:rPr>
      </w:pPr>
      <w:r w:rsidRPr="00AF5AB1">
        <w:rPr>
          <w:rFonts w:asciiTheme="minorHAnsi" w:hAnsiTheme="minorHAnsi" w:cstheme="minorHAnsi"/>
          <w:sz w:val="20"/>
          <w:szCs w:val="20"/>
        </w:rPr>
        <w:t xml:space="preserve">First you need to select the type of number to be reserved, these are either: Geographic Numbers, Location Independent Numbers, or country specific numbers (see </w:t>
      </w:r>
      <w:r w:rsidR="00FD04E8" w:rsidRPr="007233AC">
        <w:rPr>
          <w:rFonts w:asciiTheme="minorHAnsi" w:hAnsiTheme="minorHAnsi" w:cstheme="minorHAnsi"/>
          <w:color w:val="00D7BD" w:themeColor="accent1"/>
          <w:sz w:val="20"/>
          <w:szCs w:val="20"/>
        </w:rPr>
        <w:fldChar w:fldCharType="begin"/>
      </w:r>
      <w:r w:rsidR="00FD04E8" w:rsidRPr="007233AC">
        <w:rPr>
          <w:rFonts w:asciiTheme="minorHAnsi" w:hAnsiTheme="minorHAnsi" w:cstheme="minorHAnsi"/>
          <w:color w:val="00D7BD" w:themeColor="accent1"/>
          <w:sz w:val="20"/>
          <w:szCs w:val="20"/>
        </w:rPr>
        <w:instrText xml:space="preserve"> REF _Ref62228085 \r \h </w:instrText>
      </w:r>
      <w:r w:rsidR="00FD04E8" w:rsidRPr="007233AC">
        <w:rPr>
          <w:rFonts w:asciiTheme="minorHAnsi" w:hAnsiTheme="minorHAnsi" w:cstheme="minorHAnsi"/>
          <w:color w:val="00D7BD" w:themeColor="accent1"/>
          <w:sz w:val="20"/>
          <w:szCs w:val="20"/>
        </w:rPr>
      </w:r>
      <w:r w:rsidR="00FD04E8" w:rsidRPr="007233AC">
        <w:rPr>
          <w:rFonts w:asciiTheme="minorHAnsi" w:hAnsiTheme="minorHAnsi" w:cstheme="minorHAnsi"/>
          <w:color w:val="00D7BD" w:themeColor="accent1"/>
          <w:sz w:val="20"/>
          <w:szCs w:val="20"/>
        </w:rPr>
        <w:fldChar w:fldCharType="separate"/>
      </w:r>
      <w:r w:rsidR="00A11204">
        <w:rPr>
          <w:rFonts w:asciiTheme="minorHAnsi" w:hAnsiTheme="minorHAnsi" w:cstheme="minorHAnsi"/>
          <w:color w:val="00D7BD" w:themeColor="accent1"/>
          <w:sz w:val="20"/>
          <w:szCs w:val="20"/>
        </w:rPr>
        <w:t>APPENDIX A</w:t>
      </w:r>
      <w:r w:rsidR="00FD04E8" w:rsidRPr="007233AC">
        <w:rPr>
          <w:rFonts w:asciiTheme="minorHAnsi" w:hAnsiTheme="minorHAnsi" w:cstheme="minorHAnsi"/>
          <w:color w:val="00D7BD" w:themeColor="accent1"/>
          <w:sz w:val="20"/>
          <w:szCs w:val="20"/>
        </w:rPr>
        <w:fldChar w:fldCharType="end"/>
      </w:r>
      <w:r w:rsidR="00FD04E8">
        <w:rPr>
          <w:rFonts w:asciiTheme="minorHAnsi" w:hAnsiTheme="minorHAnsi" w:cstheme="minorHAnsi"/>
          <w:sz w:val="20"/>
          <w:szCs w:val="20"/>
        </w:rPr>
        <w:t xml:space="preserve"> </w:t>
      </w:r>
      <w:r w:rsidRPr="00AF5AB1">
        <w:rPr>
          <w:rFonts w:asciiTheme="minorHAnsi" w:hAnsiTheme="minorHAnsi" w:cstheme="minorHAnsi"/>
          <w:sz w:val="20"/>
          <w:szCs w:val="20"/>
        </w:rPr>
        <w:t>for details on additional number types available)</w:t>
      </w:r>
    </w:p>
    <w:p w14:paraId="074EAD52" w14:textId="6907AA1B" w:rsidR="00887FF9" w:rsidRPr="00887FF9" w:rsidRDefault="00887FF9" w:rsidP="00A21E23">
      <w:pPr>
        <w:pStyle w:val="ListParagraph"/>
        <w:numPr>
          <w:ilvl w:val="0"/>
          <w:numId w:val="57"/>
        </w:numPr>
        <w:spacing w:after="120" w:line="360" w:lineRule="auto"/>
        <w:jc w:val="both"/>
        <w:rPr>
          <w:rFonts w:asciiTheme="minorHAnsi" w:hAnsiTheme="minorHAnsi" w:cstheme="minorHAnsi"/>
          <w:color w:val="00D7BD" w:themeColor="accent1"/>
          <w:sz w:val="20"/>
          <w:szCs w:val="20"/>
        </w:rPr>
      </w:pPr>
      <w:r>
        <w:rPr>
          <w:rFonts w:asciiTheme="minorHAnsi" w:hAnsiTheme="minorHAnsi" w:cstheme="minorHAnsi"/>
          <w:sz w:val="20"/>
          <w:szCs w:val="20"/>
        </w:rPr>
        <w:t>You will then need to enter the required information, using the drop down lists provided for your selection</w:t>
      </w:r>
    </w:p>
    <w:p w14:paraId="5F6578EC" w14:textId="238E352B" w:rsidR="00887FF9" w:rsidRPr="00887FF9" w:rsidRDefault="00887FF9" w:rsidP="00A21E23">
      <w:pPr>
        <w:pStyle w:val="ListParagraph"/>
        <w:numPr>
          <w:ilvl w:val="0"/>
          <w:numId w:val="57"/>
        </w:numPr>
        <w:spacing w:after="120" w:line="360" w:lineRule="auto"/>
        <w:jc w:val="both"/>
        <w:rPr>
          <w:rFonts w:asciiTheme="minorHAnsi" w:hAnsiTheme="minorHAnsi" w:cstheme="minorHAnsi"/>
          <w:color w:val="00D7BD" w:themeColor="accent1"/>
          <w:sz w:val="20"/>
          <w:szCs w:val="20"/>
        </w:rPr>
      </w:pPr>
      <w:r>
        <w:rPr>
          <w:rFonts w:asciiTheme="minorHAnsi" w:hAnsiTheme="minorHAnsi" w:cstheme="minorHAnsi"/>
          <w:sz w:val="20"/>
          <w:szCs w:val="20"/>
        </w:rPr>
        <w:t xml:space="preserve">Click on </w:t>
      </w:r>
      <w:r>
        <w:rPr>
          <w:rFonts w:asciiTheme="minorHAnsi" w:hAnsiTheme="minorHAnsi" w:cstheme="minorHAnsi"/>
          <w:b/>
          <w:sz w:val="20"/>
          <w:szCs w:val="20"/>
        </w:rPr>
        <w:t xml:space="preserve">Provide Numbers </w:t>
      </w:r>
      <w:r>
        <w:rPr>
          <w:rFonts w:asciiTheme="minorHAnsi" w:hAnsiTheme="minorHAnsi" w:cstheme="minorHAnsi"/>
          <w:sz w:val="20"/>
          <w:szCs w:val="20"/>
        </w:rPr>
        <w:t>once completed to proceed</w:t>
      </w:r>
    </w:p>
    <w:p w14:paraId="1A78647C" w14:textId="256D39B6" w:rsidR="00207F10" w:rsidRPr="00207F10" w:rsidRDefault="00901FA7" w:rsidP="00047F18">
      <w:pPr>
        <w:spacing w:after="120" w:line="360" w:lineRule="auto"/>
        <w:jc w:val="center"/>
        <w:rPr>
          <w:rFonts w:asciiTheme="minorHAnsi" w:hAnsiTheme="minorHAnsi" w:cstheme="minorHAnsi"/>
          <w:sz w:val="20"/>
          <w:szCs w:val="20"/>
        </w:rPr>
      </w:pPr>
      <w:r w:rsidRPr="00C81F5A">
        <w:rPr>
          <w:noProof/>
          <w:lang w:val="en-GB"/>
        </w:rPr>
        <mc:AlternateContent>
          <mc:Choice Requires="wps">
            <w:drawing>
              <wp:anchor distT="0" distB="0" distL="114300" distR="114300" simplePos="0" relativeHeight="251543552" behindDoc="0" locked="0" layoutInCell="1" allowOverlap="1" wp14:anchorId="6A7F85C2" wp14:editId="6E3812B9">
                <wp:simplePos x="0" y="0"/>
                <wp:positionH relativeFrom="column">
                  <wp:posOffset>958850</wp:posOffset>
                </wp:positionH>
                <wp:positionV relativeFrom="page">
                  <wp:posOffset>3115945</wp:posOffset>
                </wp:positionV>
                <wp:extent cx="276225" cy="257175"/>
                <wp:effectExtent l="0" t="0" r="28575" b="28575"/>
                <wp:wrapNone/>
                <wp:docPr id="26" name="Left Arrow 26"/>
                <wp:cNvGraphicFramePr/>
                <a:graphic xmlns:a="http://schemas.openxmlformats.org/drawingml/2006/main">
                  <a:graphicData uri="http://schemas.microsoft.com/office/word/2010/wordprocessingShape">
                    <wps:wsp>
                      <wps:cNvSpPr/>
                      <wps:spPr>
                        <a:xfrm>
                          <a:off x="0" y="0"/>
                          <a:ext cx="276225" cy="257175"/>
                        </a:xfrm>
                        <a:prstGeom prst="leftArrow">
                          <a:avLst>
                            <a:gd name="adj1" fmla="val 50000"/>
                            <a:gd name="adj2" fmla="val 38000"/>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9F76EA8" w14:textId="77777777" w:rsidR="00E64DD2" w:rsidRPr="00752228" w:rsidRDefault="00E64DD2" w:rsidP="00752228">
                            <w:pPr>
                              <w:jc w:val="center"/>
                              <w:rPr>
                                <w:b/>
                                <w:color w:val="FFFFFF" w:themeColor="background1"/>
                                <w:sz w:val="12"/>
                                <w:lang w:val="es-ES"/>
                              </w:rPr>
                            </w:pPr>
                            <w:r w:rsidRPr="00752228">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A7F85C2" id="Left Arrow 26" o:spid="_x0000_s1036" type="#_x0000_t66" style="position:absolute;left:0;text-align:left;margin-left:75.5pt;margin-top:245.35pt;width:21.75pt;height:20.25pt;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" adj="7642" fillcolor="#00d7bd [3204]" strokecolor="white [3212]" strokeweight=".25pt">
                <v:textbox inset="0,0,0,0">
                  <w:txbxContent>
                    <w:p w14:paraId="79F76EA8" w14:textId="77777777" w:rsidR="00E64DD2" w:rsidRPr="00752228" w:rsidRDefault="00E64DD2" w:rsidP="00752228">
                      <w:pPr>
                        <w:jc w:val="center"/>
                        <w:rPr>
                          <w:b/>
                          <w:color w:val="FFFFFF" w:themeColor="background1"/>
                          <w:sz w:val="12"/>
                          <w:lang w:val="es-ES"/>
                        </w:rPr>
                      </w:pPr>
                      <w:r w:rsidRPr="00752228">
                        <w:rPr>
                          <w:b/>
                          <w:color w:val="FFFFFF" w:themeColor="background1"/>
                          <w:sz w:val="12"/>
                          <w:lang w:val="es-ES"/>
                        </w:rPr>
                        <w:t>1</w:t>
                      </w:r>
                    </w:p>
                  </w:txbxContent>
                </v:textbox>
                <w10:wrap anchory="page"/>
              </v:shape>
            </w:pict>
          </mc:Fallback>
        </mc:AlternateContent>
      </w:r>
      <w:r w:rsidRPr="00C81F5A">
        <w:rPr>
          <w:rFonts w:asciiTheme="minorHAnsi" w:hAnsiTheme="minorHAnsi" w:cstheme="minorHAnsi"/>
          <w:noProof/>
          <w:sz w:val="20"/>
          <w:szCs w:val="20"/>
          <w:lang w:val="en-GB"/>
        </w:rPr>
        <mc:AlternateContent>
          <mc:Choice Requires="wps">
            <w:drawing>
              <wp:anchor distT="0" distB="0" distL="114300" distR="114300" simplePos="0" relativeHeight="251545600" behindDoc="0" locked="0" layoutInCell="1" allowOverlap="1" wp14:anchorId="003B0428" wp14:editId="7833340C">
                <wp:simplePos x="0" y="0"/>
                <wp:positionH relativeFrom="column">
                  <wp:posOffset>2941320</wp:posOffset>
                </wp:positionH>
                <wp:positionV relativeFrom="page">
                  <wp:posOffset>3742690</wp:posOffset>
                </wp:positionV>
                <wp:extent cx="251460" cy="251460"/>
                <wp:effectExtent l="0" t="0" r="15240" b="15240"/>
                <wp:wrapNone/>
                <wp:docPr id="64" name="Left Arrow 64"/>
                <wp:cNvGraphicFramePr/>
                <a:graphic xmlns:a="http://schemas.openxmlformats.org/drawingml/2006/main">
                  <a:graphicData uri="http://schemas.microsoft.com/office/word/2010/wordprocessingShape">
                    <wps:wsp>
                      <wps:cNvSpPr/>
                      <wps:spPr>
                        <a:xfrm>
                          <a:off x="0" y="0"/>
                          <a:ext cx="251460" cy="25146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6FC2AA6" w14:textId="67FD5B0E" w:rsidR="00E64DD2" w:rsidRPr="00752228" w:rsidRDefault="00E64DD2" w:rsidP="007069BD">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03B0428" id="Left Arrow 64" o:spid="_x0000_s1037" type="#_x0000_t66" style="position:absolute;left:0;text-align:left;margin-left:231.6pt;margin-top:294.7pt;width:19.8pt;height:19.8pt;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" adj="10800" fillcolor="#00d7bd [3204]" strokecolor="white [3212]" strokeweight=".25pt">
                <v:textbox inset="0,0,0,0">
                  <w:txbxContent>
                    <w:p w14:paraId="76FC2AA6" w14:textId="67FD5B0E" w:rsidR="00E64DD2" w:rsidRPr="00752228" w:rsidRDefault="00E64DD2" w:rsidP="007069BD">
                      <w:pPr>
                        <w:jc w:val="center"/>
                        <w:rPr>
                          <w:b/>
                          <w:color w:val="FFFFFF" w:themeColor="background1"/>
                          <w:sz w:val="12"/>
                          <w:lang w:val="es-ES"/>
                        </w:rPr>
                      </w:pPr>
                      <w:r>
                        <w:rPr>
                          <w:b/>
                          <w:color w:val="FFFFFF" w:themeColor="background1"/>
                          <w:sz w:val="12"/>
                          <w:lang w:val="es-ES"/>
                        </w:rPr>
                        <w:t>2</w:t>
                      </w:r>
                    </w:p>
                  </w:txbxContent>
                </v:textbox>
                <w10:wrap anchory="page"/>
              </v:shape>
            </w:pict>
          </mc:Fallback>
        </mc:AlternateContent>
      </w:r>
      <w:r w:rsidRPr="00C81F5A">
        <w:rPr>
          <w:rFonts w:asciiTheme="minorHAnsi" w:hAnsiTheme="minorHAnsi" w:cstheme="minorHAnsi"/>
          <w:noProof/>
          <w:sz w:val="20"/>
          <w:szCs w:val="20"/>
          <w:lang w:val="en-GB"/>
        </w:rPr>
        <mc:AlternateContent>
          <mc:Choice Requires="wps">
            <w:drawing>
              <wp:anchor distT="0" distB="0" distL="114300" distR="114300" simplePos="0" relativeHeight="251567104" behindDoc="0" locked="0" layoutInCell="1" allowOverlap="1" wp14:anchorId="35E4FBEA" wp14:editId="5F609F7A">
                <wp:simplePos x="0" y="0"/>
                <wp:positionH relativeFrom="rightMargin">
                  <wp:posOffset>0</wp:posOffset>
                </wp:positionH>
                <wp:positionV relativeFrom="page">
                  <wp:posOffset>4266899</wp:posOffset>
                </wp:positionV>
                <wp:extent cx="251460" cy="251460"/>
                <wp:effectExtent l="0" t="0" r="15240" b="15240"/>
                <wp:wrapNone/>
                <wp:docPr id="65" name="Left Arrow 65"/>
                <wp:cNvGraphicFramePr/>
                <a:graphic xmlns:a="http://schemas.openxmlformats.org/drawingml/2006/main">
                  <a:graphicData uri="http://schemas.microsoft.com/office/word/2010/wordprocessingShape">
                    <wps:wsp>
                      <wps:cNvSpPr/>
                      <wps:spPr>
                        <a:xfrm>
                          <a:off x="0" y="0"/>
                          <a:ext cx="251460" cy="25146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000F6D2" w14:textId="0D87AE5F" w:rsidR="00E64DD2" w:rsidRPr="00752228" w:rsidRDefault="00E64DD2" w:rsidP="007069BD">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5E4FBEA" id="Left Arrow 65" o:spid="_x0000_s1038" type="#_x0000_t66" style="position:absolute;left:0;text-align:left;margin-left:0;margin-top:336pt;width:19.8pt;height:19.8pt;z-index:25156710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" adj="10800" fillcolor="#00d7bd [3204]" strokecolor="white [3212]" strokeweight=".25pt">
                <v:textbox inset="0,0,0,0">
                  <w:txbxContent>
                    <w:p w14:paraId="6000F6D2" w14:textId="0D87AE5F" w:rsidR="00E64DD2" w:rsidRPr="00752228" w:rsidRDefault="00E64DD2" w:rsidP="007069BD">
                      <w:pPr>
                        <w:jc w:val="center"/>
                        <w:rPr>
                          <w:b/>
                          <w:color w:val="FFFFFF" w:themeColor="background1"/>
                          <w:sz w:val="12"/>
                          <w:lang w:val="es-ES"/>
                        </w:rPr>
                      </w:pPr>
                      <w:r>
                        <w:rPr>
                          <w:b/>
                          <w:color w:val="FFFFFF" w:themeColor="background1"/>
                          <w:sz w:val="12"/>
                          <w:lang w:val="es-ES"/>
                        </w:rPr>
                        <w:t>3</w:t>
                      </w:r>
                    </w:p>
                  </w:txbxContent>
                </v:textbox>
                <w10:wrap anchorx="margin" anchory="page"/>
              </v:shape>
            </w:pict>
          </mc:Fallback>
        </mc:AlternateContent>
      </w:r>
      <w:r w:rsidR="00953414">
        <w:rPr>
          <w:noProof/>
        </w:rPr>
        <w:drawing>
          <wp:inline distT="0" distB="0" distL="0" distR="0" wp14:anchorId="4532734C" wp14:editId="18D2F38C">
            <wp:extent cx="5731510" cy="2588895"/>
            <wp:effectExtent l="0" t="0" r="2540" b="1905"/>
            <wp:docPr id="1908" name="Picture 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31510" cy="2588895"/>
                    </a:xfrm>
                    <a:prstGeom prst="rect">
                      <a:avLst/>
                    </a:prstGeom>
                  </pic:spPr>
                </pic:pic>
              </a:graphicData>
            </a:graphic>
          </wp:inline>
        </w:drawing>
      </w:r>
      <w:r w:rsidR="00887FF9" w:rsidRPr="46D43BCA">
        <w:rPr>
          <w:rFonts w:asciiTheme="minorHAnsi" w:hAnsiTheme="minorHAnsi" w:cstheme="minorBidi"/>
          <w:i/>
          <w:iCs/>
          <w:sz w:val="20"/>
          <w:szCs w:val="20"/>
        </w:rPr>
        <w:t xml:space="preserve">Example </w:t>
      </w:r>
      <w:r w:rsidR="00953414">
        <w:rPr>
          <w:rFonts w:asciiTheme="minorHAnsi" w:hAnsiTheme="minorHAnsi" w:cstheme="minorBidi"/>
          <w:i/>
          <w:iCs/>
          <w:sz w:val="20"/>
          <w:szCs w:val="20"/>
        </w:rPr>
        <w:t>to</w:t>
      </w:r>
      <w:r w:rsidR="00953414" w:rsidRPr="46D43BCA">
        <w:rPr>
          <w:rFonts w:asciiTheme="minorHAnsi" w:hAnsiTheme="minorHAnsi" w:cstheme="minorBidi"/>
          <w:i/>
          <w:iCs/>
          <w:sz w:val="20"/>
          <w:szCs w:val="20"/>
        </w:rPr>
        <w:t xml:space="preserve"> </w:t>
      </w:r>
      <w:r w:rsidR="00887FF9" w:rsidRPr="46D43BCA">
        <w:rPr>
          <w:rFonts w:asciiTheme="minorHAnsi" w:hAnsiTheme="minorHAnsi" w:cstheme="minorBidi"/>
          <w:i/>
          <w:iCs/>
          <w:sz w:val="20"/>
          <w:szCs w:val="20"/>
        </w:rPr>
        <w:t xml:space="preserve">choose number type screen for UK </w:t>
      </w:r>
      <w:r w:rsidR="00953414">
        <w:rPr>
          <w:rFonts w:asciiTheme="minorHAnsi" w:hAnsiTheme="minorHAnsi" w:cstheme="minorBidi"/>
          <w:i/>
          <w:iCs/>
          <w:sz w:val="20"/>
          <w:szCs w:val="20"/>
        </w:rPr>
        <w:t>Geographical</w:t>
      </w:r>
      <w:r w:rsidR="00887FF9" w:rsidRPr="46D43BCA">
        <w:rPr>
          <w:rFonts w:asciiTheme="minorHAnsi" w:hAnsiTheme="minorHAnsi" w:cstheme="minorBidi"/>
          <w:i/>
          <w:iCs/>
          <w:sz w:val="20"/>
          <w:szCs w:val="20"/>
        </w:rPr>
        <w:t xml:space="preserve"> numbers</w:t>
      </w:r>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EE667E" w:rsidRPr="00C81F5A" w14:paraId="4114495E" w14:textId="77777777" w:rsidTr="00047F18">
        <w:tc>
          <w:tcPr>
            <w:tcW w:w="846" w:type="dxa"/>
            <w:vAlign w:val="center"/>
          </w:tcPr>
          <w:p w14:paraId="438477C0" w14:textId="238A72F9" w:rsidR="00EE667E" w:rsidRPr="00C81F5A" w:rsidRDefault="00EE667E" w:rsidP="00EE667E">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11697A13" wp14:editId="6FD60EBC">
                  <wp:extent cx="360000" cy="360000"/>
                  <wp:effectExtent l="0" t="0" r="2540" b="2540"/>
                  <wp:docPr id="1030"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5C7B0288" w14:textId="551007ED" w:rsidR="00EE667E" w:rsidRPr="00C81F5A" w:rsidRDefault="00EE667E" w:rsidP="00EE667E">
            <w:pPr>
              <w:spacing w:before="60" w:after="60"/>
              <w:rPr>
                <w:rFonts w:asciiTheme="minorHAnsi" w:hAnsiTheme="minorHAnsi" w:cstheme="minorHAnsi"/>
                <w:i/>
                <w:sz w:val="18"/>
                <w:szCs w:val="20"/>
              </w:rPr>
            </w:pPr>
            <w:r w:rsidRPr="00C81F5A">
              <w:rPr>
                <w:rFonts w:asciiTheme="minorHAnsi" w:hAnsiTheme="minorHAnsi" w:cstheme="minorHAnsi"/>
                <w:i/>
                <w:sz w:val="18"/>
                <w:szCs w:val="20"/>
              </w:rPr>
              <w:t>(</w:t>
            </w:r>
            <w:proofErr w:type="spellStart"/>
            <w:r w:rsidR="00D6346B" w:rsidRPr="00C81F5A">
              <w:rPr>
                <w:rFonts w:asciiTheme="minorHAnsi" w:hAnsiTheme="minorHAnsi" w:cstheme="minorHAnsi"/>
                <w:i/>
                <w:color w:val="00D7BD" w:themeColor="accent1"/>
                <w:sz w:val="18"/>
                <w:szCs w:val="20"/>
              </w:rPr>
              <w:t>i</w:t>
            </w:r>
            <w:proofErr w:type="spellEnd"/>
            <w:r w:rsidRPr="00C81F5A">
              <w:rPr>
                <w:rFonts w:asciiTheme="minorHAnsi" w:hAnsiTheme="minorHAnsi" w:cstheme="minorHAnsi"/>
                <w:i/>
                <w:sz w:val="18"/>
                <w:szCs w:val="20"/>
              </w:rPr>
              <w:t>): Colt does not offer Location Independent Numbers (Nomadic Numbers) in all countries, please check</w:t>
            </w:r>
            <w:r w:rsidRPr="007233AC">
              <w:rPr>
                <w:rFonts w:asciiTheme="minorHAnsi" w:hAnsiTheme="minorHAnsi" w:cstheme="minorHAnsi"/>
                <w:i/>
                <w:color w:val="00D7BD" w:themeColor="accent1"/>
                <w:sz w:val="18"/>
                <w:szCs w:val="20"/>
              </w:rPr>
              <w:t xml:space="preserve"> </w:t>
            </w:r>
            <w:r w:rsidR="00A6774E" w:rsidRPr="007233AC">
              <w:rPr>
                <w:rFonts w:asciiTheme="minorHAnsi" w:hAnsiTheme="minorHAnsi" w:cstheme="minorHAnsi"/>
                <w:i/>
                <w:color w:val="00D7BD" w:themeColor="accent1"/>
                <w:sz w:val="18"/>
                <w:szCs w:val="20"/>
              </w:rPr>
              <w:fldChar w:fldCharType="begin"/>
            </w:r>
            <w:r w:rsidR="00A6774E" w:rsidRPr="007233AC">
              <w:rPr>
                <w:rFonts w:asciiTheme="minorHAnsi" w:hAnsiTheme="minorHAnsi" w:cstheme="minorHAnsi"/>
                <w:i/>
                <w:color w:val="00D7BD" w:themeColor="accent1"/>
                <w:sz w:val="18"/>
                <w:szCs w:val="20"/>
              </w:rPr>
              <w:instrText xml:space="preserve"> REF _Ref62226251 \r \h </w:instrText>
            </w:r>
            <w:r w:rsidR="00633DB2" w:rsidRPr="007233AC">
              <w:rPr>
                <w:rFonts w:asciiTheme="minorHAnsi" w:hAnsiTheme="minorHAnsi" w:cstheme="minorHAnsi"/>
                <w:i/>
                <w:color w:val="00D7BD" w:themeColor="accent1"/>
                <w:sz w:val="18"/>
                <w:szCs w:val="20"/>
              </w:rPr>
              <w:instrText xml:space="preserve"> \* MERGEFORMAT </w:instrText>
            </w:r>
            <w:r w:rsidR="00A6774E" w:rsidRPr="007233AC">
              <w:rPr>
                <w:rFonts w:asciiTheme="minorHAnsi" w:hAnsiTheme="minorHAnsi" w:cstheme="minorHAnsi"/>
                <w:i/>
                <w:color w:val="00D7BD" w:themeColor="accent1"/>
                <w:sz w:val="18"/>
                <w:szCs w:val="20"/>
              </w:rPr>
            </w:r>
            <w:r w:rsidR="00A6774E" w:rsidRPr="007233AC">
              <w:rPr>
                <w:rFonts w:asciiTheme="minorHAnsi" w:hAnsiTheme="minorHAnsi" w:cstheme="minorHAnsi"/>
                <w:i/>
                <w:color w:val="00D7BD" w:themeColor="accent1"/>
                <w:sz w:val="18"/>
                <w:szCs w:val="20"/>
              </w:rPr>
              <w:fldChar w:fldCharType="separate"/>
            </w:r>
            <w:r w:rsidR="00A11204">
              <w:rPr>
                <w:rFonts w:asciiTheme="minorHAnsi" w:hAnsiTheme="minorHAnsi" w:cstheme="minorHAnsi"/>
                <w:i/>
                <w:color w:val="00D7BD" w:themeColor="accent1"/>
                <w:sz w:val="18"/>
                <w:szCs w:val="20"/>
              </w:rPr>
              <w:t>APPENDIX A</w:t>
            </w:r>
            <w:r w:rsidR="00A6774E" w:rsidRPr="007233AC">
              <w:rPr>
                <w:rFonts w:asciiTheme="minorHAnsi" w:hAnsiTheme="minorHAnsi" w:cstheme="minorHAnsi"/>
                <w:i/>
                <w:color w:val="00D7BD" w:themeColor="accent1"/>
                <w:sz w:val="18"/>
                <w:szCs w:val="20"/>
              </w:rPr>
              <w:fldChar w:fldCharType="end"/>
            </w:r>
            <w:r w:rsidR="00A6774E">
              <w:rPr>
                <w:rFonts w:asciiTheme="minorHAnsi" w:hAnsiTheme="minorHAnsi" w:cstheme="minorHAnsi"/>
                <w:i/>
                <w:sz w:val="18"/>
                <w:szCs w:val="20"/>
              </w:rPr>
              <w:t xml:space="preserve"> </w:t>
            </w:r>
            <w:r w:rsidRPr="00C81F5A">
              <w:rPr>
                <w:rFonts w:asciiTheme="minorHAnsi" w:hAnsiTheme="minorHAnsi" w:cstheme="minorHAnsi"/>
                <w:i/>
                <w:sz w:val="18"/>
                <w:szCs w:val="20"/>
              </w:rPr>
              <w:t>for service availability.</w:t>
            </w:r>
          </w:p>
          <w:p w14:paraId="28AA7479" w14:textId="25B5BBC9" w:rsidR="0054158E" w:rsidRDefault="00EE667E" w:rsidP="00EE667E">
            <w:pPr>
              <w:spacing w:before="60" w:after="60"/>
              <w:rPr>
                <w:rFonts w:asciiTheme="minorHAnsi" w:hAnsiTheme="minorHAnsi" w:cstheme="minorHAnsi"/>
                <w:i/>
                <w:sz w:val="18"/>
                <w:szCs w:val="20"/>
              </w:rPr>
            </w:pPr>
            <w:r w:rsidRPr="00C81F5A">
              <w:rPr>
                <w:rFonts w:asciiTheme="minorHAnsi" w:hAnsiTheme="minorHAnsi" w:cstheme="minorHAnsi"/>
                <w:i/>
                <w:sz w:val="18"/>
                <w:szCs w:val="20"/>
              </w:rPr>
              <w:t>(</w:t>
            </w:r>
            <w:r w:rsidR="00D6346B" w:rsidRPr="00C81F5A">
              <w:rPr>
                <w:rFonts w:asciiTheme="minorHAnsi" w:hAnsiTheme="minorHAnsi" w:cstheme="minorHAnsi"/>
                <w:i/>
                <w:color w:val="00D7BD" w:themeColor="accent1"/>
                <w:sz w:val="18"/>
                <w:szCs w:val="20"/>
              </w:rPr>
              <w:t>ii</w:t>
            </w:r>
            <w:r w:rsidRPr="00C81F5A">
              <w:rPr>
                <w:rFonts w:asciiTheme="minorHAnsi" w:hAnsiTheme="minorHAnsi" w:cstheme="minorHAnsi"/>
                <w:i/>
                <w:sz w:val="18"/>
                <w:szCs w:val="20"/>
              </w:rPr>
              <w:t>): Colt does offer full geographic coverage in all countries, please check ‘Colt Number Hosting coverage’ file</w:t>
            </w:r>
            <w:r w:rsidR="003E64AC">
              <w:rPr>
                <w:rFonts w:asciiTheme="minorHAnsi" w:hAnsiTheme="minorHAnsi" w:cstheme="minorHAnsi"/>
                <w:i/>
                <w:sz w:val="18"/>
                <w:szCs w:val="20"/>
              </w:rPr>
              <w:t xml:space="preserve"> </w:t>
            </w:r>
            <w:r w:rsidRPr="00C81F5A">
              <w:rPr>
                <w:rFonts w:asciiTheme="minorHAnsi" w:hAnsiTheme="minorHAnsi" w:cstheme="minorHAnsi"/>
                <w:i/>
                <w:sz w:val="18"/>
                <w:szCs w:val="20"/>
              </w:rPr>
              <w:t>for service availability</w:t>
            </w:r>
            <w:r w:rsidR="0054158E">
              <w:rPr>
                <w:rFonts w:asciiTheme="minorHAnsi" w:hAnsiTheme="minorHAnsi" w:cstheme="minorHAnsi"/>
                <w:i/>
                <w:sz w:val="18"/>
                <w:szCs w:val="20"/>
              </w:rPr>
              <w:t xml:space="preserve"> at </w:t>
            </w:r>
            <w:hyperlink r:id="rId40" w:history="1">
              <w:r w:rsidR="0054158E" w:rsidRPr="00020DD9">
                <w:rPr>
                  <w:rStyle w:val="Hyperlink"/>
                  <w:rFonts w:asciiTheme="minorHAnsi" w:hAnsiTheme="minorHAnsi" w:cstheme="minorHAnsi"/>
                  <w:i/>
                  <w:sz w:val="18"/>
                  <w:szCs w:val="20"/>
                </w:rPr>
                <w:t>www.colt.net/cocom</w:t>
              </w:r>
            </w:hyperlink>
            <w:r w:rsidR="0054158E">
              <w:rPr>
                <w:rFonts w:asciiTheme="minorHAnsi" w:hAnsiTheme="minorHAnsi" w:cstheme="minorHAnsi"/>
                <w:i/>
                <w:sz w:val="18"/>
                <w:szCs w:val="20"/>
              </w:rPr>
              <w:t>.</w:t>
            </w:r>
          </w:p>
          <w:p w14:paraId="43CE3DA0" w14:textId="016AEFB3" w:rsidR="00EE667E" w:rsidRPr="00C81F5A" w:rsidRDefault="00EE667E" w:rsidP="00EE667E">
            <w:pPr>
              <w:spacing w:before="60" w:after="60"/>
              <w:rPr>
                <w:rFonts w:asciiTheme="minorHAnsi" w:hAnsiTheme="minorHAnsi" w:cstheme="minorHAnsi"/>
                <w:i/>
                <w:sz w:val="18"/>
                <w:szCs w:val="20"/>
              </w:rPr>
            </w:pPr>
            <w:r w:rsidRPr="00C81F5A">
              <w:rPr>
                <w:rFonts w:asciiTheme="minorHAnsi" w:hAnsiTheme="minorHAnsi" w:cstheme="minorHAnsi"/>
                <w:i/>
                <w:sz w:val="18"/>
                <w:szCs w:val="20"/>
              </w:rPr>
              <w:t>(</w:t>
            </w:r>
            <w:r w:rsidR="00D6346B" w:rsidRPr="00C81F5A">
              <w:rPr>
                <w:rFonts w:asciiTheme="minorHAnsi" w:hAnsiTheme="minorHAnsi" w:cstheme="minorHAnsi"/>
                <w:i/>
                <w:color w:val="00D7BD" w:themeColor="accent1"/>
                <w:sz w:val="18"/>
                <w:szCs w:val="20"/>
              </w:rPr>
              <w:t>iii</w:t>
            </w:r>
            <w:r w:rsidRPr="00C81F5A">
              <w:rPr>
                <w:rFonts w:asciiTheme="minorHAnsi" w:hAnsiTheme="minorHAnsi" w:cstheme="minorHAnsi"/>
                <w:i/>
                <w:sz w:val="18"/>
                <w:szCs w:val="20"/>
              </w:rPr>
              <w:t xml:space="preserve">): please </w:t>
            </w:r>
            <w:r w:rsidR="009B35F1" w:rsidRPr="00C81F5A">
              <w:rPr>
                <w:rFonts w:asciiTheme="minorHAnsi" w:hAnsiTheme="minorHAnsi" w:cstheme="minorHAnsi"/>
                <w:i/>
                <w:sz w:val="18"/>
                <w:szCs w:val="20"/>
              </w:rPr>
              <w:t xml:space="preserve">check </w:t>
            </w:r>
            <w:r w:rsidR="00A541C7" w:rsidRPr="007233AC">
              <w:rPr>
                <w:rFonts w:asciiTheme="minorHAnsi" w:hAnsiTheme="minorHAnsi" w:cstheme="minorHAnsi"/>
                <w:i/>
                <w:color w:val="00D7BD" w:themeColor="accent1"/>
                <w:sz w:val="18"/>
                <w:szCs w:val="20"/>
              </w:rPr>
              <w:fldChar w:fldCharType="begin"/>
            </w:r>
            <w:r w:rsidR="00A541C7" w:rsidRPr="007233AC">
              <w:rPr>
                <w:rFonts w:asciiTheme="minorHAnsi" w:hAnsiTheme="minorHAnsi" w:cstheme="minorHAnsi"/>
                <w:i/>
                <w:color w:val="00D7BD" w:themeColor="accent1"/>
                <w:sz w:val="18"/>
                <w:szCs w:val="20"/>
              </w:rPr>
              <w:instrText xml:space="preserve"> REF _Ref62227967 \r \h </w:instrText>
            </w:r>
            <w:r w:rsidR="00A541C7">
              <w:rPr>
                <w:rFonts w:asciiTheme="minorHAnsi" w:hAnsiTheme="minorHAnsi" w:cstheme="minorHAnsi"/>
                <w:i/>
                <w:color w:val="00D7BD" w:themeColor="accent1"/>
                <w:sz w:val="18"/>
                <w:szCs w:val="20"/>
              </w:rPr>
              <w:instrText xml:space="preserve"> \* MERGEFORMAT </w:instrText>
            </w:r>
            <w:r w:rsidR="00A541C7" w:rsidRPr="007233AC">
              <w:rPr>
                <w:rFonts w:asciiTheme="minorHAnsi" w:hAnsiTheme="minorHAnsi" w:cstheme="minorHAnsi"/>
                <w:i/>
                <w:color w:val="00D7BD" w:themeColor="accent1"/>
                <w:sz w:val="18"/>
                <w:szCs w:val="20"/>
              </w:rPr>
            </w:r>
            <w:r w:rsidR="00A541C7" w:rsidRPr="007233AC">
              <w:rPr>
                <w:rFonts w:asciiTheme="minorHAnsi" w:hAnsiTheme="minorHAnsi" w:cstheme="minorHAnsi"/>
                <w:i/>
                <w:color w:val="00D7BD" w:themeColor="accent1"/>
                <w:sz w:val="18"/>
                <w:szCs w:val="20"/>
              </w:rPr>
              <w:fldChar w:fldCharType="separate"/>
            </w:r>
            <w:r w:rsidR="00A11204">
              <w:rPr>
                <w:rFonts w:asciiTheme="minorHAnsi" w:hAnsiTheme="minorHAnsi" w:cstheme="minorHAnsi"/>
                <w:i/>
                <w:color w:val="00D7BD" w:themeColor="accent1"/>
                <w:sz w:val="18"/>
                <w:szCs w:val="20"/>
              </w:rPr>
              <w:t>APPENDIX A</w:t>
            </w:r>
            <w:r w:rsidR="00A541C7" w:rsidRPr="007233AC">
              <w:rPr>
                <w:rFonts w:asciiTheme="minorHAnsi" w:hAnsiTheme="minorHAnsi" w:cstheme="minorHAnsi"/>
                <w:i/>
                <w:color w:val="00D7BD" w:themeColor="accent1"/>
                <w:sz w:val="18"/>
                <w:szCs w:val="20"/>
              </w:rPr>
              <w:fldChar w:fldCharType="end"/>
            </w:r>
            <w:r w:rsidR="00A541C7">
              <w:rPr>
                <w:rFonts w:asciiTheme="minorHAnsi" w:hAnsiTheme="minorHAnsi" w:cstheme="minorHAnsi"/>
                <w:i/>
                <w:sz w:val="18"/>
                <w:szCs w:val="20"/>
              </w:rPr>
              <w:t xml:space="preserve"> </w:t>
            </w:r>
            <w:r w:rsidR="009B35F1" w:rsidRPr="00C81F5A">
              <w:rPr>
                <w:rFonts w:asciiTheme="minorHAnsi" w:hAnsiTheme="minorHAnsi" w:cstheme="minorHAnsi"/>
                <w:i/>
                <w:sz w:val="18"/>
                <w:szCs w:val="20"/>
              </w:rPr>
              <w:t xml:space="preserve">for </w:t>
            </w:r>
            <w:r w:rsidRPr="00C81F5A">
              <w:rPr>
                <w:rFonts w:asciiTheme="minorHAnsi" w:hAnsiTheme="minorHAnsi" w:cstheme="minorHAnsi"/>
                <w:i/>
                <w:sz w:val="18"/>
                <w:szCs w:val="20"/>
              </w:rPr>
              <w:t>‘search by city’ feature availability.</w:t>
            </w:r>
          </w:p>
          <w:p w14:paraId="4BF2EA53" w14:textId="2C532BA8" w:rsidR="0024409A" w:rsidRPr="00C81F5A" w:rsidRDefault="005A21D6" w:rsidP="0024409A">
            <w:pPr>
              <w:spacing w:before="60" w:after="60"/>
              <w:rPr>
                <w:rFonts w:asciiTheme="minorHAnsi" w:hAnsiTheme="minorHAnsi" w:cstheme="minorHAnsi"/>
                <w:i/>
                <w:sz w:val="18"/>
                <w:szCs w:val="20"/>
              </w:rPr>
            </w:pPr>
            <w:r w:rsidRPr="00C81F5A">
              <w:rPr>
                <w:rFonts w:asciiTheme="minorHAnsi" w:hAnsiTheme="minorHAnsi" w:cstheme="minorHAnsi"/>
                <w:i/>
                <w:sz w:val="18"/>
                <w:szCs w:val="20"/>
              </w:rPr>
              <w:t>(</w:t>
            </w:r>
            <w:r w:rsidR="00D6346B" w:rsidRPr="00C81F5A">
              <w:rPr>
                <w:rFonts w:asciiTheme="minorHAnsi" w:hAnsiTheme="minorHAnsi" w:cstheme="minorHAnsi"/>
                <w:i/>
                <w:color w:val="00D7BD" w:themeColor="accent1"/>
                <w:sz w:val="18"/>
                <w:szCs w:val="20"/>
              </w:rPr>
              <w:t>iv</w:t>
            </w:r>
            <w:r w:rsidRPr="00C81F5A">
              <w:rPr>
                <w:rFonts w:asciiTheme="minorHAnsi" w:hAnsiTheme="minorHAnsi" w:cstheme="minorHAnsi"/>
                <w:i/>
                <w:sz w:val="18"/>
                <w:szCs w:val="20"/>
              </w:rPr>
              <w:t xml:space="preserve">): </w:t>
            </w:r>
            <w:r w:rsidR="0024409A">
              <w:rPr>
                <w:rFonts w:asciiTheme="minorHAnsi" w:hAnsiTheme="minorHAnsi" w:cstheme="minorHAnsi"/>
                <w:i/>
                <w:sz w:val="18"/>
                <w:szCs w:val="20"/>
              </w:rPr>
              <w:t xml:space="preserve">you </w:t>
            </w:r>
            <w:r w:rsidRPr="00C81F5A">
              <w:rPr>
                <w:rFonts w:asciiTheme="minorHAnsi" w:hAnsiTheme="minorHAnsi" w:cstheme="minorHAnsi"/>
                <w:i/>
                <w:sz w:val="18"/>
                <w:szCs w:val="20"/>
              </w:rPr>
              <w:t xml:space="preserve">need to activate the complete range of reserved numbers at the same time, for the same end-customer. </w:t>
            </w:r>
          </w:p>
        </w:tc>
      </w:tr>
    </w:tbl>
    <w:p w14:paraId="45F80C85" w14:textId="55859CFE" w:rsidR="00FC1143" w:rsidRDefault="00FC1143" w:rsidP="0085464C">
      <w:pPr>
        <w:autoSpaceDE/>
        <w:autoSpaceDN/>
        <w:adjustRightInd/>
        <w:spacing w:after="200" w:line="276" w:lineRule="auto"/>
        <w:rPr>
          <w:rFonts w:asciiTheme="minorHAnsi" w:hAnsiTheme="minorHAnsi" w:cstheme="minorBidi"/>
          <w:sz w:val="20"/>
          <w:szCs w:val="20"/>
        </w:rPr>
      </w:pPr>
    </w:p>
    <w:p w14:paraId="0062136D" w14:textId="4ABCDEBE" w:rsidR="00AC0394" w:rsidRDefault="00AC0394" w:rsidP="0085464C">
      <w:pPr>
        <w:autoSpaceDE/>
        <w:autoSpaceDN/>
        <w:adjustRightInd/>
        <w:spacing w:after="200" w:line="276" w:lineRule="auto"/>
        <w:rPr>
          <w:rFonts w:asciiTheme="minorHAnsi" w:hAnsiTheme="minorHAnsi" w:cstheme="minorHAnsi"/>
          <w:sz w:val="20"/>
          <w:szCs w:val="20"/>
        </w:rPr>
      </w:pPr>
      <w:r w:rsidRPr="46D43BCA">
        <w:rPr>
          <w:rFonts w:asciiTheme="minorHAnsi" w:hAnsiTheme="minorHAnsi" w:cstheme="minorBidi"/>
          <w:sz w:val="20"/>
          <w:szCs w:val="20"/>
        </w:rPr>
        <w:t>Select the relevant number(s) that you want to reserve, then proceed to order review.</w:t>
      </w:r>
      <w:r>
        <w:rPr>
          <w:rFonts w:asciiTheme="minorHAnsi" w:hAnsiTheme="minorHAnsi" w:cstheme="minorHAnsi"/>
          <w:sz w:val="20"/>
          <w:szCs w:val="20"/>
        </w:rPr>
        <w:br/>
      </w:r>
      <w:r w:rsidRPr="46D43BCA">
        <w:rPr>
          <w:rFonts w:asciiTheme="minorHAnsi" w:hAnsiTheme="minorHAnsi" w:cstheme="minorBidi"/>
          <w:sz w:val="20"/>
          <w:szCs w:val="20"/>
        </w:rPr>
        <w:t>If you cannot find the number(s) you are looking for, then you can notify the Colt Support Team for help.</w:t>
      </w:r>
    </w:p>
    <w:p w14:paraId="27D4253D" w14:textId="5B0EDC60" w:rsidR="00AC0394" w:rsidRDefault="00FC1143" w:rsidP="0085464C">
      <w:pPr>
        <w:autoSpaceDE/>
        <w:autoSpaceDN/>
        <w:adjustRightInd/>
        <w:spacing w:after="200" w:line="276" w:lineRule="auto"/>
        <w:rPr>
          <w:rFonts w:asciiTheme="minorHAnsi" w:hAnsiTheme="minorHAnsi" w:cstheme="minorHAnsi"/>
          <w:sz w:val="20"/>
          <w:szCs w:val="20"/>
        </w:rPr>
      </w:pPr>
      <w:r>
        <w:rPr>
          <w:noProof/>
        </w:rPr>
        <w:drawing>
          <wp:inline distT="0" distB="0" distL="0" distR="0" wp14:anchorId="59B8D3A6" wp14:editId="02002A14">
            <wp:extent cx="5362575" cy="2309365"/>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375721" cy="2315026"/>
                    </a:xfrm>
                    <a:prstGeom prst="rect">
                      <a:avLst/>
                    </a:prstGeom>
                  </pic:spPr>
                </pic:pic>
              </a:graphicData>
            </a:graphic>
          </wp:inline>
        </w:drawing>
      </w:r>
    </w:p>
    <w:p w14:paraId="7FA05975" w14:textId="321CD015" w:rsidR="00AC0394" w:rsidRDefault="00AC0394" w:rsidP="0085464C">
      <w:pPr>
        <w:autoSpaceDE/>
        <w:autoSpaceDN/>
        <w:adjustRightInd/>
        <w:spacing w:after="200" w:line="276" w:lineRule="auto"/>
        <w:rPr>
          <w:rFonts w:asciiTheme="minorHAnsi" w:hAnsiTheme="minorHAnsi" w:cstheme="minorHAnsi"/>
          <w:sz w:val="20"/>
          <w:szCs w:val="20"/>
        </w:rPr>
      </w:pPr>
      <w:r>
        <w:rPr>
          <w:rFonts w:asciiTheme="minorHAnsi" w:hAnsiTheme="minorHAnsi" w:cstheme="minorHAnsi"/>
          <w:sz w:val="20"/>
          <w:szCs w:val="20"/>
        </w:rPr>
        <w:t xml:space="preserve">In the Order Review step you can </w:t>
      </w:r>
      <w:r w:rsidR="00477F09">
        <w:rPr>
          <w:rFonts w:asciiTheme="minorHAnsi" w:hAnsiTheme="minorHAnsi" w:cstheme="minorHAnsi"/>
          <w:sz w:val="20"/>
          <w:szCs w:val="20"/>
        </w:rPr>
        <w:t>see all the details of the reservation you are about to place, as well as being able to add a reference to your order</w:t>
      </w:r>
      <w:r w:rsidR="00E9009C">
        <w:rPr>
          <w:rFonts w:asciiTheme="minorHAnsi" w:hAnsiTheme="minorHAnsi" w:cstheme="minorHAnsi"/>
          <w:sz w:val="20"/>
          <w:szCs w:val="20"/>
        </w:rPr>
        <w:t>.</w:t>
      </w:r>
    </w:p>
    <w:p w14:paraId="7C0C6CE4" w14:textId="52EB5D69" w:rsidR="00477F09" w:rsidRPr="00AC0394" w:rsidRDefault="00477F09" w:rsidP="0085464C">
      <w:pPr>
        <w:autoSpaceDE/>
        <w:autoSpaceDN/>
        <w:adjustRightInd/>
        <w:spacing w:after="200" w:line="276" w:lineRule="auto"/>
        <w:rPr>
          <w:rFonts w:asciiTheme="minorHAnsi" w:hAnsiTheme="minorHAnsi" w:cstheme="minorHAnsi"/>
          <w:sz w:val="20"/>
          <w:szCs w:val="20"/>
        </w:rPr>
      </w:pPr>
      <w:r>
        <w:rPr>
          <w:rFonts w:asciiTheme="minorHAnsi" w:hAnsiTheme="minorHAnsi" w:cstheme="minorHAnsi"/>
          <w:sz w:val="20"/>
          <w:szCs w:val="20"/>
        </w:rPr>
        <w:t>You can return to the previous step if you have any changes, and once you are happy you can click on Order Confirmation to place you</w:t>
      </w:r>
      <w:r w:rsidR="00CE2DC2">
        <w:rPr>
          <w:rFonts w:asciiTheme="minorHAnsi" w:hAnsiTheme="minorHAnsi" w:cstheme="minorHAnsi"/>
          <w:sz w:val="20"/>
          <w:szCs w:val="20"/>
        </w:rPr>
        <w:t>r</w:t>
      </w:r>
      <w:r>
        <w:rPr>
          <w:rFonts w:asciiTheme="minorHAnsi" w:hAnsiTheme="minorHAnsi" w:cstheme="minorHAnsi"/>
          <w:sz w:val="20"/>
          <w:szCs w:val="20"/>
        </w:rPr>
        <w:t xml:space="preserve"> reservation.</w:t>
      </w:r>
      <w:r w:rsidR="00101FF2">
        <w:rPr>
          <w:noProof/>
        </w:rPr>
        <w:drawing>
          <wp:inline distT="0" distB="0" distL="0" distR="0" wp14:anchorId="6BE1AA37" wp14:editId="5B5AE468">
            <wp:extent cx="5731510" cy="2445385"/>
            <wp:effectExtent l="0" t="0" r="254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31510" cy="2445385"/>
                    </a:xfrm>
                    <a:prstGeom prst="rect">
                      <a:avLst/>
                    </a:prstGeom>
                  </pic:spPr>
                </pic:pic>
              </a:graphicData>
            </a:graphic>
          </wp:inline>
        </w:drawing>
      </w:r>
    </w:p>
    <w:p w14:paraId="0C158BA6" w14:textId="45C0F732" w:rsidR="008B1398" w:rsidRDefault="00477F09" w:rsidP="0085464C">
      <w:pPr>
        <w:autoSpaceDE/>
        <w:autoSpaceDN/>
        <w:adjustRightInd/>
        <w:spacing w:after="200" w:line="276" w:lineRule="auto"/>
        <w:rPr>
          <w:rFonts w:asciiTheme="minorHAnsi" w:hAnsiTheme="minorHAnsi" w:cstheme="minorHAnsi"/>
          <w:sz w:val="20"/>
          <w:szCs w:val="20"/>
        </w:rPr>
      </w:pPr>
      <w:r w:rsidRPr="46D43BCA">
        <w:rPr>
          <w:rFonts w:asciiTheme="minorHAnsi" w:hAnsiTheme="minorHAnsi" w:cstheme="minorBidi"/>
          <w:sz w:val="20"/>
          <w:szCs w:val="20"/>
        </w:rPr>
        <w:t>Your will then be presented with an order confirmation screen, from here you can see a summary of your order and can directly go the ‘</w:t>
      </w:r>
      <w:r w:rsidRPr="46D43BCA">
        <w:rPr>
          <w:rFonts w:asciiTheme="minorHAnsi" w:hAnsiTheme="minorHAnsi" w:cstheme="minorBidi"/>
          <w:b/>
          <w:bCs/>
          <w:sz w:val="20"/>
          <w:szCs w:val="20"/>
        </w:rPr>
        <w:t>My Orders</w:t>
      </w:r>
      <w:r w:rsidRPr="46D43BCA">
        <w:rPr>
          <w:rFonts w:asciiTheme="minorHAnsi" w:hAnsiTheme="minorHAnsi" w:cstheme="minorBidi"/>
          <w:sz w:val="20"/>
          <w:szCs w:val="20"/>
        </w:rPr>
        <w:t>’ or ‘</w:t>
      </w:r>
      <w:r w:rsidRPr="46D43BCA">
        <w:rPr>
          <w:rFonts w:asciiTheme="minorHAnsi" w:hAnsiTheme="minorHAnsi" w:cstheme="minorBidi"/>
          <w:b/>
          <w:bCs/>
          <w:sz w:val="20"/>
          <w:szCs w:val="20"/>
        </w:rPr>
        <w:t xml:space="preserve">My </w:t>
      </w:r>
      <w:r w:rsidR="00336DFB" w:rsidRPr="46D43BCA">
        <w:rPr>
          <w:rFonts w:asciiTheme="minorHAnsi" w:hAnsiTheme="minorHAnsi" w:cstheme="minorBidi"/>
          <w:b/>
          <w:bCs/>
          <w:sz w:val="20"/>
          <w:szCs w:val="20"/>
        </w:rPr>
        <w:t xml:space="preserve">Telephone </w:t>
      </w:r>
      <w:r w:rsidRPr="46D43BCA">
        <w:rPr>
          <w:rFonts w:asciiTheme="minorHAnsi" w:hAnsiTheme="minorHAnsi" w:cstheme="minorBidi"/>
          <w:b/>
          <w:bCs/>
          <w:sz w:val="20"/>
          <w:szCs w:val="20"/>
        </w:rPr>
        <w:t>Numbers</w:t>
      </w:r>
      <w:r w:rsidRPr="46D43BCA">
        <w:rPr>
          <w:rFonts w:asciiTheme="minorHAnsi" w:hAnsiTheme="minorHAnsi" w:cstheme="minorBidi"/>
          <w:sz w:val="20"/>
          <w:szCs w:val="20"/>
        </w:rPr>
        <w:t>’ page, where you will see the updates</w:t>
      </w:r>
      <w:r w:rsidR="00945C73" w:rsidRPr="46D43BCA">
        <w:rPr>
          <w:rFonts w:asciiTheme="minorHAnsi" w:hAnsiTheme="minorHAnsi" w:cstheme="minorBidi"/>
          <w:sz w:val="20"/>
          <w:szCs w:val="20"/>
        </w:rPr>
        <w:t xml:space="preserve"> and </w:t>
      </w:r>
      <w:r w:rsidR="00336DFB" w:rsidRPr="46D43BCA">
        <w:rPr>
          <w:rFonts w:asciiTheme="minorHAnsi" w:hAnsiTheme="minorHAnsi" w:cstheme="minorBidi"/>
          <w:sz w:val="20"/>
          <w:szCs w:val="20"/>
        </w:rPr>
        <w:t>t</w:t>
      </w:r>
      <w:r w:rsidR="00945C73" w:rsidRPr="46D43BCA">
        <w:rPr>
          <w:rFonts w:asciiTheme="minorHAnsi" w:hAnsiTheme="minorHAnsi" w:cstheme="minorBidi"/>
          <w:sz w:val="20"/>
          <w:szCs w:val="20"/>
        </w:rPr>
        <w:t>ake further action</w:t>
      </w:r>
      <w:r w:rsidRPr="46D43BCA">
        <w:rPr>
          <w:rFonts w:asciiTheme="minorHAnsi" w:hAnsiTheme="minorHAnsi" w:cstheme="minorBidi"/>
          <w:sz w:val="20"/>
          <w:szCs w:val="20"/>
        </w:rPr>
        <w:t>.</w:t>
      </w:r>
    </w:p>
    <w:p w14:paraId="56D6864F" w14:textId="71E60F07" w:rsidR="00477F09" w:rsidRDefault="005A0655" w:rsidP="0085464C">
      <w:pPr>
        <w:autoSpaceDE/>
        <w:autoSpaceDN/>
        <w:adjustRightInd/>
        <w:spacing w:after="200" w:line="276" w:lineRule="auto"/>
        <w:rPr>
          <w:rFonts w:asciiTheme="minorHAnsi" w:hAnsiTheme="minorHAnsi" w:cstheme="minorHAnsi"/>
          <w:sz w:val="20"/>
          <w:szCs w:val="20"/>
        </w:rPr>
      </w:pPr>
      <w:r>
        <w:rPr>
          <w:noProof/>
        </w:rPr>
        <w:drawing>
          <wp:inline distT="0" distB="0" distL="0" distR="0" wp14:anchorId="21DB6719" wp14:editId="48F94AE4">
            <wp:extent cx="5731510" cy="1394460"/>
            <wp:effectExtent l="0" t="0" r="2540" b="0"/>
            <wp:docPr id="952" name="Picture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31510" cy="1394460"/>
                    </a:xfrm>
                    <a:prstGeom prst="rect">
                      <a:avLst/>
                    </a:prstGeom>
                  </pic:spPr>
                </pic:pic>
              </a:graphicData>
            </a:graphic>
          </wp:inline>
        </w:drawing>
      </w:r>
    </w:p>
    <w:p w14:paraId="6E2D65F6" w14:textId="3EB1C91E" w:rsidR="00FB3E40" w:rsidRPr="007233AC" w:rsidRDefault="008E6C8E" w:rsidP="007233AC">
      <w:pPr>
        <w:autoSpaceDE/>
        <w:autoSpaceDN/>
        <w:adjustRightInd/>
        <w:spacing w:after="200" w:line="276" w:lineRule="auto"/>
        <w:jc w:val="center"/>
        <w:rPr>
          <w:i/>
        </w:rPr>
      </w:pPr>
      <w:r w:rsidRPr="007233AC">
        <w:rPr>
          <w:i/>
        </w:rPr>
        <w:t>Order</w:t>
      </w:r>
      <w:r w:rsidR="00282861" w:rsidRPr="007233AC">
        <w:rPr>
          <w:i/>
        </w:rPr>
        <w:t xml:space="preserve"> ID for </w:t>
      </w:r>
      <w:r w:rsidRPr="007233AC">
        <w:rPr>
          <w:i/>
        </w:rPr>
        <w:t xml:space="preserve">your </w:t>
      </w:r>
      <w:r w:rsidR="00282861" w:rsidRPr="007233AC">
        <w:rPr>
          <w:i/>
        </w:rPr>
        <w:t>number reservation</w:t>
      </w:r>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5A21D6" w:rsidRPr="00C81F5A" w14:paraId="758BF328" w14:textId="77777777" w:rsidTr="00047F18">
        <w:tc>
          <w:tcPr>
            <w:tcW w:w="846" w:type="dxa"/>
            <w:vAlign w:val="center"/>
          </w:tcPr>
          <w:p w14:paraId="4F41E821" w14:textId="77777777" w:rsidR="005A21D6" w:rsidRPr="00C81F5A" w:rsidRDefault="005A21D6" w:rsidP="005F11A1">
            <w:pPr>
              <w:spacing w:after="120" w:line="360" w:lineRule="auto"/>
              <w:jc w:val="center"/>
              <w:rPr>
                <w:rFonts w:asciiTheme="minorHAnsi" w:hAnsiTheme="minorHAnsi" w:cstheme="minorHAnsi"/>
                <w:i/>
                <w:sz w:val="20"/>
                <w:szCs w:val="20"/>
              </w:rPr>
            </w:pPr>
            <w:r w:rsidRPr="00C81F5A">
              <w:rPr>
                <w:rFonts w:asciiTheme="minorHAnsi" w:hAnsiTheme="minorHAnsi" w:cstheme="minorHAnsi"/>
                <w:i/>
                <w:noProof/>
                <w:sz w:val="20"/>
                <w:szCs w:val="20"/>
                <w:lang w:val="en-GB"/>
              </w:rPr>
              <w:drawing>
                <wp:inline distT="0" distB="0" distL="0" distR="0" wp14:anchorId="14FC4643" wp14:editId="1EBAE6E5">
                  <wp:extent cx="360000" cy="360000"/>
                  <wp:effectExtent l="0" t="0" r="2540" b="2540"/>
                  <wp:docPr id="17"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0524166F" w14:textId="77777777" w:rsidR="005A21D6" w:rsidRDefault="005A21D6" w:rsidP="00A21E23">
            <w:pPr>
              <w:pStyle w:val="ListParagraph"/>
              <w:numPr>
                <w:ilvl w:val="0"/>
                <w:numId w:val="40"/>
              </w:numPr>
              <w:spacing w:before="60" w:after="60"/>
              <w:ind w:left="363" w:hanging="283"/>
              <w:rPr>
                <w:rFonts w:asciiTheme="minorHAnsi" w:hAnsiTheme="minorHAnsi" w:cstheme="minorHAnsi"/>
                <w:i/>
                <w:sz w:val="20"/>
                <w:szCs w:val="20"/>
              </w:rPr>
            </w:pPr>
            <w:r w:rsidRPr="00C81F5A">
              <w:rPr>
                <w:rFonts w:asciiTheme="minorHAnsi" w:hAnsiTheme="minorHAnsi" w:cstheme="minorHAnsi"/>
                <w:i/>
                <w:sz w:val="20"/>
                <w:szCs w:val="20"/>
                <w:u w:val="single"/>
              </w:rPr>
              <w:t>Number status</w:t>
            </w:r>
            <w:r w:rsidRPr="00C81F5A">
              <w:rPr>
                <w:rFonts w:asciiTheme="minorHAnsi" w:hAnsiTheme="minorHAnsi" w:cstheme="minorHAnsi"/>
                <w:i/>
                <w:sz w:val="20"/>
                <w:szCs w:val="20"/>
              </w:rPr>
              <w:t>: the numbe</w:t>
            </w:r>
            <w:r w:rsidR="005F11A1" w:rsidRPr="00C81F5A">
              <w:rPr>
                <w:rFonts w:asciiTheme="minorHAnsi" w:hAnsiTheme="minorHAnsi" w:cstheme="minorHAnsi"/>
                <w:i/>
                <w:sz w:val="20"/>
                <w:szCs w:val="20"/>
              </w:rPr>
              <w:t xml:space="preserve">rs are now reserved for 90 days. Numbers can </w:t>
            </w:r>
            <w:r w:rsidRPr="00C81F5A">
              <w:rPr>
                <w:rFonts w:asciiTheme="minorHAnsi" w:hAnsiTheme="minorHAnsi" w:cstheme="minorHAnsi"/>
                <w:i/>
                <w:sz w:val="20"/>
                <w:szCs w:val="20"/>
              </w:rPr>
              <w:t xml:space="preserve">be activated at </w:t>
            </w:r>
            <w:r w:rsidR="005434A7" w:rsidRPr="00C81F5A">
              <w:rPr>
                <w:rFonts w:asciiTheme="minorHAnsi" w:hAnsiTheme="minorHAnsi" w:cstheme="minorHAnsi"/>
                <w:i/>
                <w:sz w:val="20"/>
                <w:szCs w:val="20"/>
              </w:rPr>
              <w:t>any time</w:t>
            </w:r>
            <w:r w:rsidRPr="00C81F5A">
              <w:rPr>
                <w:rFonts w:asciiTheme="minorHAnsi" w:hAnsiTheme="minorHAnsi" w:cstheme="minorHAnsi"/>
                <w:i/>
                <w:sz w:val="20"/>
                <w:szCs w:val="20"/>
              </w:rPr>
              <w:t xml:space="preserve"> during the reservation period.</w:t>
            </w:r>
          </w:p>
          <w:p w14:paraId="1A9231C4" w14:textId="18EA55F9" w:rsidR="00C47532" w:rsidRPr="007233AC" w:rsidRDefault="00C47532" w:rsidP="00A21E23">
            <w:pPr>
              <w:pStyle w:val="ListParagraph"/>
              <w:numPr>
                <w:ilvl w:val="0"/>
                <w:numId w:val="40"/>
              </w:numPr>
              <w:spacing w:before="60" w:after="60"/>
              <w:ind w:left="363" w:hanging="283"/>
              <w:rPr>
                <w:rFonts w:asciiTheme="minorHAnsi" w:hAnsiTheme="minorHAnsi" w:cstheme="minorHAnsi"/>
                <w:i/>
                <w:sz w:val="20"/>
                <w:szCs w:val="20"/>
              </w:rPr>
            </w:pPr>
            <w:r>
              <w:rPr>
                <w:rFonts w:asciiTheme="minorHAnsi" w:hAnsiTheme="minorHAnsi" w:cstheme="minorHAnsi"/>
                <w:i/>
                <w:sz w:val="20"/>
                <w:szCs w:val="20"/>
              </w:rPr>
              <w:t xml:space="preserve">If a number reservation approaches its expiry date, then a notification of this is sent </w:t>
            </w:r>
            <w:r w:rsidRPr="00C47532">
              <w:rPr>
                <w:rFonts w:asciiTheme="minorHAnsi" w:hAnsiTheme="minorHAnsi" w:cstheme="minorHAnsi"/>
                <w:b/>
                <w:bCs/>
                <w:i/>
                <w:sz w:val="20"/>
                <w:szCs w:val="20"/>
              </w:rPr>
              <w:t xml:space="preserve">via email </w:t>
            </w:r>
            <w:r>
              <w:rPr>
                <w:rFonts w:asciiTheme="minorHAnsi" w:hAnsiTheme="minorHAnsi" w:cstheme="minorHAnsi"/>
                <w:i/>
                <w:sz w:val="20"/>
                <w:szCs w:val="20"/>
              </w:rPr>
              <w:t>to the email address used for your account setup</w:t>
            </w:r>
          </w:p>
        </w:tc>
      </w:tr>
    </w:tbl>
    <w:p w14:paraId="01B43FE6" w14:textId="77777777" w:rsidR="00F04C23" w:rsidRPr="00C81F5A" w:rsidRDefault="00F04C23" w:rsidP="00F04C23">
      <w:pPr>
        <w:spacing w:after="120" w:line="360" w:lineRule="auto"/>
        <w:jc w:val="both"/>
        <w:rPr>
          <w:rFonts w:asciiTheme="minorHAnsi" w:hAnsiTheme="minorHAnsi" w:cstheme="minorHAnsi"/>
          <w:b/>
          <w:i/>
          <w:sz w:val="20"/>
          <w:szCs w:val="20"/>
        </w:rPr>
      </w:pPr>
    </w:p>
    <w:p w14:paraId="5BE95D5B" w14:textId="77777777" w:rsidR="00D33CCC" w:rsidRPr="00C81F5A" w:rsidRDefault="00D33CCC">
      <w:pPr>
        <w:autoSpaceDE/>
        <w:autoSpaceDN/>
        <w:adjustRightInd/>
        <w:spacing w:after="200" w:line="276" w:lineRule="auto"/>
        <w:rPr>
          <w:rFonts w:asciiTheme="minorHAnsi" w:eastAsiaTheme="majorEastAsia" w:hAnsiTheme="minorHAnsi" w:cstheme="minorHAnsi"/>
          <w:b/>
          <w:bCs/>
          <w:color w:val="484A47" w:themeColor="text2"/>
          <w:sz w:val="28"/>
          <w:szCs w:val="26"/>
        </w:rPr>
      </w:pPr>
      <w:r w:rsidRPr="00C81F5A">
        <w:rPr>
          <w:rFonts w:asciiTheme="minorHAnsi" w:hAnsiTheme="minorHAnsi" w:cstheme="minorHAnsi"/>
          <w:b/>
        </w:rPr>
        <w:br w:type="page"/>
      </w:r>
    </w:p>
    <w:p w14:paraId="45AEEEFA" w14:textId="26072044" w:rsidR="006F389D" w:rsidRPr="00C81F5A" w:rsidRDefault="006F389D" w:rsidP="007520F9">
      <w:pPr>
        <w:pStyle w:val="Heading2"/>
        <w:keepNext w:val="0"/>
        <w:keepLines w:val="0"/>
        <w:numPr>
          <w:ilvl w:val="1"/>
          <w:numId w:val="25"/>
        </w:numPr>
        <w:spacing w:before="120" w:after="240" w:line="360" w:lineRule="auto"/>
        <w:ind w:left="0" w:firstLine="284"/>
        <w:jc w:val="both"/>
        <w:rPr>
          <w:rFonts w:asciiTheme="minorHAnsi" w:hAnsiTheme="minorHAnsi" w:cstheme="minorHAnsi"/>
          <w:b/>
        </w:rPr>
      </w:pPr>
      <w:bookmarkStart w:id="108" w:name="_Toc185243340"/>
      <w:r w:rsidRPr="00C81F5A">
        <w:rPr>
          <w:rFonts w:asciiTheme="minorHAnsi" w:hAnsiTheme="minorHAnsi" w:cstheme="minorHAnsi"/>
          <w:b/>
        </w:rPr>
        <w:t>How to cancel a number reservation</w:t>
      </w:r>
      <w:bookmarkEnd w:id="108"/>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5F11A1" w:rsidRPr="00C81F5A" w14:paraId="0D971395" w14:textId="77777777" w:rsidTr="00047F18">
        <w:tc>
          <w:tcPr>
            <w:tcW w:w="846" w:type="dxa"/>
            <w:vAlign w:val="center"/>
          </w:tcPr>
          <w:p w14:paraId="2E74819B" w14:textId="77777777" w:rsidR="005F11A1" w:rsidRPr="00C81F5A" w:rsidRDefault="005F11A1" w:rsidP="005F11A1">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77D70455" wp14:editId="03389F69">
                  <wp:extent cx="360000" cy="360000"/>
                  <wp:effectExtent l="0" t="0" r="2540" b="2540"/>
                  <wp:docPr id="27"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469CEF59" w14:textId="3AB1CA2D" w:rsidR="005F11A1" w:rsidRPr="00C81F5A" w:rsidRDefault="005F11A1" w:rsidP="005F11A1">
            <w:pPr>
              <w:spacing w:before="60" w:after="60"/>
              <w:rPr>
                <w:rFonts w:asciiTheme="minorHAnsi" w:hAnsiTheme="minorHAnsi" w:cstheme="minorHAnsi"/>
                <w:i/>
                <w:sz w:val="20"/>
                <w:szCs w:val="20"/>
              </w:rPr>
            </w:pPr>
            <w:r w:rsidRPr="00C81F5A">
              <w:rPr>
                <w:rFonts w:asciiTheme="minorHAnsi" w:hAnsiTheme="minorHAnsi" w:cstheme="minorHAnsi"/>
                <w:i/>
                <w:sz w:val="20"/>
                <w:szCs w:val="20"/>
              </w:rPr>
              <w:t>Only reserved numbers can be cancelled.</w:t>
            </w:r>
          </w:p>
        </w:tc>
      </w:tr>
    </w:tbl>
    <w:p w14:paraId="73E4E00E" w14:textId="7556FC42" w:rsidR="005F11A1" w:rsidRPr="00C81F5A" w:rsidRDefault="005F11A1" w:rsidP="00504DD0">
      <w:pPr>
        <w:spacing w:after="120" w:line="360" w:lineRule="auto"/>
        <w:jc w:val="both"/>
        <w:rPr>
          <w:rFonts w:asciiTheme="minorHAnsi" w:hAnsiTheme="minorHAnsi" w:cstheme="minorHAnsi"/>
          <w:i/>
          <w:color w:val="00D7BD" w:themeColor="accent1"/>
          <w:sz w:val="20"/>
          <w:szCs w:val="20"/>
        </w:rPr>
      </w:pPr>
    </w:p>
    <w:p w14:paraId="0CAF5CD8" w14:textId="23DA8833" w:rsidR="00B858F2" w:rsidRPr="00C81F5A" w:rsidRDefault="00AF0B15" w:rsidP="007520F9">
      <w:pPr>
        <w:spacing w:after="120" w:line="360" w:lineRule="auto"/>
        <w:jc w:val="both"/>
        <w:rPr>
          <w:rFonts w:asciiTheme="minorHAnsi" w:hAnsiTheme="minorHAnsi" w:cstheme="minorHAnsi"/>
          <w:sz w:val="20"/>
          <w:szCs w:val="20"/>
        </w:rPr>
      </w:pPr>
      <w:r>
        <w:rPr>
          <w:noProof/>
        </w:rPr>
        <w:drawing>
          <wp:anchor distT="0" distB="0" distL="114300" distR="114300" simplePos="0" relativeHeight="251626496" behindDoc="0" locked="0" layoutInCell="1" allowOverlap="1" wp14:anchorId="6C70A07C" wp14:editId="2E4825CF">
            <wp:simplePos x="0" y="0"/>
            <wp:positionH relativeFrom="column">
              <wp:posOffset>1709469</wp:posOffset>
            </wp:positionH>
            <wp:positionV relativeFrom="paragraph">
              <wp:posOffset>251460</wp:posOffset>
            </wp:positionV>
            <wp:extent cx="273050" cy="257810"/>
            <wp:effectExtent l="0" t="0" r="0" b="8890"/>
            <wp:wrapSquare wrapText="bothSides"/>
            <wp:docPr id="930" name="Pictur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273050" cy="257810"/>
                    </a:xfrm>
                    <a:prstGeom prst="rect">
                      <a:avLst/>
                    </a:prstGeom>
                  </pic:spPr>
                </pic:pic>
              </a:graphicData>
            </a:graphic>
            <wp14:sizeRelH relativeFrom="page">
              <wp14:pctWidth>0</wp14:pctWidth>
            </wp14:sizeRelH>
            <wp14:sizeRelV relativeFrom="page">
              <wp14:pctHeight>0</wp14:pctHeight>
            </wp14:sizeRelV>
          </wp:anchor>
        </w:drawing>
      </w:r>
      <w:r w:rsidR="00431CEA">
        <w:rPr>
          <w:noProof/>
        </w:rPr>
        <w:drawing>
          <wp:anchor distT="0" distB="0" distL="114300" distR="114300" simplePos="0" relativeHeight="251624448" behindDoc="0" locked="0" layoutInCell="1" allowOverlap="1" wp14:anchorId="2C74C5D2" wp14:editId="686FE388">
            <wp:simplePos x="0" y="0"/>
            <wp:positionH relativeFrom="margin">
              <wp:align>right</wp:align>
            </wp:positionH>
            <wp:positionV relativeFrom="paragraph">
              <wp:posOffset>210185</wp:posOffset>
            </wp:positionV>
            <wp:extent cx="1557020" cy="1485900"/>
            <wp:effectExtent l="0" t="0" r="5080" b="0"/>
            <wp:wrapSquare wrapText="bothSides"/>
            <wp:docPr id="929" name="Pictur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57020" cy="1485900"/>
                    </a:xfrm>
                    <a:prstGeom prst="rect">
                      <a:avLst/>
                    </a:prstGeom>
                  </pic:spPr>
                </pic:pic>
              </a:graphicData>
            </a:graphic>
            <wp14:sizeRelH relativeFrom="page">
              <wp14:pctWidth>0</wp14:pctWidth>
            </wp14:sizeRelH>
            <wp14:sizeRelV relativeFrom="page">
              <wp14:pctHeight>0</wp14:pctHeight>
            </wp14:sizeRelV>
          </wp:anchor>
        </w:drawing>
      </w:r>
      <w:r w:rsidR="002E63F2" w:rsidRPr="46D43BCA">
        <w:rPr>
          <w:rFonts w:asciiTheme="minorHAnsi" w:hAnsiTheme="minorHAnsi" w:cstheme="minorBidi"/>
          <w:sz w:val="20"/>
          <w:szCs w:val="20"/>
        </w:rPr>
        <w:t xml:space="preserve">To cancel </w:t>
      </w:r>
      <w:r w:rsidR="00134867" w:rsidRPr="46D43BCA">
        <w:rPr>
          <w:rFonts w:asciiTheme="minorHAnsi" w:hAnsiTheme="minorHAnsi" w:cstheme="minorBidi"/>
          <w:sz w:val="20"/>
          <w:szCs w:val="20"/>
        </w:rPr>
        <w:t xml:space="preserve">a </w:t>
      </w:r>
      <w:r w:rsidR="002E63F2" w:rsidRPr="46D43BCA">
        <w:rPr>
          <w:rFonts w:asciiTheme="minorHAnsi" w:hAnsiTheme="minorHAnsi" w:cstheme="minorBidi"/>
          <w:sz w:val="20"/>
          <w:szCs w:val="20"/>
        </w:rPr>
        <w:t>Colt Number</w:t>
      </w:r>
      <w:r w:rsidR="00134867" w:rsidRPr="46D43BCA">
        <w:rPr>
          <w:rFonts w:asciiTheme="minorHAnsi" w:hAnsiTheme="minorHAnsi" w:cstheme="minorBidi"/>
          <w:sz w:val="20"/>
          <w:szCs w:val="20"/>
        </w:rPr>
        <w:t xml:space="preserve"> / number range</w:t>
      </w:r>
      <w:r w:rsidR="002E63F2" w:rsidRPr="46D43BCA">
        <w:rPr>
          <w:rFonts w:asciiTheme="minorHAnsi" w:hAnsiTheme="minorHAnsi" w:cstheme="minorBidi"/>
          <w:sz w:val="20"/>
          <w:szCs w:val="20"/>
        </w:rPr>
        <w:t xml:space="preserve"> reservation, from </w:t>
      </w:r>
      <w:r w:rsidR="00FB5324" w:rsidRPr="46D43BCA">
        <w:rPr>
          <w:rFonts w:asciiTheme="minorHAnsi" w:hAnsiTheme="minorHAnsi" w:cstheme="minorBidi"/>
          <w:sz w:val="20"/>
          <w:szCs w:val="20"/>
        </w:rPr>
        <w:t>‘</w:t>
      </w:r>
      <w:r w:rsidR="001F4F16" w:rsidRPr="46D43BCA">
        <w:rPr>
          <w:rFonts w:asciiTheme="minorHAnsi" w:hAnsiTheme="minorHAnsi" w:cstheme="minorBidi"/>
          <w:b/>
          <w:bCs/>
          <w:sz w:val="20"/>
          <w:szCs w:val="20"/>
        </w:rPr>
        <w:t xml:space="preserve">My </w:t>
      </w:r>
      <w:r w:rsidR="00134867" w:rsidRPr="46D43BCA">
        <w:rPr>
          <w:rFonts w:asciiTheme="minorHAnsi" w:hAnsiTheme="minorHAnsi" w:cstheme="minorBidi"/>
          <w:b/>
          <w:bCs/>
          <w:sz w:val="20"/>
          <w:szCs w:val="20"/>
        </w:rPr>
        <w:t xml:space="preserve">Telephone </w:t>
      </w:r>
      <w:r w:rsidR="001F4F16" w:rsidRPr="46D43BCA">
        <w:rPr>
          <w:rFonts w:asciiTheme="minorHAnsi" w:hAnsiTheme="minorHAnsi" w:cstheme="minorBidi"/>
          <w:b/>
          <w:bCs/>
          <w:sz w:val="20"/>
          <w:szCs w:val="20"/>
        </w:rPr>
        <w:t>Numbers</w:t>
      </w:r>
      <w:r w:rsidR="001F4F16" w:rsidRPr="46D43BCA">
        <w:rPr>
          <w:rFonts w:asciiTheme="minorHAnsi" w:hAnsiTheme="minorHAnsi" w:cstheme="minorBidi"/>
          <w:sz w:val="20"/>
          <w:szCs w:val="20"/>
        </w:rPr>
        <w:t>’</w:t>
      </w:r>
      <w:r w:rsidR="00B858F2" w:rsidRPr="46D43BCA">
        <w:rPr>
          <w:rFonts w:asciiTheme="minorHAnsi" w:hAnsiTheme="minorHAnsi" w:cstheme="minorBidi"/>
          <w:sz w:val="20"/>
          <w:szCs w:val="20"/>
        </w:rPr>
        <w:t xml:space="preserve"> page:</w:t>
      </w:r>
    </w:p>
    <w:p w14:paraId="3E8974BB" w14:textId="22D6C1EE" w:rsidR="00B858F2" w:rsidRPr="00C81F5A" w:rsidRDefault="001F4F16" w:rsidP="00A259DE">
      <w:pPr>
        <w:pStyle w:val="ListParagraph"/>
        <w:numPr>
          <w:ilvl w:val="0"/>
          <w:numId w:val="29"/>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Select the filter icon</w:t>
      </w:r>
      <w:r w:rsidR="00B858F2" w:rsidRPr="00C81F5A">
        <w:rPr>
          <w:rFonts w:asciiTheme="minorHAnsi" w:hAnsiTheme="minorHAnsi" w:cstheme="minorHAnsi"/>
          <w:sz w:val="20"/>
          <w:szCs w:val="20"/>
        </w:rPr>
        <w:t>:</w:t>
      </w:r>
    </w:p>
    <w:p w14:paraId="284A487F" w14:textId="77777777" w:rsidR="005973BF" w:rsidRPr="005973BF" w:rsidRDefault="00F97BAD" w:rsidP="00A259DE">
      <w:pPr>
        <w:pStyle w:val="ListParagraph"/>
        <w:numPr>
          <w:ilvl w:val="0"/>
          <w:numId w:val="29"/>
        </w:numPr>
        <w:spacing w:after="120" w:line="360" w:lineRule="auto"/>
        <w:contextualSpacing w:val="0"/>
        <w:jc w:val="both"/>
        <w:rPr>
          <w:rFonts w:asciiTheme="minorHAnsi" w:hAnsiTheme="minorHAnsi" w:cstheme="minorHAnsi"/>
          <w:sz w:val="20"/>
          <w:szCs w:val="20"/>
        </w:rPr>
      </w:pPr>
      <w:r w:rsidRPr="00C81F5A">
        <w:rPr>
          <w:rFonts w:asciiTheme="minorHAnsi" w:hAnsiTheme="minorHAnsi" w:cstheme="minorHAnsi"/>
          <w:sz w:val="20"/>
          <w:szCs w:val="20"/>
        </w:rPr>
        <w:t xml:space="preserve">Click on </w:t>
      </w:r>
      <w:r w:rsidR="005973BF">
        <w:rPr>
          <w:rFonts w:asciiTheme="minorHAnsi" w:hAnsiTheme="minorHAnsi" w:cstheme="minorHAnsi"/>
          <w:b/>
          <w:sz w:val="20"/>
          <w:szCs w:val="20"/>
        </w:rPr>
        <w:t>Reserved</w:t>
      </w:r>
    </w:p>
    <w:p w14:paraId="4DB9841A" w14:textId="77E2676D" w:rsidR="00F97BAD" w:rsidRPr="00C81F5A" w:rsidRDefault="005973BF" w:rsidP="00A259DE">
      <w:pPr>
        <w:pStyle w:val="ListParagraph"/>
        <w:numPr>
          <w:ilvl w:val="0"/>
          <w:numId w:val="29"/>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 xml:space="preserve">Click on </w:t>
      </w:r>
      <w:r>
        <w:rPr>
          <w:rFonts w:asciiTheme="minorHAnsi" w:hAnsiTheme="minorHAnsi" w:cstheme="minorHAnsi"/>
          <w:b/>
          <w:sz w:val="20"/>
          <w:szCs w:val="20"/>
        </w:rPr>
        <w:t>Apply</w:t>
      </w:r>
      <w:r w:rsidRPr="005973BF">
        <w:t xml:space="preserve"> </w:t>
      </w:r>
    </w:p>
    <w:p w14:paraId="610DC318" w14:textId="2B0732A3" w:rsidR="00F97BAD" w:rsidRPr="00C81F5A" w:rsidRDefault="00F97BAD" w:rsidP="00F97BAD">
      <w:pPr>
        <w:spacing w:after="120"/>
        <w:jc w:val="center"/>
        <w:rPr>
          <w:rFonts w:asciiTheme="minorHAnsi" w:hAnsiTheme="minorHAnsi" w:cstheme="minorHAnsi"/>
          <w:sz w:val="20"/>
          <w:szCs w:val="20"/>
        </w:rPr>
      </w:pPr>
      <w:r w:rsidRPr="008F4FDA">
        <w:rPr>
          <w:noProof/>
          <w:lang w:val="es-ES" w:eastAsia="ja-JP"/>
        </w:rPr>
        <w:t xml:space="preserve"> </w:t>
      </w:r>
    </w:p>
    <w:p w14:paraId="2A059552" w14:textId="3BCEB458" w:rsidR="006F389D" w:rsidRPr="00C81F5A" w:rsidRDefault="006F389D" w:rsidP="007520F9">
      <w:pPr>
        <w:spacing w:after="120" w:line="360" w:lineRule="auto"/>
        <w:jc w:val="both"/>
        <w:rPr>
          <w:rFonts w:asciiTheme="minorHAnsi" w:hAnsiTheme="minorHAnsi" w:cstheme="minorHAnsi"/>
          <w:sz w:val="20"/>
          <w:szCs w:val="20"/>
        </w:rPr>
      </w:pPr>
    </w:p>
    <w:p w14:paraId="3CD4BDAE" w14:textId="7AE6537C" w:rsidR="005973BF" w:rsidRPr="005973BF" w:rsidRDefault="005973BF" w:rsidP="007520F9">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This will then present you with a list of your Reserved numbers, and from here you can cancel you</w:t>
      </w:r>
      <w:r w:rsidR="001A35DC">
        <w:rPr>
          <w:rFonts w:asciiTheme="minorHAnsi" w:hAnsiTheme="minorHAnsi" w:cstheme="minorHAnsi"/>
          <w:sz w:val="20"/>
          <w:szCs w:val="20"/>
        </w:rPr>
        <w:t>r</w:t>
      </w:r>
      <w:r>
        <w:rPr>
          <w:rFonts w:asciiTheme="minorHAnsi" w:hAnsiTheme="minorHAnsi" w:cstheme="minorHAnsi"/>
          <w:sz w:val="20"/>
          <w:szCs w:val="20"/>
        </w:rPr>
        <w:t xml:space="preserve"> number reservation(s) by:</w:t>
      </w:r>
    </w:p>
    <w:p w14:paraId="72103D61" w14:textId="6A8AEEC8" w:rsidR="006F389D" w:rsidRPr="00C81F5A" w:rsidRDefault="005973BF" w:rsidP="00A259DE">
      <w:pPr>
        <w:pStyle w:val="ListParagraph"/>
        <w:numPr>
          <w:ilvl w:val="0"/>
          <w:numId w:val="30"/>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Select the three dots under the actions column for the number you want to cancel the reservation for</w:t>
      </w:r>
    </w:p>
    <w:p w14:paraId="4C757597" w14:textId="23BB6408" w:rsidR="007F39E4" w:rsidRDefault="00282C59" w:rsidP="007233AC">
      <w:pPr>
        <w:pStyle w:val="NormalWeb"/>
        <w:rPr>
          <w:rFonts w:asciiTheme="minorHAnsi" w:hAnsiTheme="minorHAnsi" w:cstheme="minorHAnsi"/>
          <w:szCs w:val="20"/>
        </w:rPr>
      </w:pPr>
      <w:r>
        <mc:AlternateContent>
          <mc:Choice Requires="wps">
            <w:drawing>
              <wp:anchor distT="0" distB="0" distL="114300" distR="114300" simplePos="0" relativeHeight="251569152" behindDoc="0" locked="0" layoutInCell="1" allowOverlap="1" wp14:anchorId="66F95282" wp14:editId="307C0A6A">
                <wp:simplePos x="0" y="0"/>
                <wp:positionH relativeFrom="column">
                  <wp:posOffset>5644673</wp:posOffset>
                </wp:positionH>
                <wp:positionV relativeFrom="paragraph">
                  <wp:posOffset>1455675</wp:posOffset>
                </wp:positionV>
                <wp:extent cx="251937" cy="251980"/>
                <wp:effectExtent l="19050" t="19050" r="15240" b="34290"/>
                <wp:wrapNone/>
                <wp:docPr id="19" name="Right Arrow 19"/>
                <wp:cNvGraphicFramePr/>
                <a:graphic xmlns:a="http://schemas.openxmlformats.org/drawingml/2006/main">
                  <a:graphicData uri="http://schemas.microsoft.com/office/word/2010/wordprocessingShape">
                    <wps:wsp>
                      <wps:cNvSpPr/>
                      <wps:spPr>
                        <a:xfrm flipH="1">
                          <a:off x="0" y="0"/>
                          <a:ext cx="251937" cy="25198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C93FE59" w14:textId="4D9F9D2C" w:rsidR="00E64DD2" w:rsidRPr="00752228" w:rsidRDefault="00E64DD2" w:rsidP="007F39E4">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6F95282" id="Right Arrow 19" o:spid="_x0000_s1039" type="#_x0000_t13" style="position:absolute;margin-left:444.45pt;margin-top:114.6pt;width:19.85pt;height:19.85pt;flip:x;z-index:251569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" adj="10800" fillcolor="#00d7bd [3204]" strokecolor="white [3212]" strokeweight=".25pt">
                <v:textbox inset="0,0,0,0">
                  <w:txbxContent>
                    <w:p w14:paraId="1C93FE59" w14:textId="4D9F9D2C" w:rsidR="00E64DD2" w:rsidRPr="00752228" w:rsidRDefault="00E64DD2" w:rsidP="007F39E4">
                      <w:pPr>
                        <w:jc w:val="center"/>
                        <w:rPr>
                          <w:b/>
                          <w:color w:val="FFFFFF" w:themeColor="background1"/>
                          <w:sz w:val="12"/>
                          <w:lang w:val="es-ES"/>
                        </w:rPr>
                      </w:pPr>
                      <w:r>
                        <w:rPr>
                          <w:b/>
                          <w:color w:val="FFFFFF" w:themeColor="background1"/>
                          <w:sz w:val="12"/>
                          <w:lang w:val="es-ES"/>
                        </w:rPr>
                        <w:t>1</w:t>
                      </w:r>
                    </w:p>
                  </w:txbxContent>
                </v:textbox>
              </v:shape>
            </w:pict>
          </mc:Fallback>
        </mc:AlternateContent>
      </w:r>
      <w:r w:rsidR="005973BF">
        <w:drawing>
          <wp:anchor distT="0" distB="0" distL="114300" distR="114300" simplePos="0" relativeHeight="251537408" behindDoc="0" locked="0" layoutInCell="1" allowOverlap="1" wp14:anchorId="726130F6" wp14:editId="21A85655">
            <wp:simplePos x="0" y="0"/>
            <wp:positionH relativeFrom="margin">
              <wp:posOffset>178435</wp:posOffset>
            </wp:positionH>
            <wp:positionV relativeFrom="paragraph">
              <wp:posOffset>173355</wp:posOffset>
            </wp:positionV>
            <wp:extent cx="5731510" cy="2734945"/>
            <wp:effectExtent l="0" t="0" r="2540" b="825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31510" cy="2734945"/>
                    </a:xfrm>
                    <a:prstGeom prst="rect">
                      <a:avLst/>
                    </a:prstGeom>
                  </pic:spPr>
                </pic:pic>
              </a:graphicData>
            </a:graphic>
            <wp14:sizeRelH relativeFrom="page">
              <wp14:pctWidth>0</wp14:pctWidth>
            </wp14:sizeRelH>
            <wp14:sizeRelV relativeFrom="page">
              <wp14:pctHeight>0</wp14:pctHeight>
            </wp14:sizeRelV>
          </wp:anchor>
        </w:drawing>
      </w:r>
      <w:r w:rsidR="007F39E4" w:rsidRPr="46D43BCA">
        <w:rPr>
          <w:rFonts w:asciiTheme="minorHAnsi" w:hAnsiTheme="minorHAnsi" w:cstheme="minorBidi"/>
        </w:rPr>
        <w:br w:type="page"/>
      </w:r>
    </w:p>
    <w:p w14:paraId="11CB69AF" w14:textId="7B84EFF7" w:rsidR="005973BF" w:rsidRPr="005973BF" w:rsidRDefault="005973BF" w:rsidP="00A259DE">
      <w:pPr>
        <w:pStyle w:val="ListParagraph"/>
        <w:numPr>
          <w:ilvl w:val="0"/>
          <w:numId w:val="30"/>
        </w:numPr>
        <w:spacing w:after="120" w:line="360" w:lineRule="auto"/>
        <w:jc w:val="both"/>
        <w:rPr>
          <w:rFonts w:asciiTheme="minorHAnsi" w:hAnsiTheme="minorHAnsi" w:cstheme="minorHAnsi"/>
          <w:sz w:val="20"/>
          <w:szCs w:val="20"/>
        </w:rPr>
      </w:pPr>
      <w:r w:rsidRPr="005973BF">
        <w:rPr>
          <w:rFonts w:asciiTheme="minorHAnsi" w:hAnsiTheme="minorHAnsi" w:cstheme="minorHAnsi"/>
          <w:sz w:val="20"/>
          <w:szCs w:val="20"/>
        </w:rPr>
        <w:t xml:space="preserve">Select </w:t>
      </w:r>
      <w:r w:rsidRPr="005973BF">
        <w:rPr>
          <w:rFonts w:asciiTheme="minorHAnsi" w:hAnsiTheme="minorHAnsi" w:cstheme="minorHAnsi"/>
          <w:b/>
          <w:sz w:val="20"/>
          <w:szCs w:val="20"/>
        </w:rPr>
        <w:t xml:space="preserve">Cancel Reservation </w:t>
      </w:r>
      <w:r w:rsidRPr="005973BF">
        <w:rPr>
          <w:rFonts w:asciiTheme="minorHAnsi" w:hAnsiTheme="minorHAnsi" w:cstheme="minorHAnsi"/>
          <w:sz w:val="20"/>
          <w:szCs w:val="20"/>
        </w:rPr>
        <w:t xml:space="preserve">in </w:t>
      </w:r>
      <w:r w:rsidRPr="005973BF">
        <w:rPr>
          <w:rFonts w:asciiTheme="minorHAnsi" w:hAnsiTheme="minorHAnsi" w:cstheme="minorHAnsi"/>
          <w:i/>
          <w:sz w:val="20"/>
          <w:szCs w:val="20"/>
        </w:rPr>
        <w:t>user action</w:t>
      </w:r>
      <w:r w:rsidRPr="005973BF">
        <w:rPr>
          <w:rFonts w:asciiTheme="minorHAnsi" w:hAnsiTheme="minorHAnsi" w:cstheme="minorHAnsi"/>
          <w:sz w:val="20"/>
          <w:szCs w:val="20"/>
        </w:rPr>
        <w:t xml:space="preserve"> button.</w:t>
      </w:r>
    </w:p>
    <w:p w14:paraId="27468192" w14:textId="6C6E3A46" w:rsidR="005973BF" w:rsidRDefault="005973BF" w:rsidP="007520F9">
      <w:pPr>
        <w:spacing w:after="120" w:line="360" w:lineRule="auto"/>
        <w:jc w:val="both"/>
        <w:rPr>
          <w:rFonts w:asciiTheme="minorHAnsi" w:hAnsiTheme="minorHAnsi" w:cstheme="minorHAnsi"/>
          <w:sz w:val="20"/>
          <w:szCs w:val="20"/>
        </w:rPr>
      </w:pPr>
      <w:r>
        <w:rPr>
          <w:noProof/>
        </w:rPr>
        <mc:AlternateContent>
          <mc:Choice Requires="wps">
            <w:drawing>
              <wp:anchor distT="0" distB="0" distL="114300" distR="114300" simplePos="0" relativeHeight="251628544" behindDoc="0" locked="0" layoutInCell="1" allowOverlap="1" wp14:anchorId="45948476" wp14:editId="5204BBD7">
                <wp:simplePos x="0" y="0"/>
                <wp:positionH relativeFrom="margin">
                  <wp:posOffset>5350510</wp:posOffset>
                </wp:positionH>
                <wp:positionV relativeFrom="paragraph">
                  <wp:posOffset>320675</wp:posOffset>
                </wp:positionV>
                <wp:extent cx="251937" cy="251959"/>
                <wp:effectExtent l="19050" t="19050" r="15240" b="34290"/>
                <wp:wrapNone/>
                <wp:docPr id="942" name="Right Arrow 19"/>
                <wp:cNvGraphicFramePr/>
                <a:graphic xmlns:a="http://schemas.openxmlformats.org/drawingml/2006/main">
                  <a:graphicData uri="http://schemas.microsoft.com/office/word/2010/wordprocessingShape">
                    <wps:wsp>
                      <wps:cNvSpPr/>
                      <wps:spPr>
                        <a:xfrm flipH="1">
                          <a:off x="0" y="0"/>
                          <a:ext cx="251937" cy="251959"/>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699B24D" w14:textId="078BFE97" w:rsidR="00E64DD2" w:rsidRPr="00752228" w:rsidRDefault="00E64DD2" w:rsidP="005973BF">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5948476" id="_x0000_s1040" type="#_x0000_t13" style="position:absolute;left:0;text-align:left;margin-left:421.3pt;margin-top:25.25pt;width:19.85pt;height:19.85pt;flip:x;z-index:25162854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" adj="10800" fillcolor="#00d7bd [3204]" strokecolor="white [3212]" strokeweight=".25pt">
                <v:textbox inset="0,0,0,0">
                  <w:txbxContent>
                    <w:p w14:paraId="4699B24D" w14:textId="078BFE97" w:rsidR="00E64DD2" w:rsidRPr="00752228" w:rsidRDefault="00E64DD2" w:rsidP="005973BF">
                      <w:pPr>
                        <w:jc w:val="center"/>
                        <w:rPr>
                          <w:b/>
                          <w:color w:val="FFFFFF" w:themeColor="background1"/>
                          <w:sz w:val="12"/>
                          <w:lang w:val="es-ES"/>
                        </w:rPr>
                      </w:pPr>
                      <w:r>
                        <w:rPr>
                          <w:b/>
                          <w:color w:val="FFFFFF" w:themeColor="background1"/>
                          <w:sz w:val="12"/>
                          <w:lang w:val="es-ES"/>
                        </w:rPr>
                        <w:t>2</w:t>
                      </w:r>
                    </w:p>
                  </w:txbxContent>
                </v:textbox>
                <w10:wrap anchorx="margin"/>
              </v:shape>
            </w:pict>
          </mc:Fallback>
        </mc:AlternateContent>
      </w:r>
      <w:r>
        <w:rPr>
          <w:noProof/>
        </w:rPr>
        <w:drawing>
          <wp:inline distT="0" distB="0" distL="0" distR="0" wp14:anchorId="11EBB381" wp14:editId="1AA71374">
            <wp:extent cx="5731510" cy="554990"/>
            <wp:effectExtent l="0" t="0" r="2540" b="0"/>
            <wp:docPr id="941" name="Pictur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31510" cy="554990"/>
                    </a:xfrm>
                    <a:prstGeom prst="rect">
                      <a:avLst/>
                    </a:prstGeom>
                  </pic:spPr>
                </pic:pic>
              </a:graphicData>
            </a:graphic>
          </wp:inline>
        </w:drawing>
      </w:r>
    </w:p>
    <w:p w14:paraId="54DEAB64" w14:textId="229054E8" w:rsidR="005973BF" w:rsidRPr="005973BF" w:rsidRDefault="005973BF" w:rsidP="005973BF">
      <w:pPr>
        <w:spacing w:after="120" w:line="360" w:lineRule="auto"/>
        <w:jc w:val="both"/>
        <w:rPr>
          <w:rFonts w:asciiTheme="minorHAnsi" w:hAnsiTheme="minorHAnsi" w:cstheme="minorHAnsi"/>
          <w:sz w:val="20"/>
          <w:szCs w:val="20"/>
        </w:rPr>
      </w:pPr>
    </w:p>
    <w:p w14:paraId="6437AEC7" w14:textId="16D82284" w:rsidR="005973BF" w:rsidRPr="00530B47" w:rsidRDefault="005973BF" w:rsidP="46D43BCA">
      <w:pPr>
        <w:pStyle w:val="ListParagraph"/>
        <w:numPr>
          <w:ilvl w:val="0"/>
          <w:numId w:val="30"/>
        </w:numPr>
        <w:spacing w:after="120" w:line="360" w:lineRule="auto"/>
        <w:jc w:val="both"/>
        <w:rPr>
          <w:rFonts w:asciiTheme="minorHAnsi" w:hAnsiTheme="minorHAnsi" w:cstheme="minorBidi"/>
          <w:sz w:val="20"/>
          <w:szCs w:val="20"/>
        </w:rPr>
      </w:pPr>
      <w:r w:rsidRPr="46D43BCA">
        <w:rPr>
          <w:rFonts w:asciiTheme="minorHAnsi" w:hAnsiTheme="minorHAnsi" w:cstheme="minorBidi"/>
          <w:sz w:val="20"/>
          <w:szCs w:val="20"/>
        </w:rPr>
        <w:t xml:space="preserve">Click on </w:t>
      </w:r>
      <w:r w:rsidRPr="46D43BCA">
        <w:rPr>
          <w:rFonts w:asciiTheme="minorHAnsi" w:hAnsiTheme="minorHAnsi" w:cstheme="minorBidi"/>
          <w:b/>
          <w:bCs/>
          <w:sz w:val="20"/>
          <w:szCs w:val="20"/>
        </w:rPr>
        <w:t>Return Numbers.</w:t>
      </w:r>
      <w:r w:rsidR="00DE0B73">
        <w:rPr>
          <w:rFonts w:asciiTheme="minorHAnsi" w:hAnsiTheme="minorHAnsi" w:cstheme="minorBidi"/>
          <w:b/>
          <w:bCs/>
          <w:sz w:val="20"/>
          <w:szCs w:val="20"/>
        </w:rPr>
        <w:t xml:space="preserve"> </w:t>
      </w:r>
    </w:p>
    <w:p w14:paraId="1173709A" w14:textId="0F2CB416" w:rsidR="00DE0B73" w:rsidRPr="005973BF" w:rsidRDefault="00DE0B73" w:rsidP="00530B47">
      <w:pPr>
        <w:pStyle w:val="ListParagraph"/>
        <w:spacing w:after="120" w:line="360" w:lineRule="auto"/>
        <w:ind w:left="0"/>
        <w:rPr>
          <w:rFonts w:asciiTheme="minorHAnsi" w:hAnsiTheme="minorHAnsi" w:cstheme="minorBidi"/>
          <w:sz w:val="20"/>
          <w:szCs w:val="20"/>
        </w:rPr>
      </w:pPr>
      <w:r>
        <w:rPr>
          <w:noProof/>
        </w:rPr>
        <mc:AlternateContent>
          <mc:Choice Requires="wps">
            <w:drawing>
              <wp:anchor distT="0" distB="0" distL="114300" distR="114300" simplePos="0" relativeHeight="251630592" behindDoc="0" locked="0" layoutInCell="1" allowOverlap="1" wp14:anchorId="552B755F" wp14:editId="16A215A5">
                <wp:simplePos x="0" y="0"/>
                <wp:positionH relativeFrom="margin">
                  <wp:posOffset>5715000</wp:posOffset>
                </wp:positionH>
                <wp:positionV relativeFrom="paragraph">
                  <wp:posOffset>1813560</wp:posOffset>
                </wp:positionV>
                <wp:extent cx="251937" cy="251959"/>
                <wp:effectExtent l="19050" t="19050" r="15240" b="34290"/>
                <wp:wrapNone/>
                <wp:docPr id="944" name="Right Arrow 19"/>
                <wp:cNvGraphicFramePr/>
                <a:graphic xmlns:a="http://schemas.openxmlformats.org/drawingml/2006/main">
                  <a:graphicData uri="http://schemas.microsoft.com/office/word/2010/wordprocessingShape">
                    <wps:wsp>
                      <wps:cNvSpPr/>
                      <wps:spPr>
                        <a:xfrm flipH="1">
                          <a:off x="0" y="0"/>
                          <a:ext cx="251937" cy="251959"/>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D325596" w14:textId="52AB3800" w:rsidR="00E64DD2" w:rsidRPr="00752228" w:rsidRDefault="00E64DD2" w:rsidP="005973BF">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52B755F" id="_x0000_s1041" type="#_x0000_t13" style="position:absolute;margin-left:450pt;margin-top:142.8pt;width:19.85pt;height:19.85pt;flip:x;z-index:2516305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" adj="10800" fillcolor="#00d7bd [3204]" strokecolor="white [3212]" strokeweight=".25pt">
                <v:textbox inset="0,0,0,0">
                  <w:txbxContent>
                    <w:p w14:paraId="3D325596" w14:textId="52AB3800" w:rsidR="00E64DD2" w:rsidRPr="00752228" w:rsidRDefault="00E64DD2" w:rsidP="005973BF">
                      <w:pPr>
                        <w:jc w:val="center"/>
                        <w:rPr>
                          <w:b/>
                          <w:color w:val="FFFFFF" w:themeColor="background1"/>
                          <w:sz w:val="12"/>
                          <w:lang w:val="es-ES"/>
                        </w:rPr>
                      </w:pPr>
                      <w:r>
                        <w:rPr>
                          <w:b/>
                          <w:color w:val="FFFFFF" w:themeColor="background1"/>
                          <w:sz w:val="12"/>
                          <w:lang w:val="es-ES"/>
                        </w:rPr>
                        <w:t>3</w:t>
                      </w:r>
                    </w:p>
                  </w:txbxContent>
                </v:textbox>
                <w10:wrap anchorx="margin"/>
              </v:shape>
            </w:pict>
          </mc:Fallback>
        </mc:AlternateContent>
      </w:r>
      <w:r>
        <w:rPr>
          <w:noProof/>
        </w:rPr>
        <w:drawing>
          <wp:inline distT="0" distB="0" distL="0" distR="0" wp14:anchorId="1D914BD3" wp14:editId="63251FE0">
            <wp:extent cx="5731510" cy="2143125"/>
            <wp:effectExtent l="0" t="0" r="2540"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t="1315" b="-1"/>
                    <a:stretch/>
                  </pic:blipFill>
                  <pic:spPr bwMode="auto">
                    <a:xfrm>
                      <a:off x="0" y="0"/>
                      <a:ext cx="5731510" cy="2143125"/>
                    </a:xfrm>
                    <a:prstGeom prst="rect">
                      <a:avLst/>
                    </a:prstGeom>
                    <a:ln>
                      <a:noFill/>
                    </a:ln>
                    <a:extLst>
                      <a:ext uri="{53640926-AAD7-44D8-BBD7-CCE9431645EC}">
                        <a14:shadowObscured xmlns:a14="http://schemas.microsoft.com/office/drawing/2010/main"/>
                      </a:ext>
                    </a:extLst>
                  </pic:spPr>
                </pic:pic>
              </a:graphicData>
            </a:graphic>
          </wp:inline>
        </w:drawing>
      </w:r>
    </w:p>
    <w:p w14:paraId="1A7D0972" w14:textId="4277B412" w:rsidR="005973BF" w:rsidRDefault="006F389D" w:rsidP="007520F9">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 </w:t>
      </w:r>
    </w:p>
    <w:p w14:paraId="071ECD7D" w14:textId="3EC4EB18" w:rsidR="005973BF" w:rsidRDefault="005973BF" w:rsidP="007520F9">
      <w:pPr>
        <w:spacing w:after="120" w:line="360" w:lineRule="auto"/>
        <w:jc w:val="both"/>
        <w:rPr>
          <w:rFonts w:asciiTheme="minorHAnsi" w:hAnsiTheme="minorHAnsi" w:cstheme="minorBidi"/>
          <w:sz w:val="20"/>
          <w:szCs w:val="20"/>
        </w:rPr>
      </w:pPr>
      <w:r w:rsidRPr="46D43BCA">
        <w:rPr>
          <w:rFonts w:asciiTheme="minorHAnsi" w:hAnsiTheme="minorHAnsi" w:cstheme="minorBidi"/>
          <w:sz w:val="20"/>
          <w:szCs w:val="20"/>
        </w:rPr>
        <w:t xml:space="preserve">You will then be presented with this screen as </w:t>
      </w:r>
      <w:proofErr w:type="spellStart"/>
      <w:r w:rsidRPr="46D43BCA">
        <w:rPr>
          <w:rFonts w:asciiTheme="minorHAnsi" w:hAnsiTheme="minorHAnsi" w:cstheme="minorBidi"/>
          <w:sz w:val="20"/>
          <w:szCs w:val="20"/>
        </w:rPr>
        <w:t>confrmation</w:t>
      </w:r>
      <w:proofErr w:type="spellEnd"/>
      <w:r w:rsidRPr="46D43BCA">
        <w:rPr>
          <w:rFonts w:asciiTheme="minorHAnsi" w:hAnsiTheme="minorHAnsi" w:cstheme="minorBidi"/>
          <w:sz w:val="20"/>
          <w:szCs w:val="20"/>
        </w:rPr>
        <w:t xml:space="preserve"> of the Cancellation, and your Number Status will be updated accordingly</w:t>
      </w:r>
      <w:r w:rsidR="00282C59" w:rsidRPr="46D43BCA">
        <w:rPr>
          <w:rFonts w:asciiTheme="minorHAnsi" w:hAnsiTheme="minorHAnsi" w:cstheme="minorBidi"/>
          <w:sz w:val="20"/>
          <w:szCs w:val="20"/>
        </w:rPr>
        <w:t xml:space="preserve"> in the </w:t>
      </w:r>
      <w:r w:rsidR="008A6EA7" w:rsidRPr="46D43BCA">
        <w:rPr>
          <w:rFonts w:asciiTheme="minorHAnsi" w:hAnsiTheme="minorHAnsi" w:cstheme="minorBidi"/>
          <w:sz w:val="20"/>
          <w:szCs w:val="20"/>
        </w:rPr>
        <w:t>‘</w:t>
      </w:r>
      <w:r w:rsidR="00282C59" w:rsidRPr="46D43BCA">
        <w:rPr>
          <w:rFonts w:asciiTheme="minorHAnsi" w:hAnsiTheme="minorHAnsi" w:cstheme="minorBidi"/>
          <w:b/>
          <w:bCs/>
          <w:sz w:val="20"/>
          <w:szCs w:val="20"/>
        </w:rPr>
        <w:t xml:space="preserve">My </w:t>
      </w:r>
      <w:r w:rsidR="00021185" w:rsidRPr="46D43BCA">
        <w:rPr>
          <w:rFonts w:asciiTheme="minorHAnsi" w:hAnsiTheme="minorHAnsi" w:cstheme="minorBidi"/>
          <w:b/>
          <w:bCs/>
          <w:sz w:val="20"/>
          <w:szCs w:val="20"/>
        </w:rPr>
        <w:t xml:space="preserve">Telephone </w:t>
      </w:r>
      <w:r w:rsidR="00282C59" w:rsidRPr="46D43BCA">
        <w:rPr>
          <w:rFonts w:asciiTheme="minorHAnsi" w:hAnsiTheme="minorHAnsi" w:cstheme="minorBidi"/>
          <w:b/>
          <w:bCs/>
          <w:sz w:val="20"/>
          <w:szCs w:val="20"/>
        </w:rPr>
        <w:t>Numbers</w:t>
      </w:r>
      <w:r w:rsidR="008A6EA7" w:rsidRPr="46D43BCA">
        <w:rPr>
          <w:rFonts w:asciiTheme="minorHAnsi" w:hAnsiTheme="minorHAnsi" w:cstheme="minorBidi"/>
          <w:b/>
          <w:bCs/>
          <w:sz w:val="20"/>
          <w:szCs w:val="20"/>
        </w:rPr>
        <w:t>’</w:t>
      </w:r>
      <w:r w:rsidR="00282C59" w:rsidRPr="46D43BCA">
        <w:rPr>
          <w:rFonts w:asciiTheme="minorHAnsi" w:hAnsiTheme="minorHAnsi" w:cstheme="minorBidi"/>
          <w:sz w:val="20"/>
          <w:szCs w:val="20"/>
        </w:rPr>
        <w:t xml:space="preserve"> page</w:t>
      </w:r>
      <w:r w:rsidRPr="46D43BCA">
        <w:rPr>
          <w:rFonts w:asciiTheme="minorHAnsi" w:hAnsiTheme="minorHAnsi" w:cstheme="minorBidi"/>
          <w:sz w:val="20"/>
          <w:szCs w:val="20"/>
        </w:rPr>
        <w:t>.</w:t>
      </w:r>
    </w:p>
    <w:p w14:paraId="6A3EA110" w14:textId="4A91AF01" w:rsidR="005973BF" w:rsidRDefault="004A07C3" w:rsidP="007520F9">
      <w:pPr>
        <w:spacing w:after="120" w:line="360" w:lineRule="auto"/>
        <w:jc w:val="both"/>
        <w:rPr>
          <w:rFonts w:asciiTheme="minorHAnsi" w:hAnsiTheme="minorHAnsi" w:cstheme="minorHAnsi"/>
          <w:b/>
          <w:sz w:val="20"/>
          <w:szCs w:val="20"/>
        </w:rPr>
      </w:pPr>
      <w:r>
        <w:rPr>
          <w:noProof/>
        </w:rPr>
        <w:drawing>
          <wp:inline distT="0" distB="0" distL="0" distR="0" wp14:anchorId="7F9E80FA" wp14:editId="2244B26A">
            <wp:extent cx="5686425" cy="1838355"/>
            <wp:effectExtent l="0" t="0" r="0" b="9525"/>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09875" cy="1845936"/>
                    </a:xfrm>
                    <a:prstGeom prst="rect">
                      <a:avLst/>
                    </a:prstGeom>
                  </pic:spPr>
                </pic:pic>
              </a:graphicData>
            </a:graphic>
          </wp:inline>
        </w:drawing>
      </w:r>
    </w:p>
    <w:tbl>
      <w:tblPr>
        <w:tblStyle w:val="TableGrid"/>
        <w:tblpPr w:leftFromText="180" w:rightFromText="180" w:vertAnchor="text" w:horzAnchor="margin" w:tblpY="-35"/>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9656B5" w:rsidRPr="00C81F5A" w14:paraId="12961477" w14:textId="77777777" w:rsidTr="00047F18">
        <w:tc>
          <w:tcPr>
            <w:tcW w:w="846" w:type="dxa"/>
            <w:vAlign w:val="center"/>
          </w:tcPr>
          <w:p w14:paraId="00AE6756" w14:textId="77777777" w:rsidR="009656B5" w:rsidRPr="00C81F5A" w:rsidRDefault="009656B5" w:rsidP="009656B5">
            <w:pPr>
              <w:spacing w:after="120" w:line="360" w:lineRule="auto"/>
              <w:jc w:val="center"/>
              <w:rPr>
                <w:rFonts w:asciiTheme="minorHAnsi" w:hAnsiTheme="minorHAnsi" w:cstheme="minorHAnsi"/>
                <w:i/>
                <w:sz w:val="20"/>
                <w:szCs w:val="20"/>
              </w:rPr>
            </w:pPr>
            <w:r w:rsidRPr="00C81F5A">
              <w:rPr>
                <w:rFonts w:asciiTheme="minorHAnsi" w:hAnsiTheme="minorHAnsi" w:cstheme="minorHAnsi"/>
                <w:i/>
                <w:noProof/>
                <w:sz w:val="20"/>
                <w:szCs w:val="20"/>
                <w:lang w:val="en-GB"/>
              </w:rPr>
              <w:drawing>
                <wp:inline distT="0" distB="0" distL="0" distR="0" wp14:anchorId="229BDA92" wp14:editId="407D3E69">
                  <wp:extent cx="360000" cy="360000"/>
                  <wp:effectExtent l="0" t="0" r="2540" b="2540"/>
                  <wp:docPr id="28"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3DBF0338" w14:textId="77777777" w:rsidR="009656B5" w:rsidRPr="00C81F5A" w:rsidRDefault="009656B5" w:rsidP="00A21E23">
            <w:pPr>
              <w:pStyle w:val="ListParagraph"/>
              <w:numPr>
                <w:ilvl w:val="0"/>
                <w:numId w:val="40"/>
              </w:numPr>
              <w:spacing w:before="60" w:after="60"/>
              <w:ind w:left="363" w:hanging="283"/>
              <w:rPr>
                <w:rFonts w:asciiTheme="minorHAnsi" w:hAnsiTheme="minorHAnsi" w:cstheme="minorHAnsi"/>
                <w:i/>
                <w:sz w:val="20"/>
                <w:szCs w:val="20"/>
              </w:rPr>
            </w:pPr>
            <w:r w:rsidRPr="00C81F5A">
              <w:rPr>
                <w:rFonts w:asciiTheme="minorHAnsi" w:hAnsiTheme="minorHAnsi" w:cstheme="minorHAnsi"/>
                <w:i/>
                <w:sz w:val="20"/>
                <w:szCs w:val="20"/>
                <w:u w:val="single"/>
              </w:rPr>
              <w:t>Number status</w:t>
            </w:r>
            <w:r w:rsidRPr="00C81F5A">
              <w:rPr>
                <w:rFonts w:asciiTheme="minorHAnsi" w:hAnsiTheme="minorHAnsi" w:cstheme="minorHAnsi"/>
                <w:i/>
                <w:sz w:val="20"/>
                <w:szCs w:val="20"/>
              </w:rPr>
              <w:t xml:space="preserve">: </w:t>
            </w:r>
            <w:r>
              <w:rPr>
                <w:rFonts w:asciiTheme="minorHAnsi" w:hAnsiTheme="minorHAnsi" w:cstheme="minorHAnsi"/>
                <w:i/>
                <w:sz w:val="20"/>
                <w:szCs w:val="20"/>
              </w:rPr>
              <w:t xml:space="preserve">After reserved </w:t>
            </w:r>
            <w:r w:rsidRPr="00C81F5A">
              <w:rPr>
                <w:rFonts w:asciiTheme="minorHAnsi" w:hAnsiTheme="minorHAnsi" w:cstheme="minorHAnsi"/>
                <w:i/>
                <w:sz w:val="20"/>
                <w:szCs w:val="20"/>
              </w:rPr>
              <w:t xml:space="preserve">numbers are </w:t>
            </w:r>
            <w:r>
              <w:rPr>
                <w:rFonts w:asciiTheme="minorHAnsi" w:hAnsiTheme="minorHAnsi" w:cstheme="minorHAnsi"/>
                <w:i/>
                <w:sz w:val="20"/>
                <w:szCs w:val="20"/>
              </w:rPr>
              <w:t>cancelled they become</w:t>
            </w:r>
            <w:r w:rsidRPr="00C81F5A">
              <w:rPr>
                <w:rFonts w:asciiTheme="minorHAnsi" w:hAnsiTheme="minorHAnsi" w:cstheme="minorHAnsi"/>
                <w:i/>
                <w:sz w:val="20"/>
                <w:szCs w:val="20"/>
              </w:rPr>
              <w:t xml:space="preserve"> free</w:t>
            </w:r>
            <w:r>
              <w:rPr>
                <w:rFonts w:asciiTheme="minorHAnsi" w:hAnsiTheme="minorHAnsi" w:cstheme="minorHAnsi"/>
                <w:i/>
                <w:sz w:val="20"/>
                <w:szCs w:val="20"/>
              </w:rPr>
              <w:t xml:space="preserve"> and available to all Number Hosting customers to reserve or activate directly</w:t>
            </w:r>
            <w:r w:rsidRPr="00C81F5A">
              <w:rPr>
                <w:rFonts w:asciiTheme="minorHAnsi" w:hAnsiTheme="minorHAnsi" w:cstheme="minorHAnsi"/>
                <w:i/>
                <w:sz w:val="20"/>
                <w:szCs w:val="20"/>
              </w:rPr>
              <w:t>.</w:t>
            </w:r>
          </w:p>
          <w:p w14:paraId="63EB3EEE" w14:textId="77777777" w:rsidR="009656B5" w:rsidRPr="00C81F5A" w:rsidRDefault="009656B5" w:rsidP="00A21E23">
            <w:pPr>
              <w:pStyle w:val="ListParagraph"/>
              <w:numPr>
                <w:ilvl w:val="0"/>
                <w:numId w:val="40"/>
              </w:numPr>
              <w:spacing w:before="60" w:after="60"/>
              <w:ind w:left="363" w:hanging="283"/>
              <w:rPr>
                <w:rFonts w:asciiTheme="minorHAnsi" w:hAnsiTheme="minorHAnsi" w:cstheme="minorHAnsi"/>
                <w:i/>
                <w:sz w:val="20"/>
                <w:szCs w:val="20"/>
              </w:rPr>
            </w:pPr>
            <w:r w:rsidRPr="00C81F5A">
              <w:rPr>
                <w:rFonts w:asciiTheme="minorHAnsi" w:hAnsiTheme="minorHAnsi" w:cstheme="minorHAnsi"/>
                <w:i/>
                <w:sz w:val="20"/>
                <w:szCs w:val="20"/>
              </w:rPr>
              <w:t>Cancellation of part of a reserved range is not allowed. The complete range will be cancelled.</w:t>
            </w:r>
          </w:p>
          <w:p w14:paraId="52DA0F9E" w14:textId="36E81A1D" w:rsidR="009656B5" w:rsidRPr="00C81F5A" w:rsidRDefault="009656B5" w:rsidP="00A21E23">
            <w:pPr>
              <w:pStyle w:val="ListParagraph"/>
              <w:numPr>
                <w:ilvl w:val="0"/>
                <w:numId w:val="40"/>
              </w:numPr>
              <w:spacing w:before="60" w:after="60"/>
              <w:ind w:left="363" w:hanging="283"/>
              <w:rPr>
                <w:rFonts w:asciiTheme="minorHAnsi" w:hAnsiTheme="minorHAnsi" w:cstheme="minorHAnsi"/>
                <w:i/>
                <w:sz w:val="20"/>
                <w:szCs w:val="20"/>
              </w:rPr>
            </w:pPr>
            <w:r w:rsidRPr="00C81F5A">
              <w:rPr>
                <w:rFonts w:asciiTheme="minorHAnsi" w:hAnsiTheme="minorHAnsi" w:cstheme="minorHAnsi"/>
                <w:i/>
                <w:sz w:val="20"/>
                <w:szCs w:val="20"/>
              </w:rPr>
              <w:t xml:space="preserve">Please check </w:t>
            </w:r>
            <w:r w:rsidRPr="007233AC">
              <w:rPr>
                <w:rFonts w:asciiTheme="minorHAnsi" w:hAnsiTheme="minorHAnsi" w:cstheme="minorHAnsi"/>
                <w:i/>
                <w:color w:val="00D7BD" w:themeColor="accent1"/>
                <w:sz w:val="20"/>
                <w:szCs w:val="20"/>
              </w:rPr>
              <w:fldChar w:fldCharType="begin"/>
            </w:r>
            <w:r w:rsidRPr="007233AC">
              <w:rPr>
                <w:rFonts w:asciiTheme="minorHAnsi" w:hAnsiTheme="minorHAnsi" w:cstheme="minorHAnsi"/>
                <w:i/>
                <w:color w:val="00D7BD" w:themeColor="accent1"/>
                <w:sz w:val="20"/>
                <w:szCs w:val="20"/>
              </w:rPr>
              <w:instrText xml:space="preserve"> REF _Ref62228022 \r \h </w:instrText>
            </w:r>
            <w:r w:rsidRPr="007233AC">
              <w:rPr>
                <w:rFonts w:asciiTheme="minorHAnsi" w:hAnsiTheme="minorHAnsi" w:cstheme="minorHAnsi"/>
                <w:i/>
                <w:color w:val="00D7BD" w:themeColor="accent1"/>
                <w:sz w:val="20"/>
                <w:szCs w:val="20"/>
              </w:rPr>
            </w:r>
            <w:r w:rsidRPr="007233AC">
              <w:rPr>
                <w:rFonts w:asciiTheme="minorHAnsi" w:hAnsiTheme="minorHAnsi" w:cstheme="minorHAnsi"/>
                <w:i/>
                <w:color w:val="00D7BD" w:themeColor="accent1"/>
                <w:sz w:val="20"/>
                <w:szCs w:val="20"/>
              </w:rPr>
              <w:fldChar w:fldCharType="separate"/>
            </w:r>
            <w:r w:rsidR="00A11204">
              <w:rPr>
                <w:rFonts w:asciiTheme="minorHAnsi" w:hAnsiTheme="minorHAnsi" w:cstheme="minorHAnsi"/>
                <w:i/>
                <w:color w:val="00D7BD" w:themeColor="accent1"/>
                <w:sz w:val="20"/>
                <w:szCs w:val="20"/>
              </w:rPr>
              <w:t>APPENDIX A</w:t>
            </w:r>
            <w:r w:rsidRPr="007233AC">
              <w:rPr>
                <w:rFonts w:asciiTheme="minorHAnsi" w:hAnsiTheme="minorHAnsi" w:cstheme="minorHAnsi"/>
                <w:i/>
                <w:color w:val="00D7BD" w:themeColor="accent1"/>
                <w:sz w:val="20"/>
                <w:szCs w:val="20"/>
              </w:rPr>
              <w:fldChar w:fldCharType="end"/>
            </w:r>
            <w:r>
              <w:rPr>
                <w:rFonts w:asciiTheme="minorHAnsi" w:hAnsiTheme="minorHAnsi" w:cstheme="minorHAnsi"/>
                <w:i/>
                <w:sz w:val="20"/>
                <w:szCs w:val="20"/>
              </w:rPr>
              <w:t xml:space="preserve"> </w:t>
            </w:r>
            <w:r w:rsidRPr="00C81F5A">
              <w:rPr>
                <w:rFonts w:asciiTheme="minorHAnsi" w:hAnsiTheme="minorHAnsi" w:cstheme="minorHAnsi"/>
                <w:i/>
                <w:sz w:val="20"/>
                <w:szCs w:val="20"/>
              </w:rPr>
              <w:t>for country rules regarding Colt numbers reservation.</w:t>
            </w:r>
          </w:p>
        </w:tc>
      </w:tr>
    </w:tbl>
    <w:p w14:paraId="530D789A" w14:textId="4688A0E2" w:rsidR="00D33CCC" w:rsidRPr="00C81F5A" w:rsidRDefault="00D33CCC" w:rsidP="00D33CCC">
      <w:pPr>
        <w:spacing w:after="120" w:line="360" w:lineRule="auto"/>
        <w:jc w:val="both"/>
        <w:rPr>
          <w:rFonts w:asciiTheme="minorHAnsi" w:hAnsiTheme="minorHAnsi" w:cstheme="minorHAnsi"/>
          <w:sz w:val="20"/>
          <w:szCs w:val="20"/>
        </w:rPr>
      </w:pPr>
    </w:p>
    <w:p w14:paraId="3381CBEB" w14:textId="75DCD605" w:rsidR="00FC56D3" w:rsidRPr="00C81F5A" w:rsidRDefault="00E93D5D" w:rsidP="00504DD0">
      <w:pPr>
        <w:pStyle w:val="Heading1"/>
        <w:keepNext w:val="0"/>
        <w:keepLines w:val="0"/>
        <w:pageBreakBefore/>
        <w:numPr>
          <w:ilvl w:val="0"/>
          <w:numId w:val="25"/>
        </w:numPr>
        <w:spacing w:after="120" w:line="360" w:lineRule="auto"/>
        <w:ind w:left="360" w:hanging="360"/>
        <w:rPr>
          <w:rFonts w:asciiTheme="minorHAnsi" w:hAnsiTheme="minorHAnsi" w:cstheme="minorHAnsi"/>
          <w:b/>
          <w:sz w:val="36"/>
          <w:szCs w:val="32"/>
        </w:rPr>
      </w:pPr>
      <w:bookmarkStart w:id="109" w:name="_Toc306376539"/>
      <w:bookmarkStart w:id="110" w:name="_Toc306376540"/>
      <w:bookmarkStart w:id="111" w:name="_Toc306376541"/>
      <w:bookmarkStart w:id="112" w:name="_Toc306376542"/>
      <w:bookmarkStart w:id="113" w:name="_Toc306376543"/>
      <w:bookmarkStart w:id="114" w:name="_Toc306376544"/>
      <w:bookmarkStart w:id="115" w:name="_Toc306376545"/>
      <w:bookmarkStart w:id="116" w:name="_Toc306376546"/>
      <w:bookmarkStart w:id="117" w:name="_Toc306376547"/>
      <w:bookmarkStart w:id="118" w:name="_Toc306376548"/>
      <w:bookmarkStart w:id="119" w:name="_Ref491098154"/>
      <w:bookmarkStart w:id="120" w:name="_Toc185243341"/>
      <w:bookmarkEnd w:id="109"/>
      <w:bookmarkEnd w:id="110"/>
      <w:bookmarkEnd w:id="111"/>
      <w:bookmarkEnd w:id="112"/>
      <w:bookmarkEnd w:id="113"/>
      <w:bookmarkEnd w:id="114"/>
      <w:bookmarkEnd w:id="115"/>
      <w:bookmarkEnd w:id="116"/>
      <w:bookmarkEnd w:id="117"/>
      <w:bookmarkEnd w:id="118"/>
      <w:r>
        <w:rPr>
          <w:rFonts w:asciiTheme="minorHAnsi" w:hAnsiTheme="minorHAnsi" w:cstheme="minorHAnsi"/>
          <w:b/>
          <w:sz w:val="36"/>
          <w:szCs w:val="32"/>
        </w:rPr>
        <w:t xml:space="preserve">Activating, deactivating &amp; re-activating </w:t>
      </w:r>
      <w:r w:rsidR="00FC56D3" w:rsidRPr="00C81F5A">
        <w:rPr>
          <w:rFonts w:asciiTheme="minorHAnsi" w:hAnsiTheme="minorHAnsi" w:cstheme="minorHAnsi"/>
          <w:b/>
          <w:sz w:val="36"/>
          <w:szCs w:val="32"/>
        </w:rPr>
        <w:t>Colt Numbers</w:t>
      </w:r>
      <w:bookmarkEnd w:id="119"/>
      <w:bookmarkEnd w:id="120"/>
    </w:p>
    <w:p w14:paraId="4E72DAA9" w14:textId="1C635411" w:rsidR="00FC56D3" w:rsidRPr="00C81F5A" w:rsidRDefault="00FC56D3" w:rsidP="007520F9">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This section explains you how to:</w:t>
      </w:r>
    </w:p>
    <w:p w14:paraId="273B5F29" w14:textId="4EEE57AA" w:rsidR="00FC56D3" w:rsidRPr="00C81F5A" w:rsidRDefault="00FC56D3" w:rsidP="00783EAB">
      <w:pPr>
        <w:pStyle w:val="Bullet1"/>
        <w:keepLines w:val="0"/>
        <w:numPr>
          <w:ilvl w:val="0"/>
          <w:numId w:val="26"/>
        </w:numPr>
        <w:autoSpaceDE/>
        <w:autoSpaceDN/>
        <w:adjustRightInd/>
        <w:spacing w:after="120" w:line="360" w:lineRule="auto"/>
        <w:jc w:val="both"/>
        <w:rPr>
          <w:rFonts w:asciiTheme="minorHAnsi" w:hAnsiTheme="minorHAnsi" w:cstheme="minorHAnsi"/>
          <w:sz w:val="20"/>
          <w:lang w:eastAsia="en-GB"/>
        </w:rPr>
      </w:pPr>
      <w:r w:rsidRPr="00C81F5A">
        <w:rPr>
          <w:rFonts w:asciiTheme="minorHAnsi" w:hAnsiTheme="minorHAnsi" w:cstheme="minorHAnsi"/>
          <w:sz w:val="20"/>
          <w:lang w:eastAsia="en-GB"/>
        </w:rPr>
        <w:t xml:space="preserve">Activate </w:t>
      </w:r>
      <w:r w:rsidR="00504DD0" w:rsidRPr="00C81F5A">
        <w:rPr>
          <w:rFonts w:asciiTheme="minorHAnsi" w:hAnsiTheme="minorHAnsi" w:cstheme="minorHAnsi"/>
          <w:sz w:val="20"/>
          <w:lang w:eastAsia="en-GB"/>
        </w:rPr>
        <w:t xml:space="preserve">Colt </w:t>
      </w:r>
      <w:r w:rsidRPr="00C81F5A">
        <w:rPr>
          <w:rFonts w:asciiTheme="minorHAnsi" w:hAnsiTheme="minorHAnsi" w:cstheme="minorHAnsi"/>
          <w:sz w:val="20"/>
          <w:lang w:eastAsia="en-GB"/>
        </w:rPr>
        <w:t>numbers</w:t>
      </w:r>
    </w:p>
    <w:p w14:paraId="373D5F38" w14:textId="10AF91DD" w:rsidR="00BE58AE" w:rsidRPr="00755AC7" w:rsidRDefault="00FC56D3" w:rsidP="00755AC7">
      <w:pPr>
        <w:pStyle w:val="Bullet1"/>
        <w:keepLines w:val="0"/>
        <w:numPr>
          <w:ilvl w:val="0"/>
          <w:numId w:val="26"/>
        </w:numPr>
        <w:autoSpaceDE/>
        <w:autoSpaceDN/>
        <w:adjustRightInd/>
        <w:spacing w:after="120" w:line="360" w:lineRule="auto"/>
        <w:jc w:val="both"/>
        <w:rPr>
          <w:rFonts w:asciiTheme="minorHAnsi" w:hAnsiTheme="minorHAnsi" w:cstheme="minorHAnsi"/>
          <w:sz w:val="20"/>
          <w:lang w:eastAsia="en-GB"/>
        </w:rPr>
      </w:pPr>
      <w:r w:rsidRPr="00C81F5A">
        <w:rPr>
          <w:rFonts w:asciiTheme="minorHAnsi" w:hAnsiTheme="minorHAnsi" w:cstheme="minorHAnsi"/>
          <w:sz w:val="20"/>
          <w:lang w:eastAsia="en-GB"/>
        </w:rPr>
        <w:t xml:space="preserve">Deactivate </w:t>
      </w:r>
      <w:r w:rsidR="00F04C23" w:rsidRPr="00C81F5A">
        <w:rPr>
          <w:rFonts w:asciiTheme="minorHAnsi" w:hAnsiTheme="minorHAnsi" w:cstheme="minorHAnsi"/>
          <w:sz w:val="20"/>
          <w:lang w:eastAsia="en-GB"/>
        </w:rPr>
        <w:t>&amp; r</w:t>
      </w:r>
      <w:r w:rsidR="00BE58AE" w:rsidRPr="00C81F5A">
        <w:rPr>
          <w:rFonts w:asciiTheme="minorHAnsi" w:hAnsiTheme="minorHAnsi" w:cstheme="minorHAnsi"/>
          <w:sz w:val="20"/>
          <w:lang w:eastAsia="en-GB"/>
        </w:rPr>
        <w:t>e</w:t>
      </w:r>
      <w:r w:rsidR="0025689D">
        <w:rPr>
          <w:rFonts w:asciiTheme="minorHAnsi" w:hAnsiTheme="minorHAnsi" w:cstheme="minorHAnsi"/>
          <w:sz w:val="20"/>
          <w:lang w:eastAsia="en-GB"/>
        </w:rPr>
        <w:t>-</w:t>
      </w:r>
      <w:r w:rsidR="00BE58AE" w:rsidRPr="00C81F5A">
        <w:rPr>
          <w:rFonts w:asciiTheme="minorHAnsi" w:hAnsiTheme="minorHAnsi" w:cstheme="minorHAnsi"/>
          <w:sz w:val="20"/>
          <w:lang w:eastAsia="en-GB"/>
        </w:rPr>
        <w:t xml:space="preserve">activate </w:t>
      </w:r>
      <w:r w:rsidR="00504DD0" w:rsidRPr="00C81F5A">
        <w:rPr>
          <w:rFonts w:asciiTheme="minorHAnsi" w:hAnsiTheme="minorHAnsi" w:cstheme="minorHAnsi"/>
          <w:sz w:val="20"/>
          <w:lang w:eastAsia="en-GB"/>
        </w:rPr>
        <w:t xml:space="preserve">Colt </w:t>
      </w:r>
      <w:r w:rsidR="004414A1" w:rsidRPr="00C81F5A">
        <w:rPr>
          <w:rFonts w:asciiTheme="minorHAnsi" w:hAnsiTheme="minorHAnsi" w:cstheme="minorHAnsi"/>
          <w:sz w:val="20"/>
          <w:lang w:eastAsia="en-GB"/>
        </w:rPr>
        <w:t>numbers</w:t>
      </w:r>
    </w:p>
    <w:p w14:paraId="722D24A5" w14:textId="04889F26" w:rsidR="00B858F2" w:rsidRPr="00C81F5A" w:rsidRDefault="00B858F2" w:rsidP="007520F9">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Th</w:t>
      </w:r>
      <w:r w:rsidR="00672C85">
        <w:rPr>
          <w:rFonts w:asciiTheme="minorHAnsi" w:hAnsiTheme="minorHAnsi" w:cstheme="minorHAnsi"/>
          <w:sz w:val="20"/>
          <w:szCs w:val="20"/>
        </w:rPr>
        <w:t>e</w:t>
      </w:r>
      <w:r w:rsidRPr="00C81F5A">
        <w:rPr>
          <w:rFonts w:asciiTheme="minorHAnsi" w:hAnsiTheme="minorHAnsi" w:cstheme="minorHAnsi"/>
          <w:sz w:val="20"/>
          <w:szCs w:val="20"/>
        </w:rPr>
        <w:t xml:space="preserve">se transactions are made from </w:t>
      </w:r>
      <w:r w:rsidR="00FB5324" w:rsidRPr="00C81F5A">
        <w:rPr>
          <w:rFonts w:asciiTheme="minorHAnsi" w:hAnsiTheme="minorHAnsi" w:cstheme="minorHAnsi"/>
          <w:sz w:val="20"/>
          <w:szCs w:val="20"/>
        </w:rPr>
        <w:t>‘</w:t>
      </w:r>
      <w:r w:rsidR="00672C85">
        <w:rPr>
          <w:rFonts w:asciiTheme="minorHAnsi" w:hAnsiTheme="minorHAnsi" w:cstheme="minorHAnsi"/>
          <w:b/>
          <w:sz w:val="20"/>
          <w:szCs w:val="20"/>
        </w:rPr>
        <w:t>My Telephone Numbers</w:t>
      </w:r>
      <w:r w:rsidRPr="00C81F5A">
        <w:rPr>
          <w:rFonts w:asciiTheme="minorHAnsi" w:hAnsiTheme="minorHAnsi" w:cstheme="minorHAnsi"/>
          <w:sz w:val="20"/>
          <w:szCs w:val="20"/>
        </w:rPr>
        <w:t xml:space="preserve"> page</w:t>
      </w:r>
      <w:r w:rsidR="00E82068">
        <w:rPr>
          <w:rFonts w:asciiTheme="minorHAnsi" w:hAnsiTheme="minorHAnsi" w:cstheme="minorHAnsi"/>
          <w:sz w:val="20"/>
          <w:szCs w:val="20"/>
        </w:rPr>
        <w:t>, available</w:t>
      </w:r>
      <w:r w:rsidR="00292A0C">
        <w:rPr>
          <w:rFonts w:asciiTheme="minorHAnsi" w:hAnsiTheme="minorHAnsi" w:cstheme="minorHAnsi"/>
          <w:sz w:val="20"/>
          <w:szCs w:val="20"/>
        </w:rPr>
        <w:t xml:space="preserve"> under Quick Links</w:t>
      </w:r>
      <w:r w:rsidRPr="00C81F5A">
        <w:rPr>
          <w:rFonts w:asciiTheme="minorHAnsi" w:hAnsiTheme="minorHAnsi" w:cstheme="minorHAnsi"/>
          <w:sz w:val="20"/>
          <w:szCs w:val="20"/>
        </w:rPr>
        <w:t xml:space="preserve">. </w:t>
      </w:r>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891E33" w:rsidRPr="00C81F5A" w14:paraId="516DA483" w14:textId="77777777" w:rsidTr="00047F18">
        <w:tc>
          <w:tcPr>
            <w:tcW w:w="846" w:type="dxa"/>
            <w:vAlign w:val="center"/>
          </w:tcPr>
          <w:p w14:paraId="40B713AB" w14:textId="77777777" w:rsidR="00891E33" w:rsidRPr="00C81F5A" w:rsidRDefault="00891E33" w:rsidP="004E46F5">
            <w:pPr>
              <w:spacing w:after="120" w:line="360" w:lineRule="auto"/>
              <w:jc w:val="center"/>
              <w:rPr>
                <w:rFonts w:asciiTheme="minorHAnsi" w:hAnsiTheme="minorHAnsi" w:cstheme="minorHAnsi"/>
                <w:i/>
                <w:sz w:val="18"/>
                <w:szCs w:val="20"/>
              </w:rPr>
            </w:pPr>
            <w:bookmarkStart w:id="121" w:name="_Ref456355506"/>
            <w:bookmarkStart w:id="122" w:name="_Ref477113002"/>
            <w:r w:rsidRPr="00C81F5A">
              <w:rPr>
                <w:rFonts w:asciiTheme="minorHAnsi" w:hAnsiTheme="minorHAnsi" w:cstheme="minorHAnsi"/>
                <w:i/>
                <w:noProof/>
                <w:sz w:val="18"/>
                <w:szCs w:val="20"/>
                <w:lang w:val="en-GB"/>
              </w:rPr>
              <w:drawing>
                <wp:inline distT="0" distB="0" distL="0" distR="0" wp14:anchorId="764D22FB" wp14:editId="1FD01AF0">
                  <wp:extent cx="360000" cy="360000"/>
                  <wp:effectExtent l="0" t="0" r="2540" b="2540"/>
                  <wp:docPr id="1904"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1920FA78" w14:textId="084E1C4C" w:rsidR="004F28E4" w:rsidRPr="00C81F5A" w:rsidRDefault="006A55C0" w:rsidP="004E46F5">
            <w:pPr>
              <w:spacing w:before="60" w:after="60"/>
              <w:rPr>
                <w:rFonts w:asciiTheme="minorHAnsi" w:hAnsiTheme="minorHAnsi" w:cstheme="minorHAnsi"/>
                <w:b/>
                <w:i/>
                <w:sz w:val="20"/>
                <w:szCs w:val="20"/>
              </w:rPr>
            </w:pPr>
            <w:r>
              <w:rPr>
                <w:rFonts w:asciiTheme="minorHAnsi" w:hAnsiTheme="minorHAnsi" w:cstheme="minorHAnsi"/>
                <w:b/>
                <w:i/>
                <w:sz w:val="20"/>
                <w:szCs w:val="20"/>
              </w:rPr>
              <w:t>LAC &amp; end-customer a</w:t>
            </w:r>
            <w:r w:rsidR="00B56EFF" w:rsidRPr="00C81F5A">
              <w:rPr>
                <w:rFonts w:asciiTheme="minorHAnsi" w:hAnsiTheme="minorHAnsi" w:cstheme="minorHAnsi"/>
                <w:b/>
                <w:i/>
                <w:sz w:val="20"/>
                <w:szCs w:val="20"/>
              </w:rPr>
              <w:t>ddress validation</w:t>
            </w:r>
          </w:p>
          <w:p w14:paraId="4A7FC46A" w14:textId="22D18E71" w:rsidR="00EC340D" w:rsidRPr="00C81F5A" w:rsidRDefault="00E82068" w:rsidP="004F28E4">
            <w:pPr>
              <w:spacing w:before="60" w:after="60"/>
              <w:rPr>
                <w:rFonts w:asciiTheme="minorHAnsi" w:hAnsiTheme="minorHAnsi" w:cstheme="minorHAnsi"/>
                <w:i/>
                <w:sz w:val="20"/>
                <w:szCs w:val="20"/>
              </w:rPr>
            </w:pPr>
            <w:r>
              <w:rPr>
                <w:rFonts w:asciiTheme="minorHAnsi" w:hAnsiTheme="minorHAnsi" w:cstheme="minorHAnsi"/>
                <w:i/>
                <w:sz w:val="20"/>
                <w:szCs w:val="20"/>
              </w:rPr>
              <w:t>W</w:t>
            </w:r>
            <w:r w:rsidR="004F28E4" w:rsidRPr="00C81F5A">
              <w:rPr>
                <w:rFonts w:asciiTheme="minorHAnsi" w:hAnsiTheme="minorHAnsi" w:cstheme="minorHAnsi"/>
                <w:i/>
                <w:sz w:val="20"/>
                <w:szCs w:val="20"/>
              </w:rPr>
              <w:t xml:space="preserve">ith respect </w:t>
            </w:r>
            <w:r>
              <w:rPr>
                <w:rFonts w:asciiTheme="minorHAnsi" w:hAnsiTheme="minorHAnsi" w:cstheme="minorHAnsi"/>
                <w:i/>
                <w:sz w:val="20"/>
                <w:szCs w:val="20"/>
              </w:rPr>
              <w:t>to the</w:t>
            </w:r>
            <w:r w:rsidR="004F28E4" w:rsidRPr="00C81F5A">
              <w:rPr>
                <w:rFonts w:asciiTheme="minorHAnsi" w:hAnsiTheme="minorHAnsi" w:cstheme="minorHAnsi"/>
                <w:i/>
                <w:sz w:val="20"/>
                <w:szCs w:val="20"/>
              </w:rPr>
              <w:t xml:space="preserve"> national numbering plan</w:t>
            </w:r>
            <w:r>
              <w:rPr>
                <w:rFonts w:asciiTheme="minorHAnsi" w:hAnsiTheme="minorHAnsi" w:cstheme="minorHAnsi"/>
                <w:i/>
                <w:sz w:val="20"/>
                <w:szCs w:val="20"/>
              </w:rPr>
              <w:t>s</w:t>
            </w:r>
            <w:r w:rsidR="004F28E4" w:rsidRPr="00C81F5A">
              <w:rPr>
                <w:rFonts w:asciiTheme="minorHAnsi" w:hAnsiTheme="minorHAnsi" w:cstheme="minorHAnsi"/>
                <w:i/>
                <w:sz w:val="20"/>
                <w:szCs w:val="20"/>
              </w:rPr>
              <w:t>, it</w:t>
            </w:r>
            <w:r>
              <w:rPr>
                <w:rFonts w:asciiTheme="minorHAnsi" w:hAnsiTheme="minorHAnsi" w:cstheme="minorHAnsi"/>
                <w:i/>
                <w:sz w:val="20"/>
                <w:szCs w:val="20"/>
              </w:rPr>
              <w:t xml:space="preserve"> is</w:t>
            </w:r>
            <w:r w:rsidR="004F28E4" w:rsidRPr="00C81F5A">
              <w:rPr>
                <w:rFonts w:asciiTheme="minorHAnsi" w:hAnsiTheme="minorHAnsi" w:cstheme="minorHAnsi"/>
                <w:i/>
                <w:sz w:val="20"/>
                <w:szCs w:val="20"/>
              </w:rPr>
              <w:t xml:space="preserve"> mandatory to activate a </w:t>
            </w:r>
            <w:r w:rsidR="002721AD">
              <w:rPr>
                <w:rFonts w:asciiTheme="minorHAnsi" w:hAnsiTheme="minorHAnsi" w:cstheme="minorHAnsi"/>
                <w:i/>
                <w:sz w:val="20"/>
                <w:szCs w:val="20"/>
              </w:rPr>
              <w:t xml:space="preserve">geographic </w:t>
            </w:r>
            <w:r w:rsidR="004F28E4" w:rsidRPr="00C81F5A">
              <w:rPr>
                <w:rFonts w:asciiTheme="minorHAnsi" w:hAnsiTheme="minorHAnsi" w:cstheme="minorHAnsi"/>
                <w:i/>
                <w:sz w:val="20"/>
                <w:szCs w:val="20"/>
              </w:rPr>
              <w:t>number in the Local Area that it belongs</w:t>
            </w:r>
            <w:r w:rsidR="00EC340D" w:rsidRPr="00C81F5A">
              <w:rPr>
                <w:rFonts w:asciiTheme="minorHAnsi" w:hAnsiTheme="minorHAnsi" w:cstheme="minorHAnsi"/>
                <w:i/>
                <w:sz w:val="20"/>
                <w:szCs w:val="20"/>
              </w:rPr>
              <w:t xml:space="preserve"> </w:t>
            </w:r>
            <w:r w:rsidR="008E3E33">
              <w:rPr>
                <w:rFonts w:asciiTheme="minorHAnsi" w:hAnsiTheme="minorHAnsi" w:cstheme="minorHAnsi"/>
                <w:i/>
                <w:sz w:val="20"/>
                <w:szCs w:val="20"/>
              </w:rPr>
              <w:t>to</w:t>
            </w:r>
            <w:r w:rsidR="00EC340D" w:rsidRPr="00C81F5A">
              <w:rPr>
                <w:rFonts w:asciiTheme="minorHAnsi" w:hAnsiTheme="minorHAnsi" w:cstheme="minorHAnsi"/>
                <w:i/>
                <w:sz w:val="20"/>
                <w:szCs w:val="20"/>
              </w:rPr>
              <w:t xml:space="preserve"> in </w:t>
            </w:r>
            <w:r w:rsidR="008E3E33">
              <w:rPr>
                <w:rFonts w:asciiTheme="minorHAnsi" w:hAnsiTheme="minorHAnsi" w:cstheme="minorHAnsi"/>
                <w:i/>
                <w:sz w:val="20"/>
                <w:szCs w:val="20"/>
              </w:rPr>
              <w:t>most</w:t>
            </w:r>
            <w:r w:rsidR="00EC340D" w:rsidRPr="00C81F5A">
              <w:rPr>
                <w:rFonts w:asciiTheme="minorHAnsi" w:hAnsiTheme="minorHAnsi" w:cstheme="minorHAnsi"/>
                <w:i/>
                <w:sz w:val="20"/>
                <w:szCs w:val="20"/>
              </w:rPr>
              <w:t xml:space="preserve"> countries.</w:t>
            </w:r>
          </w:p>
          <w:p w14:paraId="6E3DDB9B" w14:textId="68FB9F9D" w:rsidR="00891E33" w:rsidRPr="00C81F5A" w:rsidRDefault="004F28E4" w:rsidP="004F28E4">
            <w:pPr>
              <w:spacing w:before="60" w:after="60"/>
              <w:rPr>
                <w:rFonts w:asciiTheme="minorHAnsi" w:hAnsiTheme="minorHAnsi" w:cstheme="minorHAnsi"/>
                <w:i/>
                <w:sz w:val="20"/>
                <w:szCs w:val="20"/>
              </w:rPr>
            </w:pPr>
            <w:r w:rsidRPr="00C81F5A">
              <w:rPr>
                <w:rFonts w:asciiTheme="minorHAnsi" w:hAnsiTheme="minorHAnsi" w:cstheme="minorHAnsi"/>
                <w:i/>
                <w:sz w:val="20"/>
                <w:szCs w:val="20"/>
              </w:rPr>
              <w:t xml:space="preserve">Colt has implemented </w:t>
            </w:r>
            <w:r w:rsidR="008E3E33">
              <w:rPr>
                <w:rFonts w:asciiTheme="minorHAnsi" w:hAnsiTheme="minorHAnsi" w:cstheme="minorHAnsi"/>
                <w:i/>
                <w:sz w:val="20"/>
                <w:szCs w:val="20"/>
              </w:rPr>
              <w:t xml:space="preserve">system </w:t>
            </w:r>
            <w:r w:rsidRPr="00C81F5A">
              <w:rPr>
                <w:rFonts w:asciiTheme="minorHAnsi" w:hAnsiTheme="minorHAnsi" w:cstheme="minorHAnsi"/>
                <w:i/>
                <w:sz w:val="20"/>
                <w:szCs w:val="20"/>
              </w:rPr>
              <w:t>rules to fulfil this regulatory requirement, known as Local Area Code (LAC) validation. It</w:t>
            </w:r>
            <w:r w:rsidR="00B302EF">
              <w:rPr>
                <w:rFonts w:asciiTheme="minorHAnsi" w:hAnsiTheme="minorHAnsi" w:cstheme="minorHAnsi"/>
                <w:i/>
                <w:sz w:val="20"/>
                <w:szCs w:val="20"/>
              </w:rPr>
              <w:t xml:space="preserve"> is simply</w:t>
            </w:r>
            <w:r w:rsidRPr="00C81F5A">
              <w:rPr>
                <w:rFonts w:asciiTheme="minorHAnsi" w:hAnsiTheme="minorHAnsi" w:cstheme="minorHAnsi"/>
                <w:i/>
                <w:sz w:val="20"/>
                <w:szCs w:val="20"/>
              </w:rPr>
              <w:t xml:space="preserve"> </w:t>
            </w:r>
            <w:r w:rsidR="00B302EF">
              <w:rPr>
                <w:rFonts w:asciiTheme="minorHAnsi" w:hAnsiTheme="minorHAnsi" w:cstheme="minorHAnsi"/>
                <w:i/>
                <w:sz w:val="20"/>
                <w:szCs w:val="20"/>
              </w:rPr>
              <w:t xml:space="preserve">a </w:t>
            </w:r>
            <w:r w:rsidRPr="00C81F5A">
              <w:rPr>
                <w:rFonts w:asciiTheme="minorHAnsi" w:hAnsiTheme="minorHAnsi" w:cstheme="minorHAnsi"/>
                <w:i/>
                <w:sz w:val="20"/>
                <w:szCs w:val="20"/>
              </w:rPr>
              <w:t xml:space="preserve">mapping table between </w:t>
            </w:r>
            <w:r w:rsidR="00011967">
              <w:rPr>
                <w:rFonts w:asciiTheme="minorHAnsi" w:hAnsiTheme="minorHAnsi" w:cstheme="minorHAnsi"/>
                <w:i/>
                <w:sz w:val="20"/>
                <w:szCs w:val="20"/>
              </w:rPr>
              <w:t xml:space="preserve">components of an </w:t>
            </w:r>
            <w:r w:rsidRPr="00C81F5A">
              <w:rPr>
                <w:rFonts w:asciiTheme="minorHAnsi" w:hAnsiTheme="minorHAnsi" w:cstheme="minorHAnsi"/>
                <w:i/>
                <w:sz w:val="20"/>
                <w:szCs w:val="20"/>
              </w:rPr>
              <w:t xml:space="preserve">address and </w:t>
            </w:r>
            <w:r w:rsidR="00011967">
              <w:rPr>
                <w:rFonts w:asciiTheme="minorHAnsi" w:hAnsiTheme="minorHAnsi" w:cstheme="minorHAnsi"/>
                <w:i/>
                <w:sz w:val="20"/>
                <w:szCs w:val="20"/>
              </w:rPr>
              <w:t>the</w:t>
            </w:r>
            <w:r w:rsidRPr="00C81F5A">
              <w:rPr>
                <w:rFonts w:asciiTheme="minorHAnsi" w:hAnsiTheme="minorHAnsi" w:cstheme="minorHAnsi"/>
                <w:i/>
                <w:sz w:val="20"/>
                <w:szCs w:val="20"/>
              </w:rPr>
              <w:t xml:space="preserve"> LAC.</w:t>
            </w:r>
          </w:p>
          <w:p w14:paraId="70BDA530" w14:textId="6BEC575B" w:rsidR="00EC340D" w:rsidRPr="00C81F5A" w:rsidRDefault="00EC340D" w:rsidP="00EC340D">
            <w:pPr>
              <w:spacing w:before="60" w:after="60"/>
              <w:rPr>
                <w:rFonts w:asciiTheme="minorHAnsi" w:hAnsiTheme="minorHAnsi" w:cstheme="minorHAnsi"/>
                <w:i/>
                <w:sz w:val="18"/>
                <w:szCs w:val="20"/>
              </w:rPr>
            </w:pPr>
          </w:p>
          <w:p w14:paraId="5217FD2E" w14:textId="14B43612" w:rsidR="002721AD" w:rsidRDefault="00EC340D" w:rsidP="004F28E4">
            <w:pPr>
              <w:spacing w:before="60" w:after="60"/>
              <w:rPr>
                <w:rFonts w:asciiTheme="minorHAnsi" w:hAnsiTheme="minorHAnsi" w:cstheme="minorHAnsi"/>
                <w:i/>
                <w:sz w:val="18"/>
                <w:szCs w:val="20"/>
              </w:rPr>
            </w:pPr>
            <w:r w:rsidRPr="00C81F5A">
              <w:rPr>
                <w:rFonts w:asciiTheme="minorHAnsi" w:hAnsiTheme="minorHAnsi" w:cstheme="minorHAnsi"/>
                <w:i/>
                <w:sz w:val="18"/>
                <w:szCs w:val="20"/>
              </w:rPr>
              <w:t xml:space="preserve"> (</w:t>
            </w:r>
            <w:proofErr w:type="spellStart"/>
            <w:r w:rsidR="00D6346B" w:rsidRPr="00C81F5A">
              <w:rPr>
                <w:rFonts w:asciiTheme="minorHAnsi" w:hAnsiTheme="minorHAnsi" w:cstheme="minorHAnsi"/>
                <w:i/>
                <w:color w:val="00D7BD" w:themeColor="accent1"/>
                <w:sz w:val="18"/>
                <w:szCs w:val="20"/>
              </w:rPr>
              <w:t>i</w:t>
            </w:r>
            <w:proofErr w:type="spellEnd"/>
            <w:r w:rsidRPr="00C81F5A">
              <w:rPr>
                <w:rFonts w:asciiTheme="minorHAnsi" w:hAnsiTheme="minorHAnsi" w:cstheme="minorHAnsi"/>
                <w:i/>
                <w:sz w:val="18"/>
                <w:szCs w:val="20"/>
              </w:rPr>
              <w:t xml:space="preserve">): </w:t>
            </w:r>
            <w:r w:rsidR="00C31DC7">
              <w:rPr>
                <w:rFonts w:asciiTheme="minorHAnsi" w:hAnsiTheme="minorHAnsi" w:cstheme="minorHAnsi"/>
                <w:i/>
                <w:sz w:val="18"/>
                <w:szCs w:val="20"/>
              </w:rPr>
              <w:t>The full list of available LACs to</w:t>
            </w:r>
            <w:r w:rsidRPr="00C81F5A">
              <w:rPr>
                <w:rFonts w:asciiTheme="minorHAnsi" w:hAnsiTheme="minorHAnsi" w:cstheme="minorHAnsi"/>
                <w:i/>
                <w:sz w:val="18"/>
                <w:szCs w:val="20"/>
              </w:rPr>
              <w:t xml:space="preserve"> </w:t>
            </w:r>
            <w:r w:rsidR="00945C29">
              <w:rPr>
                <w:rFonts w:asciiTheme="minorHAnsi" w:hAnsiTheme="minorHAnsi" w:cstheme="minorHAnsi"/>
                <w:i/>
                <w:sz w:val="18"/>
                <w:szCs w:val="20"/>
              </w:rPr>
              <w:t xml:space="preserve">can be found </w:t>
            </w:r>
            <w:r w:rsidR="004F28E4" w:rsidRPr="00C81F5A">
              <w:rPr>
                <w:rFonts w:asciiTheme="minorHAnsi" w:hAnsiTheme="minorHAnsi" w:cstheme="minorHAnsi"/>
                <w:i/>
                <w:sz w:val="18"/>
                <w:szCs w:val="20"/>
              </w:rPr>
              <w:t xml:space="preserve"> in </w:t>
            </w:r>
            <w:r w:rsidR="00945C29">
              <w:rPr>
                <w:rFonts w:asciiTheme="minorHAnsi" w:hAnsiTheme="minorHAnsi" w:cstheme="minorHAnsi"/>
                <w:i/>
                <w:sz w:val="18"/>
                <w:szCs w:val="20"/>
              </w:rPr>
              <w:t xml:space="preserve">the </w:t>
            </w:r>
            <w:r w:rsidR="004F28E4" w:rsidRPr="00C81F5A">
              <w:rPr>
                <w:rFonts w:asciiTheme="minorHAnsi" w:hAnsiTheme="minorHAnsi" w:cstheme="minorHAnsi"/>
                <w:i/>
                <w:sz w:val="18"/>
                <w:szCs w:val="20"/>
              </w:rPr>
              <w:t xml:space="preserve">‘Colt Number Hosting Geographic Coverage’ file, available in </w:t>
            </w:r>
            <w:hyperlink r:id="rId49" w:history="1">
              <w:r w:rsidR="002721AD" w:rsidRPr="00020DD9">
                <w:rPr>
                  <w:rStyle w:val="Hyperlink"/>
                  <w:rFonts w:asciiTheme="minorHAnsi" w:hAnsiTheme="minorHAnsi" w:cstheme="minorHAnsi"/>
                  <w:i/>
                  <w:sz w:val="18"/>
                  <w:szCs w:val="20"/>
                </w:rPr>
                <w:t>www.colt.net/cocom</w:t>
              </w:r>
            </w:hyperlink>
            <w:r w:rsidR="002721AD">
              <w:rPr>
                <w:rFonts w:asciiTheme="minorHAnsi" w:hAnsiTheme="minorHAnsi" w:cstheme="minorHAnsi"/>
                <w:i/>
                <w:sz w:val="18"/>
                <w:szCs w:val="20"/>
              </w:rPr>
              <w:t>.</w:t>
            </w:r>
          </w:p>
          <w:p w14:paraId="02173CF2" w14:textId="619AF030" w:rsidR="00EC340D" w:rsidRPr="00C81F5A" w:rsidRDefault="00EC340D" w:rsidP="00EC340D">
            <w:pPr>
              <w:spacing w:before="60" w:after="60"/>
              <w:rPr>
                <w:rFonts w:asciiTheme="minorHAnsi" w:hAnsiTheme="minorHAnsi" w:cstheme="minorHAnsi"/>
                <w:i/>
                <w:sz w:val="18"/>
                <w:szCs w:val="20"/>
              </w:rPr>
            </w:pPr>
            <w:r w:rsidRPr="00C81F5A">
              <w:rPr>
                <w:rFonts w:asciiTheme="minorHAnsi" w:hAnsiTheme="minorHAnsi" w:cstheme="minorHAnsi"/>
                <w:i/>
                <w:sz w:val="18"/>
                <w:szCs w:val="20"/>
              </w:rPr>
              <w:t xml:space="preserve"> </w:t>
            </w:r>
          </w:p>
          <w:p w14:paraId="5162AC02" w14:textId="5BD5C14E" w:rsidR="00B56EFF" w:rsidRPr="00C81F5A" w:rsidRDefault="00EC340D">
            <w:pPr>
              <w:spacing w:before="60" w:after="60"/>
              <w:rPr>
                <w:rFonts w:asciiTheme="minorHAnsi" w:hAnsiTheme="minorHAnsi" w:cstheme="minorHAnsi"/>
                <w:i/>
                <w:color w:val="00D7BD" w:themeColor="accent1"/>
                <w:sz w:val="20"/>
                <w:szCs w:val="20"/>
              </w:rPr>
            </w:pPr>
            <w:r w:rsidRPr="00C81F5A">
              <w:rPr>
                <w:rFonts w:asciiTheme="minorHAnsi" w:hAnsiTheme="minorHAnsi" w:cstheme="minorHAnsi"/>
                <w:i/>
                <w:sz w:val="18"/>
                <w:szCs w:val="20"/>
              </w:rPr>
              <w:t>(</w:t>
            </w:r>
            <w:r w:rsidR="00D6346B" w:rsidRPr="00C81F5A">
              <w:rPr>
                <w:rFonts w:asciiTheme="minorHAnsi" w:hAnsiTheme="minorHAnsi" w:cstheme="minorHAnsi"/>
                <w:i/>
                <w:color w:val="00D7BD" w:themeColor="accent1"/>
                <w:sz w:val="18"/>
                <w:szCs w:val="20"/>
              </w:rPr>
              <w:t>iii</w:t>
            </w:r>
            <w:r w:rsidRPr="00C81F5A">
              <w:rPr>
                <w:rFonts w:asciiTheme="minorHAnsi" w:hAnsiTheme="minorHAnsi" w:cstheme="minorHAnsi"/>
                <w:i/>
                <w:sz w:val="18"/>
                <w:szCs w:val="20"/>
              </w:rPr>
              <w:t xml:space="preserve">): </w:t>
            </w:r>
            <w:r w:rsidR="000C0219" w:rsidRPr="00C81F5A">
              <w:rPr>
                <w:rFonts w:asciiTheme="minorHAnsi" w:hAnsiTheme="minorHAnsi" w:cstheme="minorHAnsi"/>
                <w:i/>
                <w:sz w:val="18"/>
                <w:szCs w:val="20"/>
              </w:rPr>
              <w:t>Please</w:t>
            </w:r>
            <w:r w:rsidR="00B56EFF" w:rsidRPr="00C81F5A">
              <w:rPr>
                <w:rFonts w:asciiTheme="minorHAnsi" w:hAnsiTheme="minorHAnsi" w:cstheme="minorHAnsi"/>
                <w:i/>
                <w:sz w:val="18"/>
                <w:szCs w:val="20"/>
              </w:rPr>
              <w:t xml:space="preserve"> check </w:t>
            </w:r>
            <w:r w:rsidR="00FD04E8" w:rsidRPr="007233AC">
              <w:rPr>
                <w:rFonts w:asciiTheme="minorHAnsi" w:hAnsiTheme="minorHAnsi" w:cstheme="minorHAnsi"/>
                <w:i/>
                <w:color w:val="00D7BD" w:themeColor="accent1"/>
                <w:sz w:val="18"/>
                <w:szCs w:val="20"/>
              </w:rPr>
              <w:fldChar w:fldCharType="begin"/>
            </w:r>
            <w:r w:rsidR="00FD04E8" w:rsidRPr="007233AC">
              <w:rPr>
                <w:rFonts w:asciiTheme="minorHAnsi" w:hAnsiTheme="minorHAnsi" w:cstheme="minorHAnsi"/>
                <w:i/>
                <w:color w:val="00D7BD" w:themeColor="accent1"/>
                <w:sz w:val="18"/>
                <w:szCs w:val="20"/>
              </w:rPr>
              <w:instrText xml:space="preserve"> REF _Ref62228138 \r \h </w:instrText>
            </w:r>
            <w:r w:rsidR="00FD04E8" w:rsidRPr="007233AC">
              <w:rPr>
                <w:rFonts w:asciiTheme="minorHAnsi" w:hAnsiTheme="minorHAnsi" w:cstheme="minorHAnsi"/>
                <w:i/>
                <w:color w:val="00D7BD" w:themeColor="accent1"/>
                <w:sz w:val="18"/>
                <w:szCs w:val="20"/>
              </w:rPr>
            </w:r>
            <w:r w:rsidR="00FD04E8" w:rsidRPr="007233AC">
              <w:rPr>
                <w:rFonts w:asciiTheme="minorHAnsi" w:hAnsiTheme="minorHAnsi" w:cstheme="minorHAnsi"/>
                <w:i/>
                <w:color w:val="00D7BD" w:themeColor="accent1"/>
                <w:sz w:val="18"/>
                <w:szCs w:val="20"/>
              </w:rPr>
              <w:fldChar w:fldCharType="separate"/>
            </w:r>
            <w:r w:rsidR="00A11204">
              <w:rPr>
                <w:rFonts w:asciiTheme="minorHAnsi" w:hAnsiTheme="minorHAnsi" w:cstheme="minorHAnsi"/>
                <w:i/>
                <w:color w:val="00D7BD" w:themeColor="accent1"/>
                <w:sz w:val="18"/>
                <w:szCs w:val="20"/>
              </w:rPr>
              <w:t>APPENDIX A</w:t>
            </w:r>
            <w:r w:rsidR="00FD04E8" w:rsidRPr="007233AC">
              <w:rPr>
                <w:rFonts w:asciiTheme="minorHAnsi" w:hAnsiTheme="minorHAnsi" w:cstheme="minorHAnsi"/>
                <w:i/>
                <w:color w:val="00D7BD" w:themeColor="accent1"/>
                <w:sz w:val="18"/>
                <w:szCs w:val="20"/>
              </w:rPr>
              <w:fldChar w:fldCharType="end"/>
            </w:r>
            <w:r w:rsidR="00B56EFF" w:rsidRPr="00C81F5A">
              <w:rPr>
                <w:rFonts w:asciiTheme="minorHAnsi" w:hAnsiTheme="minorHAnsi" w:cstheme="minorHAnsi"/>
                <w:i/>
                <w:sz w:val="18"/>
                <w:szCs w:val="20"/>
              </w:rPr>
              <w:t xml:space="preserve"> for additional information about </w:t>
            </w:r>
            <w:r w:rsidR="007E4E0A">
              <w:rPr>
                <w:rFonts w:asciiTheme="minorHAnsi" w:hAnsiTheme="minorHAnsi" w:cstheme="minorHAnsi"/>
                <w:i/>
                <w:sz w:val="18"/>
                <w:szCs w:val="20"/>
              </w:rPr>
              <w:t xml:space="preserve">end-customer </w:t>
            </w:r>
            <w:r w:rsidR="00B56EFF" w:rsidRPr="00C81F5A">
              <w:rPr>
                <w:rFonts w:asciiTheme="minorHAnsi" w:hAnsiTheme="minorHAnsi" w:cstheme="minorHAnsi"/>
                <w:i/>
                <w:sz w:val="18"/>
                <w:szCs w:val="20"/>
              </w:rPr>
              <w:t>address</w:t>
            </w:r>
            <w:r w:rsidR="007E4E0A">
              <w:rPr>
                <w:rFonts w:asciiTheme="minorHAnsi" w:hAnsiTheme="minorHAnsi" w:cstheme="minorHAnsi"/>
                <w:i/>
                <w:sz w:val="18"/>
                <w:szCs w:val="20"/>
              </w:rPr>
              <w:t>es</w:t>
            </w:r>
            <w:r w:rsidR="00B56EFF" w:rsidRPr="00C81F5A">
              <w:rPr>
                <w:rFonts w:asciiTheme="minorHAnsi" w:hAnsiTheme="minorHAnsi" w:cstheme="minorHAnsi"/>
                <w:i/>
                <w:sz w:val="18"/>
                <w:szCs w:val="20"/>
              </w:rPr>
              <w:t xml:space="preserve"> &amp; LAC validation.</w:t>
            </w:r>
          </w:p>
        </w:tc>
      </w:tr>
    </w:tbl>
    <w:p w14:paraId="2586A67B" w14:textId="784B2367" w:rsidR="001E0995" w:rsidRDefault="001E0995" w:rsidP="00530B47">
      <w:bookmarkStart w:id="123" w:name="_Ref491097272"/>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966EBF" w:rsidRPr="00C81F5A" w14:paraId="1031A868" w14:textId="77777777" w:rsidTr="002835D6">
        <w:tc>
          <w:tcPr>
            <w:tcW w:w="846" w:type="dxa"/>
            <w:vAlign w:val="center"/>
          </w:tcPr>
          <w:p w14:paraId="567AA06B" w14:textId="77777777" w:rsidR="00966EBF" w:rsidRPr="00C81F5A" w:rsidRDefault="00966EBF" w:rsidP="002835D6">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5C1668C8" wp14:editId="0DA62608">
                  <wp:extent cx="360000" cy="360000"/>
                  <wp:effectExtent l="0" t="0" r="2540" b="2540"/>
                  <wp:docPr id="3"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39691AB0" w14:textId="531770D6" w:rsidR="00966EBF" w:rsidRPr="00C81F5A" w:rsidRDefault="00966EBF" w:rsidP="002835D6">
            <w:pPr>
              <w:spacing w:before="60" w:after="60"/>
              <w:rPr>
                <w:rFonts w:asciiTheme="minorHAnsi" w:hAnsiTheme="minorHAnsi" w:cstheme="minorHAnsi"/>
                <w:i/>
                <w:sz w:val="20"/>
                <w:szCs w:val="20"/>
              </w:rPr>
            </w:pPr>
            <w:r w:rsidRPr="00966EBF">
              <w:rPr>
                <w:rFonts w:asciiTheme="minorHAnsi" w:hAnsiTheme="minorHAnsi" w:cstheme="minorHAnsi"/>
                <w:i/>
                <w:sz w:val="20"/>
                <w:szCs w:val="20"/>
              </w:rPr>
              <w:t>In Austria there is a private numbering plan.  If your customer wants new geographic or location independent numbers, then you only need to reserve &amp; activate one number for them.  This single number can be extended by your customer into a range of 0-9, 00-99 or 000-999 numbers.</w:t>
            </w:r>
          </w:p>
        </w:tc>
      </w:tr>
    </w:tbl>
    <w:p w14:paraId="759A0FB0" w14:textId="77777777" w:rsidR="00966EBF" w:rsidRPr="001D72C4" w:rsidRDefault="00966EBF" w:rsidP="00530B47"/>
    <w:p w14:paraId="2EF7A4F9" w14:textId="411D8BBD" w:rsidR="00B9042F" w:rsidRPr="00C81F5A" w:rsidRDefault="00897360" w:rsidP="007520F9">
      <w:pPr>
        <w:pStyle w:val="Heading2"/>
        <w:keepNext w:val="0"/>
        <w:keepLines w:val="0"/>
        <w:numPr>
          <w:ilvl w:val="1"/>
          <w:numId w:val="25"/>
        </w:numPr>
        <w:spacing w:before="120" w:after="240" w:line="360" w:lineRule="auto"/>
        <w:ind w:left="0" w:firstLine="284"/>
        <w:jc w:val="both"/>
        <w:rPr>
          <w:rFonts w:asciiTheme="minorHAnsi" w:hAnsiTheme="minorHAnsi" w:cstheme="minorHAnsi"/>
          <w:b/>
        </w:rPr>
      </w:pPr>
      <w:bookmarkStart w:id="124" w:name="_Toc185243342"/>
      <w:r w:rsidRPr="00C81F5A">
        <w:rPr>
          <w:rFonts w:asciiTheme="minorHAnsi" w:hAnsiTheme="minorHAnsi" w:cstheme="minorHAnsi"/>
          <w:b/>
        </w:rPr>
        <w:t xml:space="preserve">How to activate </w:t>
      </w:r>
      <w:r w:rsidR="005919EC">
        <w:rPr>
          <w:rFonts w:asciiTheme="minorHAnsi" w:hAnsiTheme="minorHAnsi" w:cstheme="minorHAnsi"/>
          <w:b/>
        </w:rPr>
        <w:t xml:space="preserve">reserved </w:t>
      </w:r>
      <w:r w:rsidRPr="00C81F5A">
        <w:rPr>
          <w:rFonts w:asciiTheme="minorHAnsi" w:hAnsiTheme="minorHAnsi" w:cstheme="minorHAnsi"/>
          <w:b/>
        </w:rPr>
        <w:t>n</w:t>
      </w:r>
      <w:r w:rsidR="00B9042F" w:rsidRPr="00C81F5A">
        <w:rPr>
          <w:rFonts w:asciiTheme="minorHAnsi" w:hAnsiTheme="minorHAnsi" w:cstheme="minorHAnsi"/>
          <w:b/>
        </w:rPr>
        <w:t>umbers</w:t>
      </w:r>
      <w:bookmarkEnd w:id="121"/>
      <w:bookmarkEnd w:id="122"/>
      <w:bookmarkEnd w:id="123"/>
      <w:bookmarkEnd w:id="124"/>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EF582F" w:rsidRPr="00C81F5A" w14:paraId="0EEECBB0" w14:textId="77777777" w:rsidTr="00047F18">
        <w:tc>
          <w:tcPr>
            <w:tcW w:w="846" w:type="dxa"/>
            <w:vAlign w:val="center"/>
          </w:tcPr>
          <w:p w14:paraId="4E98E81C" w14:textId="77777777" w:rsidR="00EF582F" w:rsidRPr="00C81F5A" w:rsidRDefault="00EF582F" w:rsidP="004E46F5">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7A08C8AB" wp14:editId="3A0DC744">
                  <wp:extent cx="360000" cy="360000"/>
                  <wp:effectExtent l="0" t="0" r="2540" b="2540"/>
                  <wp:docPr id="947"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296B281E" w14:textId="3B19AC56" w:rsidR="00EF582F" w:rsidRPr="00C81F5A" w:rsidRDefault="00EF582F" w:rsidP="00EF582F">
            <w:pPr>
              <w:spacing w:before="60" w:after="60"/>
              <w:rPr>
                <w:rFonts w:asciiTheme="minorHAnsi" w:hAnsiTheme="minorHAnsi" w:cstheme="minorHAnsi"/>
                <w:i/>
                <w:sz w:val="20"/>
                <w:szCs w:val="20"/>
              </w:rPr>
            </w:pPr>
            <w:r w:rsidRPr="00C81F5A">
              <w:rPr>
                <w:rFonts w:asciiTheme="minorHAnsi" w:hAnsiTheme="minorHAnsi" w:cstheme="minorHAnsi"/>
                <w:i/>
                <w:sz w:val="20"/>
                <w:szCs w:val="20"/>
              </w:rPr>
              <w:t>To activ</w:t>
            </w:r>
            <w:r w:rsidR="00AB1BD0">
              <w:rPr>
                <w:rFonts w:asciiTheme="minorHAnsi" w:hAnsiTheme="minorHAnsi" w:cstheme="minorHAnsi"/>
                <w:i/>
                <w:sz w:val="20"/>
                <w:szCs w:val="20"/>
              </w:rPr>
              <w:t>ate</w:t>
            </w:r>
            <w:r w:rsidRPr="00C81F5A">
              <w:rPr>
                <w:rFonts w:asciiTheme="minorHAnsi" w:hAnsiTheme="minorHAnsi" w:cstheme="minorHAnsi"/>
                <w:i/>
                <w:sz w:val="20"/>
                <w:szCs w:val="20"/>
              </w:rPr>
              <w:t xml:space="preserve"> Colt </w:t>
            </w:r>
            <w:r w:rsidR="005919EC">
              <w:rPr>
                <w:rFonts w:asciiTheme="minorHAnsi" w:hAnsiTheme="minorHAnsi" w:cstheme="minorHAnsi"/>
                <w:i/>
                <w:sz w:val="20"/>
                <w:szCs w:val="20"/>
              </w:rPr>
              <w:t xml:space="preserve">reserved </w:t>
            </w:r>
            <w:r w:rsidRPr="00C81F5A">
              <w:rPr>
                <w:rFonts w:asciiTheme="minorHAnsi" w:hAnsiTheme="minorHAnsi" w:cstheme="minorHAnsi"/>
                <w:i/>
                <w:sz w:val="20"/>
                <w:szCs w:val="20"/>
              </w:rPr>
              <w:t xml:space="preserve">Numbers, you have to search for reserved numbers first. </w:t>
            </w:r>
          </w:p>
        </w:tc>
      </w:tr>
    </w:tbl>
    <w:p w14:paraId="4FAD8374" w14:textId="418426A1" w:rsidR="00EF582F" w:rsidRPr="00C81F5A" w:rsidRDefault="00EF582F" w:rsidP="00F04C23">
      <w:pPr>
        <w:spacing w:after="120" w:line="360" w:lineRule="auto"/>
        <w:jc w:val="both"/>
        <w:rPr>
          <w:rFonts w:asciiTheme="minorHAnsi" w:hAnsiTheme="minorHAnsi" w:cstheme="minorHAnsi"/>
          <w:i/>
          <w:color w:val="00D7BD" w:themeColor="accent1"/>
          <w:sz w:val="20"/>
          <w:szCs w:val="20"/>
        </w:rPr>
      </w:pPr>
    </w:p>
    <w:p w14:paraId="4213FEDE" w14:textId="71D2CC5F" w:rsidR="00F16BEC" w:rsidRDefault="001E5652" w:rsidP="00256B65">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There are </w:t>
      </w:r>
      <w:r w:rsidR="00D75DE8">
        <w:rPr>
          <w:rFonts w:asciiTheme="minorHAnsi" w:hAnsiTheme="minorHAnsi" w:cstheme="minorHAnsi"/>
          <w:sz w:val="20"/>
          <w:szCs w:val="20"/>
        </w:rPr>
        <w:t>2</w:t>
      </w:r>
      <w:r>
        <w:rPr>
          <w:rFonts w:asciiTheme="minorHAnsi" w:hAnsiTheme="minorHAnsi" w:cstheme="minorHAnsi"/>
          <w:sz w:val="20"/>
          <w:szCs w:val="20"/>
        </w:rPr>
        <w:t xml:space="preserve"> ways to</w:t>
      </w:r>
      <w:r w:rsidR="002E63F2" w:rsidRPr="00C81F5A">
        <w:rPr>
          <w:rFonts w:asciiTheme="minorHAnsi" w:hAnsiTheme="minorHAnsi" w:cstheme="minorHAnsi"/>
          <w:sz w:val="20"/>
          <w:szCs w:val="20"/>
        </w:rPr>
        <w:t xml:space="preserve"> activate Colt Numbers</w:t>
      </w:r>
      <w:r w:rsidR="00F16BEC">
        <w:rPr>
          <w:rFonts w:asciiTheme="minorHAnsi" w:hAnsiTheme="minorHAnsi" w:cstheme="minorHAnsi"/>
          <w:sz w:val="20"/>
          <w:szCs w:val="20"/>
        </w:rPr>
        <w:t>:-</w:t>
      </w:r>
    </w:p>
    <w:p w14:paraId="76A182B4" w14:textId="35FC728E" w:rsidR="00F16BEC" w:rsidRPr="007233AC" w:rsidRDefault="00F16BEC" w:rsidP="00A21E23">
      <w:pPr>
        <w:pStyle w:val="ListParagraph"/>
        <w:numPr>
          <w:ilvl w:val="0"/>
          <w:numId w:val="60"/>
        </w:numPr>
        <w:spacing w:after="120" w:line="360" w:lineRule="auto"/>
        <w:jc w:val="both"/>
        <w:rPr>
          <w:rFonts w:asciiTheme="minorHAnsi" w:hAnsiTheme="minorHAnsi" w:cstheme="minorHAnsi"/>
          <w:b/>
          <w:sz w:val="20"/>
          <w:szCs w:val="20"/>
        </w:rPr>
      </w:pPr>
      <w:r>
        <w:rPr>
          <w:rFonts w:asciiTheme="minorHAnsi" w:hAnsiTheme="minorHAnsi" w:cstheme="minorHAnsi"/>
          <w:sz w:val="20"/>
          <w:szCs w:val="20"/>
        </w:rPr>
        <w:t xml:space="preserve">Under </w:t>
      </w:r>
      <w:r w:rsidRPr="007233AC">
        <w:rPr>
          <w:rFonts w:asciiTheme="minorHAnsi" w:hAnsiTheme="minorHAnsi" w:cstheme="minorHAnsi"/>
          <w:b/>
          <w:sz w:val="20"/>
          <w:szCs w:val="20"/>
        </w:rPr>
        <w:t>My Telephone Numbers</w:t>
      </w:r>
      <w:r w:rsidR="00A126F6">
        <w:rPr>
          <w:rFonts w:asciiTheme="minorHAnsi" w:hAnsiTheme="minorHAnsi" w:cstheme="minorHAnsi"/>
          <w:b/>
          <w:sz w:val="20"/>
          <w:szCs w:val="20"/>
        </w:rPr>
        <w:t xml:space="preserve">, </w:t>
      </w:r>
      <w:r w:rsidR="00A126F6" w:rsidRPr="007233AC">
        <w:rPr>
          <w:rFonts w:asciiTheme="minorHAnsi" w:hAnsiTheme="minorHAnsi" w:cstheme="minorHAnsi"/>
          <w:sz w:val="20"/>
          <w:szCs w:val="20"/>
        </w:rPr>
        <w:t xml:space="preserve">select </w:t>
      </w:r>
      <w:r w:rsidR="00355BD7" w:rsidRPr="007233AC">
        <w:rPr>
          <w:rFonts w:asciiTheme="minorHAnsi" w:hAnsiTheme="minorHAnsi" w:cstheme="minorHAnsi"/>
          <w:sz w:val="20"/>
          <w:szCs w:val="20"/>
        </w:rPr>
        <w:t xml:space="preserve">your </w:t>
      </w:r>
      <w:r w:rsidR="00A126F6" w:rsidRPr="007233AC">
        <w:rPr>
          <w:rFonts w:asciiTheme="minorHAnsi" w:hAnsiTheme="minorHAnsi" w:cstheme="minorHAnsi"/>
          <w:sz w:val="20"/>
          <w:szCs w:val="20"/>
        </w:rPr>
        <w:t>reserved numbers and activate from there</w:t>
      </w:r>
    </w:p>
    <w:p w14:paraId="7730045F" w14:textId="1380A618" w:rsidR="008422A2" w:rsidRPr="00310B87" w:rsidRDefault="00A126F6" w:rsidP="00A21E23">
      <w:pPr>
        <w:pStyle w:val="ListParagraph"/>
        <w:numPr>
          <w:ilvl w:val="0"/>
          <w:numId w:val="60"/>
        </w:numPr>
        <w:spacing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Under </w:t>
      </w:r>
      <w:r w:rsidRPr="007233AC">
        <w:rPr>
          <w:rFonts w:asciiTheme="minorHAnsi" w:hAnsiTheme="minorHAnsi" w:cstheme="minorHAnsi"/>
          <w:b/>
          <w:sz w:val="20"/>
          <w:szCs w:val="20"/>
        </w:rPr>
        <w:t>My Telephone Numbers</w:t>
      </w:r>
      <w:r>
        <w:rPr>
          <w:rFonts w:asciiTheme="minorHAnsi" w:hAnsiTheme="minorHAnsi" w:cstheme="minorHAnsi"/>
          <w:sz w:val="20"/>
          <w:szCs w:val="20"/>
        </w:rPr>
        <w:t>, go directly to activation</w:t>
      </w:r>
      <w:r w:rsidR="00985092">
        <w:rPr>
          <w:rFonts w:asciiTheme="minorHAnsi" w:hAnsiTheme="minorHAnsi" w:cstheme="minorHAnsi"/>
          <w:sz w:val="20"/>
          <w:szCs w:val="20"/>
        </w:rPr>
        <w:t xml:space="preserve"> and activate free numbers</w:t>
      </w:r>
    </w:p>
    <w:p w14:paraId="5CE0D347" w14:textId="77777777" w:rsidR="004D61A7" w:rsidRDefault="008422A2" w:rsidP="00256B65">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Under My Telephone Number</w:t>
      </w:r>
      <w:r w:rsidR="004D61A7">
        <w:rPr>
          <w:rFonts w:asciiTheme="minorHAnsi" w:hAnsiTheme="minorHAnsi" w:cstheme="minorHAnsi"/>
          <w:sz w:val="20"/>
          <w:szCs w:val="20"/>
        </w:rPr>
        <w:t>s:</w:t>
      </w:r>
    </w:p>
    <w:p w14:paraId="2506D52E" w14:textId="76476708" w:rsidR="004D61A7" w:rsidRDefault="004D61A7" w:rsidP="00A21E23">
      <w:pPr>
        <w:pStyle w:val="ListParagraph"/>
        <w:numPr>
          <w:ilvl w:val="0"/>
          <w:numId w:val="72"/>
        </w:numPr>
        <w:spacing w:after="120" w:line="360" w:lineRule="auto"/>
        <w:jc w:val="both"/>
        <w:rPr>
          <w:rFonts w:asciiTheme="minorHAnsi" w:hAnsiTheme="minorHAnsi" w:cstheme="minorHAnsi"/>
          <w:sz w:val="20"/>
          <w:szCs w:val="20"/>
        </w:rPr>
      </w:pPr>
      <w:r>
        <w:rPr>
          <w:rFonts w:asciiTheme="minorHAnsi" w:hAnsiTheme="minorHAnsi" w:cstheme="minorHAnsi"/>
          <w:sz w:val="20"/>
          <w:szCs w:val="20"/>
        </w:rPr>
        <w:t>C</w:t>
      </w:r>
      <w:r w:rsidR="001A6623" w:rsidRPr="007233AC">
        <w:rPr>
          <w:rFonts w:asciiTheme="minorHAnsi" w:hAnsiTheme="minorHAnsi" w:cstheme="minorHAnsi"/>
          <w:sz w:val="20"/>
          <w:szCs w:val="20"/>
        </w:rPr>
        <w:t>lick the</w:t>
      </w:r>
      <w:r w:rsidR="001A6623" w:rsidRPr="007233AC">
        <w:rPr>
          <w:rFonts w:asciiTheme="minorHAnsi" w:hAnsiTheme="minorHAnsi" w:cstheme="minorHAnsi"/>
          <w:b/>
          <w:sz w:val="20"/>
          <w:szCs w:val="20"/>
        </w:rPr>
        <w:t xml:space="preserve"> filter</w:t>
      </w:r>
      <w:r w:rsidR="00256B65" w:rsidRPr="007233AC">
        <w:rPr>
          <w:rFonts w:asciiTheme="minorHAnsi" w:hAnsiTheme="minorHAnsi" w:cstheme="minorHAnsi"/>
          <w:b/>
          <w:sz w:val="20"/>
          <w:szCs w:val="20"/>
        </w:rPr>
        <w:t xml:space="preserve"> icon </w:t>
      </w:r>
      <w:r w:rsidR="001E5652" w:rsidRPr="007233AC">
        <w:rPr>
          <w:rFonts w:asciiTheme="minorHAnsi" w:hAnsiTheme="minorHAnsi" w:cstheme="minorHAnsi"/>
          <w:sz w:val="20"/>
          <w:szCs w:val="20"/>
        </w:rPr>
        <w:t>to</w:t>
      </w:r>
      <w:r w:rsidR="00256B65" w:rsidRPr="007233AC">
        <w:rPr>
          <w:rFonts w:asciiTheme="minorHAnsi" w:hAnsiTheme="minorHAnsi" w:cstheme="minorHAnsi"/>
          <w:sz w:val="20"/>
          <w:szCs w:val="20"/>
        </w:rPr>
        <w:t xml:space="preserve"> set </w:t>
      </w:r>
      <w:r w:rsidR="001E5652" w:rsidRPr="007233AC">
        <w:rPr>
          <w:rFonts w:asciiTheme="minorHAnsi" w:hAnsiTheme="minorHAnsi" w:cstheme="minorHAnsi"/>
          <w:sz w:val="20"/>
          <w:szCs w:val="20"/>
        </w:rPr>
        <w:t xml:space="preserve">the </w:t>
      </w:r>
      <w:r w:rsidR="00256B65" w:rsidRPr="007233AC">
        <w:rPr>
          <w:rFonts w:asciiTheme="minorHAnsi" w:hAnsiTheme="minorHAnsi" w:cstheme="minorHAnsi"/>
          <w:sz w:val="20"/>
          <w:szCs w:val="20"/>
        </w:rPr>
        <w:t xml:space="preserve">Number Status to Reserved. </w:t>
      </w:r>
    </w:p>
    <w:p w14:paraId="168513E0" w14:textId="5267D354" w:rsidR="00F968B5" w:rsidRDefault="00F968B5" w:rsidP="00A21E23">
      <w:pPr>
        <w:pStyle w:val="ListParagraph"/>
        <w:numPr>
          <w:ilvl w:val="0"/>
          <w:numId w:val="72"/>
        </w:numPr>
        <w:spacing w:after="120" w:line="360" w:lineRule="auto"/>
        <w:jc w:val="both"/>
        <w:rPr>
          <w:rFonts w:asciiTheme="minorHAnsi" w:hAnsiTheme="minorHAnsi" w:cstheme="minorHAnsi"/>
          <w:sz w:val="20"/>
          <w:szCs w:val="20"/>
        </w:rPr>
      </w:pPr>
      <w:r>
        <w:rPr>
          <w:rFonts w:asciiTheme="minorHAnsi" w:hAnsiTheme="minorHAnsi" w:cstheme="minorHAnsi"/>
          <w:sz w:val="20"/>
          <w:szCs w:val="20"/>
        </w:rPr>
        <w:t>Click the</w:t>
      </w:r>
      <w:r w:rsidR="001E5652" w:rsidRPr="007233AC">
        <w:rPr>
          <w:rFonts w:asciiTheme="minorHAnsi" w:hAnsiTheme="minorHAnsi" w:cstheme="minorHAnsi"/>
          <w:sz w:val="20"/>
          <w:szCs w:val="20"/>
        </w:rPr>
        <w:t xml:space="preserve"> </w:t>
      </w:r>
      <w:r w:rsidR="001E5652" w:rsidRPr="007233AC">
        <w:rPr>
          <w:rFonts w:asciiTheme="minorHAnsi" w:hAnsiTheme="minorHAnsi" w:cstheme="minorHAnsi"/>
          <w:b/>
          <w:sz w:val="20"/>
          <w:szCs w:val="20"/>
        </w:rPr>
        <w:t>3 dots</w:t>
      </w:r>
      <w:r w:rsidR="004D61A7" w:rsidRPr="007233AC">
        <w:rPr>
          <w:rFonts w:asciiTheme="minorHAnsi" w:hAnsiTheme="minorHAnsi" w:cstheme="minorHAnsi"/>
          <w:b/>
          <w:sz w:val="20"/>
          <w:szCs w:val="20"/>
        </w:rPr>
        <w:t xml:space="preserve"> icon</w:t>
      </w:r>
      <w:r w:rsidR="001E5652" w:rsidRPr="007233AC">
        <w:rPr>
          <w:rFonts w:asciiTheme="minorHAnsi" w:hAnsiTheme="minorHAnsi" w:cstheme="minorHAnsi"/>
          <w:b/>
          <w:sz w:val="20"/>
          <w:szCs w:val="20"/>
        </w:rPr>
        <w:t xml:space="preserve"> </w:t>
      </w:r>
      <w:r w:rsidR="004D61A7">
        <w:rPr>
          <w:rFonts w:asciiTheme="minorHAnsi" w:hAnsiTheme="minorHAnsi" w:cstheme="minorHAnsi"/>
          <w:sz w:val="20"/>
          <w:szCs w:val="20"/>
        </w:rPr>
        <w:t xml:space="preserve">next </w:t>
      </w:r>
      <w:r>
        <w:rPr>
          <w:rFonts w:asciiTheme="minorHAnsi" w:hAnsiTheme="minorHAnsi" w:cstheme="minorHAnsi"/>
          <w:sz w:val="20"/>
          <w:szCs w:val="20"/>
        </w:rPr>
        <w:t>to the Reserved number you want to activate in the A</w:t>
      </w:r>
      <w:r w:rsidR="001E5652" w:rsidRPr="007233AC">
        <w:rPr>
          <w:rFonts w:asciiTheme="minorHAnsi" w:hAnsiTheme="minorHAnsi" w:cstheme="minorHAnsi"/>
          <w:sz w:val="20"/>
          <w:szCs w:val="20"/>
        </w:rPr>
        <w:t>ctions column</w:t>
      </w:r>
    </w:p>
    <w:p w14:paraId="2581AAB0" w14:textId="01385040" w:rsidR="001E5652" w:rsidRPr="007233AC" w:rsidRDefault="00F968B5" w:rsidP="00A21E23">
      <w:pPr>
        <w:pStyle w:val="ListParagraph"/>
        <w:numPr>
          <w:ilvl w:val="0"/>
          <w:numId w:val="72"/>
        </w:numPr>
        <w:spacing w:after="120" w:line="360" w:lineRule="auto"/>
        <w:jc w:val="both"/>
        <w:rPr>
          <w:rFonts w:asciiTheme="minorHAnsi" w:hAnsiTheme="minorHAnsi" w:cstheme="minorHAnsi"/>
          <w:sz w:val="20"/>
          <w:szCs w:val="20"/>
        </w:rPr>
      </w:pPr>
      <w:r>
        <w:rPr>
          <w:rFonts w:asciiTheme="minorHAnsi" w:hAnsiTheme="minorHAnsi" w:cstheme="minorHAnsi"/>
          <w:sz w:val="20"/>
          <w:szCs w:val="20"/>
        </w:rPr>
        <w:t>S</w:t>
      </w:r>
      <w:r w:rsidR="001E5652" w:rsidRPr="007233AC">
        <w:rPr>
          <w:rFonts w:asciiTheme="minorHAnsi" w:hAnsiTheme="minorHAnsi" w:cstheme="minorHAnsi"/>
          <w:sz w:val="20"/>
          <w:szCs w:val="20"/>
        </w:rPr>
        <w:t xml:space="preserve">elect </w:t>
      </w:r>
      <w:r w:rsidR="001E5652" w:rsidRPr="007233AC">
        <w:rPr>
          <w:rFonts w:asciiTheme="minorHAnsi" w:hAnsiTheme="minorHAnsi" w:cstheme="minorHAnsi"/>
          <w:b/>
          <w:sz w:val="20"/>
          <w:szCs w:val="20"/>
        </w:rPr>
        <w:t>Activate</w:t>
      </w:r>
      <w:r w:rsidR="001E5652" w:rsidRPr="007233AC">
        <w:rPr>
          <w:rFonts w:asciiTheme="minorHAnsi" w:hAnsiTheme="minorHAnsi" w:cstheme="minorHAnsi"/>
          <w:sz w:val="20"/>
          <w:szCs w:val="20"/>
        </w:rPr>
        <w:t>.</w:t>
      </w:r>
    </w:p>
    <w:p w14:paraId="43DFC193" w14:textId="3EB8B4F4" w:rsidR="00886659" w:rsidRDefault="004D61A7" w:rsidP="00256B65">
      <w:pPr>
        <w:spacing w:after="120" w:line="360" w:lineRule="auto"/>
        <w:jc w:val="both"/>
        <w:rPr>
          <w:rFonts w:asciiTheme="minorHAnsi" w:hAnsiTheme="minorHAnsi" w:cstheme="minorHAnsi"/>
          <w:sz w:val="20"/>
          <w:szCs w:val="20"/>
        </w:rPr>
      </w:pPr>
      <w:r>
        <w:rPr>
          <w:rFonts w:asciiTheme="minorHAnsi" w:hAnsiTheme="minorHAnsi" w:cstheme="minorHAnsi"/>
          <w:noProof/>
          <w:sz w:val="20"/>
          <w:szCs w:val="20"/>
        </w:rPr>
        <mc:AlternateContent>
          <mc:Choice Requires="wpg">
            <w:drawing>
              <wp:anchor distT="0" distB="0" distL="114300" distR="114300" simplePos="0" relativeHeight="251713536" behindDoc="0" locked="0" layoutInCell="1" allowOverlap="1" wp14:anchorId="5FACF866" wp14:editId="4C515D2A">
                <wp:simplePos x="0" y="0"/>
                <wp:positionH relativeFrom="margin">
                  <wp:align>left</wp:align>
                </wp:positionH>
                <wp:positionV relativeFrom="paragraph">
                  <wp:posOffset>5080</wp:posOffset>
                </wp:positionV>
                <wp:extent cx="6423660" cy="1012825"/>
                <wp:effectExtent l="0" t="0" r="15240" b="0"/>
                <wp:wrapNone/>
                <wp:docPr id="78" name="Group 78"/>
                <wp:cNvGraphicFramePr/>
                <a:graphic xmlns:a="http://schemas.openxmlformats.org/drawingml/2006/main">
                  <a:graphicData uri="http://schemas.microsoft.com/office/word/2010/wordprocessingGroup">
                    <wpg:wgp>
                      <wpg:cNvGrpSpPr/>
                      <wpg:grpSpPr>
                        <a:xfrm>
                          <a:off x="0" y="0"/>
                          <a:ext cx="6423660" cy="1012825"/>
                          <a:chOff x="0" y="0"/>
                          <a:chExt cx="6424174" cy="1012825"/>
                        </a:xfrm>
                      </wpg:grpSpPr>
                      <pic:pic xmlns:pic="http://schemas.openxmlformats.org/drawingml/2006/picture">
                        <pic:nvPicPr>
                          <pic:cNvPr id="313" name="Picture 313"/>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326505" cy="1012825"/>
                          </a:xfrm>
                          <a:prstGeom prst="rect">
                            <a:avLst/>
                          </a:prstGeom>
                        </pic:spPr>
                      </pic:pic>
                      <wps:wsp>
                        <wps:cNvPr id="73" name="Right Arrow 2146"/>
                        <wps:cNvSpPr/>
                        <wps:spPr>
                          <a:xfrm>
                            <a:off x="5600700" y="19050"/>
                            <a:ext cx="251974" cy="251906"/>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6B596C8" w14:textId="77777777" w:rsidR="00E64DD2" w:rsidRPr="00752228" w:rsidRDefault="00E64DD2" w:rsidP="00886659">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5" name="Right Arrow 2146"/>
                        <wps:cNvSpPr/>
                        <wps:spPr>
                          <a:xfrm>
                            <a:off x="5289550" y="450850"/>
                            <a:ext cx="251974" cy="251906"/>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C725072" w14:textId="65A08F47" w:rsidR="00E64DD2" w:rsidRPr="00752228" w:rsidRDefault="00E64DD2" w:rsidP="00886659">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7" name="Right Arrow 2146"/>
                        <wps:cNvSpPr/>
                        <wps:spPr>
                          <a:xfrm flipH="1">
                            <a:off x="6172200" y="381000"/>
                            <a:ext cx="251974" cy="251906"/>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55B9084" w14:textId="5BA57893" w:rsidR="00E64DD2" w:rsidRPr="00752228" w:rsidRDefault="00E64DD2" w:rsidP="00886659">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5FACF866" id="Group 78" o:spid="_x0000_s1042" style="position:absolute;left:0;text-align:left;margin-left:0;margin-top:.4pt;width:505.8pt;height:79.75pt;z-index:251713536;mso-position-horizontal:left;mso-position-horizontal-relative:margin" coordsize="64241,101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3" o:spid="_x0000_s1043" type="#_x0000_t75" style="position:absolute;width:63265;height:10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">
                  <v:imagedata r:id="rId51" o:title=""/>
                </v:shape>
                <v:shape id="_x0000_s1044" type="#_x0000_t13" style="position:absolute;left:56007;top:190;width:2519;height:25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" adj="10803" fillcolor="#00d7bd [3204]" strokecolor="white [3212]" strokeweight=".25pt">
                  <v:textbox inset="0,0,0,0">
                    <w:txbxContent>
                      <w:p w14:paraId="66B596C8" w14:textId="77777777" w:rsidR="00E64DD2" w:rsidRPr="00752228" w:rsidRDefault="00E64DD2" w:rsidP="00886659">
                        <w:pPr>
                          <w:jc w:val="center"/>
                          <w:rPr>
                            <w:b/>
                            <w:color w:val="FFFFFF" w:themeColor="background1"/>
                            <w:sz w:val="12"/>
                            <w:lang w:val="es-ES"/>
                          </w:rPr>
                        </w:pPr>
                        <w:r>
                          <w:rPr>
                            <w:b/>
                            <w:color w:val="FFFFFF" w:themeColor="background1"/>
                            <w:sz w:val="12"/>
                            <w:lang w:val="es-ES"/>
                          </w:rPr>
                          <w:t>1</w:t>
                        </w:r>
                      </w:p>
                    </w:txbxContent>
                  </v:textbox>
                </v:shape>
                <v:shape id="_x0000_s1045" type="#_x0000_t13" style="position:absolute;left:52895;top:4508;width:2520;height:25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" adj="10803" fillcolor="#00d7bd [3204]" strokecolor="white [3212]" strokeweight=".25pt">
                  <v:textbox inset="0,0,0,0">
                    <w:txbxContent>
                      <w:p w14:paraId="1C725072" w14:textId="65A08F47" w:rsidR="00E64DD2" w:rsidRPr="00752228" w:rsidRDefault="00E64DD2" w:rsidP="00886659">
                        <w:pPr>
                          <w:jc w:val="center"/>
                          <w:rPr>
                            <w:b/>
                            <w:color w:val="FFFFFF" w:themeColor="background1"/>
                            <w:sz w:val="12"/>
                            <w:lang w:val="es-ES"/>
                          </w:rPr>
                        </w:pPr>
                        <w:r>
                          <w:rPr>
                            <w:b/>
                            <w:color w:val="FFFFFF" w:themeColor="background1"/>
                            <w:sz w:val="12"/>
                            <w:lang w:val="es-ES"/>
                          </w:rPr>
                          <w:t>3</w:t>
                        </w:r>
                      </w:p>
                    </w:txbxContent>
                  </v:textbox>
                </v:shape>
                <v:shape id="_x0000_s1046" type="#_x0000_t13" style="position:absolute;left:61722;top:3810;width:2519;height:2519;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" adj="10803" fillcolor="#00d7bd [3204]" strokecolor="white [3212]" strokeweight=".25pt">
                  <v:textbox inset="0,0,0,0">
                    <w:txbxContent>
                      <w:p w14:paraId="755B9084" w14:textId="5BA57893" w:rsidR="00E64DD2" w:rsidRPr="00752228" w:rsidRDefault="00E64DD2" w:rsidP="00886659">
                        <w:pPr>
                          <w:jc w:val="center"/>
                          <w:rPr>
                            <w:b/>
                            <w:color w:val="FFFFFF" w:themeColor="background1"/>
                            <w:sz w:val="12"/>
                            <w:lang w:val="es-ES"/>
                          </w:rPr>
                        </w:pPr>
                        <w:r>
                          <w:rPr>
                            <w:b/>
                            <w:color w:val="FFFFFF" w:themeColor="background1"/>
                            <w:sz w:val="12"/>
                            <w:lang w:val="es-ES"/>
                          </w:rPr>
                          <w:t>2</w:t>
                        </w:r>
                      </w:p>
                    </w:txbxContent>
                  </v:textbox>
                </v:shape>
                <w10:wrap anchorx="margin"/>
              </v:group>
            </w:pict>
          </mc:Fallback>
        </mc:AlternateContent>
      </w:r>
    </w:p>
    <w:p w14:paraId="0DEFC70E" w14:textId="42B41384" w:rsidR="00886659" w:rsidRDefault="00886659" w:rsidP="00256B65">
      <w:pPr>
        <w:spacing w:after="120" w:line="360" w:lineRule="auto"/>
        <w:jc w:val="both"/>
        <w:rPr>
          <w:rFonts w:asciiTheme="minorHAnsi" w:hAnsiTheme="minorHAnsi" w:cstheme="minorHAnsi"/>
          <w:sz w:val="20"/>
          <w:szCs w:val="20"/>
        </w:rPr>
      </w:pPr>
    </w:p>
    <w:p w14:paraId="115D87F9" w14:textId="77777777" w:rsidR="00886659" w:rsidRDefault="00886659" w:rsidP="00256B65">
      <w:pPr>
        <w:spacing w:after="120" w:line="360" w:lineRule="auto"/>
        <w:jc w:val="both"/>
        <w:rPr>
          <w:rFonts w:asciiTheme="minorHAnsi" w:hAnsiTheme="minorHAnsi" w:cstheme="minorHAnsi"/>
          <w:sz w:val="20"/>
          <w:szCs w:val="20"/>
        </w:rPr>
      </w:pPr>
    </w:p>
    <w:p w14:paraId="4FB26648" w14:textId="3FD5009C" w:rsidR="001E5652" w:rsidRDefault="001E5652" w:rsidP="00256B65">
      <w:pPr>
        <w:spacing w:after="120" w:line="360" w:lineRule="auto"/>
        <w:jc w:val="both"/>
        <w:rPr>
          <w:rFonts w:asciiTheme="minorHAnsi" w:hAnsiTheme="minorHAnsi" w:cstheme="minorHAnsi"/>
          <w:sz w:val="20"/>
          <w:szCs w:val="20"/>
        </w:rPr>
      </w:pPr>
    </w:p>
    <w:p w14:paraId="4948B2F8" w14:textId="72497EC2" w:rsidR="001E5652" w:rsidRDefault="001E5652" w:rsidP="00256B65">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This will then take you to the ‘Add End-Customer</w:t>
      </w:r>
      <w:r w:rsidR="00BF018E">
        <w:rPr>
          <w:rFonts w:asciiTheme="minorHAnsi" w:hAnsiTheme="minorHAnsi" w:cstheme="minorHAnsi"/>
          <w:sz w:val="20"/>
          <w:szCs w:val="20"/>
        </w:rPr>
        <w:t xml:space="preserve"> </w:t>
      </w:r>
      <w:r w:rsidR="00C03B81">
        <w:rPr>
          <w:rFonts w:asciiTheme="minorHAnsi" w:hAnsiTheme="minorHAnsi" w:cstheme="minorHAnsi"/>
          <w:sz w:val="20"/>
          <w:szCs w:val="20"/>
        </w:rPr>
        <w:t xml:space="preserve">details’ page. Here you will need to add the end-customer information for the number range(s) being activated. This includes their address, which will also be used as an emergency address (this can be changed later by going to </w:t>
      </w:r>
      <w:r w:rsidR="00656ECC">
        <w:rPr>
          <w:rFonts w:asciiTheme="minorHAnsi" w:hAnsiTheme="minorHAnsi" w:cstheme="minorHAnsi"/>
          <w:sz w:val="20"/>
          <w:szCs w:val="20"/>
        </w:rPr>
        <w:t>My Telephone Numbers</w:t>
      </w:r>
      <w:r w:rsidR="007523E2">
        <w:rPr>
          <w:rFonts w:asciiTheme="minorHAnsi" w:hAnsiTheme="minorHAnsi" w:cstheme="minorHAnsi"/>
          <w:sz w:val="20"/>
          <w:szCs w:val="20"/>
        </w:rPr>
        <w:t xml:space="preserve"> and selecting Address Update</w:t>
      </w:r>
      <w:r w:rsidR="00C03B81">
        <w:rPr>
          <w:rFonts w:asciiTheme="minorHAnsi" w:hAnsiTheme="minorHAnsi" w:cstheme="minorHAnsi"/>
          <w:sz w:val="20"/>
          <w:szCs w:val="20"/>
        </w:rPr>
        <w:t>).</w:t>
      </w:r>
    </w:p>
    <w:p w14:paraId="303E9C81" w14:textId="0890C966" w:rsidR="00C03B81" w:rsidRDefault="0025258B" w:rsidP="00256B65">
      <w:pPr>
        <w:spacing w:after="120" w:line="360" w:lineRule="auto"/>
        <w:jc w:val="both"/>
        <w:rPr>
          <w:rFonts w:asciiTheme="minorHAnsi" w:hAnsiTheme="minorHAnsi" w:cstheme="minorHAnsi"/>
          <w:sz w:val="20"/>
          <w:szCs w:val="20"/>
        </w:rPr>
      </w:pPr>
      <w:r>
        <w:rPr>
          <w:noProof/>
        </w:rPr>
        <w:drawing>
          <wp:anchor distT="0" distB="0" distL="114300" distR="114300" simplePos="0" relativeHeight="251715584" behindDoc="0" locked="0" layoutInCell="1" allowOverlap="1" wp14:anchorId="76E2B7CD" wp14:editId="1531C445">
            <wp:simplePos x="0" y="0"/>
            <wp:positionH relativeFrom="column">
              <wp:posOffset>0</wp:posOffset>
            </wp:positionH>
            <wp:positionV relativeFrom="paragraph">
              <wp:posOffset>2540</wp:posOffset>
            </wp:positionV>
            <wp:extent cx="5731510" cy="2726690"/>
            <wp:effectExtent l="0" t="0" r="2540" b="0"/>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31510" cy="2726690"/>
                    </a:xfrm>
                    <a:prstGeom prst="rect">
                      <a:avLst/>
                    </a:prstGeom>
                  </pic:spPr>
                </pic:pic>
              </a:graphicData>
            </a:graphic>
            <wp14:sizeRelH relativeFrom="page">
              <wp14:pctWidth>0</wp14:pctWidth>
            </wp14:sizeRelH>
            <wp14:sizeRelV relativeFrom="page">
              <wp14:pctHeight>0</wp14:pctHeight>
            </wp14:sizeRelV>
          </wp:anchor>
        </w:drawing>
      </w:r>
    </w:p>
    <w:p w14:paraId="79BDD938" w14:textId="0AF04EDD" w:rsidR="0025258B" w:rsidRPr="007233AC" w:rsidRDefault="0025258B" w:rsidP="007233AC">
      <w:pPr>
        <w:spacing w:after="120" w:line="360" w:lineRule="auto"/>
        <w:jc w:val="center"/>
        <w:rPr>
          <w:rFonts w:asciiTheme="minorHAnsi" w:hAnsiTheme="minorHAnsi" w:cstheme="minorHAnsi"/>
          <w:i/>
          <w:sz w:val="20"/>
          <w:szCs w:val="20"/>
        </w:rPr>
      </w:pPr>
      <w:r>
        <w:rPr>
          <w:rFonts w:asciiTheme="minorHAnsi" w:hAnsiTheme="minorHAnsi" w:cstheme="minorHAnsi"/>
          <w:i/>
          <w:sz w:val="20"/>
          <w:szCs w:val="20"/>
        </w:rPr>
        <w:t xml:space="preserve">Example </w:t>
      </w:r>
      <w:r w:rsidR="00FB4147">
        <w:rPr>
          <w:rFonts w:asciiTheme="minorHAnsi" w:hAnsiTheme="minorHAnsi" w:cstheme="minorHAnsi"/>
          <w:i/>
          <w:sz w:val="20"/>
          <w:szCs w:val="20"/>
        </w:rPr>
        <w:t>of add end-customer details screen for an Austrian profile</w:t>
      </w:r>
    </w:p>
    <w:p w14:paraId="30D4C781" w14:textId="11A81F1A" w:rsidR="00C03B81" w:rsidRDefault="00C03B81" w:rsidP="00256B65">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Once you enter the address you will need to validate it by clicking the ‘Validate Address’ button, and you will then be able to go to the next screen ‘Number Enrichment’.</w:t>
      </w:r>
    </w:p>
    <w:p w14:paraId="4D1ABEE5" w14:textId="2048B4A3" w:rsidR="00A95BD1" w:rsidRDefault="00A95BD1" w:rsidP="00256B65">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If </w:t>
      </w:r>
      <w:r w:rsidR="000D0775">
        <w:rPr>
          <w:rFonts w:asciiTheme="minorHAnsi" w:hAnsiTheme="minorHAnsi" w:cstheme="minorHAnsi"/>
          <w:sz w:val="20"/>
          <w:szCs w:val="20"/>
        </w:rPr>
        <w:t xml:space="preserve">an exact match of </w:t>
      </w:r>
      <w:r>
        <w:rPr>
          <w:rFonts w:asciiTheme="minorHAnsi" w:hAnsiTheme="minorHAnsi" w:cstheme="minorHAnsi"/>
          <w:sz w:val="20"/>
          <w:szCs w:val="20"/>
        </w:rPr>
        <w:t xml:space="preserve">the address cannot be found, then a list of suggested addresses will be presented </w:t>
      </w:r>
      <w:r w:rsidR="00344674">
        <w:rPr>
          <w:rFonts w:asciiTheme="minorHAnsi" w:hAnsiTheme="minorHAnsi" w:cstheme="minorHAnsi"/>
          <w:sz w:val="20"/>
          <w:szCs w:val="20"/>
        </w:rPr>
        <w:t>for</w:t>
      </w:r>
      <w:r>
        <w:rPr>
          <w:rFonts w:asciiTheme="minorHAnsi" w:hAnsiTheme="minorHAnsi" w:cstheme="minorHAnsi"/>
          <w:sz w:val="20"/>
          <w:szCs w:val="20"/>
        </w:rPr>
        <w:t xml:space="preserve"> you to select from.</w:t>
      </w:r>
      <w:r w:rsidRPr="00A95BD1">
        <w:rPr>
          <w:rFonts w:ascii="Helvetica" w:hAnsi="Helvetica" w:cs="Helvetica"/>
          <w:noProof/>
          <w:sz w:val="21"/>
          <w:szCs w:val="21"/>
        </w:rPr>
        <w:t xml:space="preserve"> </w:t>
      </w:r>
    </w:p>
    <w:p w14:paraId="5CC7F072" w14:textId="77FF9AE1" w:rsidR="00A95BD1" w:rsidRDefault="00813A0F" w:rsidP="00256B65">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In the Number Enrichment step, you will have the option to add the </w:t>
      </w:r>
      <w:r w:rsidR="00AC7DD9">
        <w:rPr>
          <w:rFonts w:asciiTheme="minorHAnsi" w:hAnsiTheme="minorHAnsi" w:cstheme="minorHAnsi"/>
          <w:sz w:val="20"/>
          <w:szCs w:val="20"/>
        </w:rPr>
        <w:t>number</w:t>
      </w:r>
      <w:r w:rsidR="00760FEC">
        <w:rPr>
          <w:rFonts w:asciiTheme="minorHAnsi" w:hAnsiTheme="minorHAnsi" w:cstheme="minorHAnsi"/>
          <w:sz w:val="20"/>
          <w:szCs w:val="20"/>
        </w:rPr>
        <w:t>s into the national</w:t>
      </w:r>
      <w:r>
        <w:rPr>
          <w:rFonts w:asciiTheme="minorHAnsi" w:hAnsiTheme="minorHAnsi" w:cstheme="minorHAnsi"/>
          <w:sz w:val="20"/>
          <w:szCs w:val="20"/>
        </w:rPr>
        <w:t xml:space="preserve"> Directory Service</w:t>
      </w:r>
      <w:r w:rsidR="00760FEC">
        <w:rPr>
          <w:rFonts w:asciiTheme="minorHAnsi" w:hAnsiTheme="minorHAnsi" w:cstheme="minorHAnsi"/>
          <w:sz w:val="20"/>
          <w:szCs w:val="20"/>
        </w:rPr>
        <w:t>s</w:t>
      </w:r>
      <w:r w:rsidR="0050447A">
        <w:rPr>
          <w:rFonts w:asciiTheme="minorHAnsi" w:hAnsiTheme="minorHAnsi" w:cstheme="minorHAnsi"/>
          <w:sz w:val="20"/>
          <w:szCs w:val="20"/>
        </w:rPr>
        <w:t xml:space="preserve"> based on the end-customer requirement</w:t>
      </w:r>
      <w:r>
        <w:rPr>
          <w:rFonts w:asciiTheme="minorHAnsi" w:hAnsiTheme="minorHAnsi" w:cstheme="minorHAnsi"/>
          <w:sz w:val="20"/>
          <w:szCs w:val="20"/>
        </w:rPr>
        <w:t xml:space="preserve">. This will </w:t>
      </w:r>
      <w:r w:rsidR="002515B8">
        <w:rPr>
          <w:rFonts w:asciiTheme="minorHAnsi" w:hAnsiTheme="minorHAnsi" w:cstheme="minorHAnsi"/>
          <w:sz w:val="20"/>
          <w:szCs w:val="20"/>
        </w:rPr>
        <w:t xml:space="preserve">provide a simple data entry </w:t>
      </w:r>
      <w:r w:rsidR="0065727A">
        <w:rPr>
          <w:rFonts w:asciiTheme="minorHAnsi" w:hAnsiTheme="minorHAnsi" w:cstheme="minorHAnsi"/>
          <w:sz w:val="20"/>
          <w:szCs w:val="20"/>
        </w:rPr>
        <w:t xml:space="preserve">(or block) the entry of information </w:t>
      </w:r>
      <w:r w:rsidR="002515B8">
        <w:rPr>
          <w:rFonts w:asciiTheme="minorHAnsi" w:hAnsiTheme="minorHAnsi" w:cstheme="minorHAnsi"/>
          <w:sz w:val="20"/>
          <w:szCs w:val="20"/>
        </w:rPr>
        <w:t xml:space="preserve">into </w:t>
      </w:r>
      <w:r w:rsidR="0065727A">
        <w:rPr>
          <w:rFonts w:asciiTheme="minorHAnsi" w:hAnsiTheme="minorHAnsi" w:cstheme="minorHAnsi"/>
          <w:sz w:val="20"/>
          <w:szCs w:val="20"/>
        </w:rPr>
        <w:t>a national</w:t>
      </w:r>
      <w:r w:rsidR="002515B8">
        <w:rPr>
          <w:rFonts w:asciiTheme="minorHAnsi" w:hAnsiTheme="minorHAnsi" w:cstheme="minorHAnsi"/>
          <w:sz w:val="20"/>
          <w:szCs w:val="20"/>
        </w:rPr>
        <w:t xml:space="preserve"> Directory Services</w:t>
      </w:r>
      <w:r w:rsidR="00AC7DD9">
        <w:rPr>
          <w:rFonts w:asciiTheme="minorHAnsi" w:hAnsiTheme="minorHAnsi" w:cstheme="minorHAnsi"/>
          <w:sz w:val="20"/>
          <w:szCs w:val="20"/>
        </w:rPr>
        <w:t>’ database.</w:t>
      </w:r>
    </w:p>
    <w:p w14:paraId="39F56EB2" w14:textId="66DF6775" w:rsidR="00813A0F" w:rsidRDefault="009656B5" w:rsidP="00256B65">
      <w:pPr>
        <w:spacing w:after="120" w:line="360" w:lineRule="auto"/>
        <w:jc w:val="both"/>
        <w:rPr>
          <w:rFonts w:asciiTheme="minorHAnsi" w:hAnsiTheme="minorHAnsi" w:cstheme="minorHAnsi"/>
          <w:sz w:val="20"/>
          <w:szCs w:val="20"/>
        </w:rPr>
      </w:pPr>
      <w:r>
        <w:rPr>
          <w:noProof/>
        </w:rPr>
        <w:drawing>
          <wp:anchor distT="0" distB="0" distL="114300" distR="114300" simplePos="0" relativeHeight="251717632" behindDoc="0" locked="0" layoutInCell="1" allowOverlap="1" wp14:anchorId="4ED04CBE" wp14:editId="3143449D">
            <wp:simplePos x="0" y="0"/>
            <wp:positionH relativeFrom="column">
              <wp:posOffset>158750</wp:posOffset>
            </wp:positionH>
            <wp:positionV relativeFrom="paragraph">
              <wp:posOffset>0</wp:posOffset>
            </wp:positionV>
            <wp:extent cx="5731510" cy="2422525"/>
            <wp:effectExtent l="0" t="0" r="2540" b="0"/>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31510" cy="2422525"/>
                    </a:xfrm>
                    <a:prstGeom prst="rect">
                      <a:avLst/>
                    </a:prstGeom>
                  </pic:spPr>
                </pic:pic>
              </a:graphicData>
            </a:graphic>
            <wp14:sizeRelH relativeFrom="page">
              <wp14:pctWidth>0</wp14:pctWidth>
            </wp14:sizeRelH>
            <wp14:sizeRelV relativeFrom="page">
              <wp14:pctHeight>0</wp14:pctHeight>
            </wp14:sizeRelV>
          </wp:anchor>
        </w:drawing>
      </w:r>
    </w:p>
    <w:p w14:paraId="7C3185BE" w14:textId="5A6B711E" w:rsidR="00B858F2" w:rsidRDefault="00256B65" w:rsidP="00256B65">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Otherwise, you</w:t>
      </w:r>
      <w:r w:rsidR="001E5652">
        <w:rPr>
          <w:rFonts w:asciiTheme="minorHAnsi" w:hAnsiTheme="minorHAnsi" w:cstheme="minorHAnsi"/>
          <w:sz w:val="20"/>
          <w:szCs w:val="20"/>
        </w:rPr>
        <w:t xml:space="preserve"> </w:t>
      </w:r>
      <w:r w:rsidR="00813A0F">
        <w:rPr>
          <w:rFonts w:asciiTheme="minorHAnsi" w:hAnsiTheme="minorHAnsi" w:cstheme="minorHAnsi"/>
          <w:sz w:val="20"/>
          <w:szCs w:val="20"/>
        </w:rPr>
        <w:t>can skip this step and Review your Order.</w:t>
      </w:r>
    </w:p>
    <w:p w14:paraId="157CE3A6" w14:textId="38B3228B" w:rsidR="00813A0F" w:rsidRDefault="00A82E22" w:rsidP="00256B65">
      <w:pPr>
        <w:spacing w:after="120" w:line="360" w:lineRule="auto"/>
        <w:jc w:val="both"/>
        <w:rPr>
          <w:rFonts w:asciiTheme="minorHAnsi" w:hAnsiTheme="minorHAnsi" w:cstheme="minorHAnsi"/>
          <w:sz w:val="20"/>
          <w:szCs w:val="20"/>
        </w:rPr>
      </w:pPr>
      <w:r>
        <w:rPr>
          <w:noProof/>
        </w:rPr>
        <w:drawing>
          <wp:anchor distT="0" distB="0" distL="114300" distR="114300" simplePos="0" relativeHeight="251719680" behindDoc="0" locked="0" layoutInCell="1" allowOverlap="1" wp14:anchorId="224A25F2" wp14:editId="7CAC01B0">
            <wp:simplePos x="0" y="0"/>
            <wp:positionH relativeFrom="margin">
              <wp:align>right</wp:align>
            </wp:positionH>
            <wp:positionV relativeFrom="paragraph">
              <wp:posOffset>782955</wp:posOffset>
            </wp:positionV>
            <wp:extent cx="5731510" cy="2413000"/>
            <wp:effectExtent l="0" t="0" r="2540" b="6350"/>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31510" cy="2413000"/>
                    </a:xfrm>
                    <a:prstGeom prst="rect">
                      <a:avLst/>
                    </a:prstGeom>
                  </pic:spPr>
                </pic:pic>
              </a:graphicData>
            </a:graphic>
            <wp14:sizeRelH relativeFrom="page">
              <wp14:pctWidth>0</wp14:pctWidth>
            </wp14:sizeRelH>
            <wp14:sizeRelV relativeFrom="page">
              <wp14:pctHeight>0</wp14:pctHeight>
            </wp14:sizeRelV>
          </wp:anchor>
        </w:drawing>
      </w:r>
      <w:r w:rsidR="00813A0F" w:rsidRPr="46D43BCA">
        <w:rPr>
          <w:rFonts w:asciiTheme="minorHAnsi" w:hAnsiTheme="minorHAnsi" w:cstheme="minorBidi"/>
          <w:sz w:val="20"/>
          <w:szCs w:val="20"/>
        </w:rPr>
        <w:t xml:space="preserve">From here you can review the details of your number activation, and can go back to any of the steps to make any </w:t>
      </w:r>
      <w:r w:rsidR="00330C9E" w:rsidRPr="46D43BCA">
        <w:rPr>
          <w:rFonts w:asciiTheme="minorHAnsi" w:hAnsiTheme="minorHAnsi" w:cstheme="minorBidi"/>
          <w:sz w:val="20"/>
          <w:szCs w:val="20"/>
        </w:rPr>
        <w:t>required</w:t>
      </w:r>
      <w:r w:rsidR="00813A0F" w:rsidRPr="46D43BCA">
        <w:rPr>
          <w:rFonts w:asciiTheme="minorHAnsi" w:hAnsiTheme="minorHAnsi" w:cstheme="minorBidi"/>
          <w:sz w:val="20"/>
          <w:szCs w:val="20"/>
        </w:rPr>
        <w:t xml:space="preserve"> changes. You can also a</w:t>
      </w:r>
      <w:r w:rsidR="00EC6D17" w:rsidRPr="46D43BCA">
        <w:rPr>
          <w:rFonts w:asciiTheme="minorHAnsi" w:hAnsiTheme="minorHAnsi" w:cstheme="minorBidi"/>
          <w:sz w:val="20"/>
          <w:szCs w:val="20"/>
        </w:rPr>
        <w:t>dd a customer</w:t>
      </w:r>
      <w:r w:rsidR="00813A0F" w:rsidRPr="46D43BCA">
        <w:rPr>
          <w:rFonts w:asciiTheme="minorHAnsi" w:hAnsiTheme="minorHAnsi" w:cstheme="minorBidi"/>
          <w:sz w:val="20"/>
          <w:szCs w:val="20"/>
        </w:rPr>
        <w:t xml:space="preserve"> reference to easily identify this number range</w:t>
      </w:r>
      <w:r w:rsidR="00EC6D17" w:rsidRPr="46D43BCA">
        <w:rPr>
          <w:rFonts w:asciiTheme="minorHAnsi" w:hAnsiTheme="minorHAnsi" w:cstheme="minorBidi"/>
          <w:sz w:val="20"/>
          <w:szCs w:val="20"/>
        </w:rPr>
        <w:t xml:space="preserve"> in the </w:t>
      </w:r>
      <w:r w:rsidR="006579AF" w:rsidRPr="46D43BCA">
        <w:rPr>
          <w:rFonts w:asciiTheme="minorHAnsi" w:hAnsiTheme="minorHAnsi" w:cstheme="minorBidi"/>
          <w:sz w:val="20"/>
          <w:szCs w:val="20"/>
        </w:rPr>
        <w:t>‘</w:t>
      </w:r>
      <w:r w:rsidR="00EC6D17" w:rsidRPr="46D43BCA">
        <w:rPr>
          <w:rFonts w:asciiTheme="minorHAnsi" w:hAnsiTheme="minorHAnsi" w:cstheme="minorBidi"/>
          <w:b/>
          <w:bCs/>
          <w:sz w:val="20"/>
          <w:szCs w:val="20"/>
        </w:rPr>
        <w:t>My Telephone Numbers</w:t>
      </w:r>
      <w:r w:rsidR="006579AF" w:rsidRPr="46D43BCA">
        <w:rPr>
          <w:rFonts w:asciiTheme="minorHAnsi" w:hAnsiTheme="minorHAnsi" w:cstheme="minorBidi"/>
          <w:sz w:val="20"/>
          <w:szCs w:val="20"/>
        </w:rPr>
        <w:t>’</w:t>
      </w:r>
      <w:r w:rsidR="00EC6D17" w:rsidRPr="46D43BCA">
        <w:rPr>
          <w:rFonts w:asciiTheme="minorHAnsi" w:hAnsiTheme="minorHAnsi" w:cstheme="minorBidi"/>
          <w:sz w:val="20"/>
          <w:szCs w:val="20"/>
        </w:rPr>
        <w:t xml:space="preserve"> &amp; </w:t>
      </w:r>
      <w:r w:rsidR="006579AF" w:rsidRPr="46D43BCA">
        <w:rPr>
          <w:rFonts w:asciiTheme="minorHAnsi" w:hAnsiTheme="minorHAnsi" w:cstheme="minorBidi"/>
          <w:sz w:val="20"/>
          <w:szCs w:val="20"/>
        </w:rPr>
        <w:t>‘</w:t>
      </w:r>
      <w:r w:rsidR="00EC6D17" w:rsidRPr="46D43BCA">
        <w:rPr>
          <w:rFonts w:asciiTheme="minorHAnsi" w:hAnsiTheme="minorHAnsi" w:cstheme="minorBidi"/>
          <w:b/>
          <w:bCs/>
          <w:sz w:val="20"/>
          <w:szCs w:val="20"/>
        </w:rPr>
        <w:t>My Orders</w:t>
      </w:r>
      <w:r w:rsidR="006579AF" w:rsidRPr="46D43BCA">
        <w:rPr>
          <w:rFonts w:asciiTheme="minorHAnsi" w:hAnsiTheme="minorHAnsi" w:cstheme="minorBidi"/>
          <w:sz w:val="20"/>
          <w:szCs w:val="20"/>
        </w:rPr>
        <w:t>’</w:t>
      </w:r>
      <w:r w:rsidR="00EC6D17" w:rsidRPr="46D43BCA">
        <w:rPr>
          <w:rFonts w:asciiTheme="minorHAnsi" w:hAnsiTheme="minorHAnsi" w:cstheme="minorBidi"/>
          <w:sz w:val="20"/>
          <w:szCs w:val="20"/>
        </w:rPr>
        <w:t xml:space="preserve"> summary</w:t>
      </w:r>
      <w:r w:rsidR="00E056F1" w:rsidRPr="46D43BCA">
        <w:rPr>
          <w:rFonts w:asciiTheme="minorHAnsi" w:hAnsiTheme="minorHAnsi" w:cstheme="minorBidi"/>
          <w:sz w:val="20"/>
          <w:szCs w:val="20"/>
        </w:rPr>
        <w:t>, to use as a filter later on</w:t>
      </w:r>
      <w:r w:rsidR="00813A0F" w:rsidRPr="46D43BCA">
        <w:rPr>
          <w:rFonts w:asciiTheme="minorHAnsi" w:hAnsiTheme="minorHAnsi" w:cstheme="minorBidi"/>
          <w:sz w:val="20"/>
          <w:szCs w:val="20"/>
        </w:rPr>
        <w:t>.</w:t>
      </w:r>
    </w:p>
    <w:p w14:paraId="68956865" w14:textId="4B40FCDF" w:rsidR="00813A0F" w:rsidRPr="00256B65" w:rsidRDefault="00813A0F" w:rsidP="00256B65">
      <w:pPr>
        <w:spacing w:after="120" w:line="360" w:lineRule="auto"/>
        <w:jc w:val="both"/>
        <w:rPr>
          <w:rFonts w:asciiTheme="minorHAnsi" w:hAnsiTheme="minorHAnsi" w:cstheme="minorHAnsi"/>
          <w:sz w:val="20"/>
          <w:szCs w:val="20"/>
        </w:rPr>
      </w:pPr>
    </w:p>
    <w:p w14:paraId="6CCAE9C7" w14:textId="597D45D9" w:rsidR="00F97BAD" w:rsidRDefault="00813A0F" w:rsidP="00813A0F">
      <w:pPr>
        <w:spacing w:after="120"/>
        <w:rPr>
          <w:rFonts w:asciiTheme="minorHAnsi" w:hAnsiTheme="minorHAnsi" w:cstheme="minorHAnsi"/>
          <w:sz w:val="20"/>
          <w:szCs w:val="20"/>
        </w:rPr>
      </w:pPr>
      <w:r>
        <w:rPr>
          <w:rFonts w:asciiTheme="minorHAnsi" w:hAnsiTheme="minorHAnsi" w:cstheme="minorHAnsi"/>
          <w:sz w:val="20"/>
          <w:szCs w:val="20"/>
        </w:rPr>
        <w:t>Once you are happy with your order, you can confirm it by clicking the ‘Confirm your Order’ button in the bottom right and then you have activated your number range(s)!</w:t>
      </w:r>
    </w:p>
    <w:p w14:paraId="35ED6EC6" w14:textId="77777777" w:rsidR="002A357A" w:rsidRDefault="002A357A" w:rsidP="00813A0F">
      <w:pPr>
        <w:spacing w:after="120"/>
        <w:rPr>
          <w:rFonts w:asciiTheme="minorHAnsi" w:hAnsiTheme="minorHAnsi" w:cstheme="minorHAnsi"/>
          <w:sz w:val="20"/>
          <w:szCs w:val="20"/>
        </w:rPr>
      </w:pPr>
    </w:p>
    <w:p w14:paraId="0880486E" w14:textId="15B2FCB4" w:rsidR="00813A0F" w:rsidRPr="007233AC" w:rsidRDefault="002A357A" w:rsidP="00813A0F">
      <w:pPr>
        <w:spacing w:after="120"/>
        <w:rPr>
          <w:rFonts w:asciiTheme="minorHAnsi" w:hAnsiTheme="minorHAnsi" w:cstheme="minorHAnsi"/>
          <w:sz w:val="20"/>
          <w:szCs w:val="20"/>
        </w:rPr>
      </w:pPr>
      <w:r>
        <w:rPr>
          <w:rFonts w:asciiTheme="minorHAnsi" w:hAnsiTheme="minorHAnsi" w:cstheme="minorHAnsi"/>
          <w:sz w:val="20"/>
          <w:szCs w:val="20"/>
        </w:rPr>
        <w:t xml:space="preserve">From this screen you can: add more numbers, check your numbers in the </w:t>
      </w:r>
      <w:r>
        <w:rPr>
          <w:rFonts w:asciiTheme="minorHAnsi" w:hAnsiTheme="minorHAnsi" w:cstheme="minorHAnsi"/>
          <w:b/>
          <w:sz w:val="20"/>
          <w:szCs w:val="20"/>
        </w:rPr>
        <w:t>My Telephone Numbers</w:t>
      </w:r>
      <w:r>
        <w:rPr>
          <w:rFonts w:asciiTheme="minorHAnsi" w:hAnsiTheme="minorHAnsi" w:cstheme="minorHAnsi"/>
          <w:sz w:val="20"/>
          <w:szCs w:val="20"/>
        </w:rPr>
        <w:t xml:space="preserve"> page or check your order status</w:t>
      </w:r>
      <w:r w:rsidR="005122B5">
        <w:rPr>
          <w:rFonts w:asciiTheme="minorHAnsi" w:hAnsiTheme="minorHAnsi" w:cstheme="minorHAnsi"/>
          <w:sz w:val="20"/>
          <w:szCs w:val="20"/>
        </w:rPr>
        <w:t xml:space="preserve"> in your updated Order ID.</w:t>
      </w:r>
    </w:p>
    <w:p w14:paraId="0438F9A7" w14:textId="098D13E9" w:rsidR="00813A0F" w:rsidRDefault="00BC388B" w:rsidP="00813A0F">
      <w:pPr>
        <w:spacing w:after="120"/>
        <w:rPr>
          <w:rFonts w:asciiTheme="minorHAnsi" w:hAnsiTheme="minorHAnsi" w:cstheme="minorHAnsi"/>
          <w:sz w:val="20"/>
          <w:szCs w:val="20"/>
        </w:rPr>
      </w:pPr>
      <w:r>
        <w:rPr>
          <w:noProof/>
        </w:rPr>
        <w:drawing>
          <wp:inline distT="0" distB="0" distL="0" distR="0" wp14:anchorId="2200BBC6" wp14:editId="6DC9C827">
            <wp:extent cx="5731510" cy="1246505"/>
            <wp:effectExtent l="0" t="0" r="254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31510" cy="1246505"/>
                    </a:xfrm>
                    <a:prstGeom prst="rect">
                      <a:avLst/>
                    </a:prstGeom>
                  </pic:spPr>
                </pic:pic>
              </a:graphicData>
            </a:graphic>
          </wp:inline>
        </w:drawing>
      </w:r>
    </w:p>
    <w:p w14:paraId="3A4980B9" w14:textId="0713A1F7" w:rsidR="00813A0F" w:rsidRDefault="00813A0F" w:rsidP="00813A0F">
      <w:pPr>
        <w:spacing w:after="120"/>
        <w:rPr>
          <w:rFonts w:asciiTheme="minorHAnsi" w:hAnsiTheme="minorHAnsi" w:cstheme="minorHAnsi"/>
          <w:sz w:val="20"/>
          <w:szCs w:val="20"/>
        </w:rPr>
      </w:pPr>
      <w:r>
        <w:rPr>
          <w:rFonts w:asciiTheme="minorHAnsi" w:hAnsiTheme="minorHAnsi" w:cstheme="minorHAnsi"/>
          <w:sz w:val="20"/>
          <w:szCs w:val="20"/>
        </w:rPr>
        <w:t>If there is an error then you will be taken to the screen below, which will allow you to retry activating your number, add a new number instead, or notify the Colt support team.</w:t>
      </w:r>
    </w:p>
    <w:p w14:paraId="7189F979" w14:textId="42C6C983" w:rsidR="00813A0F" w:rsidRPr="00C81F5A" w:rsidRDefault="00813A0F" w:rsidP="00813A0F">
      <w:pPr>
        <w:spacing w:after="120"/>
        <w:rPr>
          <w:rFonts w:asciiTheme="minorHAnsi" w:hAnsiTheme="minorHAnsi" w:cstheme="minorHAnsi"/>
          <w:sz w:val="20"/>
          <w:szCs w:val="20"/>
        </w:rPr>
      </w:pPr>
      <w:r>
        <w:rPr>
          <w:noProof/>
        </w:rPr>
        <w:drawing>
          <wp:inline distT="0" distB="0" distL="0" distR="0" wp14:anchorId="01F78BDE" wp14:editId="3BA53790">
            <wp:extent cx="5731510" cy="914400"/>
            <wp:effectExtent l="0" t="0" r="2540" b="0"/>
            <wp:docPr id="2245" name="Picture 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5"/>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31510" cy="914400"/>
                    </a:xfrm>
                    <a:prstGeom prst="rect">
                      <a:avLst/>
                    </a:prstGeom>
                  </pic:spPr>
                </pic:pic>
              </a:graphicData>
            </a:graphic>
          </wp:inline>
        </w:drawing>
      </w:r>
    </w:p>
    <w:p w14:paraId="0EE99A8C" w14:textId="5F2D7C3B" w:rsidR="00F97BAD" w:rsidRDefault="004A169D" w:rsidP="00F04C23">
      <w:pPr>
        <w:autoSpaceDE/>
        <w:autoSpaceDN/>
        <w:adjustRightInd/>
        <w:spacing w:after="200" w:line="360" w:lineRule="auto"/>
        <w:rPr>
          <w:rFonts w:asciiTheme="minorHAnsi" w:hAnsiTheme="minorHAnsi" w:cstheme="minorHAnsi"/>
          <w:b/>
          <w:sz w:val="20"/>
          <w:szCs w:val="20"/>
        </w:rPr>
      </w:pPr>
      <w:r>
        <w:rPr>
          <w:noProof/>
        </w:rPr>
        <w:drawing>
          <wp:anchor distT="0" distB="0" distL="114300" distR="114300" simplePos="0" relativeHeight="251579392" behindDoc="0" locked="0" layoutInCell="1" allowOverlap="1" wp14:anchorId="158D9847" wp14:editId="1E2E2FE3">
            <wp:simplePos x="0" y="0"/>
            <wp:positionH relativeFrom="margin">
              <wp:align>left</wp:align>
            </wp:positionH>
            <wp:positionV relativeFrom="paragraph">
              <wp:posOffset>57541</wp:posOffset>
            </wp:positionV>
            <wp:extent cx="3295015" cy="1371600"/>
            <wp:effectExtent l="0" t="0" r="635" b="0"/>
            <wp:wrapSquare wrapText="bothSides"/>
            <wp:docPr id="2310" name="Picture 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3295015" cy="1371600"/>
                    </a:xfrm>
                    <a:prstGeom prst="rect">
                      <a:avLst/>
                    </a:prstGeom>
                  </pic:spPr>
                </pic:pic>
              </a:graphicData>
            </a:graphic>
            <wp14:sizeRelH relativeFrom="page">
              <wp14:pctWidth>0</wp14:pctWidth>
            </wp14:sizeRelH>
            <wp14:sizeRelV relativeFrom="page">
              <wp14:pctHeight>0</wp14:pctHeight>
            </wp14:sizeRelV>
          </wp:anchor>
        </w:drawing>
      </w:r>
    </w:p>
    <w:p w14:paraId="089D468B" w14:textId="62269637" w:rsidR="00813A0F" w:rsidRPr="00813A0F" w:rsidRDefault="00813A0F" w:rsidP="00F04C23">
      <w:pPr>
        <w:autoSpaceDE/>
        <w:autoSpaceDN/>
        <w:adjustRightInd/>
        <w:spacing w:after="200" w:line="360" w:lineRule="auto"/>
        <w:rPr>
          <w:rFonts w:asciiTheme="minorHAnsi" w:hAnsiTheme="minorHAnsi" w:cstheme="minorHAnsi"/>
          <w:sz w:val="20"/>
          <w:szCs w:val="20"/>
        </w:rPr>
      </w:pPr>
      <w:r>
        <w:rPr>
          <w:rFonts w:asciiTheme="minorHAnsi" w:hAnsiTheme="minorHAnsi" w:cstheme="minorHAnsi"/>
          <w:sz w:val="20"/>
          <w:szCs w:val="20"/>
        </w:rPr>
        <w:t xml:space="preserve">If you choose to ‘Notify Colt Support’ you will have the option to add some details to the error, which will then be sent to the </w:t>
      </w:r>
      <w:r w:rsidR="004F78E6">
        <w:rPr>
          <w:rFonts w:asciiTheme="minorHAnsi" w:hAnsiTheme="minorHAnsi" w:cstheme="minorHAnsi"/>
          <w:sz w:val="20"/>
          <w:szCs w:val="20"/>
        </w:rPr>
        <w:t xml:space="preserve">Reseller </w:t>
      </w:r>
      <w:r w:rsidR="00181CFA">
        <w:rPr>
          <w:rFonts w:asciiTheme="minorHAnsi" w:hAnsiTheme="minorHAnsi" w:cstheme="minorHAnsi"/>
          <w:sz w:val="20"/>
          <w:szCs w:val="20"/>
        </w:rPr>
        <w:t>S</w:t>
      </w:r>
      <w:r>
        <w:rPr>
          <w:rFonts w:asciiTheme="minorHAnsi" w:hAnsiTheme="minorHAnsi" w:cstheme="minorHAnsi"/>
          <w:sz w:val="20"/>
          <w:szCs w:val="20"/>
        </w:rPr>
        <w:t xml:space="preserve">upport </w:t>
      </w:r>
      <w:r w:rsidR="00181CFA">
        <w:rPr>
          <w:rFonts w:asciiTheme="minorHAnsi" w:hAnsiTheme="minorHAnsi" w:cstheme="minorHAnsi"/>
          <w:sz w:val="20"/>
          <w:szCs w:val="20"/>
        </w:rPr>
        <w:t xml:space="preserve">Voice </w:t>
      </w:r>
      <w:r>
        <w:rPr>
          <w:rFonts w:asciiTheme="minorHAnsi" w:hAnsiTheme="minorHAnsi" w:cstheme="minorHAnsi"/>
          <w:sz w:val="20"/>
          <w:szCs w:val="20"/>
        </w:rPr>
        <w:t>team.</w:t>
      </w:r>
    </w:p>
    <w:p w14:paraId="1AA6AFFC" w14:textId="77777777" w:rsidR="00813A0F" w:rsidRDefault="00813A0F" w:rsidP="00F04C23">
      <w:pPr>
        <w:autoSpaceDE/>
        <w:autoSpaceDN/>
        <w:adjustRightInd/>
        <w:spacing w:after="200" w:line="360" w:lineRule="auto"/>
        <w:rPr>
          <w:rFonts w:asciiTheme="minorHAnsi" w:hAnsiTheme="minorHAnsi" w:cstheme="minorHAnsi"/>
          <w:b/>
          <w:sz w:val="20"/>
          <w:szCs w:val="20"/>
        </w:rPr>
      </w:pPr>
    </w:p>
    <w:p w14:paraId="167D5B5E" w14:textId="1201134B" w:rsidR="00646CBD" w:rsidRDefault="005404AA" w:rsidP="00A77795">
      <w:pPr>
        <w:autoSpaceDE/>
        <w:autoSpaceDN/>
        <w:adjustRightInd/>
        <w:spacing w:after="200" w:line="360" w:lineRule="auto"/>
        <w:rPr>
          <w:rFonts w:asciiTheme="minorHAnsi" w:hAnsiTheme="minorHAnsi" w:cstheme="minorHAnsi"/>
          <w:sz w:val="20"/>
          <w:szCs w:val="20"/>
        </w:rPr>
      </w:pPr>
      <w:r w:rsidRPr="007233AC">
        <w:rPr>
          <w:rFonts w:asciiTheme="minorHAnsi" w:hAnsiTheme="minorHAnsi" w:cstheme="minorHAnsi"/>
          <w:noProof/>
          <w:sz w:val="20"/>
          <w:szCs w:val="20"/>
        </w:rPr>
        <w:drawing>
          <wp:anchor distT="0" distB="0" distL="114300" distR="114300" simplePos="0" relativeHeight="251601920" behindDoc="0" locked="0" layoutInCell="1" allowOverlap="1" wp14:anchorId="356C2245" wp14:editId="6CEFCED6">
            <wp:simplePos x="0" y="0"/>
            <wp:positionH relativeFrom="margin">
              <wp:align>right</wp:align>
            </wp:positionH>
            <wp:positionV relativeFrom="paragraph">
              <wp:posOffset>494030</wp:posOffset>
            </wp:positionV>
            <wp:extent cx="5731510" cy="2852420"/>
            <wp:effectExtent l="0" t="0" r="2540" b="508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31510" cy="2852420"/>
                    </a:xfrm>
                    <a:prstGeom prst="rect">
                      <a:avLst/>
                    </a:prstGeom>
                  </pic:spPr>
                </pic:pic>
              </a:graphicData>
            </a:graphic>
            <wp14:sizeRelH relativeFrom="page">
              <wp14:pctWidth>0</wp14:pctWidth>
            </wp14:sizeRelH>
            <wp14:sizeRelV relativeFrom="page">
              <wp14:pctHeight>0</wp14:pctHeight>
            </wp14:sizeRelV>
          </wp:anchor>
        </w:drawing>
      </w:r>
      <w:r w:rsidR="00BE07EA" w:rsidRPr="46D43BCA">
        <w:rPr>
          <w:rFonts w:asciiTheme="minorHAnsi" w:hAnsiTheme="minorHAnsi" w:cstheme="minorBidi"/>
          <w:sz w:val="20"/>
          <w:szCs w:val="20"/>
        </w:rPr>
        <w:t xml:space="preserve">The </w:t>
      </w:r>
      <w:r w:rsidR="00770D81" w:rsidRPr="46D43BCA">
        <w:rPr>
          <w:rFonts w:asciiTheme="minorHAnsi" w:hAnsiTheme="minorHAnsi" w:cstheme="minorBidi"/>
          <w:sz w:val="20"/>
          <w:szCs w:val="20"/>
        </w:rPr>
        <w:t>second</w:t>
      </w:r>
      <w:r w:rsidR="004F78E6" w:rsidRPr="46D43BCA">
        <w:rPr>
          <w:rFonts w:asciiTheme="minorHAnsi" w:hAnsiTheme="minorHAnsi" w:cstheme="minorBidi"/>
          <w:sz w:val="20"/>
          <w:szCs w:val="20"/>
        </w:rPr>
        <w:t xml:space="preserve"> </w:t>
      </w:r>
      <w:r w:rsidR="00BE07EA" w:rsidRPr="46D43BCA">
        <w:rPr>
          <w:rFonts w:asciiTheme="minorHAnsi" w:hAnsiTheme="minorHAnsi" w:cstheme="minorBidi"/>
          <w:sz w:val="20"/>
          <w:szCs w:val="20"/>
        </w:rPr>
        <w:t xml:space="preserve">way to activate your number range(s) is to go to ‘Activation’ </w:t>
      </w:r>
      <w:r w:rsidR="0022099D" w:rsidRPr="46D43BCA">
        <w:rPr>
          <w:rFonts w:asciiTheme="minorHAnsi" w:hAnsiTheme="minorHAnsi" w:cstheme="minorBidi"/>
          <w:sz w:val="20"/>
          <w:szCs w:val="20"/>
        </w:rPr>
        <w:t>in the Quick Links menu.</w:t>
      </w:r>
      <w:r w:rsidR="00A77795" w:rsidRPr="46D43BCA">
        <w:rPr>
          <w:rFonts w:asciiTheme="minorHAnsi" w:hAnsiTheme="minorHAnsi" w:cstheme="minorBidi"/>
          <w:sz w:val="20"/>
          <w:szCs w:val="20"/>
        </w:rPr>
        <w:t xml:space="preserve"> This will take you </w:t>
      </w:r>
      <w:r w:rsidR="00646CBD" w:rsidRPr="46D43BCA">
        <w:rPr>
          <w:rFonts w:asciiTheme="minorHAnsi" w:hAnsiTheme="minorHAnsi" w:cstheme="minorBidi"/>
          <w:sz w:val="20"/>
          <w:szCs w:val="20"/>
        </w:rPr>
        <w:t>to a different flow, starting with adding the end customer details.</w:t>
      </w:r>
    </w:p>
    <w:p w14:paraId="262CCFB0" w14:textId="04590F6C" w:rsidR="00646CBD" w:rsidRDefault="00646CBD" w:rsidP="00A77795">
      <w:pPr>
        <w:autoSpaceDE/>
        <w:autoSpaceDN/>
        <w:adjustRightInd/>
        <w:spacing w:after="200" w:line="360" w:lineRule="auto"/>
      </w:pPr>
    </w:p>
    <w:p w14:paraId="08FB29A6" w14:textId="03288DCC" w:rsidR="00717A47" w:rsidRDefault="00717A47" w:rsidP="00A77795">
      <w:pPr>
        <w:autoSpaceDE/>
        <w:autoSpaceDN/>
        <w:adjustRightInd/>
        <w:spacing w:after="200" w:line="360" w:lineRule="auto"/>
        <w:rPr>
          <w:rFonts w:asciiTheme="minorHAnsi" w:hAnsiTheme="minorHAnsi" w:cstheme="minorHAnsi"/>
          <w:sz w:val="20"/>
          <w:szCs w:val="20"/>
        </w:rPr>
      </w:pPr>
      <w:r>
        <w:rPr>
          <w:noProof/>
        </w:rPr>
        <w:drawing>
          <wp:anchor distT="0" distB="0" distL="114300" distR="114300" simplePos="0" relativeHeight="251603968" behindDoc="0" locked="0" layoutInCell="1" allowOverlap="1" wp14:anchorId="7B989C65" wp14:editId="46DECA7F">
            <wp:simplePos x="0" y="0"/>
            <wp:positionH relativeFrom="margin">
              <wp:align>right</wp:align>
            </wp:positionH>
            <wp:positionV relativeFrom="paragraph">
              <wp:posOffset>3873500</wp:posOffset>
            </wp:positionV>
            <wp:extent cx="5731510" cy="1352550"/>
            <wp:effectExtent l="0" t="0" r="254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31510" cy="1352550"/>
                    </a:xfrm>
                    <a:prstGeom prst="rect">
                      <a:avLst/>
                    </a:prstGeom>
                  </pic:spPr>
                </pic:pic>
              </a:graphicData>
            </a:graphic>
            <wp14:sizeRelH relativeFrom="page">
              <wp14:pctWidth>0</wp14:pctWidth>
            </wp14:sizeRelH>
            <wp14:sizeRelV relativeFrom="page">
              <wp14:pctHeight>0</wp14:pctHeight>
            </wp14:sizeRelV>
          </wp:anchor>
        </w:drawing>
      </w:r>
      <w:r w:rsidR="009A7860" w:rsidRPr="46D43BCA">
        <w:rPr>
          <w:rFonts w:asciiTheme="minorHAnsi" w:hAnsiTheme="minorHAnsi" w:cstheme="minorBidi"/>
          <w:sz w:val="20"/>
          <w:szCs w:val="20"/>
        </w:rPr>
        <w:t xml:space="preserve">After you validate the </w:t>
      </w:r>
      <w:r w:rsidR="00FA4D39" w:rsidRPr="46D43BCA">
        <w:rPr>
          <w:rFonts w:asciiTheme="minorHAnsi" w:hAnsiTheme="minorHAnsi" w:cstheme="minorBidi"/>
          <w:sz w:val="20"/>
          <w:szCs w:val="20"/>
        </w:rPr>
        <w:t>end-customer</w:t>
      </w:r>
      <w:r w:rsidR="009A7860" w:rsidRPr="46D43BCA">
        <w:rPr>
          <w:rFonts w:asciiTheme="minorHAnsi" w:hAnsiTheme="minorHAnsi" w:cstheme="minorBidi"/>
          <w:sz w:val="20"/>
          <w:szCs w:val="20"/>
        </w:rPr>
        <w:t xml:space="preserve"> address, you will then need to select the type of number and quantity </w:t>
      </w:r>
      <w:r w:rsidR="00FA4D39" w:rsidRPr="46D43BCA">
        <w:rPr>
          <w:rFonts w:asciiTheme="minorHAnsi" w:hAnsiTheme="minorHAnsi" w:cstheme="minorBidi"/>
          <w:sz w:val="20"/>
          <w:szCs w:val="20"/>
        </w:rPr>
        <w:t xml:space="preserve">of number ranges you wish </w:t>
      </w:r>
      <w:r w:rsidR="009A7860" w:rsidRPr="46D43BCA">
        <w:rPr>
          <w:rFonts w:asciiTheme="minorHAnsi" w:hAnsiTheme="minorHAnsi" w:cstheme="minorBidi"/>
          <w:sz w:val="20"/>
          <w:szCs w:val="20"/>
        </w:rPr>
        <w:t>to activate. For geographic numbers you must provide you</w:t>
      </w:r>
      <w:r w:rsidR="00181CFA" w:rsidRPr="46D43BCA">
        <w:rPr>
          <w:rFonts w:asciiTheme="minorHAnsi" w:hAnsiTheme="minorHAnsi" w:cstheme="minorBidi"/>
          <w:sz w:val="20"/>
          <w:szCs w:val="20"/>
        </w:rPr>
        <w:t>r</w:t>
      </w:r>
      <w:r w:rsidR="009A7860" w:rsidRPr="46D43BCA">
        <w:rPr>
          <w:rFonts w:asciiTheme="minorHAnsi" w:hAnsiTheme="minorHAnsi" w:cstheme="minorBidi"/>
          <w:sz w:val="20"/>
          <w:szCs w:val="20"/>
        </w:rPr>
        <w:t xml:space="preserve"> Local Area Code (LAC), block size and quantity.</w:t>
      </w:r>
    </w:p>
    <w:p w14:paraId="75C22DD1" w14:textId="7BDE7752" w:rsidR="009A7860" w:rsidRDefault="00717A47" w:rsidP="00A77795">
      <w:pPr>
        <w:autoSpaceDE/>
        <w:autoSpaceDN/>
        <w:adjustRightInd/>
        <w:spacing w:after="200" w:line="360" w:lineRule="auto"/>
      </w:pPr>
      <w:r>
        <w:rPr>
          <w:noProof/>
        </w:rPr>
        <w:drawing>
          <wp:anchor distT="0" distB="0" distL="114300" distR="114300" simplePos="0" relativeHeight="251606016" behindDoc="0" locked="0" layoutInCell="1" allowOverlap="1" wp14:anchorId="15AA20C9" wp14:editId="6C0B538F">
            <wp:simplePos x="0" y="0"/>
            <wp:positionH relativeFrom="margin">
              <wp:align>right</wp:align>
            </wp:positionH>
            <wp:positionV relativeFrom="paragraph">
              <wp:posOffset>281305</wp:posOffset>
            </wp:positionV>
            <wp:extent cx="5731510" cy="1136650"/>
            <wp:effectExtent l="0" t="0" r="2540" b="635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31510" cy="1136650"/>
                    </a:xfrm>
                    <a:prstGeom prst="rect">
                      <a:avLst/>
                    </a:prstGeom>
                  </pic:spPr>
                </pic:pic>
              </a:graphicData>
            </a:graphic>
            <wp14:sizeRelH relativeFrom="page">
              <wp14:pctWidth>0</wp14:pctWidth>
            </wp14:sizeRelH>
            <wp14:sizeRelV relativeFrom="page">
              <wp14:pctHeight>0</wp14:pctHeight>
            </wp14:sizeRelV>
          </wp:anchor>
        </w:drawing>
      </w:r>
      <w:r w:rsidR="000C0B66" w:rsidRPr="46D43BCA">
        <w:rPr>
          <w:rFonts w:asciiTheme="minorHAnsi" w:hAnsiTheme="minorHAnsi" w:cstheme="minorBidi"/>
          <w:sz w:val="20"/>
          <w:szCs w:val="20"/>
        </w:rPr>
        <w:t>For</w:t>
      </w:r>
      <w:r w:rsidR="009A7860" w:rsidRPr="46D43BCA">
        <w:rPr>
          <w:rFonts w:asciiTheme="minorHAnsi" w:hAnsiTheme="minorHAnsi" w:cstheme="minorBidi"/>
          <w:sz w:val="20"/>
          <w:szCs w:val="20"/>
        </w:rPr>
        <w:t xml:space="preserve"> Location Independent Numbers you just need to provide the block size and quantity required.</w:t>
      </w:r>
    </w:p>
    <w:p w14:paraId="39AEFFCA" w14:textId="501DA0D7" w:rsidR="00717A47" w:rsidRDefault="00717A47" w:rsidP="00A77795">
      <w:pPr>
        <w:autoSpaceDE/>
        <w:autoSpaceDN/>
        <w:adjustRightInd/>
        <w:spacing w:after="200" w:line="360" w:lineRule="auto"/>
      </w:pPr>
    </w:p>
    <w:p w14:paraId="0D9BFD89" w14:textId="7CB076BD" w:rsidR="009A7860" w:rsidRPr="007233AC" w:rsidRDefault="00AD6D79" w:rsidP="00A77795">
      <w:pPr>
        <w:autoSpaceDE/>
        <w:autoSpaceDN/>
        <w:adjustRightInd/>
        <w:spacing w:after="200" w:line="360" w:lineRule="auto"/>
        <w:rPr>
          <w:rFonts w:asciiTheme="minorHAnsi" w:hAnsiTheme="minorHAnsi" w:cstheme="minorHAnsi"/>
          <w:sz w:val="20"/>
          <w:szCs w:val="20"/>
        </w:rPr>
      </w:pPr>
      <w:r>
        <w:rPr>
          <w:rFonts w:asciiTheme="minorHAnsi" w:hAnsiTheme="minorHAnsi" w:cstheme="minorHAnsi"/>
          <w:sz w:val="20"/>
          <w:szCs w:val="20"/>
        </w:rPr>
        <w:t>Onc</w:t>
      </w:r>
      <w:r w:rsidR="009A7860" w:rsidRPr="007233AC">
        <w:rPr>
          <w:rFonts w:asciiTheme="minorHAnsi" w:hAnsiTheme="minorHAnsi" w:cstheme="minorHAnsi"/>
          <w:sz w:val="20"/>
          <w:szCs w:val="20"/>
        </w:rPr>
        <w:t>e you have made this selection, you will then need to add the numbers associated with the address you would like to activate.</w:t>
      </w:r>
    </w:p>
    <w:p w14:paraId="7CDD1A6D" w14:textId="4477A85B" w:rsidR="00717A47" w:rsidRDefault="00717A47" w:rsidP="00717A47">
      <w:pPr>
        <w:autoSpaceDE/>
        <w:autoSpaceDN/>
        <w:adjustRightInd/>
        <w:spacing w:after="200" w:line="360" w:lineRule="auto"/>
        <w:rPr>
          <w:rFonts w:asciiTheme="minorHAnsi" w:hAnsiTheme="minorHAnsi" w:cstheme="minorHAnsi"/>
          <w:sz w:val="20"/>
          <w:szCs w:val="20"/>
        </w:rPr>
      </w:pPr>
      <w:r w:rsidRPr="007233AC">
        <w:rPr>
          <w:rFonts w:asciiTheme="minorHAnsi" w:hAnsiTheme="minorHAnsi" w:cstheme="minorHAnsi"/>
          <w:noProof/>
          <w:sz w:val="20"/>
          <w:szCs w:val="20"/>
        </w:rPr>
        <w:drawing>
          <wp:anchor distT="0" distB="0" distL="114300" distR="114300" simplePos="0" relativeHeight="251608064" behindDoc="0" locked="0" layoutInCell="1" allowOverlap="1" wp14:anchorId="53A5C491" wp14:editId="09918499">
            <wp:simplePos x="0" y="0"/>
            <wp:positionH relativeFrom="margin">
              <wp:align>right</wp:align>
            </wp:positionH>
            <wp:positionV relativeFrom="paragraph">
              <wp:posOffset>0</wp:posOffset>
            </wp:positionV>
            <wp:extent cx="5731510" cy="2542540"/>
            <wp:effectExtent l="0" t="0" r="2540"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31510" cy="2542540"/>
                    </a:xfrm>
                    <a:prstGeom prst="rect">
                      <a:avLst/>
                    </a:prstGeom>
                  </pic:spPr>
                </pic:pic>
              </a:graphicData>
            </a:graphic>
            <wp14:sizeRelH relativeFrom="page">
              <wp14:pctWidth>0</wp14:pctWidth>
            </wp14:sizeRelH>
            <wp14:sizeRelV relativeFrom="page">
              <wp14:pctHeight>0</wp14:pctHeight>
            </wp14:sizeRelV>
          </wp:anchor>
        </w:drawing>
      </w:r>
    </w:p>
    <w:p w14:paraId="7AF16EA6" w14:textId="4F9AE677" w:rsidR="00717A47" w:rsidRPr="00C81F5A" w:rsidRDefault="00717A47" w:rsidP="00717A47">
      <w:pPr>
        <w:autoSpaceDE/>
        <w:autoSpaceDN/>
        <w:adjustRightInd/>
        <w:spacing w:after="200" w:line="360" w:lineRule="auto"/>
        <w:rPr>
          <w:rFonts w:asciiTheme="minorHAnsi" w:hAnsiTheme="minorHAnsi" w:cstheme="minorHAnsi"/>
          <w:sz w:val="20"/>
          <w:szCs w:val="20"/>
        </w:rPr>
      </w:pPr>
      <w:r w:rsidRPr="00FA4EF0">
        <w:rPr>
          <w:rFonts w:asciiTheme="minorHAnsi" w:hAnsiTheme="minorHAnsi" w:cstheme="minorHAnsi"/>
          <w:sz w:val="20"/>
          <w:szCs w:val="20"/>
        </w:rPr>
        <w:t>Once you have chosen the number(s) you would like to activate, then you will proceed to the remaining steps</w:t>
      </w:r>
      <w:r w:rsidR="00C909E4">
        <w:rPr>
          <w:rFonts w:asciiTheme="minorHAnsi" w:hAnsiTheme="minorHAnsi" w:cstheme="minorHAnsi"/>
          <w:sz w:val="20"/>
          <w:szCs w:val="20"/>
        </w:rPr>
        <w:t xml:space="preserve"> following the flow</w:t>
      </w:r>
      <w:r w:rsidRPr="00FA4EF0">
        <w:rPr>
          <w:rFonts w:asciiTheme="minorHAnsi" w:hAnsiTheme="minorHAnsi" w:cstheme="minorHAnsi"/>
          <w:sz w:val="20"/>
          <w:szCs w:val="20"/>
        </w:rPr>
        <w:t xml:space="preserve"> that </w:t>
      </w:r>
      <w:r w:rsidR="00C909E4">
        <w:rPr>
          <w:rFonts w:asciiTheme="minorHAnsi" w:hAnsiTheme="minorHAnsi" w:cstheme="minorHAnsi"/>
          <w:sz w:val="20"/>
          <w:szCs w:val="20"/>
        </w:rPr>
        <w:t>is</w:t>
      </w:r>
      <w:r w:rsidRPr="00FA4EF0">
        <w:rPr>
          <w:rFonts w:asciiTheme="minorHAnsi" w:hAnsiTheme="minorHAnsi" w:cstheme="minorHAnsi"/>
          <w:sz w:val="20"/>
          <w:szCs w:val="20"/>
        </w:rPr>
        <w:t xml:space="preserve"> outlined above for activating your numbers from the ‘My </w:t>
      </w:r>
      <w:r>
        <w:rPr>
          <w:rFonts w:asciiTheme="minorHAnsi" w:hAnsiTheme="minorHAnsi" w:cstheme="minorHAnsi"/>
          <w:sz w:val="20"/>
          <w:szCs w:val="20"/>
        </w:rPr>
        <w:t xml:space="preserve">Telephone </w:t>
      </w:r>
      <w:r w:rsidRPr="00FA4EF0">
        <w:rPr>
          <w:rFonts w:asciiTheme="minorHAnsi" w:hAnsiTheme="minorHAnsi" w:cstheme="minorHAnsi"/>
          <w:sz w:val="20"/>
          <w:szCs w:val="20"/>
        </w:rPr>
        <w:t>Numbers’ page.</w:t>
      </w:r>
    </w:p>
    <w:p w14:paraId="1B2EE26C" w14:textId="00766309" w:rsidR="00717A47" w:rsidRPr="00C81F5A" w:rsidRDefault="00717A47" w:rsidP="00717A47">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On the </w:t>
      </w:r>
      <w:r w:rsidRPr="00FA4EF0">
        <w:rPr>
          <w:rFonts w:asciiTheme="minorHAnsi" w:hAnsiTheme="minorHAnsi" w:cstheme="minorHAnsi"/>
          <w:b/>
          <w:sz w:val="20"/>
          <w:szCs w:val="20"/>
        </w:rPr>
        <w:t>Order</w:t>
      </w:r>
      <w:r w:rsidRPr="00C81F5A">
        <w:rPr>
          <w:rFonts w:asciiTheme="minorHAnsi" w:hAnsiTheme="minorHAnsi" w:cstheme="minorHAnsi"/>
          <w:b/>
          <w:sz w:val="20"/>
          <w:szCs w:val="20"/>
        </w:rPr>
        <w:t xml:space="preserve"> Result</w:t>
      </w:r>
      <w:r w:rsidRPr="00C81F5A">
        <w:rPr>
          <w:rFonts w:asciiTheme="minorHAnsi" w:hAnsiTheme="minorHAnsi" w:cstheme="minorHAnsi"/>
          <w:sz w:val="20"/>
          <w:szCs w:val="20"/>
        </w:rPr>
        <w:t xml:space="preserve"> page, you will find </w:t>
      </w:r>
      <w:r w:rsidRPr="00FA4EF0">
        <w:rPr>
          <w:rFonts w:asciiTheme="minorHAnsi" w:hAnsiTheme="minorHAnsi" w:cstheme="minorHAnsi"/>
          <w:b/>
          <w:sz w:val="20"/>
          <w:szCs w:val="20"/>
        </w:rPr>
        <w:t>the</w:t>
      </w:r>
      <w:r w:rsidRPr="00C81F5A">
        <w:rPr>
          <w:rFonts w:asciiTheme="minorHAnsi" w:hAnsiTheme="minorHAnsi" w:cstheme="minorHAnsi"/>
          <w:sz w:val="20"/>
          <w:szCs w:val="20"/>
        </w:rPr>
        <w:t xml:space="preserve"> </w:t>
      </w:r>
      <w:r>
        <w:rPr>
          <w:rFonts w:asciiTheme="minorHAnsi" w:hAnsiTheme="minorHAnsi" w:cstheme="minorHAnsi"/>
          <w:b/>
          <w:sz w:val="20"/>
          <w:szCs w:val="20"/>
        </w:rPr>
        <w:t>Order</w:t>
      </w:r>
      <w:r w:rsidRPr="00C81F5A">
        <w:rPr>
          <w:rFonts w:asciiTheme="minorHAnsi" w:hAnsiTheme="minorHAnsi" w:cstheme="minorHAnsi"/>
          <w:b/>
          <w:sz w:val="20"/>
          <w:szCs w:val="20"/>
        </w:rPr>
        <w:t xml:space="preserve"> ID</w:t>
      </w:r>
      <w:r w:rsidRPr="00C81F5A">
        <w:rPr>
          <w:rFonts w:asciiTheme="minorHAnsi" w:hAnsiTheme="minorHAnsi" w:cstheme="minorHAnsi"/>
          <w:sz w:val="20"/>
          <w:szCs w:val="20"/>
        </w:rPr>
        <w:t xml:space="preserve"> associated to the transaction. To check </w:t>
      </w:r>
      <w:r>
        <w:rPr>
          <w:rFonts w:asciiTheme="minorHAnsi" w:hAnsiTheme="minorHAnsi" w:cstheme="minorHAnsi"/>
          <w:sz w:val="20"/>
          <w:szCs w:val="20"/>
        </w:rPr>
        <w:t xml:space="preserve">order </w:t>
      </w:r>
      <w:r w:rsidRPr="00C81F5A">
        <w:rPr>
          <w:rFonts w:asciiTheme="minorHAnsi" w:hAnsiTheme="minorHAnsi" w:cstheme="minorHAnsi"/>
          <w:sz w:val="20"/>
          <w:szCs w:val="20"/>
        </w:rPr>
        <w:t>status, please refer to</w:t>
      </w:r>
      <w:r>
        <w:rPr>
          <w:rFonts w:asciiTheme="minorHAnsi" w:hAnsiTheme="minorHAnsi" w:cstheme="minorHAnsi"/>
          <w:color w:val="00D7BD" w:themeColor="accent1"/>
          <w:sz w:val="20"/>
          <w:szCs w:val="20"/>
        </w:rPr>
        <w:t xml:space="preserve"> </w:t>
      </w:r>
      <w:r>
        <w:rPr>
          <w:rFonts w:asciiTheme="minorHAnsi" w:hAnsiTheme="minorHAnsi" w:cstheme="minorHAnsi"/>
          <w:sz w:val="20"/>
          <w:szCs w:val="20"/>
        </w:rPr>
        <w:t xml:space="preserve">the </w:t>
      </w:r>
      <w:r>
        <w:rPr>
          <w:rFonts w:asciiTheme="minorHAnsi" w:hAnsiTheme="minorHAnsi" w:cstheme="minorHAnsi"/>
          <w:b/>
          <w:sz w:val="20"/>
          <w:szCs w:val="20"/>
        </w:rPr>
        <w:t>My Telephone Numbers</w:t>
      </w:r>
      <w:r>
        <w:rPr>
          <w:rFonts w:asciiTheme="minorHAnsi" w:hAnsiTheme="minorHAnsi" w:cstheme="minorHAnsi"/>
          <w:color w:val="00D7BD" w:themeColor="accent1"/>
          <w:sz w:val="20"/>
          <w:szCs w:val="20"/>
        </w:rPr>
        <w:t xml:space="preserve"> </w:t>
      </w:r>
      <w:r w:rsidRPr="00C105E0">
        <w:rPr>
          <w:rFonts w:asciiTheme="minorHAnsi" w:hAnsiTheme="minorHAnsi" w:cstheme="minorHAnsi"/>
          <w:sz w:val="20"/>
          <w:szCs w:val="20"/>
        </w:rPr>
        <w:t>section.</w:t>
      </w:r>
    </w:p>
    <w:tbl>
      <w:tblPr>
        <w:tblStyle w:val="TableGrid"/>
        <w:tblpPr w:leftFromText="180" w:rightFromText="180" w:vertAnchor="text" w:horzAnchor="margin" w:tblpY="556"/>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E57957" w:rsidRPr="00C81F5A" w14:paraId="4C6563CF" w14:textId="77777777" w:rsidTr="00047F18">
        <w:tc>
          <w:tcPr>
            <w:tcW w:w="846" w:type="dxa"/>
            <w:vAlign w:val="center"/>
          </w:tcPr>
          <w:p w14:paraId="73A8827A" w14:textId="77777777" w:rsidR="00E57957" w:rsidRPr="00C81F5A" w:rsidRDefault="00E57957" w:rsidP="00E57957">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68B2C9AC" wp14:editId="2E988792">
                  <wp:extent cx="360000" cy="360000"/>
                  <wp:effectExtent l="0" t="0" r="2540" b="2540"/>
                  <wp:docPr id="92"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22A26E12" w14:textId="77777777" w:rsidR="00E57957" w:rsidRPr="00C81F5A" w:rsidRDefault="00E57957" w:rsidP="00E57957">
            <w:pPr>
              <w:spacing w:before="60" w:after="60" w:line="360" w:lineRule="auto"/>
              <w:rPr>
                <w:rFonts w:asciiTheme="minorHAnsi" w:hAnsiTheme="minorHAnsi" w:cstheme="minorHAnsi"/>
                <w:i/>
                <w:color w:val="00D7BD" w:themeColor="accent1"/>
                <w:sz w:val="20"/>
                <w:szCs w:val="20"/>
              </w:rPr>
            </w:pPr>
            <w:r w:rsidRPr="00E64412">
              <w:rPr>
                <w:rFonts w:asciiTheme="minorHAnsi" w:hAnsiTheme="minorHAnsi" w:cstheme="minorHAnsi"/>
                <w:i/>
                <w:sz w:val="20"/>
                <w:szCs w:val="20"/>
              </w:rPr>
              <w:t>It is your responsibility as described in the Number Hosting Service Description and Service Specific Terms (Colt’s contract with you)  to provide accurate and up to date end-customer’ information in order to fulfil your &amp; our regulatory obligations to ensure accurate and successful  emergency call routing, Emergency Database (EDB) updates and Lawful Intercept requests.</w:t>
            </w:r>
          </w:p>
        </w:tc>
      </w:tr>
    </w:tbl>
    <w:p w14:paraId="028D3BB2" w14:textId="310AD649" w:rsidR="009A7860" w:rsidRDefault="009A7860" w:rsidP="00A77795">
      <w:pPr>
        <w:autoSpaceDE/>
        <w:autoSpaceDN/>
        <w:adjustRightInd/>
        <w:spacing w:after="200" w:line="360" w:lineRule="auto"/>
      </w:pPr>
    </w:p>
    <w:tbl>
      <w:tblPr>
        <w:tblStyle w:val="TableGrid"/>
        <w:tblpPr w:leftFromText="180" w:rightFromText="180" w:vertAnchor="text" w:horzAnchor="margin" w:tblpY="7482"/>
        <w:tblW w:w="0" w:type="auto"/>
        <w:tblBorders>
          <w:top w:val="single" w:sz="8" w:space="0" w:color="00D7BD" w:themeColor="accent1"/>
          <w:left w:val="single" w:sz="8" w:space="0" w:color="00D7BD" w:themeColor="accent1"/>
          <w:bottom w:val="single" w:sz="8" w:space="0" w:color="00D7BD" w:themeColor="accent1"/>
          <w:right w:val="single" w:sz="8" w:space="0" w:color="00D7BD" w:themeColor="accent1"/>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543C64" w:rsidRPr="00C81F5A" w14:paraId="7CFB7431" w14:textId="77777777" w:rsidTr="46D43BCA">
        <w:tc>
          <w:tcPr>
            <w:tcW w:w="846" w:type="dxa"/>
            <w:vAlign w:val="center"/>
          </w:tcPr>
          <w:p w14:paraId="6AE3FD4D" w14:textId="77777777" w:rsidR="00543C64" w:rsidRPr="00C81F5A" w:rsidRDefault="00543C64" w:rsidP="00543C64">
            <w:pPr>
              <w:spacing w:before="60" w:after="60"/>
              <w:rPr>
                <w:rFonts w:asciiTheme="minorHAnsi" w:hAnsiTheme="minorHAnsi" w:cstheme="minorHAnsi"/>
                <w:i/>
                <w:sz w:val="20"/>
                <w:szCs w:val="20"/>
              </w:rPr>
            </w:pPr>
            <w:r w:rsidRPr="00C81F5A">
              <w:rPr>
                <w:rFonts w:asciiTheme="minorHAnsi" w:hAnsiTheme="minorHAnsi" w:cstheme="minorHAnsi"/>
                <w:i/>
                <w:noProof/>
                <w:sz w:val="20"/>
                <w:szCs w:val="20"/>
                <w:lang w:val="en-GB"/>
              </w:rPr>
              <w:drawing>
                <wp:inline distT="0" distB="0" distL="0" distR="0" wp14:anchorId="55A57063" wp14:editId="2C95C967">
                  <wp:extent cx="360000" cy="360000"/>
                  <wp:effectExtent l="0" t="0" r="2540" b="2540"/>
                  <wp:docPr id="953"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47796D2E" w14:textId="18C82C98" w:rsidR="00543C64" w:rsidRPr="00C81F5A" w:rsidRDefault="00543C64" w:rsidP="00543C64">
            <w:p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u w:val="single"/>
              </w:rPr>
              <w:t>Number status</w:t>
            </w:r>
            <w:r w:rsidRPr="00C81F5A">
              <w:rPr>
                <w:rFonts w:asciiTheme="minorHAnsi" w:hAnsiTheme="minorHAnsi" w:cstheme="minorHAnsi"/>
                <w:i/>
                <w:sz w:val="20"/>
                <w:szCs w:val="20"/>
              </w:rPr>
              <w:t xml:space="preserve">: </w:t>
            </w:r>
          </w:p>
          <w:p w14:paraId="185E6171" w14:textId="4F513F5E" w:rsidR="00543C64" w:rsidRPr="00C81F5A" w:rsidRDefault="00543C64" w:rsidP="00A21E23">
            <w:pPr>
              <w:pStyle w:val="ListParagraph"/>
              <w:numPr>
                <w:ilvl w:val="0"/>
                <w:numId w:val="41"/>
              </w:num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u w:val="single"/>
              </w:rPr>
              <w:t>Activation in progress</w:t>
            </w:r>
            <w:r w:rsidRPr="00C81F5A">
              <w:rPr>
                <w:rFonts w:asciiTheme="minorHAnsi" w:hAnsiTheme="minorHAnsi" w:cstheme="minorHAnsi"/>
                <w:i/>
                <w:sz w:val="20"/>
                <w:szCs w:val="20"/>
              </w:rPr>
              <w:t xml:space="preserve">: number status is </w:t>
            </w:r>
            <w:r w:rsidRPr="00C81F5A">
              <w:rPr>
                <w:rFonts w:asciiTheme="minorHAnsi" w:hAnsiTheme="minorHAnsi" w:cstheme="minorHAnsi"/>
                <w:i/>
                <w:color w:val="00D7BD" w:themeColor="accent1"/>
                <w:sz w:val="20"/>
                <w:szCs w:val="20"/>
              </w:rPr>
              <w:t>Allocated</w:t>
            </w:r>
            <w:r w:rsidRPr="00C81F5A">
              <w:rPr>
                <w:rFonts w:asciiTheme="minorHAnsi" w:hAnsiTheme="minorHAnsi" w:cstheme="minorHAnsi"/>
                <w:i/>
                <w:sz w:val="20"/>
                <w:szCs w:val="20"/>
              </w:rPr>
              <w:t>. It’s a t</w:t>
            </w:r>
            <w:r w:rsidR="0090079B">
              <w:rPr>
                <w:rFonts w:asciiTheme="minorHAnsi" w:hAnsiTheme="minorHAnsi" w:cstheme="minorHAnsi"/>
                <w:i/>
                <w:sz w:val="20"/>
                <w:szCs w:val="20"/>
              </w:rPr>
              <w:t>emporary</w:t>
            </w:r>
            <w:r w:rsidRPr="00C81F5A">
              <w:rPr>
                <w:rFonts w:asciiTheme="minorHAnsi" w:hAnsiTheme="minorHAnsi" w:cstheme="minorHAnsi"/>
                <w:i/>
                <w:sz w:val="20"/>
                <w:szCs w:val="20"/>
              </w:rPr>
              <w:t xml:space="preserve"> status between reserved and activated and is visible only during </w:t>
            </w:r>
            <w:r w:rsidR="0090079B">
              <w:rPr>
                <w:rFonts w:asciiTheme="minorHAnsi" w:hAnsiTheme="minorHAnsi" w:cstheme="minorHAnsi"/>
                <w:i/>
                <w:sz w:val="20"/>
                <w:szCs w:val="20"/>
              </w:rPr>
              <w:t>the</w:t>
            </w:r>
            <w:r w:rsidRPr="00C81F5A">
              <w:rPr>
                <w:rFonts w:asciiTheme="minorHAnsi" w:hAnsiTheme="minorHAnsi" w:cstheme="minorHAnsi"/>
                <w:i/>
                <w:sz w:val="20"/>
                <w:szCs w:val="20"/>
              </w:rPr>
              <w:t xml:space="preserve"> number activation process. </w:t>
            </w:r>
          </w:p>
          <w:p w14:paraId="77CCFCD2" w14:textId="7AF8D023" w:rsidR="00543C64" w:rsidRPr="00C81F5A" w:rsidRDefault="00543C64" w:rsidP="00A21E23">
            <w:pPr>
              <w:pStyle w:val="ListParagraph"/>
              <w:numPr>
                <w:ilvl w:val="0"/>
                <w:numId w:val="41"/>
              </w:num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u w:val="single"/>
              </w:rPr>
              <w:t>Activation completed</w:t>
            </w:r>
            <w:r w:rsidRPr="00C81F5A">
              <w:rPr>
                <w:rFonts w:asciiTheme="minorHAnsi" w:hAnsiTheme="minorHAnsi" w:cstheme="minorHAnsi"/>
                <w:i/>
                <w:sz w:val="20"/>
                <w:szCs w:val="20"/>
              </w:rPr>
              <w:t xml:space="preserve">: number status is </w:t>
            </w:r>
            <w:r w:rsidRPr="00C81F5A">
              <w:rPr>
                <w:rFonts w:asciiTheme="minorHAnsi" w:hAnsiTheme="minorHAnsi" w:cstheme="minorHAnsi"/>
                <w:i/>
                <w:color w:val="00D7BD" w:themeColor="accent1"/>
                <w:sz w:val="20"/>
                <w:szCs w:val="20"/>
              </w:rPr>
              <w:t>Activated</w:t>
            </w:r>
            <w:r w:rsidRPr="00C81F5A">
              <w:rPr>
                <w:rFonts w:asciiTheme="minorHAnsi" w:hAnsiTheme="minorHAnsi" w:cstheme="minorHAnsi"/>
                <w:i/>
                <w:sz w:val="20"/>
                <w:szCs w:val="20"/>
              </w:rPr>
              <w:t xml:space="preserve">. </w:t>
            </w:r>
          </w:p>
          <w:p w14:paraId="0E0BFD27" w14:textId="67121AD6" w:rsidR="00543C64" w:rsidRPr="00C81F5A" w:rsidRDefault="00543C64" w:rsidP="00A21E23">
            <w:pPr>
              <w:pStyle w:val="ListParagraph"/>
              <w:numPr>
                <w:ilvl w:val="0"/>
                <w:numId w:val="41"/>
              </w:num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u w:val="single"/>
              </w:rPr>
              <w:t>Activation failed</w:t>
            </w:r>
            <w:r w:rsidRPr="00C81F5A">
              <w:rPr>
                <w:rFonts w:asciiTheme="minorHAnsi" w:hAnsiTheme="minorHAnsi" w:cstheme="minorHAnsi"/>
                <w:i/>
                <w:sz w:val="20"/>
                <w:szCs w:val="20"/>
              </w:rPr>
              <w:t xml:space="preserve">: number status </w:t>
            </w:r>
            <w:r w:rsidR="0090079B">
              <w:rPr>
                <w:rFonts w:asciiTheme="minorHAnsi" w:hAnsiTheme="minorHAnsi" w:cstheme="minorHAnsi"/>
                <w:i/>
                <w:sz w:val="20"/>
                <w:szCs w:val="20"/>
              </w:rPr>
              <w:t xml:space="preserve">reverts </w:t>
            </w:r>
            <w:r w:rsidRPr="00C81F5A">
              <w:rPr>
                <w:rFonts w:asciiTheme="minorHAnsi" w:hAnsiTheme="minorHAnsi" w:cstheme="minorHAnsi"/>
                <w:i/>
                <w:sz w:val="20"/>
                <w:szCs w:val="20"/>
              </w:rPr>
              <w:t xml:space="preserve">back to </w:t>
            </w:r>
            <w:r w:rsidRPr="000C0219">
              <w:rPr>
                <w:rFonts w:asciiTheme="minorHAnsi" w:hAnsiTheme="minorHAnsi" w:cstheme="minorHAnsi"/>
                <w:i/>
                <w:color w:val="00D7BD" w:themeColor="accent1"/>
                <w:sz w:val="20"/>
                <w:szCs w:val="20"/>
              </w:rPr>
              <w:t>Reserved</w:t>
            </w:r>
          </w:p>
        </w:tc>
      </w:tr>
    </w:tbl>
    <w:p w14:paraId="7ECD1C71" w14:textId="17C9D010" w:rsidR="00D33CCC" w:rsidRPr="00C81F5A" w:rsidRDefault="00D33CCC" w:rsidP="00D33CCC">
      <w:pPr>
        <w:spacing w:after="120" w:line="360" w:lineRule="auto"/>
        <w:jc w:val="both"/>
        <w:rPr>
          <w:rFonts w:asciiTheme="minorHAnsi" w:hAnsiTheme="minorHAnsi" w:cstheme="minorHAnsi"/>
          <w:sz w:val="20"/>
          <w:szCs w:val="20"/>
        </w:rPr>
      </w:pPr>
    </w:p>
    <w:p w14:paraId="06324485" w14:textId="32D35140" w:rsidR="00CB47F7" w:rsidRPr="00C81F5A" w:rsidRDefault="00EC1D6E" w:rsidP="007520F9">
      <w:pPr>
        <w:pStyle w:val="Heading2"/>
        <w:keepNext w:val="0"/>
        <w:keepLines w:val="0"/>
        <w:numPr>
          <w:ilvl w:val="1"/>
          <w:numId w:val="25"/>
        </w:numPr>
        <w:spacing w:before="120" w:after="240" w:line="360" w:lineRule="auto"/>
        <w:ind w:left="0" w:firstLine="284"/>
        <w:jc w:val="both"/>
        <w:rPr>
          <w:rFonts w:asciiTheme="minorHAnsi" w:hAnsiTheme="minorHAnsi" w:cstheme="minorHAnsi"/>
          <w:b/>
        </w:rPr>
      </w:pPr>
      <w:bookmarkStart w:id="125" w:name="_Toc62410922"/>
      <w:bookmarkStart w:id="126" w:name="_Toc62410923"/>
      <w:bookmarkEnd w:id="125"/>
      <w:bookmarkEnd w:id="126"/>
      <w:r>
        <w:rPr>
          <w:rFonts w:asciiTheme="minorHAnsi" w:hAnsiTheme="minorHAnsi" w:cstheme="minorHAnsi"/>
          <w:b/>
        </w:rPr>
        <w:t xml:space="preserve"> </w:t>
      </w:r>
      <w:bookmarkStart w:id="127" w:name="_Toc185243343"/>
      <w:r w:rsidR="00CB47F7" w:rsidRPr="00C81F5A">
        <w:rPr>
          <w:rFonts w:asciiTheme="minorHAnsi" w:hAnsiTheme="minorHAnsi" w:cstheme="minorHAnsi"/>
          <w:b/>
        </w:rPr>
        <w:t>How to deactivate numbers</w:t>
      </w:r>
      <w:bookmarkEnd w:id="127"/>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53390E" w:rsidRPr="00C81F5A" w14:paraId="6EA6A3FB" w14:textId="77777777" w:rsidTr="00047F18">
        <w:tc>
          <w:tcPr>
            <w:tcW w:w="846" w:type="dxa"/>
            <w:vAlign w:val="center"/>
          </w:tcPr>
          <w:p w14:paraId="129ADDC2" w14:textId="77777777" w:rsidR="0053390E" w:rsidRPr="00C81F5A" w:rsidRDefault="0053390E" w:rsidP="004E46F5">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09EDC388" wp14:editId="095C3456">
                  <wp:extent cx="360000" cy="360000"/>
                  <wp:effectExtent l="0" t="0" r="2540" b="2540"/>
                  <wp:docPr id="958"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5A3A0DE7" w14:textId="0FDA9BBA" w:rsidR="0053390E" w:rsidRPr="00C81F5A" w:rsidRDefault="0053390E" w:rsidP="004E46F5">
            <w:pPr>
              <w:spacing w:before="60" w:after="60"/>
              <w:rPr>
                <w:rFonts w:asciiTheme="minorHAnsi" w:hAnsiTheme="minorHAnsi" w:cstheme="minorHAnsi"/>
                <w:i/>
                <w:sz w:val="20"/>
                <w:szCs w:val="20"/>
              </w:rPr>
            </w:pPr>
            <w:r w:rsidRPr="00C81F5A">
              <w:rPr>
                <w:rFonts w:asciiTheme="minorHAnsi" w:hAnsiTheme="minorHAnsi" w:cstheme="minorHAnsi"/>
                <w:i/>
                <w:sz w:val="20"/>
                <w:szCs w:val="20"/>
              </w:rPr>
              <w:t xml:space="preserve">To </w:t>
            </w:r>
            <w:r w:rsidR="00D61EA7" w:rsidRPr="00C81F5A">
              <w:rPr>
                <w:rFonts w:asciiTheme="minorHAnsi" w:hAnsiTheme="minorHAnsi" w:cstheme="minorHAnsi"/>
                <w:i/>
                <w:sz w:val="20"/>
                <w:szCs w:val="20"/>
              </w:rPr>
              <w:t>deactivate</w:t>
            </w:r>
            <w:r w:rsidRPr="00C81F5A">
              <w:rPr>
                <w:rFonts w:asciiTheme="minorHAnsi" w:hAnsiTheme="minorHAnsi" w:cstheme="minorHAnsi"/>
                <w:i/>
                <w:sz w:val="20"/>
                <w:szCs w:val="20"/>
              </w:rPr>
              <w:t xml:space="preserve"> Colt Numbers, you have to search for activated numbers first. </w:t>
            </w:r>
          </w:p>
          <w:p w14:paraId="00343A21" w14:textId="45229273" w:rsidR="0053390E" w:rsidRPr="00C81F5A" w:rsidRDefault="0053390E" w:rsidP="004E46F5">
            <w:pPr>
              <w:spacing w:before="60" w:after="60"/>
              <w:rPr>
                <w:rFonts w:asciiTheme="minorHAnsi" w:hAnsiTheme="minorHAnsi" w:cstheme="minorHAnsi"/>
                <w:i/>
                <w:sz w:val="20"/>
                <w:szCs w:val="20"/>
              </w:rPr>
            </w:pPr>
            <w:r w:rsidRPr="00C81F5A">
              <w:rPr>
                <w:rFonts w:asciiTheme="minorHAnsi" w:hAnsiTheme="minorHAnsi" w:cstheme="minorHAnsi"/>
                <w:i/>
                <w:sz w:val="20"/>
                <w:szCs w:val="20"/>
              </w:rPr>
              <w:t>Only activated numbers can be deactivated.</w:t>
            </w:r>
          </w:p>
        </w:tc>
      </w:tr>
    </w:tbl>
    <w:p w14:paraId="1BB20F1D" w14:textId="77777777" w:rsidR="0053390E" w:rsidRPr="00C81F5A" w:rsidRDefault="0053390E" w:rsidP="005F3D51">
      <w:pPr>
        <w:spacing w:after="120" w:line="360" w:lineRule="auto"/>
        <w:jc w:val="both"/>
        <w:rPr>
          <w:rFonts w:asciiTheme="minorHAnsi" w:hAnsiTheme="minorHAnsi" w:cstheme="minorHAnsi"/>
          <w:i/>
          <w:color w:val="00D7BD" w:themeColor="accent1"/>
          <w:sz w:val="20"/>
          <w:szCs w:val="20"/>
        </w:rPr>
      </w:pPr>
    </w:p>
    <w:p w14:paraId="42A1AB1A" w14:textId="352E9FC8" w:rsidR="00B858F2" w:rsidRPr="00C81F5A" w:rsidRDefault="002E63F2" w:rsidP="007520F9">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To deactivate Colt Numbers, from </w:t>
      </w:r>
      <w:r w:rsidR="00FB5324" w:rsidRPr="00C81F5A">
        <w:rPr>
          <w:rFonts w:asciiTheme="minorHAnsi" w:hAnsiTheme="minorHAnsi" w:cstheme="minorHAnsi"/>
          <w:sz w:val="20"/>
          <w:szCs w:val="20"/>
        </w:rPr>
        <w:t>‘</w:t>
      </w:r>
      <w:r w:rsidR="00B9429F">
        <w:rPr>
          <w:rFonts w:asciiTheme="minorHAnsi" w:hAnsiTheme="minorHAnsi" w:cstheme="minorHAnsi"/>
          <w:b/>
          <w:sz w:val="20"/>
          <w:szCs w:val="20"/>
        </w:rPr>
        <w:t xml:space="preserve">My </w:t>
      </w:r>
      <w:r w:rsidR="00527C51">
        <w:rPr>
          <w:rFonts w:asciiTheme="minorHAnsi" w:hAnsiTheme="minorHAnsi" w:cstheme="minorHAnsi"/>
          <w:b/>
          <w:sz w:val="20"/>
          <w:szCs w:val="20"/>
        </w:rPr>
        <w:t xml:space="preserve">Telephone </w:t>
      </w:r>
      <w:r w:rsidR="00B9429F">
        <w:rPr>
          <w:rFonts w:asciiTheme="minorHAnsi" w:hAnsiTheme="minorHAnsi" w:cstheme="minorHAnsi"/>
          <w:b/>
          <w:sz w:val="20"/>
          <w:szCs w:val="20"/>
        </w:rPr>
        <w:t>Numbers</w:t>
      </w:r>
      <w:r w:rsidR="00B9429F">
        <w:rPr>
          <w:rFonts w:asciiTheme="minorHAnsi" w:hAnsiTheme="minorHAnsi" w:cstheme="minorHAnsi"/>
          <w:sz w:val="20"/>
          <w:szCs w:val="20"/>
        </w:rPr>
        <w:t>’</w:t>
      </w:r>
      <w:r w:rsidR="00B858F2" w:rsidRPr="00C81F5A">
        <w:rPr>
          <w:rFonts w:asciiTheme="minorHAnsi" w:hAnsiTheme="minorHAnsi" w:cstheme="minorHAnsi"/>
          <w:sz w:val="20"/>
          <w:szCs w:val="20"/>
        </w:rPr>
        <w:t xml:space="preserve"> page:</w:t>
      </w:r>
    </w:p>
    <w:p w14:paraId="5FA4809D" w14:textId="49C0F182" w:rsidR="00CB47F7" w:rsidRPr="003E4021" w:rsidRDefault="003E4021" w:rsidP="003E4021">
      <w:pPr>
        <w:spacing w:after="120" w:line="360" w:lineRule="auto"/>
        <w:rPr>
          <w:rFonts w:asciiTheme="minorHAnsi" w:hAnsiTheme="minorHAnsi" w:cstheme="minorHAnsi"/>
          <w:sz w:val="16"/>
          <w:szCs w:val="20"/>
        </w:rPr>
      </w:pPr>
      <w:r w:rsidRPr="003E4021">
        <w:rPr>
          <w:noProof/>
          <w:sz w:val="20"/>
          <w:lang w:val="en-GB"/>
        </w:rPr>
        <w:t>Usi</w:t>
      </w:r>
      <w:r>
        <w:rPr>
          <w:noProof/>
          <w:sz w:val="20"/>
          <w:lang w:val="en-GB"/>
        </w:rPr>
        <w:t xml:space="preserve">ng the filter icon, </w:t>
      </w:r>
      <w:r w:rsidR="00CE2BB3">
        <w:rPr>
          <w:noProof/>
          <w:sz w:val="20"/>
          <w:lang w:val="en-GB"/>
        </w:rPr>
        <w:t>change the</w:t>
      </w:r>
      <w:r>
        <w:rPr>
          <w:noProof/>
          <w:sz w:val="20"/>
          <w:lang w:val="en-GB"/>
        </w:rPr>
        <w:t xml:space="preserve"> number status to ‘Activated’ and click apply.</w:t>
      </w:r>
    </w:p>
    <w:p w14:paraId="44E6F6C1" w14:textId="7712518C" w:rsidR="00CB47F7" w:rsidRPr="00C81F5A" w:rsidRDefault="003E4021" w:rsidP="003E4021">
      <w:pPr>
        <w:spacing w:after="120" w:line="360" w:lineRule="auto"/>
        <w:rPr>
          <w:rFonts w:asciiTheme="minorHAnsi" w:hAnsiTheme="minorHAnsi" w:cstheme="minorHAnsi"/>
          <w:sz w:val="20"/>
          <w:szCs w:val="20"/>
        </w:rPr>
      </w:pPr>
      <w:r>
        <w:rPr>
          <w:rFonts w:asciiTheme="minorHAnsi" w:hAnsiTheme="minorHAnsi" w:cstheme="minorHAnsi"/>
          <w:sz w:val="20"/>
          <w:szCs w:val="20"/>
        </w:rPr>
        <w:t xml:space="preserve">This will then give you a list of your </w:t>
      </w:r>
      <w:r>
        <w:rPr>
          <w:rFonts w:asciiTheme="minorHAnsi" w:hAnsiTheme="minorHAnsi" w:cstheme="minorHAnsi"/>
          <w:b/>
          <w:sz w:val="20"/>
          <w:szCs w:val="20"/>
        </w:rPr>
        <w:t>activated numbers</w:t>
      </w:r>
      <w:r>
        <w:rPr>
          <w:rFonts w:asciiTheme="minorHAnsi" w:hAnsiTheme="minorHAnsi" w:cstheme="minorHAnsi"/>
          <w:sz w:val="20"/>
          <w:szCs w:val="20"/>
        </w:rPr>
        <w:t>. To continue:</w:t>
      </w:r>
    </w:p>
    <w:p w14:paraId="6B951D48" w14:textId="09FDD901" w:rsidR="00CB47F7" w:rsidRPr="00C81F5A" w:rsidRDefault="00CB47F7" w:rsidP="00A259DE">
      <w:pPr>
        <w:pStyle w:val="ListParagraph"/>
        <w:numPr>
          <w:ilvl w:val="0"/>
          <w:numId w:val="31"/>
        </w:numPr>
        <w:spacing w:after="120" w:line="360" w:lineRule="auto"/>
        <w:contextualSpacing w:val="0"/>
        <w:jc w:val="both"/>
        <w:rPr>
          <w:rFonts w:asciiTheme="minorHAnsi" w:hAnsiTheme="minorHAnsi" w:cstheme="minorHAnsi"/>
          <w:sz w:val="20"/>
          <w:szCs w:val="20"/>
        </w:rPr>
      </w:pPr>
      <w:r w:rsidRPr="00C81F5A">
        <w:rPr>
          <w:rFonts w:asciiTheme="minorHAnsi" w:hAnsiTheme="minorHAnsi" w:cstheme="minorHAnsi"/>
          <w:sz w:val="20"/>
          <w:szCs w:val="20"/>
        </w:rPr>
        <w:t xml:space="preserve">Select the </w:t>
      </w:r>
      <w:r w:rsidR="003E4021">
        <w:rPr>
          <w:rFonts w:asciiTheme="minorHAnsi" w:hAnsiTheme="minorHAnsi" w:cstheme="minorHAnsi"/>
          <w:b/>
          <w:sz w:val="20"/>
          <w:szCs w:val="20"/>
        </w:rPr>
        <w:t>three dots</w:t>
      </w:r>
      <w:r w:rsidRPr="00C81F5A">
        <w:rPr>
          <w:rFonts w:asciiTheme="minorHAnsi" w:hAnsiTheme="minorHAnsi" w:cstheme="minorHAnsi"/>
          <w:sz w:val="20"/>
          <w:szCs w:val="20"/>
        </w:rPr>
        <w:t xml:space="preserve"> </w:t>
      </w:r>
      <w:r w:rsidR="00D35DAE">
        <w:rPr>
          <w:rFonts w:asciiTheme="minorHAnsi" w:hAnsiTheme="minorHAnsi" w:cstheme="minorHAnsi"/>
          <w:sz w:val="20"/>
          <w:szCs w:val="20"/>
        </w:rPr>
        <w:t>next to</w:t>
      </w:r>
      <w:r w:rsidR="008E48E6">
        <w:rPr>
          <w:rFonts w:asciiTheme="minorHAnsi" w:hAnsiTheme="minorHAnsi" w:cstheme="minorHAnsi"/>
          <w:sz w:val="20"/>
          <w:szCs w:val="20"/>
        </w:rPr>
        <w:t xml:space="preserve"> </w:t>
      </w:r>
      <w:r w:rsidRPr="00C81F5A">
        <w:rPr>
          <w:rFonts w:asciiTheme="minorHAnsi" w:hAnsiTheme="minorHAnsi" w:cstheme="minorHAnsi"/>
          <w:sz w:val="20"/>
          <w:szCs w:val="20"/>
        </w:rPr>
        <w:t xml:space="preserve">the numbers you want to </w:t>
      </w:r>
      <w:r w:rsidRPr="00C81F5A">
        <w:rPr>
          <w:rFonts w:asciiTheme="minorHAnsi" w:hAnsiTheme="minorHAnsi" w:cstheme="minorHAnsi"/>
          <w:b/>
          <w:sz w:val="20"/>
          <w:szCs w:val="20"/>
        </w:rPr>
        <w:t>deactivate</w:t>
      </w:r>
      <w:r w:rsidR="003E4021">
        <w:rPr>
          <w:rFonts w:asciiTheme="minorHAnsi" w:hAnsiTheme="minorHAnsi" w:cstheme="minorHAnsi"/>
          <w:b/>
          <w:sz w:val="20"/>
          <w:szCs w:val="20"/>
        </w:rPr>
        <w:t xml:space="preserve"> </w:t>
      </w:r>
      <w:r w:rsidR="003E4021">
        <w:rPr>
          <w:rFonts w:asciiTheme="minorHAnsi" w:hAnsiTheme="minorHAnsi" w:cstheme="minorHAnsi"/>
          <w:sz w:val="20"/>
          <w:szCs w:val="20"/>
        </w:rPr>
        <w:t xml:space="preserve">under the </w:t>
      </w:r>
      <w:r w:rsidR="003E4021">
        <w:rPr>
          <w:rFonts w:asciiTheme="minorHAnsi" w:hAnsiTheme="minorHAnsi" w:cstheme="minorHAnsi"/>
          <w:b/>
          <w:sz w:val="20"/>
          <w:szCs w:val="20"/>
        </w:rPr>
        <w:t>Actions column</w:t>
      </w:r>
      <w:r w:rsidR="00B11C84" w:rsidRPr="00C81F5A">
        <w:rPr>
          <w:rFonts w:asciiTheme="minorHAnsi" w:hAnsiTheme="minorHAnsi" w:cstheme="minorHAnsi"/>
          <w:b/>
          <w:sz w:val="20"/>
          <w:szCs w:val="20"/>
        </w:rPr>
        <w:t>.</w:t>
      </w:r>
    </w:p>
    <w:p w14:paraId="529144D2" w14:textId="6EB9BCCA" w:rsidR="00CB47F7" w:rsidRPr="00C81F5A" w:rsidRDefault="00CB47F7" w:rsidP="00A259DE">
      <w:pPr>
        <w:pStyle w:val="ListParagraph"/>
        <w:numPr>
          <w:ilvl w:val="0"/>
          <w:numId w:val="31"/>
        </w:numPr>
        <w:spacing w:after="120" w:line="360" w:lineRule="auto"/>
        <w:contextualSpacing w:val="0"/>
        <w:jc w:val="both"/>
        <w:rPr>
          <w:rFonts w:asciiTheme="minorHAnsi" w:hAnsiTheme="minorHAnsi" w:cstheme="minorHAnsi"/>
          <w:sz w:val="20"/>
          <w:szCs w:val="20"/>
        </w:rPr>
      </w:pPr>
      <w:r w:rsidRPr="00C81F5A">
        <w:rPr>
          <w:rFonts w:asciiTheme="minorHAnsi" w:hAnsiTheme="minorHAnsi" w:cstheme="minorHAnsi"/>
          <w:sz w:val="20"/>
          <w:szCs w:val="20"/>
        </w:rPr>
        <w:t xml:space="preserve">Select </w:t>
      </w:r>
      <w:r w:rsidRPr="00C81F5A">
        <w:rPr>
          <w:rFonts w:asciiTheme="minorHAnsi" w:hAnsiTheme="minorHAnsi" w:cstheme="minorHAnsi"/>
          <w:b/>
          <w:sz w:val="20"/>
          <w:szCs w:val="20"/>
        </w:rPr>
        <w:t>Deactivate</w:t>
      </w:r>
      <w:r w:rsidR="00B11C84" w:rsidRPr="00C81F5A">
        <w:rPr>
          <w:rFonts w:asciiTheme="minorHAnsi" w:hAnsiTheme="minorHAnsi" w:cstheme="minorHAnsi"/>
          <w:sz w:val="20"/>
          <w:szCs w:val="20"/>
        </w:rPr>
        <w:t>.</w:t>
      </w:r>
    </w:p>
    <w:p w14:paraId="2A0A1B42" w14:textId="1848EE8D" w:rsidR="00CB47F7" w:rsidRPr="00C81F5A" w:rsidRDefault="00CB47F7" w:rsidP="00A259DE">
      <w:pPr>
        <w:pStyle w:val="ListParagraph"/>
        <w:numPr>
          <w:ilvl w:val="0"/>
          <w:numId w:val="31"/>
        </w:numPr>
        <w:spacing w:after="120" w:line="360" w:lineRule="auto"/>
        <w:contextualSpacing w:val="0"/>
        <w:jc w:val="both"/>
        <w:rPr>
          <w:rFonts w:asciiTheme="minorHAnsi" w:hAnsiTheme="minorHAnsi" w:cstheme="minorHAnsi"/>
          <w:sz w:val="20"/>
          <w:szCs w:val="20"/>
        </w:rPr>
      </w:pPr>
      <w:r w:rsidRPr="00C81F5A">
        <w:rPr>
          <w:rFonts w:asciiTheme="minorHAnsi" w:hAnsiTheme="minorHAnsi" w:cstheme="minorHAnsi"/>
          <w:sz w:val="20"/>
          <w:szCs w:val="20"/>
        </w:rPr>
        <w:t xml:space="preserve">Click on </w:t>
      </w:r>
      <w:r w:rsidR="003E4021">
        <w:rPr>
          <w:rFonts w:asciiTheme="minorHAnsi" w:hAnsiTheme="minorHAnsi" w:cstheme="minorHAnsi"/>
          <w:b/>
          <w:sz w:val="20"/>
          <w:szCs w:val="20"/>
        </w:rPr>
        <w:t>Deactivate Numbers</w:t>
      </w:r>
      <w:r w:rsidR="00B11C84" w:rsidRPr="00C81F5A">
        <w:rPr>
          <w:rFonts w:asciiTheme="minorHAnsi" w:hAnsiTheme="minorHAnsi" w:cstheme="minorHAnsi"/>
          <w:b/>
          <w:sz w:val="20"/>
          <w:szCs w:val="20"/>
        </w:rPr>
        <w:t>.</w:t>
      </w:r>
    </w:p>
    <w:p w14:paraId="2F650F0C" w14:textId="1B5F5506" w:rsidR="00B11C84" w:rsidRPr="00C81F5A" w:rsidRDefault="003E4021" w:rsidP="003E4021">
      <w:pPr>
        <w:spacing w:after="120" w:line="360" w:lineRule="auto"/>
        <w:jc w:val="center"/>
      </w:pPr>
      <w:r>
        <w:rPr>
          <w:noProof/>
        </w:rPr>
        <w:drawing>
          <wp:anchor distT="0" distB="0" distL="114300" distR="114300" simplePos="0" relativeHeight="251610112" behindDoc="0" locked="0" layoutInCell="1" allowOverlap="1" wp14:anchorId="68C8F640" wp14:editId="31507865">
            <wp:simplePos x="0" y="0"/>
            <wp:positionH relativeFrom="column">
              <wp:posOffset>0</wp:posOffset>
            </wp:positionH>
            <wp:positionV relativeFrom="paragraph">
              <wp:posOffset>-3370</wp:posOffset>
            </wp:positionV>
            <wp:extent cx="5731510" cy="2593975"/>
            <wp:effectExtent l="0" t="0" r="254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31510" cy="2593975"/>
                    </a:xfrm>
                    <a:prstGeom prst="rect">
                      <a:avLst/>
                    </a:prstGeom>
                  </pic:spPr>
                </pic:pic>
              </a:graphicData>
            </a:graphic>
            <wp14:sizeRelH relativeFrom="page">
              <wp14:pctWidth>0</wp14:pctWidth>
            </wp14:sizeRelH>
            <wp14:sizeRelV relativeFrom="page">
              <wp14:pctHeight>0</wp14:pctHeight>
            </wp14:sizeRelV>
          </wp:anchor>
        </w:drawing>
      </w:r>
    </w:p>
    <w:p w14:paraId="3B2CC562" w14:textId="4FA5FB02" w:rsidR="003E4021" w:rsidRDefault="003E4021" w:rsidP="007520F9">
      <w:pPr>
        <w:autoSpaceDE/>
        <w:autoSpaceDN/>
        <w:adjustRightInd/>
        <w:spacing w:after="200" w:line="360" w:lineRule="auto"/>
        <w:rPr>
          <w:rFonts w:asciiTheme="minorHAnsi" w:hAnsiTheme="minorHAnsi" w:cstheme="minorHAnsi"/>
          <w:sz w:val="20"/>
          <w:szCs w:val="20"/>
        </w:rPr>
      </w:pPr>
      <w:r>
        <w:rPr>
          <w:noProof/>
        </w:rPr>
        <w:drawing>
          <wp:anchor distT="0" distB="0" distL="114300" distR="114300" simplePos="0" relativeHeight="251612160" behindDoc="0" locked="0" layoutInCell="1" allowOverlap="1" wp14:anchorId="2684F75F" wp14:editId="77279A86">
            <wp:simplePos x="0" y="0"/>
            <wp:positionH relativeFrom="margin">
              <wp:posOffset>474345</wp:posOffset>
            </wp:positionH>
            <wp:positionV relativeFrom="paragraph">
              <wp:posOffset>245061</wp:posOffset>
            </wp:positionV>
            <wp:extent cx="4783015" cy="1535694"/>
            <wp:effectExtent l="0" t="0" r="0" b="762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4783015" cy="1535694"/>
                    </a:xfrm>
                    <a:prstGeom prst="rect">
                      <a:avLst/>
                    </a:prstGeom>
                  </pic:spPr>
                </pic:pic>
              </a:graphicData>
            </a:graphic>
            <wp14:sizeRelH relativeFrom="page">
              <wp14:pctWidth>0</wp14:pctWidth>
            </wp14:sizeRelH>
            <wp14:sizeRelV relativeFrom="page">
              <wp14:pctHeight>0</wp14:pctHeight>
            </wp14:sizeRelV>
          </wp:anchor>
        </w:drawing>
      </w:r>
      <w:r w:rsidRPr="46D43BCA">
        <w:rPr>
          <w:rFonts w:asciiTheme="minorHAnsi" w:hAnsiTheme="minorHAnsi" w:cstheme="minorBidi"/>
          <w:sz w:val="20"/>
          <w:szCs w:val="20"/>
        </w:rPr>
        <w:t xml:space="preserve">Once this is completed, your </w:t>
      </w:r>
      <w:r w:rsidR="0057280B" w:rsidRPr="46D43BCA">
        <w:rPr>
          <w:rFonts w:asciiTheme="minorHAnsi" w:hAnsiTheme="minorHAnsi" w:cstheme="minorBidi"/>
          <w:sz w:val="20"/>
          <w:szCs w:val="20"/>
        </w:rPr>
        <w:t>Order</w:t>
      </w:r>
      <w:r w:rsidRPr="46D43BCA">
        <w:rPr>
          <w:rFonts w:asciiTheme="minorHAnsi" w:hAnsiTheme="minorHAnsi" w:cstheme="minorBidi"/>
          <w:sz w:val="20"/>
          <w:szCs w:val="20"/>
        </w:rPr>
        <w:t xml:space="preserve"> ID will be </w:t>
      </w:r>
      <w:r w:rsidR="00C55A2D" w:rsidRPr="46D43BCA">
        <w:rPr>
          <w:rFonts w:asciiTheme="minorHAnsi" w:hAnsiTheme="minorHAnsi" w:cstheme="minorBidi"/>
          <w:sz w:val="20"/>
          <w:szCs w:val="20"/>
        </w:rPr>
        <w:t>created</w:t>
      </w:r>
      <w:r w:rsidRPr="46D43BCA">
        <w:rPr>
          <w:rFonts w:asciiTheme="minorHAnsi" w:hAnsiTheme="minorHAnsi" w:cstheme="minorBidi"/>
          <w:sz w:val="20"/>
          <w:szCs w:val="20"/>
        </w:rPr>
        <w:t>.</w:t>
      </w:r>
    </w:p>
    <w:p w14:paraId="391D0E7F" w14:textId="19900469" w:rsidR="003E4021" w:rsidRDefault="003E4021" w:rsidP="007520F9">
      <w:pPr>
        <w:autoSpaceDE/>
        <w:autoSpaceDN/>
        <w:adjustRightInd/>
        <w:spacing w:after="200" w:line="360" w:lineRule="auto"/>
        <w:rPr>
          <w:rFonts w:asciiTheme="minorHAnsi" w:hAnsiTheme="minorHAnsi" w:cstheme="minorHAnsi"/>
          <w:sz w:val="20"/>
          <w:szCs w:val="20"/>
        </w:rPr>
      </w:pPr>
    </w:p>
    <w:p w14:paraId="2155A330" w14:textId="77777777" w:rsidR="003E4021" w:rsidRDefault="003E4021" w:rsidP="007520F9">
      <w:pPr>
        <w:autoSpaceDE/>
        <w:autoSpaceDN/>
        <w:adjustRightInd/>
        <w:spacing w:after="200" w:line="360" w:lineRule="auto"/>
        <w:rPr>
          <w:rFonts w:asciiTheme="minorHAnsi" w:hAnsiTheme="minorHAnsi" w:cstheme="minorHAnsi"/>
          <w:sz w:val="20"/>
          <w:szCs w:val="20"/>
        </w:rPr>
      </w:pPr>
    </w:p>
    <w:p w14:paraId="68E3E585" w14:textId="77777777" w:rsidR="003E4021" w:rsidRDefault="003E4021" w:rsidP="007520F9">
      <w:pPr>
        <w:autoSpaceDE/>
        <w:autoSpaceDN/>
        <w:adjustRightInd/>
        <w:spacing w:after="200" w:line="360" w:lineRule="auto"/>
        <w:rPr>
          <w:rFonts w:asciiTheme="minorHAnsi" w:hAnsiTheme="minorHAnsi" w:cstheme="minorHAnsi"/>
          <w:b/>
          <w:sz w:val="20"/>
          <w:szCs w:val="20"/>
        </w:rPr>
      </w:pPr>
    </w:p>
    <w:p w14:paraId="713D50E9" w14:textId="3EDBFA9F" w:rsidR="00CB47F7" w:rsidRPr="00C81F5A" w:rsidRDefault="00CB47F7" w:rsidP="007520F9">
      <w:pPr>
        <w:spacing w:after="120" w:line="360" w:lineRule="auto"/>
        <w:jc w:val="center"/>
        <w:rPr>
          <w:rFonts w:asciiTheme="minorHAnsi" w:hAnsiTheme="minorHAnsi" w:cstheme="minorHAnsi"/>
          <w:sz w:val="20"/>
          <w:szCs w:val="20"/>
        </w:rPr>
      </w:pPr>
    </w:p>
    <w:p w14:paraId="7534676A" w14:textId="264835D8" w:rsidR="00B11C84" w:rsidRPr="00C81F5A" w:rsidRDefault="00B11C84" w:rsidP="007233AC">
      <w:pPr>
        <w:pStyle w:val="NormalWeb"/>
      </w:pPr>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946611" w:rsidRPr="00C81F5A" w14:paraId="592CE880" w14:textId="77777777" w:rsidTr="00047F18">
        <w:tc>
          <w:tcPr>
            <w:tcW w:w="846" w:type="dxa"/>
            <w:vAlign w:val="center"/>
          </w:tcPr>
          <w:p w14:paraId="69521FA7" w14:textId="77777777" w:rsidR="00946611" w:rsidRPr="00C81F5A" w:rsidRDefault="00946611" w:rsidP="004E46F5">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2AE05F54" wp14:editId="455FECBB">
                  <wp:extent cx="360000" cy="360000"/>
                  <wp:effectExtent l="0" t="0" r="2540" b="2540"/>
                  <wp:docPr id="1902"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407EBD31" w14:textId="00A3084C" w:rsidR="00946611" w:rsidRPr="00C81F5A" w:rsidRDefault="00946611" w:rsidP="00946611">
            <w:pPr>
              <w:spacing w:before="60" w:after="60"/>
              <w:rPr>
                <w:rFonts w:asciiTheme="minorHAnsi" w:hAnsiTheme="minorHAnsi" w:cstheme="minorHAnsi"/>
                <w:i/>
                <w:sz w:val="18"/>
                <w:szCs w:val="20"/>
              </w:rPr>
            </w:pPr>
            <w:r w:rsidRPr="00C81F5A">
              <w:rPr>
                <w:rFonts w:asciiTheme="minorHAnsi" w:hAnsiTheme="minorHAnsi" w:cstheme="minorHAnsi"/>
                <w:i/>
                <w:sz w:val="18"/>
                <w:szCs w:val="20"/>
              </w:rPr>
              <w:t>(</w:t>
            </w:r>
            <w:proofErr w:type="spellStart"/>
            <w:r w:rsidR="00D6346B" w:rsidRPr="00C81F5A">
              <w:rPr>
                <w:rFonts w:asciiTheme="minorHAnsi" w:hAnsiTheme="minorHAnsi" w:cstheme="minorHAnsi"/>
                <w:i/>
                <w:color w:val="00D7BD" w:themeColor="accent1"/>
                <w:sz w:val="18"/>
                <w:szCs w:val="20"/>
              </w:rPr>
              <w:t>i</w:t>
            </w:r>
            <w:proofErr w:type="spellEnd"/>
            <w:r w:rsidRPr="00C81F5A">
              <w:rPr>
                <w:rFonts w:asciiTheme="minorHAnsi" w:hAnsiTheme="minorHAnsi" w:cstheme="minorHAnsi"/>
                <w:i/>
                <w:sz w:val="18"/>
                <w:szCs w:val="20"/>
              </w:rPr>
              <w:t xml:space="preserve">): please </w:t>
            </w:r>
            <w:r w:rsidR="00A061D4" w:rsidRPr="00C81F5A">
              <w:rPr>
                <w:rFonts w:asciiTheme="minorHAnsi" w:hAnsiTheme="minorHAnsi" w:cstheme="minorHAnsi"/>
                <w:i/>
                <w:sz w:val="18"/>
                <w:szCs w:val="20"/>
              </w:rPr>
              <w:t xml:space="preserve">check </w:t>
            </w:r>
            <w:r w:rsidR="00FD04E8" w:rsidRPr="007233AC">
              <w:rPr>
                <w:rFonts w:asciiTheme="minorHAnsi" w:hAnsiTheme="minorHAnsi" w:cstheme="minorHAnsi"/>
                <w:i/>
                <w:color w:val="00D7BD" w:themeColor="accent1"/>
                <w:sz w:val="18"/>
                <w:szCs w:val="20"/>
              </w:rPr>
              <w:fldChar w:fldCharType="begin"/>
            </w:r>
            <w:r w:rsidR="00FD04E8" w:rsidRPr="007233AC">
              <w:rPr>
                <w:rFonts w:asciiTheme="minorHAnsi" w:hAnsiTheme="minorHAnsi" w:cstheme="minorHAnsi"/>
                <w:i/>
                <w:color w:val="00D7BD" w:themeColor="accent1"/>
                <w:sz w:val="18"/>
                <w:szCs w:val="20"/>
              </w:rPr>
              <w:instrText xml:space="preserve"> REF _Ref62228163 \r \h </w:instrText>
            </w:r>
            <w:r w:rsidR="00FD04E8" w:rsidRPr="007233AC">
              <w:rPr>
                <w:rFonts w:asciiTheme="minorHAnsi" w:hAnsiTheme="minorHAnsi" w:cstheme="minorHAnsi"/>
                <w:i/>
                <w:color w:val="00D7BD" w:themeColor="accent1"/>
                <w:sz w:val="18"/>
                <w:szCs w:val="20"/>
              </w:rPr>
            </w:r>
            <w:r w:rsidR="00FD04E8" w:rsidRPr="007233AC">
              <w:rPr>
                <w:rFonts w:asciiTheme="minorHAnsi" w:hAnsiTheme="minorHAnsi" w:cstheme="minorHAnsi"/>
                <w:i/>
                <w:color w:val="00D7BD" w:themeColor="accent1"/>
                <w:sz w:val="18"/>
                <w:szCs w:val="20"/>
              </w:rPr>
              <w:fldChar w:fldCharType="separate"/>
            </w:r>
            <w:r w:rsidR="00A11204">
              <w:rPr>
                <w:rFonts w:asciiTheme="minorHAnsi" w:hAnsiTheme="minorHAnsi" w:cstheme="minorHAnsi"/>
                <w:i/>
                <w:color w:val="00D7BD" w:themeColor="accent1"/>
                <w:sz w:val="18"/>
                <w:szCs w:val="20"/>
              </w:rPr>
              <w:t>APPENDIX A</w:t>
            </w:r>
            <w:r w:rsidR="00FD04E8" w:rsidRPr="007233AC">
              <w:rPr>
                <w:rFonts w:asciiTheme="minorHAnsi" w:hAnsiTheme="minorHAnsi" w:cstheme="minorHAnsi"/>
                <w:i/>
                <w:color w:val="00D7BD" w:themeColor="accent1"/>
                <w:sz w:val="18"/>
                <w:szCs w:val="20"/>
              </w:rPr>
              <w:fldChar w:fldCharType="end"/>
            </w:r>
            <w:r w:rsidR="006326B6">
              <w:rPr>
                <w:rFonts w:asciiTheme="minorHAnsi" w:hAnsiTheme="minorHAnsi" w:cstheme="minorHAnsi"/>
                <w:i/>
                <w:sz w:val="18"/>
                <w:szCs w:val="20"/>
              </w:rPr>
              <w:t xml:space="preserve"> </w:t>
            </w:r>
            <w:r w:rsidR="00A061D4" w:rsidRPr="00C81F5A">
              <w:rPr>
                <w:rFonts w:asciiTheme="minorHAnsi" w:hAnsiTheme="minorHAnsi" w:cstheme="minorHAnsi"/>
                <w:i/>
                <w:sz w:val="18"/>
                <w:szCs w:val="20"/>
              </w:rPr>
              <w:t xml:space="preserve">for </w:t>
            </w:r>
            <w:r w:rsidRPr="00C81F5A">
              <w:rPr>
                <w:rFonts w:asciiTheme="minorHAnsi" w:hAnsiTheme="minorHAnsi" w:cstheme="minorHAnsi"/>
                <w:i/>
                <w:sz w:val="18"/>
                <w:szCs w:val="20"/>
              </w:rPr>
              <w:t xml:space="preserve">‘partial </w:t>
            </w:r>
            <w:r w:rsidR="00CF0B74" w:rsidRPr="00C81F5A">
              <w:rPr>
                <w:rFonts w:asciiTheme="minorHAnsi" w:hAnsiTheme="minorHAnsi" w:cstheme="minorHAnsi"/>
                <w:i/>
                <w:sz w:val="18"/>
                <w:szCs w:val="20"/>
              </w:rPr>
              <w:t>de</w:t>
            </w:r>
            <w:r w:rsidRPr="00C81F5A">
              <w:rPr>
                <w:rFonts w:asciiTheme="minorHAnsi" w:hAnsiTheme="minorHAnsi" w:cstheme="minorHAnsi"/>
                <w:i/>
                <w:sz w:val="18"/>
                <w:szCs w:val="20"/>
              </w:rPr>
              <w:t>activation’ service availability.</w:t>
            </w:r>
          </w:p>
        </w:tc>
      </w:tr>
    </w:tbl>
    <w:p w14:paraId="4EFF1B08" w14:textId="5252A5EA" w:rsidR="00D33CCC" w:rsidRPr="00C81F5A" w:rsidRDefault="00D33CCC" w:rsidP="00D33CCC">
      <w:pPr>
        <w:spacing w:after="120" w:line="360" w:lineRule="auto"/>
        <w:jc w:val="both"/>
        <w:rPr>
          <w:rFonts w:asciiTheme="minorHAnsi" w:hAnsiTheme="minorHAnsi" w:cstheme="minorHAnsi"/>
          <w:sz w:val="20"/>
          <w:szCs w:val="20"/>
        </w:rPr>
      </w:pPr>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CF0B74" w:rsidRPr="00C81F5A" w14:paraId="0B2849C9" w14:textId="77777777" w:rsidTr="00047F18">
        <w:tc>
          <w:tcPr>
            <w:tcW w:w="846" w:type="dxa"/>
            <w:vAlign w:val="center"/>
          </w:tcPr>
          <w:p w14:paraId="40AE1EC2" w14:textId="77777777" w:rsidR="00CF0B74" w:rsidRPr="00C81F5A" w:rsidRDefault="00CF0B74" w:rsidP="004E46F5">
            <w:pPr>
              <w:spacing w:before="60" w:after="60"/>
              <w:rPr>
                <w:rFonts w:asciiTheme="minorHAnsi" w:hAnsiTheme="minorHAnsi" w:cstheme="minorHAnsi"/>
                <w:i/>
                <w:sz w:val="20"/>
                <w:szCs w:val="20"/>
              </w:rPr>
            </w:pPr>
            <w:r w:rsidRPr="00C81F5A">
              <w:rPr>
                <w:rFonts w:asciiTheme="minorHAnsi" w:hAnsiTheme="minorHAnsi" w:cstheme="minorHAnsi"/>
                <w:i/>
                <w:noProof/>
                <w:sz w:val="20"/>
                <w:szCs w:val="20"/>
                <w:lang w:val="en-GB"/>
              </w:rPr>
              <w:drawing>
                <wp:inline distT="0" distB="0" distL="0" distR="0" wp14:anchorId="23A36296" wp14:editId="0C09AB10">
                  <wp:extent cx="360000" cy="360000"/>
                  <wp:effectExtent l="0" t="0" r="2540" b="2540"/>
                  <wp:docPr id="1903"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72DEDDED" w14:textId="47B3D8D9" w:rsidR="00CF0B74" w:rsidRPr="00C81F5A" w:rsidRDefault="00CF0B74" w:rsidP="004E46F5">
            <w:p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u w:val="single"/>
              </w:rPr>
              <w:t>Number status</w:t>
            </w:r>
            <w:r w:rsidRPr="00C81F5A">
              <w:rPr>
                <w:rFonts w:asciiTheme="minorHAnsi" w:hAnsiTheme="minorHAnsi" w:cstheme="minorHAnsi"/>
                <w:i/>
                <w:sz w:val="20"/>
                <w:szCs w:val="20"/>
              </w:rPr>
              <w:t xml:space="preserve">: </w:t>
            </w:r>
          </w:p>
          <w:p w14:paraId="4F55859D" w14:textId="77777777" w:rsidR="00CF0B74" w:rsidRPr="00C81F5A" w:rsidRDefault="00CF0B74" w:rsidP="00A21E23">
            <w:pPr>
              <w:pStyle w:val="ListParagraph"/>
              <w:numPr>
                <w:ilvl w:val="0"/>
                <w:numId w:val="41"/>
              </w:num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rPr>
              <w:t xml:space="preserve">Numbers are </w:t>
            </w:r>
            <w:r w:rsidRPr="00C81F5A">
              <w:rPr>
                <w:rFonts w:asciiTheme="minorHAnsi" w:hAnsiTheme="minorHAnsi" w:cstheme="minorHAnsi"/>
                <w:i/>
                <w:color w:val="00D7BD" w:themeColor="accent1"/>
                <w:sz w:val="20"/>
                <w:szCs w:val="20"/>
              </w:rPr>
              <w:t>quarantined</w:t>
            </w:r>
            <w:r w:rsidRPr="00C81F5A">
              <w:rPr>
                <w:rFonts w:asciiTheme="minorHAnsi" w:hAnsiTheme="minorHAnsi" w:cstheme="minorHAnsi"/>
                <w:i/>
                <w:sz w:val="20"/>
                <w:szCs w:val="20"/>
              </w:rPr>
              <w:t xml:space="preserve">. They can be reactivated only by you during the country quarantine period, for the same end-customer and at the same address. </w:t>
            </w:r>
          </w:p>
          <w:p w14:paraId="1EF3ABA9" w14:textId="5992EAAD" w:rsidR="00CF0B74" w:rsidRPr="00C81F5A" w:rsidRDefault="00CF0B74" w:rsidP="00A21E23">
            <w:pPr>
              <w:pStyle w:val="ListParagraph"/>
              <w:numPr>
                <w:ilvl w:val="0"/>
                <w:numId w:val="41"/>
              </w:num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rPr>
              <w:t xml:space="preserve">After </w:t>
            </w:r>
            <w:r w:rsidR="00900DF0">
              <w:rPr>
                <w:rFonts w:asciiTheme="minorHAnsi" w:hAnsiTheme="minorHAnsi" w:cstheme="minorHAnsi"/>
                <w:i/>
                <w:sz w:val="20"/>
                <w:szCs w:val="20"/>
              </w:rPr>
              <w:t xml:space="preserve">the </w:t>
            </w:r>
            <w:r w:rsidRPr="00C81F5A">
              <w:rPr>
                <w:rFonts w:asciiTheme="minorHAnsi" w:hAnsiTheme="minorHAnsi" w:cstheme="minorHAnsi"/>
                <w:i/>
                <w:sz w:val="20"/>
                <w:szCs w:val="20"/>
              </w:rPr>
              <w:t>quarantine period</w:t>
            </w:r>
            <w:r w:rsidR="00900DF0">
              <w:rPr>
                <w:rFonts w:asciiTheme="minorHAnsi" w:hAnsiTheme="minorHAnsi" w:cstheme="minorHAnsi"/>
                <w:i/>
                <w:sz w:val="20"/>
                <w:szCs w:val="20"/>
              </w:rPr>
              <w:t xml:space="preserve"> expires</w:t>
            </w:r>
            <w:r w:rsidRPr="00C81F5A">
              <w:rPr>
                <w:rFonts w:asciiTheme="minorHAnsi" w:hAnsiTheme="minorHAnsi" w:cstheme="minorHAnsi"/>
                <w:i/>
                <w:sz w:val="20"/>
                <w:szCs w:val="20"/>
              </w:rPr>
              <w:t>, the</w:t>
            </w:r>
            <w:r w:rsidR="00900DF0">
              <w:rPr>
                <w:rFonts w:asciiTheme="minorHAnsi" w:hAnsiTheme="minorHAnsi" w:cstheme="minorHAnsi"/>
                <w:i/>
                <w:sz w:val="20"/>
                <w:szCs w:val="20"/>
              </w:rPr>
              <w:t xml:space="preserve"> numbers</w:t>
            </w:r>
            <w:r w:rsidRPr="00C81F5A">
              <w:rPr>
                <w:rFonts w:asciiTheme="minorHAnsi" w:hAnsiTheme="minorHAnsi" w:cstheme="minorHAnsi"/>
                <w:i/>
                <w:sz w:val="20"/>
                <w:szCs w:val="20"/>
              </w:rPr>
              <w:t xml:space="preserve"> will automatically be </w:t>
            </w:r>
            <w:r w:rsidRPr="00C81F5A">
              <w:rPr>
                <w:rFonts w:asciiTheme="minorHAnsi" w:hAnsiTheme="minorHAnsi" w:cstheme="minorHAnsi"/>
                <w:i/>
                <w:color w:val="00D7BD" w:themeColor="accent1"/>
                <w:sz w:val="20"/>
                <w:szCs w:val="20"/>
              </w:rPr>
              <w:t xml:space="preserve">free </w:t>
            </w:r>
            <w:r w:rsidRPr="00C81F5A">
              <w:rPr>
                <w:rFonts w:asciiTheme="minorHAnsi" w:hAnsiTheme="minorHAnsi" w:cstheme="minorHAnsi"/>
                <w:i/>
                <w:sz w:val="20"/>
                <w:szCs w:val="20"/>
              </w:rPr>
              <w:t>again and can be reserved by any Number Hosting Customer.</w:t>
            </w:r>
          </w:p>
          <w:p w14:paraId="4CD10E8E" w14:textId="5CC48DE9" w:rsidR="00CF0B74" w:rsidRPr="00C81F5A" w:rsidRDefault="00CF0B74" w:rsidP="00CF0B74">
            <w:pPr>
              <w:spacing w:after="120" w:line="360" w:lineRule="auto"/>
              <w:ind w:left="360"/>
              <w:jc w:val="both"/>
              <w:rPr>
                <w:rFonts w:asciiTheme="minorHAnsi" w:hAnsiTheme="minorHAnsi" w:cstheme="minorHAnsi"/>
                <w:i/>
                <w:sz w:val="20"/>
                <w:szCs w:val="20"/>
              </w:rPr>
            </w:pPr>
            <w:r w:rsidRPr="00C81F5A">
              <w:rPr>
                <w:rFonts w:asciiTheme="minorHAnsi" w:hAnsiTheme="minorHAnsi" w:cstheme="minorHAnsi"/>
                <w:i/>
                <w:sz w:val="20"/>
                <w:szCs w:val="20"/>
              </w:rPr>
              <w:t xml:space="preserve">Please </w:t>
            </w:r>
            <w:r w:rsidR="00A061D4" w:rsidRPr="00C81F5A">
              <w:rPr>
                <w:rFonts w:asciiTheme="minorHAnsi" w:hAnsiTheme="minorHAnsi" w:cstheme="minorHAnsi"/>
                <w:i/>
                <w:sz w:val="20"/>
                <w:szCs w:val="20"/>
              </w:rPr>
              <w:t xml:space="preserve">check </w:t>
            </w:r>
            <w:r w:rsidR="006326B6" w:rsidRPr="007233AC">
              <w:rPr>
                <w:rFonts w:asciiTheme="minorHAnsi" w:hAnsiTheme="minorHAnsi" w:cstheme="minorHAnsi"/>
                <w:i/>
                <w:color w:val="00D7BD" w:themeColor="accent1"/>
                <w:sz w:val="20"/>
                <w:szCs w:val="20"/>
              </w:rPr>
              <w:fldChar w:fldCharType="begin"/>
            </w:r>
            <w:r w:rsidR="006326B6" w:rsidRPr="007233AC">
              <w:rPr>
                <w:rFonts w:asciiTheme="minorHAnsi" w:hAnsiTheme="minorHAnsi" w:cstheme="minorHAnsi"/>
                <w:i/>
                <w:color w:val="00D7BD" w:themeColor="accent1"/>
                <w:sz w:val="20"/>
                <w:szCs w:val="20"/>
              </w:rPr>
              <w:instrText xml:space="preserve"> REF _Ref62228192 \r \h </w:instrText>
            </w:r>
            <w:r w:rsidR="006326B6" w:rsidRPr="007233AC">
              <w:rPr>
                <w:rFonts w:asciiTheme="minorHAnsi" w:hAnsiTheme="minorHAnsi" w:cstheme="minorHAnsi"/>
                <w:i/>
                <w:color w:val="00D7BD" w:themeColor="accent1"/>
                <w:sz w:val="20"/>
                <w:szCs w:val="20"/>
              </w:rPr>
            </w:r>
            <w:r w:rsidR="006326B6" w:rsidRPr="007233AC">
              <w:rPr>
                <w:rFonts w:asciiTheme="minorHAnsi" w:hAnsiTheme="minorHAnsi" w:cstheme="minorHAnsi"/>
                <w:i/>
                <w:color w:val="00D7BD" w:themeColor="accent1"/>
                <w:sz w:val="20"/>
                <w:szCs w:val="20"/>
              </w:rPr>
              <w:fldChar w:fldCharType="separate"/>
            </w:r>
            <w:r w:rsidR="00A11204">
              <w:rPr>
                <w:rFonts w:asciiTheme="minorHAnsi" w:hAnsiTheme="minorHAnsi" w:cstheme="minorHAnsi"/>
                <w:i/>
                <w:color w:val="00D7BD" w:themeColor="accent1"/>
                <w:sz w:val="20"/>
                <w:szCs w:val="20"/>
              </w:rPr>
              <w:t>APPENDIX A</w:t>
            </w:r>
            <w:r w:rsidR="006326B6" w:rsidRPr="007233AC">
              <w:rPr>
                <w:rFonts w:asciiTheme="minorHAnsi" w:hAnsiTheme="minorHAnsi" w:cstheme="minorHAnsi"/>
                <w:i/>
                <w:color w:val="00D7BD" w:themeColor="accent1"/>
                <w:sz w:val="20"/>
                <w:szCs w:val="20"/>
              </w:rPr>
              <w:fldChar w:fldCharType="end"/>
            </w:r>
            <w:r w:rsidR="00A061D4" w:rsidRPr="00C81F5A">
              <w:rPr>
                <w:rFonts w:asciiTheme="minorHAnsi" w:hAnsiTheme="minorHAnsi" w:cstheme="minorHAnsi"/>
                <w:i/>
                <w:sz w:val="20"/>
                <w:szCs w:val="20"/>
              </w:rPr>
              <w:t xml:space="preserve"> for </w:t>
            </w:r>
            <w:r w:rsidR="000E1ED2">
              <w:rPr>
                <w:rFonts w:asciiTheme="minorHAnsi" w:hAnsiTheme="minorHAnsi" w:cstheme="minorHAnsi"/>
                <w:i/>
                <w:sz w:val="20"/>
                <w:szCs w:val="20"/>
              </w:rPr>
              <w:t>the</w:t>
            </w:r>
            <w:r w:rsidR="00A061D4" w:rsidRPr="00C81F5A">
              <w:rPr>
                <w:rFonts w:asciiTheme="minorHAnsi" w:hAnsiTheme="minorHAnsi" w:cstheme="minorHAnsi"/>
                <w:i/>
                <w:sz w:val="20"/>
                <w:szCs w:val="20"/>
              </w:rPr>
              <w:t xml:space="preserve"> </w:t>
            </w:r>
            <w:r w:rsidRPr="00C81F5A">
              <w:rPr>
                <w:rFonts w:asciiTheme="minorHAnsi" w:hAnsiTheme="minorHAnsi" w:cstheme="minorHAnsi"/>
                <w:i/>
                <w:sz w:val="20"/>
                <w:szCs w:val="20"/>
              </w:rPr>
              <w:t>‘quarantine period duration’.</w:t>
            </w:r>
          </w:p>
        </w:tc>
      </w:tr>
    </w:tbl>
    <w:p w14:paraId="6C416A46" w14:textId="6B75042A" w:rsidR="00D12E44" w:rsidRPr="00D12E44" w:rsidRDefault="00D12E44" w:rsidP="00D12E44">
      <w:pPr>
        <w:pStyle w:val="Heading2"/>
        <w:keepNext w:val="0"/>
        <w:keepLines w:val="0"/>
        <w:numPr>
          <w:ilvl w:val="1"/>
          <w:numId w:val="25"/>
        </w:numPr>
        <w:spacing w:before="120" w:after="240" w:line="360" w:lineRule="auto"/>
        <w:ind w:left="0" w:firstLine="284"/>
        <w:jc w:val="both"/>
        <w:rPr>
          <w:rFonts w:asciiTheme="minorHAnsi" w:hAnsiTheme="minorHAnsi" w:cstheme="minorHAnsi"/>
          <w:b/>
        </w:rPr>
      </w:pPr>
      <w:r w:rsidRPr="00D12E44">
        <w:rPr>
          <w:rFonts w:asciiTheme="minorHAnsi" w:hAnsiTheme="minorHAnsi" w:cstheme="minorHAnsi"/>
          <w:b/>
        </w:rPr>
        <w:br w:type="page"/>
      </w:r>
    </w:p>
    <w:p w14:paraId="33E98498" w14:textId="501C97FF" w:rsidR="00CB47F7" w:rsidRPr="00C81F5A" w:rsidRDefault="00CB47F7" w:rsidP="00A21E23">
      <w:pPr>
        <w:pStyle w:val="Heading2"/>
        <w:keepNext w:val="0"/>
        <w:keepLines w:val="0"/>
        <w:numPr>
          <w:ilvl w:val="1"/>
          <w:numId w:val="80"/>
        </w:numPr>
        <w:spacing w:before="120" w:after="240" w:line="360" w:lineRule="auto"/>
        <w:jc w:val="both"/>
        <w:rPr>
          <w:rFonts w:asciiTheme="minorHAnsi" w:hAnsiTheme="minorHAnsi" w:cstheme="minorHAnsi"/>
          <w:b/>
        </w:rPr>
      </w:pPr>
      <w:bookmarkStart w:id="128" w:name="_Toc185243344"/>
      <w:r w:rsidRPr="00C81F5A">
        <w:rPr>
          <w:rFonts w:asciiTheme="minorHAnsi" w:hAnsiTheme="minorHAnsi" w:cstheme="minorHAnsi"/>
          <w:b/>
        </w:rPr>
        <w:t>How to reactivate numbers</w:t>
      </w:r>
      <w:bookmarkEnd w:id="128"/>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0D786C" w:rsidRPr="00C81F5A" w14:paraId="16526BF9" w14:textId="77777777" w:rsidTr="00047F18">
        <w:tc>
          <w:tcPr>
            <w:tcW w:w="846" w:type="dxa"/>
            <w:vAlign w:val="center"/>
          </w:tcPr>
          <w:p w14:paraId="0E1AEA94" w14:textId="77777777" w:rsidR="000D786C" w:rsidRPr="00C81F5A" w:rsidRDefault="000D786C" w:rsidP="004E46F5">
            <w:pPr>
              <w:spacing w:after="120" w:line="360" w:lineRule="auto"/>
              <w:jc w:val="center"/>
              <w:rPr>
                <w:rFonts w:asciiTheme="minorHAnsi" w:hAnsiTheme="minorHAnsi" w:cstheme="minorHAnsi"/>
                <w:i/>
                <w:color w:val="00D7BD" w:themeColor="accent1"/>
                <w:sz w:val="18"/>
                <w:szCs w:val="20"/>
              </w:rPr>
            </w:pPr>
            <w:r w:rsidRPr="00C81F5A">
              <w:rPr>
                <w:rFonts w:asciiTheme="minorHAnsi" w:hAnsiTheme="minorHAnsi" w:cstheme="minorHAnsi"/>
                <w:i/>
                <w:noProof/>
                <w:color w:val="00D7BD" w:themeColor="accent1"/>
                <w:sz w:val="18"/>
                <w:szCs w:val="20"/>
                <w:lang w:val="en-GB"/>
              </w:rPr>
              <w:drawing>
                <wp:inline distT="0" distB="0" distL="0" distR="0" wp14:anchorId="7304EF38" wp14:editId="69F43238">
                  <wp:extent cx="360000" cy="360000"/>
                  <wp:effectExtent l="0" t="0" r="2540" b="2540"/>
                  <wp:docPr id="1906"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39A5D8AD" w14:textId="1C6086BB" w:rsidR="000D786C" w:rsidRPr="00C81F5A" w:rsidRDefault="000D786C" w:rsidP="004E46F5">
            <w:pPr>
              <w:spacing w:before="60" w:after="60"/>
              <w:rPr>
                <w:rFonts w:asciiTheme="minorHAnsi" w:hAnsiTheme="minorHAnsi" w:cstheme="minorHAnsi"/>
                <w:i/>
                <w:sz w:val="20"/>
                <w:szCs w:val="20"/>
              </w:rPr>
            </w:pPr>
            <w:r w:rsidRPr="00C81F5A">
              <w:rPr>
                <w:rFonts w:asciiTheme="minorHAnsi" w:hAnsiTheme="minorHAnsi" w:cstheme="minorHAnsi"/>
                <w:i/>
                <w:sz w:val="20"/>
                <w:szCs w:val="20"/>
              </w:rPr>
              <w:t>To reactiv</w:t>
            </w:r>
            <w:r w:rsidR="00B31F6F">
              <w:rPr>
                <w:rFonts w:asciiTheme="minorHAnsi" w:hAnsiTheme="minorHAnsi" w:cstheme="minorHAnsi"/>
                <w:i/>
                <w:sz w:val="20"/>
                <w:szCs w:val="20"/>
              </w:rPr>
              <w:t>ate</w:t>
            </w:r>
            <w:r w:rsidRPr="00C81F5A">
              <w:rPr>
                <w:rFonts w:asciiTheme="minorHAnsi" w:hAnsiTheme="minorHAnsi" w:cstheme="minorHAnsi"/>
                <w:i/>
                <w:sz w:val="20"/>
                <w:szCs w:val="20"/>
              </w:rPr>
              <w:t xml:space="preserve"> Colt Numbers, you have to search for quarantined numbers first. </w:t>
            </w:r>
          </w:p>
          <w:p w14:paraId="2A76456F" w14:textId="243935CB" w:rsidR="000D786C" w:rsidRPr="00C81F5A" w:rsidRDefault="000D786C" w:rsidP="004E46F5">
            <w:pPr>
              <w:spacing w:before="60" w:after="60"/>
              <w:rPr>
                <w:rFonts w:asciiTheme="minorHAnsi" w:hAnsiTheme="minorHAnsi" w:cstheme="minorHAnsi"/>
                <w:i/>
                <w:sz w:val="20"/>
                <w:szCs w:val="20"/>
              </w:rPr>
            </w:pPr>
            <w:r w:rsidRPr="00C81F5A">
              <w:rPr>
                <w:rFonts w:asciiTheme="minorHAnsi" w:hAnsiTheme="minorHAnsi" w:cstheme="minorHAnsi"/>
                <w:i/>
                <w:sz w:val="20"/>
                <w:szCs w:val="20"/>
              </w:rPr>
              <w:t>Only quarantined numbers can be reactivated, for the same end-customer, at the same address.</w:t>
            </w:r>
          </w:p>
        </w:tc>
      </w:tr>
    </w:tbl>
    <w:p w14:paraId="04E6320E" w14:textId="77777777" w:rsidR="000D786C" w:rsidRPr="00C81F5A" w:rsidRDefault="000D786C" w:rsidP="007520F9">
      <w:pPr>
        <w:spacing w:after="120" w:line="360" w:lineRule="auto"/>
        <w:jc w:val="both"/>
        <w:rPr>
          <w:rFonts w:asciiTheme="minorHAnsi" w:hAnsiTheme="minorHAnsi" w:cstheme="minorHAnsi"/>
          <w:sz w:val="20"/>
          <w:szCs w:val="20"/>
        </w:rPr>
      </w:pPr>
    </w:p>
    <w:p w14:paraId="3A79EFB6" w14:textId="45219108" w:rsidR="009B00AF" w:rsidRPr="00C81F5A" w:rsidRDefault="002E63F2" w:rsidP="007520F9">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To reactivate Colt Numbers, from </w:t>
      </w:r>
      <w:r w:rsidR="00FB5324" w:rsidRPr="00C81F5A">
        <w:rPr>
          <w:rFonts w:asciiTheme="minorHAnsi" w:hAnsiTheme="minorHAnsi" w:cstheme="minorHAnsi"/>
          <w:sz w:val="20"/>
          <w:szCs w:val="20"/>
        </w:rPr>
        <w:t>‘</w:t>
      </w:r>
      <w:r w:rsidR="003E4021">
        <w:rPr>
          <w:rFonts w:asciiTheme="minorHAnsi" w:hAnsiTheme="minorHAnsi" w:cstheme="minorHAnsi"/>
          <w:b/>
          <w:sz w:val="20"/>
          <w:szCs w:val="20"/>
        </w:rPr>
        <w:t xml:space="preserve">My </w:t>
      </w:r>
      <w:r w:rsidR="00B31F6F">
        <w:rPr>
          <w:rFonts w:asciiTheme="minorHAnsi" w:hAnsiTheme="minorHAnsi" w:cstheme="minorHAnsi"/>
          <w:b/>
          <w:sz w:val="20"/>
          <w:szCs w:val="20"/>
        </w:rPr>
        <w:t xml:space="preserve">Telephone </w:t>
      </w:r>
      <w:r w:rsidR="003E4021">
        <w:rPr>
          <w:rFonts w:asciiTheme="minorHAnsi" w:hAnsiTheme="minorHAnsi" w:cstheme="minorHAnsi"/>
          <w:b/>
          <w:sz w:val="20"/>
          <w:szCs w:val="20"/>
        </w:rPr>
        <w:t>Numbers</w:t>
      </w:r>
      <w:r w:rsidR="003E4021">
        <w:rPr>
          <w:rFonts w:asciiTheme="minorHAnsi" w:hAnsiTheme="minorHAnsi" w:cstheme="minorHAnsi"/>
          <w:sz w:val="20"/>
          <w:szCs w:val="20"/>
        </w:rPr>
        <w:t>’</w:t>
      </w:r>
      <w:r w:rsidR="009B00AF" w:rsidRPr="00C81F5A">
        <w:rPr>
          <w:rFonts w:asciiTheme="minorHAnsi" w:hAnsiTheme="minorHAnsi" w:cstheme="minorHAnsi"/>
          <w:sz w:val="20"/>
          <w:szCs w:val="20"/>
        </w:rPr>
        <w:t xml:space="preserve"> page:</w:t>
      </w:r>
    </w:p>
    <w:p w14:paraId="2F4E3D02" w14:textId="0AD564A5" w:rsidR="00D8431F" w:rsidRPr="003E4021" w:rsidRDefault="00D8431F" w:rsidP="00D8431F">
      <w:pPr>
        <w:spacing w:after="120" w:line="360" w:lineRule="auto"/>
        <w:rPr>
          <w:rFonts w:asciiTheme="minorHAnsi" w:hAnsiTheme="minorHAnsi" w:cstheme="minorHAnsi"/>
          <w:sz w:val="16"/>
          <w:szCs w:val="20"/>
        </w:rPr>
      </w:pPr>
      <w:r w:rsidRPr="003E4021">
        <w:rPr>
          <w:noProof/>
          <w:sz w:val="20"/>
          <w:lang w:val="en-GB"/>
        </w:rPr>
        <w:t>Usi</w:t>
      </w:r>
      <w:r>
        <w:rPr>
          <w:noProof/>
          <w:sz w:val="20"/>
          <w:lang w:val="en-GB"/>
        </w:rPr>
        <w:t xml:space="preserve">ng the filter icon, </w:t>
      </w:r>
      <w:r w:rsidR="003D60C5">
        <w:rPr>
          <w:noProof/>
          <w:sz w:val="20"/>
          <w:lang w:val="en-GB"/>
        </w:rPr>
        <w:t>change the</w:t>
      </w:r>
      <w:r>
        <w:rPr>
          <w:noProof/>
          <w:sz w:val="20"/>
          <w:lang w:val="en-GB"/>
        </w:rPr>
        <w:t xml:space="preserve"> number status to ‘Quarantined’ and click apply.</w:t>
      </w:r>
    </w:p>
    <w:p w14:paraId="67875449" w14:textId="3782CA42" w:rsidR="00D8431F" w:rsidRPr="00C81F5A" w:rsidRDefault="00D8431F" w:rsidP="00D8431F">
      <w:pPr>
        <w:spacing w:after="120" w:line="360" w:lineRule="auto"/>
        <w:rPr>
          <w:rFonts w:asciiTheme="minorHAnsi" w:hAnsiTheme="minorHAnsi" w:cstheme="minorHAnsi"/>
          <w:sz w:val="20"/>
          <w:szCs w:val="20"/>
        </w:rPr>
      </w:pPr>
      <w:r>
        <w:rPr>
          <w:rFonts w:asciiTheme="minorHAnsi" w:hAnsiTheme="minorHAnsi" w:cstheme="minorHAnsi"/>
          <w:sz w:val="20"/>
          <w:szCs w:val="20"/>
        </w:rPr>
        <w:t xml:space="preserve">This will then give you a list of your </w:t>
      </w:r>
      <w:r w:rsidR="003D60C5">
        <w:rPr>
          <w:rFonts w:asciiTheme="minorHAnsi" w:hAnsiTheme="minorHAnsi" w:cstheme="minorHAnsi"/>
          <w:b/>
          <w:sz w:val="20"/>
          <w:szCs w:val="20"/>
        </w:rPr>
        <w:t>quarantined</w:t>
      </w:r>
      <w:r>
        <w:rPr>
          <w:rFonts w:asciiTheme="minorHAnsi" w:hAnsiTheme="minorHAnsi" w:cstheme="minorHAnsi"/>
          <w:b/>
          <w:sz w:val="20"/>
          <w:szCs w:val="20"/>
        </w:rPr>
        <w:t xml:space="preserve"> numbers</w:t>
      </w:r>
      <w:r>
        <w:rPr>
          <w:rFonts w:asciiTheme="minorHAnsi" w:hAnsiTheme="minorHAnsi" w:cstheme="minorHAnsi"/>
          <w:sz w:val="20"/>
          <w:szCs w:val="20"/>
        </w:rPr>
        <w:t>. To continue:</w:t>
      </w:r>
    </w:p>
    <w:p w14:paraId="5A5321D5" w14:textId="2EB8687A" w:rsidR="00D8431F" w:rsidRPr="001426B3" w:rsidRDefault="00D8431F" w:rsidP="00A21E23">
      <w:pPr>
        <w:pStyle w:val="ListParagraph"/>
        <w:numPr>
          <w:ilvl w:val="0"/>
          <w:numId w:val="55"/>
        </w:numPr>
        <w:spacing w:after="120" w:line="360" w:lineRule="auto"/>
        <w:contextualSpacing w:val="0"/>
        <w:jc w:val="both"/>
        <w:rPr>
          <w:rFonts w:asciiTheme="minorHAnsi" w:hAnsiTheme="minorHAnsi" w:cstheme="minorHAnsi"/>
          <w:sz w:val="20"/>
          <w:szCs w:val="20"/>
        </w:rPr>
      </w:pPr>
      <w:r w:rsidRPr="00C81F5A">
        <w:rPr>
          <w:rFonts w:asciiTheme="minorHAnsi" w:hAnsiTheme="minorHAnsi" w:cstheme="minorHAnsi"/>
          <w:sz w:val="20"/>
          <w:szCs w:val="20"/>
        </w:rPr>
        <w:t xml:space="preserve">Select the </w:t>
      </w:r>
      <w:r>
        <w:rPr>
          <w:rFonts w:asciiTheme="minorHAnsi" w:hAnsiTheme="minorHAnsi" w:cstheme="minorHAnsi"/>
          <w:b/>
          <w:sz w:val="20"/>
          <w:szCs w:val="20"/>
        </w:rPr>
        <w:t>three dots</w:t>
      </w:r>
      <w:r w:rsidRPr="00C81F5A">
        <w:rPr>
          <w:rFonts w:asciiTheme="minorHAnsi" w:hAnsiTheme="minorHAnsi" w:cstheme="minorHAnsi"/>
          <w:sz w:val="20"/>
          <w:szCs w:val="20"/>
        </w:rPr>
        <w:t xml:space="preserve"> </w:t>
      </w:r>
      <w:r w:rsidR="00180468">
        <w:rPr>
          <w:rFonts w:asciiTheme="minorHAnsi" w:hAnsiTheme="minorHAnsi" w:cstheme="minorHAnsi"/>
          <w:sz w:val="20"/>
          <w:szCs w:val="20"/>
        </w:rPr>
        <w:t>next to</w:t>
      </w:r>
      <w:r w:rsidRPr="00C81F5A">
        <w:rPr>
          <w:rFonts w:asciiTheme="minorHAnsi" w:hAnsiTheme="minorHAnsi" w:cstheme="minorHAnsi"/>
          <w:sz w:val="20"/>
          <w:szCs w:val="20"/>
        </w:rPr>
        <w:t xml:space="preserve"> the numbers you want to </w:t>
      </w:r>
      <w:r w:rsidR="00180468">
        <w:rPr>
          <w:rFonts w:asciiTheme="minorHAnsi" w:hAnsiTheme="minorHAnsi" w:cstheme="minorHAnsi"/>
          <w:b/>
          <w:sz w:val="20"/>
          <w:szCs w:val="20"/>
        </w:rPr>
        <w:t>re</w:t>
      </w:r>
      <w:r w:rsidRPr="00C81F5A">
        <w:rPr>
          <w:rFonts w:asciiTheme="minorHAnsi" w:hAnsiTheme="minorHAnsi" w:cstheme="minorHAnsi"/>
          <w:b/>
          <w:sz w:val="20"/>
          <w:szCs w:val="20"/>
        </w:rPr>
        <w:t>activate</w:t>
      </w:r>
      <w:r>
        <w:rPr>
          <w:rFonts w:asciiTheme="minorHAnsi" w:hAnsiTheme="minorHAnsi" w:cstheme="minorHAnsi"/>
          <w:b/>
          <w:sz w:val="20"/>
          <w:szCs w:val="20"/>
        </w:rPr>
        <w:t xml:space="preserve"> </w:t>
      </w:r>
      <w:r>
        <w:rPr>
          <w:rFonts w:asciiTheme="minorHAnsi" w:hAnsiTheme="minorHAnsi" w:cstheme="minorHAnsi"/>
          <w:sz w:val="20"/>
          <w:szCs w:val="20"/>
        </w:rPr>
        <w:t xml:space="preserve">under the </w:t>
      </w:r>
      <w:r>
        <w:rPr>
          <w:rFonts w:asciiTheme="minorHAnsi" w:hAnsiTheme="minorHAnsi" w:cstheme="minorHAnsi"/>
          <w:b/>
          <w:sz w:val="20"/>
          <w:szCs w:val="20"/>
        </w:rPr>
        <w:t>Actions column</w:t>
      </w:r>
      <w:r w:rsidR="00901FA7">
        <w:rPr>
          <w:rFonts w:asciiTheme="minorHAnsi" w:hAnsiTheme="minorHAnsi" w:cstheme="minorHAnsi"/>
          <w:b/>
          <w:sz w:val="20"/>
          <w:szCs w:val="20"/>
        </w:rPr>
        <w:t xml:space="preserve"> </w:t>
      </w:r>
      <w:r w:rsidR="00901FA7">
        <w:rPr>
          <w:rFonts w:asciiTheme="minorHAnsi" w:hAnsiTheme="minorHAnsi" w:cstheme="minorHAnsi"/>
          <w:bCs/>
          <w:sz w:val="20"/>
          <w:szCs w:val="20"/>
        </w:rPr>
        <w:t xml:space="preserve">and select </w:t>
      </w:r>
      <w:r w:rsidR="00901FA7">
        <w:rPr>
          <w:rFonts w:asciiTheme="minorHAnsi" w:hAnsiTheme="minorHAnsi" w:cstheme="minorHAnsi"/>
          <w:b/>
          <w:sz w:val="20"/>
          <w:szCs w:val="20"/>
        </w:rPr>
        <w:t>Reactivate</w:t>
      </w:r>
      <w:r w:rsidRPr="00C81F5A">
        <w:rPr>
          <w:rFonts w:asciiTheme="minorHAnsi" w:hAnsiTheme="minorHAnsi" w:cstheme="minorHAnsi"/>
          <w:b/>
          <w:sz w:val="20"/>
          <w:szCs w:val="20"/>
        </w:rPr>
        <w:t>.</w:t>
      </w:r>
      <w:r>
        <w:rPr>
          <w:noProof/>
        </w:rPr>
        <mc:AlternateContent>
          <mc:Choice Requires="wps">
            <w:drawing>
              <wp:anchor distT="0" distB="0" distL="114300" distR="114300" simplePos="0" relativeHeight="251622400" behindDoc="0" locked="0" layoutInCell="1" allowOverlap="1" wp14:anchorId="2BCC8384" wp14:editId="58376B07">
                <wp:simplePos x="0" y="0"/>
                <wp:positionH relativeFrom="column">
                  <wp:posOffset>5609590</wp:posOffset>
                </wp:positionH>
                <wp:positionV relativeFrom="paragraph">
                  <wp:posOffset>789891</wp:posOffset>
                </wp:positionV>
                <wp:extent cx="251974" cy="251906"/>
                <wp:effectExtent l="19050" t="19050" r="15240" b="34290"/>
                <wp:wrapNone/>
                <wp:docPr id="48" name="Right Arrow 2146"/>
                <wp:cNvGraphicFramePr/>
                <a:graphic xmlns:a="http://schemas.openxmlformats.org/drawingml/2006/main">
                  <a:graphicData uri="http://schemas.microsoft.com/office/word/2010/wordprocessingShape">
                    <wps:wsp>
                      <wps:cNvSpPr/>
                      <wps:spPr>
                        <a:xfrm flipH="1">
                          <a:off x="0" y="0"/>
                          <a:ext cx="251974" cy="251906"/>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FCB433F" w14:textId="09CAF9A6" w:rsidR="00E64DD2" w:rsidRPr="00752228" w:rsidRDefault="00E64DD2" w:rsidP="00D8431F">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2BCC8384" id="Right Arrow 2146" o:spid="_x0000_s1047" type="#_x0000_t13" style="position:absolute;left:0;text-align:left;margin-left:441.7pt;margin-top:62.2pt;width:19.85pt;height:19.85pt;flip:x;z-index:251622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" adj="10803" fillcolor="#00d7bd [3204]" strokecolor="white [3212]" strokeweight=".25pt">
                <v:textbox inset="0,0,0,0">
                  <w:txbxContent>
                    <w:p w14:paraId="7FCB433F" w14:textId="09CAF9A6" w:rsidR="00E64DD2" w:rsidRPr="00752228" w:rsidRDefault="00E64DD2" w:rsidP="00D8431F">
                      <w:pPr>
                        <w:jc w:val="center"/>
                        <w:rPr>
                          <w:b/>
                          <w:color w:val="FFFFFF" w:themeColor="background1"/>
                          <w:sz w:val="12"/>
                          <w:lang w:val="es-ES"/>
                        </w:rPr>
                      </w:pPr>
                      <w:r>
                        <w:rPr>
                          <w:b/>
                          <w:color w:val="FFFFFF" w:themeColor="background1"/>
                          <w:sz w:val="12"/>
                          <w:lang w:val="es-ES"/>
                        </w:rPr>
                        <w:t>1</w:t>
                      </w:r>
                    </w:p>
                  </w:txbxContent>
                </v:textbox>
              </v:shape>
            </w:pict>
          </mc:Fallback>
        </mc:AlternateContent>
      </w:r>
    </w:p>
    <w:p w14:paraId="5B75434F" w14:textId="4CA9DCC7" w:rsidR="00D8431F" w:rsidRDefault="00D8431F" w:rsidP="007520F9">
      <w:pPr>
        <w:spacing w:after="120" w:line="360" w:lineRule="auto"/>
        <w:jc w:val="center"/>
        <w:rPr>
          <w:rFonts w:asciiTheme="minorHAnsi" w:hAnsiTheme="minorHAnsi" w:cstheme="minorHAnsi"/>
          <w:sz w:val="20"/>
          <w:szCs w:val="20"/>
        </w:rPr>
      </w:pPr>
      <w:r>
        <w:rPr>
          <w:noProof/>
        </w:rPr>
        <w:drawing>
          <wp:anchor distT="0" distB="0" distL="114300" distR="114300" simplePos="0" relativeHeight="251618304" behindDoc="0" locked="0" layoutInCell="1" allowOverlap="1" wp14:anchorId="753F8B9C" wp14:editId="6111DFD4">
            <wp:simplePos x="0" y="0"/>
            <wp:positionH relativeFrom="column">
              <wp:posOffset>0</wp:posOffset>
            </wp:positionH>
            <wp:positionV relativeFrom="paragraph">
              <wp:posOffset>293</wp:posOffset>
            </wp:positionV>
            <wp:extent cx="5731510" cy="2583815"/>
            <wp:effectExtent l="0" t="0" r="2540" b="6985"/>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31510" cy="2583815"/>
                    </a:xfrm>
                    <a:prstGeom prst="rect">
                      <a:avLst/>
                    </a:prstGeom>
                  </pic:spPr>
                </pic:pic>
              </a:graphicData>
            </a:graphic>
            <wp14:sizeRelH relativeFrom="page">
              <wp14:pctWidth>0</wp14:pctWidth>
            </wp14:sizeRelH>
            <wp14:sizeRelV relativeFrom="page">
              <wp14:pctHeight>0</wp14:pctHeight>
            </wp14:sizeRelV>
          </wp:anchor>
        </w:drawing>
      </w:r>
    </w:p>
    <w:p w14:paraId="2B879BE1" w14:textId="187D9CDD" w:rsidR="00D12E44" w:rsidRPr="00D8431F" w:rsidRDefault="00D8431F" w:rsidP="00D8431F">
      <w:pPr>
        <w:rPr>
          <w:rFonts w:asciiTheme="minorHAnsi" w:hAnsiTheme="minorHAnsi" w:cstheme="minorHAnsi"/>
          <w:sz w:val="20"/>
          <w:szCs w:val="20"/>
        </w:rPr>
      </w:pPr>
      <w:r>
        <w:rPr>
          <w:rFonts w:asciiTheme="minorHAnsi" w:hAnsiTheme="minorHAnsi" w:cstheme="minorHAnsi"/>
          <w:sz w:val="20"/>
          <w:szCs w:val="20"/>
        </w:rPr>
        <w:t xml:space="preserve">This will then take you to a confirmation screen to confirm that you want to </w:t>
      </w:r>
      <w:r>
        <w:rPr>
          <w:rFonts w:asciiTheme="minorHAnsi" w:hAnsiTheme="minorHAnsi" w:cstheme="minorHAnsi"/>
          <w:b/>
          <w:sz w:val="20"/>
          <w:szCs w:val="20"/>
        </w:rPr>
        <w:t>reacti</w:t>
      </w:r>
      <w:r w:rsidR="008E48E6">
        <w:rPr>
          <w:rFonts w:asciiTheme="minorHAnsi" w:hAnsiTheme="minorHAnsi" w:cstheme="minorHAnsi"/>
          <w:b/>
          <w:sz w:val="20"/>
          <w:szCs w:val="20"/>
        </w:rPr>
        <w:t>v</w:t>
      </w:r>
      <w:r>
        <w:rPr>
          <w:rFonts w:asciiTheme="minorHAnsi" w:hAnsiTheme="minorHAnsi" w:cstheme="minorHAnsi"/>
          <w:b/>
          <w:sz w:val="20"/>
          <w:szCs w:val="20"/>
        </w:rPr>
        <w:t xml:space="preserve">ate </w:t>
      </w:r>
      <w:r>
        <w:rPr>
          <w:rFonts w:asciiTheme="minorHAnsi" w:hAnsiTheme="minorHAnsi" w:cstheme="minorHAnsi"/>
          <w:sz w:val="20"/>
          <w:szCs w:val="20"/>
        </w:rPr>
        <w:t xml:space="preserve">your chosen </w:t>
      </w:r>
      <w:r>
        <w:rPr>
          <w:rFonts w:asciiTheme="minorHAnsi" w:hAnsiTheme="minorHAnsi" w:cstheme="minorHAnsi"/>
          <w:b/>
          <w:sz w:val="20"/>
          <w:szCs w:val="20"/>
        </w:rPr>
        <w:t>quarantined number range</w:t>
      </w:r>
      <w:r>
        <w:rPr>
          <w:rFonts w:asciiTheme="minorHAnsi" w:hAnsiTheme="minorHAnsi" w:cstheme="minorHAnsi"/>
          <w:sz w:val="20"/>
          <w:szCs w:val="20"/>
        </w:rPr>
        <w:t>.</w:t>
      </w:r>
    </w:p>
    <w:p w14:paraId="57843594" w14:textId="3518ED7D" w:rsidR="00CB47F7" w:rsidRPr="00D8431F" w:rsidRDefault="00D8431F" w:rsidP="00D8431F">
      <w:pPr>
        <w:spacing w:after="120" w:line="360" w:lineRule="auto"/>
        <w:jc w:val="both"/>
        <w:rPr>
          <w:rFonts w:asciiTheme="minorHAnsi" w:hAnsiTheme="minorHAnsi" w:cstheme="minorHAnsi"/>
          <w:sz w:val="20"/>
          <w:szCs w:val="20"/>
        </w:rPr>
      </w:pPr>
      <w:r>
        <w:rPr>
          <w:noProof/>
        </w:rPr>
        <w:drawing>
          <wp:anchor distT="0" distB="0" distL="114300" distR="114300" simplePos="0" relativeHeight="251614208" behindDoc="0" locked="0" layoutInCell="1" allowOverlap="1" wp14:anchorId="174EBBE2" wp14:editId="05C4C4A0">
            <wp:simplePos x="0" y="0"/>
            <wp:positionH relativeFrom="margin">
              <wp:align>center</wp:align>
            </wp:positionH>
            <wp:positionV relativeFrom="paragraph">
              <wp:posOffset>66528</wp:posOffset>
            </wp:positionV>
            <wp:extent cx="4852035" cy="2419985"/>
            <wp:effectExtent l="0" t="0" r="5715" b="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4852035" cy="2419985"/>
                    </a:xfrm>
                    <a:prstGeom prst="rect">
                      <a:avLst/>
                    </a:prstGeom>
                  </pic:spPr>
                </pic:pic>
              </a:graphicData>
            </a:graphic>
            <wp14:sizeRelH relativeFrom="page">
              <wp14:pctWidth>0</wp14:pctWidth>
            </wp14:sizeRelH>
            <wp14:sizeRelV relativeFrom="page">
              <wp14:pctHeight>0</wp14:pctHeight>
            </wp14:sizeRelV>
          </wp:anchor>
        </w:drawing>
      </w:r>
    </w:p>
    <w:p w14:paraId="07EFE74F" w14:textId="21D756B6" w:rsidR="00CB47F7" w:rsidRPr="00C81F5A" w:rsidRDefault="00CB47F7" w:rsidP="007520F9">
      <w:pPr>
        <w:spacing w:after="120" w:line="360" w:lineRule="auto"/>
        <w:jc w:val="center"/>
        <w:rPr>
          <w:rFonts w:asciiTheme="minorHAnsi" w:hAnsiTheme="minorHAnsi" w:cstheme="minorHAnsi"/>
          <w:sz w:val="20"/>
          <w:szCs w:val="20"/>
        </w:rPr>
      </w:pPr>
    </w:p>
    <w:p w14:paraId="20FD2F95" w14:textId="77777777" w:rsidR="00D8431F" w:rsidRDefault="00D8431F" w:rsidP="007233AC">
      <w:pPr>
        <w:pStyle w:val="NormalWeb"/>
      </w:pPr>
    </w:p>
    <w:p w14:paraId="0F24E9CF" w14:textId="77777777" w:rsidR="00D8431F" w:rsidRDefault="00D8431F" w:rsidP="007233AC">
      <w:pPr>
        <w:pStyle w:val="NormalWeb"/>
      </w:pPr>
    </w:p>
    <w:p w14:paraId="73ABB842" w14:textId="77777777" w:rsidR="00D8431F" w:rsidRDefault="00D8431F" w:rsidP="007233AC">
      <w:pPr>
        <w:pStyle w:val="NormalWeb"/>
      </w:pPr>
    </w:p>
    <w:p w14:paraId="6618C095" w14:textId="0BED80B1" w:rsidR="00BF1889" w:rsidRDefault="00BF1889" w:rsidP="007233AC">
      <w:pPr>
        <w:pStyle w:val="NormalWeb"/>
      </w:pPr>
    </w:p>
    <w:p w14:paraId="316EB50F" w14:textId="7F24C11C" w:rsidR="00D8431F" w:rsidRDefault="00D8431F" w:rsidP="007233AC">
      <w:pPr>
        <w:pStyle w:val="NormalWeb"/>
      </w:pPr>
    </w:p>
    <w:p w14:paraId="40114602" w14:textId="71B797DC" w:rsidR="00D8431F" w:rsidRDefault="00D8431F" w:rsidP="007233AC">
      <w:pPr>
        <w:pStyle w:val="NormalWeb"/>
      </w:pPr>
    </w:p>
    <w:p w14:paraId="2B49CAA9" w14:textId="77777777" w:rsidR="00D8431F" w:rsidRDefault="00D8431F" w:rsidP="007233AC">
      <w:pPr>
        <w:pStyle w:val="NormalWeb"/>
      </w:pPr>
    </w:p>
    <w:p w14:paraId="34F42FFB" w14:textId="7A2C0440" w:rsidR="00D8431F" w:rsidRPr="00C81F5A" w:rsidRDefault="00D8431F" w:rsidP="007233AC">
      <w:pPr>
        <w:pStyle w:val="NormalWeb"/>
      </w:pPr>
      <w:r>
        <w:drawing>
          <wp:anchor distT="0" distB="0" distL="114300" distR="114300" simplePos="0" relativeHeight="251616256" behindDoc="0" locked="0" layoutInCell="1" allowOverlap="1" wp14:anchorId="2998C807" wp14:editId="68B7E439">
            <wp:simplePos x="0" y="0"/>
            <wp:positionH relativeFrom="margin">
              <wp:align>right</wp:align>
            </wp:positionH>
            <wp:positionV relativeFrom="paragraph">
              <wp:posOffset>468972</wp:posOffset>
            </wp:positionV>
            <wp:extent cx="5731510" cy="1820545"/>
            <wp:effectExtent l="0" t="0" r="2540" b="8255"/>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5731510" cy="1820545"/>
                    </a:xfrm>
                    <a:prstGeom prst="rect">
                      <a:avLst/>
                    </a:prstGeom>
                  </pic:spPr>
                </pic:pic>
              </a:graphicData>
            </a:graphic>
            <wp14:sizeRelH relativeFrom="page">
              <wp14:pctWidth>0</wp14:pctWidth>
            </wp14:sizeRelH>
            <wp14:sizeRelV relativeFrom="page">
              <wp14:pctHeight>0</wp14:pctHeight>
            </wp14:sizeRelV>
          </wp:anchor>
        </w:drawing>
      </w:r>
      <w:r>
        <w:t>Once successfully reactivated, you will receive confirmation that this has been comp</w:t>
      </w:r>
      <w:r w:rsidR="00552EA0">
        <w:t>l</w:t>
      </w:r>
      <w:r>
        <w:t xml:space="preserve">eted and your </w:t>
      </w:r>
      <w:r w:rsidR="00552EA0">
        <w:t>order</w:t>
      </w:r>
      <w:r>
        <w:t xml:space="preserve"> ID will be </w:t>
      </w:r>
      <w:r w:rsidR="00552EA0">
        <w:t>created</w:t>
      </w:r>
      <w:r>
        <w:t>.</w:t>
      </w:r>
    </w:p>
    <w:p w14:paraId="697435BA" w14:textId="0FDA5A88" w:rsidR="00BF1889" w:rsidRPr="00C81F5A" w:rsidRDefault="00BF1889" w:rsidP="00D73EA6">
      <w:pPr>
        <w:autoSpaceDE/>
        <w:autoSpaceDN/>
        <w:adjustRightInd/>
        <w:spacing w:after="200" w:line="276" w:lineRule="auto"/>
        <w:rPr>
          <w:rFonts w:asciiTheme="minorHAnsi" w:hAnsiTheme="minorHAnsi" w:cstheme="minorHAnsi"/>
          <w:sz w:val="20"/>
          <w:szCs w:val="20"/>
        </w:rPr>
      </w:pPr>
    </w:p>
    <w:p w14:paraId="08C26EFE" w14:textId="79B70EB3" w:rsidR="00D33CCC" w:rsidRPr="00C81F5A" w:rsidRDefault="00D33CCC" w:rsidP="00D33CCC">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On the </w:t>
      </w:r>
      <w:r w:rsidR="00421469" w:rsidRPr="007233AC">
        <w:rPr>
          <w:rFonts w:asciiTheme="minorHAnsi" w:hAnsiTheme="minorHAnsi" w:cstheme="minorHAnsi"/>
          <w:b/>
          <w:sz w:val="20"/>
          <w:szCs w:val="20"/>
        </w:rPr>
        <w:t>Order</w:t>
      </w:r>
      <w:r w:rsidRPr="00C81F5A">
        <w:rPr>
          <w:rFonts w:asciiTheme="minorHAnsi" w:hAnsiTheme="minorHAnsi" w:cstheme="minorHAnsi"/>
          <w:b/>
          <w:sz w:val="20"/>
          <w:szCs w:val="20"/>
        </w:rPr>
        <w:t xml:space="preserve"> Result</w:t>
      </w:r>
      <w:r w:rsidRPr="00C81F5A">
        <w:rPr>
          <w:rFonts w:asciiTheme="minorHAnsi" w:hAnsiTheme="minorHAnsi" w:cstheme="minorHAnsi"/>
          <w:sz w:val="20"/>
          <w:szCs w:val="20"/>
        </w:rPr>
        <w:t xml:space="preserve"> page, you will find the </w:t>
      </w:r>
      <w:r w:rsidR="00421469" w:rsidRPr="007233AC">
        <w:rPr>
          <w:rFonts w:asciiTheme="minorHAnsi" w:hAnsiTheme="minorHAnsi" w:cstheme="minorHAnsi"/>
          <w:b/>
          <w:sz w:val="20"/>
          <w:szCs w:val="20"/>
        </w:rPr>
        <w:t>order</w:t>
      </w:r>
      <w:r w:rsidRPr="00C81F5A">
        <w:rPr>
          <w:rFonts w:asciiTheme="minorHAnsi" w:hAnsiTheme="minorHAnsi" w:cstheme="minorHAnsi"/>
          <w:b/>
          <w:sz w:val="20"/>
          <w:szCs w:val="20"/>
        </w:rPr>
        <w:t xml:space="preserve"> ID</w:t>
      </w:r>
      <w:r w:rsidRPr="00C81F5A">
        <w:rPr>
          <w:rFonts w:asciiTheme="minorHAnsi" w:hAnsiTheme="minorHAnsi" w:cstheme="minorHAnsi"/>
          <w:sz w:val="20"/>
          <w:szCs w:val="20"/>
        </w:rPr>
        <w:t xml:space="preserve">. To check </w:t>
      </w:r>
      <w:r w:rsidR="00421469">
        <w:rPr>
          <w:rFonts w:asciiTheme="minorHAnsi" w:hAnsiTheme="minorHAnsi" w:cstheme="minorHAnsi"/>
          <w:sz w:val="20"/>
          <w:szCs w:val="20"/>
        </w:rPr>
        <w:t>the order</w:t>
      </w:r>
      <w:r w:rsidRPr="00C81F5A">
        <w:rPr>
          <w:rFonts w:asciiTheme="minorHAnsi" w:hAnsiTheme="minorHAnsi" w:cstheme="minorHAnsi"/>
          <w:sz w:val="20"/>
          <w:szCs w:val="20"/>
        </w:rPr>
        <w:t xml:space="preserve"> status, </w:t>
      </w:r>
      <w:r w:rsidR="00421469">
        <w:rPr>
          <w:rFonts w:asciiTheme="minorHAnsi" w:hAnsiTheme="minorHAnsi" w:cstheme="minorHAnsi"/>
          <w:sz w:val="20"/>
          <w:szCs w:val="20"/>
        </w:rPr>
        <w:t>either click on the order ID or refer to My Telephone Numbers page.</w:t>
      </w:r>
    </w:p>
    <w:tbl>
      <w:tblPr>
        <w:tblStyle w:val="TableGrid"/>
        <w:tblW w:w="9072" w:type="dxa"/>
        <w:tblInd w:w="-10" w:type="dxa"/>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288"/>
        <w:gridCol w:w="8784"/>
      </w:tblGrid>
      <w:tr w:rsidR="000D786C" w:rsidRPr="00C81F5A" w14:paraId="5458F5CF" w14:textId="77777777" w:rsidTr="00047F18">
        <w:tc>
          <w:tcPr>
            <w:tcW w:w="288" w:type="dxa"/>
            <w:vAlign w:val="center"/>
          </w:tcPr>
          <w:p w14:paraId="285F740C" w14:textId="4484C8DF" w:rsidR="000D786C" w:rsidRPr="00C81F5A" w:rsidRDefault="000D786C" w:rsidP="008C111F">
            <w:pPr>
              <w:spacing w:before="60" w:after="60"/>
              <w:jc w:val="both"/>
              <w:rPr>
                <w:rFonts w:asciiTheme="minorHAnsi" w:hAnsiTheme="minorHAnsi" w:cstheme="minorHAnsi"/>
                <w:i/>
                <w:sz w:val="20"/>
                <w:szCs w:val="20"/>
              </w:rPr>
            </w:pPr>
          </w:p>
        </w:tc>
        <w:tc>
          <w:tcPr>
            <w:tcW w:w="8784" w:type="dxa"/>
            <w:vAlign w:val="center"/>
          </w:tcPr>
          <w:p w14:paraId="70F3A82E" w14:textId="7EBBD9F1" w:rsidR="000D786C" w:rsidRPr="00C81F5A" w:rsidRDefault="000D786C" w:rsidP="008C111F">
            <w:p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u w:val="single"/>
              </w:rPr>
              <w:t>Number status</w:t>
            </w:r>
            <w:r w:rsidRPr="00C81F5A">
              <w:rPr>
                <w:rFonts w:asciiTheme="minorHAnsi" w:hAnsiTheme="minorHAnsi" w:cstheme="minorHAnsi"/>
                <w:i/>
                <w:sz w:val="20"/>
                <w:szCs w:val="20"/>
              </w:rPr>
              <w:t xml:space="preserve">: </w:t>
            </w:r>
          </w:p>
          <w:p w14:paraId="4E87D2EA" w14:textId="28DB8FB0" w:rsidR="000D786C" w:rsidRPr="00C81F5A" w:rsidRDefault="000D786C" w:rsidP="00A21E23">
            <w:pPr>
              <w:pStyle w:val="ListParagraph"/>
              <w:numPr>
                <w:ilvl w:val="0"/>
                <w:numId w:val="41"/>
              </w:num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u w:val="single"/>
              </w:rPr>
              <w:t>Reactivation in progress</w:t>
            </w:r>
            <w:r w:rsidRPr="00C81F5A">
              <w:rPr>
                <w:rFonts w:asciiTheme="minorHAnsi" w:hAnsiTheme="minorHAnsi" w:cstheme="minorHAnsi"/>
                <w:i/>
                <w:sz w:val="20"/>
                <w:szCs w:val="20"/>
              </w:rPr>
              <w:t xml:space="preserve">: number status is </w:t>
            </w:r>
            <w:r w:rsidRPr="00C81F5A">
              <w:rPr>
                <w:rFonts w:asciiTheme="minorHAnsi" w:hAnsiTheme="minorHAnsi" w:cstheme="minorHAnsi"/>
                <w:i/>
                <w:color w:val="00D7BD" w:themeColor="accent1"/>
                <w:sz w:val="20"/>
                <w:szCs w:val="20"/>
              </w:rPr>
              <w:t>Allocated</w:t>
            </w:r>
            <w:r w:rsidRPr="00C81F5A">
              <w:rPr>
                <w:rFonts w:asciiTheme="minorHAnsi" w:hAnsiTheme="minorHAnsi" w:cstheme="minorHAnsi"/>
                <w:i/>
                <w:sz w:val="20"/>
                <w:szCs w:val="20"/>
              </w:rPr>
              <w:t>. It</w:t>
            </w:r>
            <w:r w:rsidR="00655177">
              <w:rPr>
                <w:rFonts w:asciiTheme="minorHAnsi" w:hAnsiTheme="minorHAnsi" w:cstheme="minorHAnsi"/>
                <w:i/>
                <w:sz w:val="20"/>
                <w:szCs w:val="20"/>
              </w:rPr>
              <w:t xml:space="preserve"> is</w:t>
            </w:r>
            <w:r w:rsidRPr="00C81F5A">
              <w:rPr>
                <w:rFonts w:asciiTheme="minorHAnsi" w:hAnsiTheme="minorHAnsi" w:cstheme="minorHAnsi"/>
                <w:i/>
                <w:sz w:val="20"/>
                <w:szCs w:val="20"/>
              </w:rPr>
              <w:t xml:space="preserve"> a t</w:t>
            </w:r>
            <w:r w:rsidR="00655177">
              <w:rPr>
                <w:rFonts w:asciiTheme="minorHAnsi" w:hAnsiTheme="minorHAnsi" w:cstheme="minorHAnsi"/>
                <w:i/>
                <w:sz w:val="20"/>
                <w:szCs w:val="20"/>
              </w:rPr>
              <w:t>emporary</w:t>
            </w:r>
            <w:r w:rsidRPr="00C81F5A">
              <w:rPr>
                <w:rFonts w:asciiTheme="minorHAnsi" w:hAnsiTheme="minorHAnsi" w:cstheme="minorHAnsi"/>
                <w:i/>
                <w:sz w:val="20"/>
                <w:szCs w:val="20"/>
              </w:rPr>
              <w:t xml:space="preserve"> status between </w:t>
            </w:r>
            <w:r w:rsidR="006A190F">
              <w:rPr>
                <w:rFonts w:asciiTheme="minorHAnsi" w:hAnsiTheme="minorHAnsi" w:cstheme="minorHAnsi"/>
                <w:i/>
                <w:sz w:val="20"/>
                <w:szCs w:val="20"/>
              </w:rPr>
              <w:t>quarantined</w:t>
            </w:r>
            <w:r w:rsidRPr="00C81F5A">
              <w:rPr>
                <w:rFonts w:asciiTheme="minorHAnsi" w:hAnsiTheme="minorHAnsi" w:cstheme="minorHAnsi"/>
                <w:i/>
                <w:sz w:val="20"/>
                <w:szCs w:val="20"/>
              </w:rPr>
              <w:t xml:space="preserve"> and activated and is visible only during number </w:t>
            </w:r>
            <w:r w:rsidR="006A190F">
              <w:rPr>
                <w:rFonts w:asciiTheme="minorHAnsi" w:hAnsiTheme="minorHAnsi" w:cstheme="minorHAnsi"/>
                <w:i/>
                <w:sz w:val="20"/>
                <w:szCs w:val="20"/>
              </w:rPr>
              <w:t>re</w:t>
            </w:r>
            <w:r w:rsidRPr="00C81F5A">
              <w:rPr>
                <w:rFonts w:asciiTheme="minorHAnsi" w:hAnsiTheme="minorHAnsi" w:cstheme="minorHAnsi"/>
                <w:i/>
                <w:sz w:val="20"/>
                <w:szCs w:val="20"/>
              </w:rPr>
              <w:t xml:space="preserve">activation process. </w:t>
            </w:r>
          </w:p>
          <w:p w14:paraId="4BB32B8E" w14:textId="0A240B5D" w:rsidR="000D786C" w:rsidRPr="00C81F5A" w:rsidRDefault="000D786C" w:rsidP="00A21E23">
            <w:pPr>
              <w:pStyle w:val="ListParagraph"/>
              <w:numPr>
                <w:ilvl w:val="0"/>
                <w:numId w:val="41"/>
              </w:num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u w:val="single"/>
              </w:rPr>
              <w:t>Reactivation completed</w:t>
            </w:r>
            <w:r w:rsidRPr="00C81F5A">
              <w:rPr>
                <w:rFonts w:asciiTheme="minorHAnsi" w:hAnsiTheme="minorHAnsi" w:cstheme="minorHAnsi"/>
                <w:i/>
                <w:sz w:val="20"/>
                <w:szCs w:val="20"/>
              </w:rPr>
              <w:t xml:space="preserve">: number status is </w:t>
            </w:r>
            <w:r w:rsidRPr="00C81F5A">
              <w:rPr>
                <w:rFonts w:asciiTheme="minorHAnsi" w:hAnsiTheme="minorHAnsi" w:cstheme="minorHAnsi"/>
                <w:i/>
                <w:color w:val="00D7BD" w:themeColor="accent1"/>
                <w:sz w:val="20"/>
                <w:szCs w:val="20"/>
              </w:rPr>
              <w:t>Activated</w:t>
            </w:r>
            <w:r w:rsidRPr="00C81F5A">
              <w:rPr>
                <w:rFonts w:asciiTheme="minorHAnsi" w:hAnsiTheme="minorHAnsi" w:cstheme="minorHAnsi"/>
                <w:i/>
                <w:sz w:val="20"/>
                <w:szCs w:val="20"/>
              </w:rPr>
              <w:t xml:space="preserve">. </w:t>
            </w:r>
          </w:p>
          <w:p w14:paraId="1AD2882A" w14:textId="1E080BFD" w:rsidR="000D786C" w:rsidRPr="00C81F5A" w:rsidRDefault="000D786C" w:rsidP="00A21E23">
            <w:pPr>
              <w:pStyle w:val="ListParagraph"/>
              <w:numPr>
                <w:ilvl w:val="0"/>
                <w:numId w:val="41"/>
              </w:num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u w:val="single"/>
              </w:rPr>
              <w:t>Reactivation failed</w:t>
            </w:r>
            <w:r w:rsidR="00D61EA7">
              <w:rPr>
                <w:rFonts w:asciiTheme="minorHAnsi" w:hAnsiTheme="minorHAnsi" w:cstheme="minorHAnsi"/>
                <w:i/>
                <w:sz w:val="20"/>
                <w:szCs w:val="20"/>
              </w:rPr>
              <w:t>: numbers status is back to</w:t>
            </w:r>
            <w:r w:rsidRPr="00C81F5A">
              <w:rPr>
                <w:rFonts w:asciiTheme="minorHAnsi" w:hAnsiTheme="minorHAnsi" w:cstheme="minorHAnsi"/>
                <w:i/>
                <w:sz w:val="20"/>
                <w:szCs w:val="20"/>
              </w:rPr>
              <w:t xml:space="preserve"> </w:t>
            </w:r>
            <w:r w:rsidR="00A05857">
              <w:rPr>
                <w:rFonts w:asciiTheme="minorHAnsi" w:hAnsiTheme="minorHAnsi" w:cstheme="minorHAnsi"/>
                <w:i/>
                <w:color w:val="00D7BD" w:themeColor="accent1"/>
                <w:sz w:val="20"/>
                <w:szCs w:val="20"/>
              </w:rPr>
              <w:t>Quarantined</w:t>
            </w:r>
            <w:r w:rsidRPr="00C81F5A">
              <w:rPr>
                <w:rFonts w:asciiTheme="minorHAnsi" w:hAnsiTheme="minorHAnsi" w:cstheme="minorHAnsi"/>
                <w:i/>
                <w:sz w:val="20"/>
                <w:szCs w:val="20"/>
              </w:rPr>
              <w:t xml:space="preserve">, please </w:t>
            </w:r>
            <w:r w:rsidR="00D051F4">
              <w:rPr>
                <w:rFonts w:asciiTheme="minorHAnsi" w:hAnsiTheme="minorHAnsi" w:cstheme="minorHAnsi"/>
                <w:i/>
                <w:sz w:val="20"/>
                <w:szCs w:val="20"/>
              </w:rPr>
              <w:t>contact</w:t>
            </w:r>
            <w:r w:rsidRPr="00C81F5A">
              <w:rPr>
                <w:rFonts w:asciiTheme="minorHAnsi" w:hAnsiTheme="minorHAnsi" w:cstheme="minorHAnsi"/>
                <w:i/>
                <w:sz w:val="20"/>
                <w:szCs w:val="20"/>
              </w:rPr>
              <w:t xml:space="preserve"> </w:t>
            </w:r>
            <w:r w:rsidRPr="00D051F4">
              <w:rPr>
                <w:rFonts w:asciiTheme="minorHAnsi" w:hAnsiTheme="minorHAnsi" w:cstheme="minorHAnsi"/>
                <w:i/>
                <w:color w:val="00D7BD" w:themeColor="accent1"/>
                <w:sz w:val="20"/>
                <w:szCs w:val="20"/>
              </w:rPr>
              <w:fldChar w:fldCharType="begin"/>
            </w:r>
            <w:r w:rsidRPr="00D051F4">
              <w:rPr>
                <w:rFonts w:asciiTheme="minorHAnsi" w:hAnsiTheme="minorHAnsi" w:cstheme="minorHAnsi"/>
                <w:i/>
                <w:color w:val="00D7BD" w:themeColor="accent1"/>
                <w:sz w:val="20"/>
                <w:szCs w:val="20"/>
              </w:rPr>
              <w:instrText xml:space="preserve"> REF _Ref477109990 \h  \* MERGEFORMAT </w:instrText>
            </w:r>
            <w:r w:rsidRPr="00D051F4">
              <w:rPr>
                <w:rFonts w:asciiTheme="minorHAnsi" w:hAnsiTheme="minorHAnsi" w:cstheme="minorHAnsi"/>
                <w:i/>
                <w:color w:val="00D7BD" w:themeColor="accent1"/>
                <w:sz w:val="20"/>
                <w:szCs w:val="20"/>
              </w:rPr>
            </w:r>
            <w:r w:rsidRPr="00D051F4">
              <w:rPr>
                <w:rFonts w:asciiTheme="minorHAnsi" w:hAnsiTheme="minorHAnsi" w:cstheme="minorHAnsi"/>
                <w:i/>
                <w:color w:val="00D7BD" w:themeColor="accent1"/>
                <w:sz w:val="20"/>
                <w:szCs w:val="20"/>
              </w:rPr>
              <w:fldChar w:fldCharType="separate"/>
            </w:r>
            <w:r w:rsidR="00A11204">
              <w:rPr>
                <w:rFonts w:asciiTheme="minorHAnsi" w:hAnsiTheme="minorHAnsi" w:cstheme="minorHAnsi"/>
                <w:b/>
                <w:bCs/>
                <w:i/>
                <w:color w:val="00D7BD" w:themeColor="accent1"/>
                <w:sz w:val="20"/>
                <w:szCs w:val="20"/>
              </w:rPr>
              <w:t>Error! Reference source not found.</w:t>
            </w:r>
            <w:r w:rsidRPr="00D051F4">
              <w:rPr>
                <w:rFonts w:asciiTheme="minorHAnsi" w:hAnsiTheme="minorHAnsi" w:cstheme="minorHAnsi"/>
                <w:i/>
                <w:color w:val="00D7BD" w:themeColor="accent1"/>
                <w:sz w:val="20"/>
                <w:szCs w:val="20"/>
              </w:rPr>
              <w:fldChar w:fldCharType="end"/>
            </w:r>
            <w:r w:rsidR="00D051F4" w:rsidRPr="00D051F4">
              <w:rPr>
                <w:rFonts w:asciiTheme="minorHAnsi" w:hAnsiTheme="minorHAnsi" w:cstheme="minorHAnsi"/>
                <w:i/>
                <w:color w:val="00D7BD" w:themeColor="accent1"/>
                <w:sz w:val="20"/>
                <w:szCs w:val="20"/>
              </w:rPr>
              <w:t xml:space="preserve"> Support</w:t>
            </w:r>
            <w:r w:rsidRPr="00C81F5A">
              <w:rPr>
                <w:rFonts w:asciiTheme="minorHAnsi" w:hAnsiTheme="minorHAnsi" w:cstheme="minorHAnsi"/>
                <w:i/>
                <w:sz w:val="20"/>
                <w:szCs w:val="20"/>
              </w:rPr>
              <w:t xml:space="preserve"> </w:t>
            </w:r>
            <w:r w:rsidR="00D051F4">
              <w:rPr>
                <w:rFonts w:asciiTheme="minorHAnsi" w:hAnsiTheme="minorHAnsi" w:cstheme="minorHAnsi"/>
                <w:i/>
                <w:sz w:val="20"/>
                <w:szCs w:val="20"/>
              </w:rPr>
              <w:t xml:space="preserve">via the </w:t>
            </w:r>
            <w:r w:rsidR="00286B66">
              <w:rPr>
                <w:rFonts w:asciiTheme="minorHAnsi" w:hAnsiTheme="minorHAnsi" w:cstheme="minorHAnsi"/>
                <w:i/>
                <w:sz w:val="20"/>
                <w:szCs w:val="20"/>
              </w:rPr>
              <w:t>online</w:t>
            </w:r>
            <w:r w:rsidR="00D051F4">
              <w:rPr>
                <w:rFonts w:asciiTheme="minorHAnsi" w:hAnsiTheme="minorHAnsi" w:cstheme="minorHAnsi"/>
                <w:i/>
                <w:sz w:val="20"/>
                <w:szCs w:val="20"/>
              </w:rPr>
              <w:t xml:space="preserve"> </w:t>
            </w:r>
            <w:r w:rsidR="00D051F4">
              <w:rPr>
                <w:rFonts w:asciiTheme="minorHAnsi" w:hAnsiTheme="minorHAnsi" w:cstheme="minorHAnsi"/>
                <w:i/>
                <w:color w:val="00D7BD" w:themeColor="accent1"/>
                <w:sz w:val="20"/>
                <w:szCs w:val="20"/>
              </w:rPr>
              <w:t xml:space="preserve">Help </w:t>
            </w:r>
            <w:r w:rsidR="00D051F4">
              <w:rPr>
                <w:rFonts w:asciiTheme="minorHAnsi" w:hAnsiTheme="minorHAnsi" w:cstheme="minorHAnsi"/>
                <w:i/>
                <w:sz w:val="20"/>
                <w:szCs w:val="20"/>
              </w:rPr>
              <w:t>for support</w:t>
            </w:r>
          </w:p>
          <w:p w14:paraId="339ACA8B" w14:textId="3A338884" w:rsidR="000D786C" w:rsidRPr="00C81F5A" w:rsidRDefault="000D786C" w:rsidP="008C111F">
            <w:p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rPr>
              <w:t xml:space="preserve">Please </w:t>
            </w:r>
            <w:r w:rsidR="00A061D4" w:rsidRPr="00C81F5A">
              <w:rPr>
                <w:rFonts w:asciiTheme="minorHAnsi" w:hAnsiTheme="minorHAnsi" w:cstheme="minorHAnsi"/>
                <w:i/>
                <w:sz w:val="20"/>
                <w:szCs w:val="20"/>
              </w:rPr>
              <w:t>check</w:t>
            </w:r>
            <w:r w:rsidR="00A061D4" w:rsidRPr="007233AC">
              <w:rPr>
                <w:rFonts w:asciiTheme="minorHAnsi" w:hAnsiTheme="minorHAnsi" w:cstheme="minorHAnsi"/>
                <w:i/>
                <w:color w:val="00D7BD" w:themeColor="accent1"/>
                <w:sz w:val="20"/>
                <w:szCs w:val="20"/>
              </w:rPr>
              <w:t xml:space="preserve"> </w:t>
            </w:r>
            <w:r w:rsidR="006326B6" w:rsidRPr="007233AC">
              <w:rPr>
                <w:rFonts w:asciiTheme="minorHAnsi" w:hAnsiTheme="minorHAnsi" w:cstheme="minorHAnsi"/>
                <w:i/>
                <w:color w:val="00D7BD" w:themeColor="accent1"/>
                <w:sz w:val="20"/>
                <w:szCs w:val="20"/>
              </w:rPr>
              <w:fldChar w:fldCharType="begin"/>
            </w:r>
            <w:r w:rsidR="006326B6" w:rsidRPr="007233AC">
              <w:rPr>
                <w:rFonts w:asciiTheme="minorHAnsi" w:hAnsiTheme="minorHAnsi" w:cstheme="minorHAnsi"/>
                <w:i/>
                <w:color w:val="00D7BD" w:themeColor="accent1"/>
                <w:sz w:val="20"/>
                <w:szCs w:val="20"/>
              </w:rPr>
              <w:instrText xml:space="preserve"> REF _Ref62228213 \r \h </w:instrText>
            </w:r>
            <w:r w:rsidR="006326B6" w:rsidRPr="007233AC">
              <w:rPr>
                <w:rFonts w:asciiTheme="minorHAnsi" w:hAnsiTheme="minorHAnsi" w:cstheme="minorHAnsi"/>
                <w:i/>
                <w:color w:val="00D7BD" w:themeColor="accent1"/>
                <w:sz w:val="20"/>
                <w:szCs w:val="20"/>
              </w:rPr>
            </w:r>
            <w:r w:rsidR="006326B6" w:rsidRPr="007233AC">
              <w:rPr>
                <w:rFonts w:asciiTheme="minorHAnsi" w:hAnsiTheme="minorHAnsi" w:cstheme="minorHAnsi"/>
                <w:i/>
                <w:color w:val="00D7BD" w:themeColor="accent1"/>
                <w:sz w:val="20"/>
                <w:szCs w:val="20"/>
              </w:rPr>
              <w:fldChar w:fldCharType="separate"/>
            </w:r>
            <w:r w:rsidR="00A11204">
              <w:rPr>
                <w:rFonts w:asciiTheme="minorHAnsi" w:hAnsiTheme="minorHAnsi" w:cstheme="minorHAnsi"/>
                <w:i/>
                <w:color w:val="00D7BD" w:themeColor="accent1"/>
                <w:sz w:val="20"/>
                <w:szCs w:val="20"/>
              </w:rPr>
              <w:t>APPENDIX A</w:t>
            </w:r>
            <w:r w:rsidR="006326B6" w:rsidRPr="007233AC">
              <w:rPr>
                <w:rFonts w:asciiTheme="minorHAnsi" w:hAnsiTheme="minorHAnsi" w:cstheme="minorHAnsi"/>
                <w:i/>
                <w:color w:val="00D7BD" w:themeColor="accent1"/>
                <w:sz w:val="20"/>
                <w:szCs w:val="20"/>
              </w:rPr>
              <w:fldChar w:fldCharType="end"/>
            </w:r>
            <w:r w:rsidR="00A061D4" w:rsidRPr="00C81F5A">
              <w:rPr>
                <w:rFonts w:asciiTheme="minorHAnsi" w:hAnsiTheme="minorHAnsi" w:cstheme="minorHAnsi"/>
                <w:i/>
                <w:sz w:val="20"/>
                <w:szCs w:val="20"/>
              </w:rPr>
              <w:t xml:space="preserve"> for </w:t>
            </w:r>
            <w:r w:rsidRPr="00C81F5A">
              <w:rPr>
                <w:rFonts w:asciiTheme="minorHAnsi" w:hAnsiTheme="minorHAnsi" w:cstheme="minorHAnsi"/>
                <w:i/>
                <w:sz w:val="20"/>
                <w:szCs w:val="20"/>
              </w:rPr>
              <w:t>country</w:t>
            </w:r>
            <w:r w:rsidRPr="00C81F5A">
              <w:rPr>
                <w:rFonts w:asciiTheme="minorHAnsi" w:hAnsiTheme="minorHAnsi" w:cstheme="minorHAnsi"/>
                <w:i/>
                <w:szCs w:val="20"/>
              </w:rPr>
              <w:t xml:space="preserve"> </w:t>
            </w:r>
            <w:r w:rsidRPr="00C81F5A">
              <w:rPr>
                <w:rFonts w:asciiTheme="minorHAnsi" w:hAnsiTheme="minorHAnsi" w:cstheme="minorHAnsi"/>
                <w:i/>
                <w:sz w:val="20"/>
                <w:szCs w:val="20"/>
              </w:rPr>
              <w:t>rules regarding Colt numbers reactivation and quarantine period.</w:t>
            </w:r>
          </w:p>
        </w:tc>
      </w:tr>
    </w:tbl>
    <w:p w14:paraId="72C869B0" w14:textId="3FA2A1A7" w:rsidR="00924A41" w:rsidRDefault="00887FF9" w:rsidP="00A21E23">
      <w:pPr>
        <w:pStyle w:val="Heading1"/>
        <w:keepNext w:val="0"/>
        <w:keepLines w:val="0"/>
        <w:pageBreakBefore/>
        <w:numPr>
          <w:ilvl w:val="0"/>
          <w:numId w:val="80"/>
        </w:numPr>
        <w:spacing w:after="120" w:line="360" w:lineRule="auto"/>
        <w:ind w:left="360" w:hanging="360"/>
        <w:jc w:val="both"/>
        <w:rPr>
          <w:rFonts w:asciiTheme="minorHAnsi" w:hAnsiTheme="minorHAnsi" w:cstheme="minorHAnsi"/>
          <w:b/>
          <w:sz w:val="36"/>
          <w:szCs w:val="32"/>
        </w:rPr>
      </w:pPr>
      <w:bookmarkStart w:id="129" w:name="_Toc185243345"/>
      <w:r>
        <w:rPr>
          <w:rFonts w:asciiTheme="minorHAnsi" w:hAnsiTheme="minorHAnsi" w:cstheme="minorHAnsi"/>
          <w:b/>
          <w:sz w:val="36"/>
          <w:szCs w:val="32"/>
        </w:rPr>
        <w:t>Port In</w:t>
      </w:r>
      <w:bookmarkEnd w:id="129"/>
    </w:p>
    <w:p w14:paraId="382CAA57" w14:textId="40139B7C" w:rsidR="00511A86" w:rsidRPr="007233AC" w:rsidRDefault="00511A86" w:rsidP="00A21E23">
      <w:pPr>
        <w:pStyle w:val="Heading2"/>
        <w:keepNext w:val="0"/>
        <w:keepLines w:val="0"/>
        <w:numPr>
          <w:ilvl w:val="1"/>
          <w:numId w:val="81"/>
        </w:numPr>
        <w:spacing w:before="120" w:after="240" w:line="360" w:lineRule="auto"/>
        <w:jc w:val="both"/>
        <w:rPr>
          <w:rFonts w:asciiTheme="minorHAnsi" w:hAnsiTheme="minorHAnsi" w:cstheme="minorHAnsi"/>
          <w:b/>
        </w:rPr>
      </w:pPr>
      <w:bookmarkStart w:id="130" w:name="_Toc51773339"/>
      <w:bookmarkStart w:id="131" w:name="_Toc61636024"/>
      <w:bookmarkStart w:id="132" w:name="_Toc185243346"/>
      <w:r w:rsidRPr="007233AC">
        <w:rPr>
          <w:rFonts w:asciiTheme="minorHAnsi" w:hAnsiTheme="minorHAnsi" w:cstheme="minorHAnsi"/>
          <w:b/>
        </w:rPr>
        <w:t>Port-In Life</w:t>
      </w:r>
      <w:r w:rsidR="00A94758">
        <w:rPr>
          <w:rFonts w:asciiTheme="minorHAnsi" w:hAnsiTheme="minorHAnsi" w:cstheme="minorHAnsi"/>
          <w:b/>
        </w:rPr>
        <w:t>c</w:t>
      </w:r>
      <w:r w:rsidRPr="007233AC">
        <w:rPr>
          <w:rFonts w:asciiTheme="minorHAnsi" w:hAnsiTheme="minorHAnsi" w:cstheme="minorHAnsi"/>
          <w:b/>
        </w:rPr>
        <w:t>ycle</w:t>
      </w:r>
      <w:bookmarkEnd w:id="130"/>
      <w:bookmarkEnd w:id="131"/>
      <w:bookmarkEnd w:id="132"/>
    </w:p>
    <w:p w14:paraId="248F9723" w14:textId="77777777" w:rsidR="00511A86" w:rsidRDefault="00511A86" w:rsidP="00511A86">
      <w:pPr>
        <w:spacing w:line="360" w:lineRule="auto"/>
        <w:jc w:val="both"/>
        <w:rPr>
          <w:rFonts w:cstheme="minorHAnsi"/>
          <w:color w:val="484A47" w:themeColor="text2"/>
          <w:szCs w:val="20"/>
        </w:rPr>
      </w:pPr>
    </w:p>
    <w:p w14:paraId="33A5D0CA" w14:textId="77777777" w:rsidR="00511A86" w:rsidRPr="007233AC" w:rsidRDefault="00511A86" w:rsidP="00511A86">
      <w:pPr>
        <w:spacing w:line="360" w:lineRule="auto"/>
        <w:jc w:val="both"/>
        <w:rPr>
          <w:rFonts w:cstheme="minorHAnsi"/>
          <w:sz w:val="20"/>
          <w:szCs w:val="20"/>
        </w:rPr>
      </w:pPr>
      <w:r w:rsidRPr="007233AC">
        <w:rPr>
          <w:rFonts w:cstheme="minorHAnsi"/>
          <w:sz w:val="20"/>
          <w:szCs w:val="20"/>
        </w:rPr>
        <w:t xml:space="preserve">High level process, from submission to completion, can be summarized as per the below image: </w:t>
      </w:r>
    </w:p>
    <w:p w14:paraId="7B479C43" w14:textId="5495C6E2" w:rsidR="00511A86" w:rsidRDefault="00511A86" w:rsidP="00511A86">
      <w:pPr>
        <w:spacing w:line="360" w:lineRule="auto"/>
        <w:jc w:val="center"/>
        <w:rPr>
          <w:rFonts w:cstheme="minorHAnsi"/>
          <w:szCs w:val="20"/>
        </w:rPr>
      </w:pPr>
      <w:r w:rsidRPr="006365D7">
        <w:rPr>
          <w:rFonts w:cstheme="minorHAnsi"/>
          <w:i/>
          <w:noProof/>
          <w:szCs w:val="20"/>
          <w:lang w:eastAsia="en-US"/>
        </w:rPr>
        <w:drawing>
          <wp:inline distT="0" distB="0" distL="0" distR="0" wp14:anchorId="0542B01A" wp14:editId="71BB3E17">
            <wp:extent cx="3600000" cy="1080811"/>
            <wp:effectExtent l="38100" t="38100" r="95885" b="81280"/>
            <wp:docPr id="1919" name="Picture 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3600000" cy="1080811"/>
                    </a:xfrm>
                    <a:prstGeom prst="rect">
                      <a:avLst/>
                    </a:prstGeom>
                    <a:noFill/>
                    <a:effectLst>
                      <a:outerShdw blurRad="50800" dist="38100" dir="2700000" algn="tl" rotWithShape="0">
                        <a:prstClr val="black">
                          <a:alpha val="40000"/>
                        </a:prstClr>
                      </a:outerShdw>
                    </a:effectLst>
                  </pic:spPr>
                </pic:pic>
              </a:graphicData>
            </a:graphic>
          </wp:inline>
        </w:drawing>
      </w:r>
    </w:p>
    <w:p w14:paraId="22CECC91" w14:textId="77777777" w:rsidR="00BB5C14" w:rsidRPr="007233AC" w:rsidRDefault="00BB5C14" w:rsidP="00A21E23">
      <w:pPr>
        <w:pStyle w:val="Heading2"/>
        <w:keepNext w:val="0"/>
        <w:keepLines w:val="0"/>
        <w:numPr>
          <w:ilvl w:val="1"/>
          <w:numId w:val="81"/>
        </w:numPr>
        <w:spacing w:before="120" w:after="240" w:line="360" w:lineRule="auto"/>
        <w:jc w:val="both"/>
        <w:rPr>
          <w:rFonts w:asciiTheme="minorHAnsi" w:hAnsiTheme="minorHAnsi" w:cstheme="minorHAnsi"/>
        </w:rPr>
      </w:pPr>
      <w:bookmarkStart w:id="133" w:name="_Toc51773341"/>
      <w:bookmarkStart w:id="134" w:name="_Toc61636026"/>
      <w:bookmarkStart w:id="135" w:name="_Toc185243347"/>
      <w:r w:rsidRPr="007233AC">
        <w:rPr>
          <w:rFonts w:asciiTheme="minorHAnsi" w:hAnsiTheme="minorHAnsi" w:cstheme="minorHAnsi"/>
          <w:b/>
        </w:rPr>
        <w:t>Port-In in the Netherlands</w:t>
      </w:r>
      <w:bookmarkEnd w:id="133"/>
      <w:bookmarkEnd w:id="134"/>
      <w:bookmarkEnd w:id="135"/>
    </w:p>
    <w:p w14:paraId="4BAE6021" w14:textId="29172873" w:rsidR="00BB5C14" w:rsidRPr="007233AC" w:rsidRDefault="00BB5C14" w:rsidP="00BB5C14">
      <w:pPr>
        <w:spacing w:line="360" w:lineRule="auto"/>
        <w:jc w:val="both"/>
        <w:rPr>
          <w:rFonts w:cstheme="minorHAnsi"/>
          <w:sz w:val="20"/>
          <w:szCs w:val="20"/>
        </w:rPr>
      </w:pPr>
      <w:r w:rsidRPr="007233AC">
        <w:rPr>
          <w:rFonts w:cstheme="minorHAnsi"/>
          <w:sz w:val="20"/>
          <w:szCs w:val="20"/>
        </w:rPr>
        <w:t xml:space="preserve">The below diagram provides a view of </w:t>
      </w:r>
      <w:r w:rsidR="00FC0767" w:rsidRPr="007233AC">
        <w:rPr>
          <w:rFonts w:cstheme="minorHAnsi"/>
          <w:sz w:val="20"/>
          <w:szCs w:val="20"/>
        </w:rPr>
        <w:t xml:space="preserve">how the </w:t>
      </w:r>
      <w:r w:rsidR="00BB3CE1" w:rsidRPr="007233AC">
        <w:rPr>
          <w:rFonts w:cstheme="minorHAnsi"/>
          <w:sz w:val="20"/>
          <w:szCs w:val="20"/>
        </w:rPr>
        <w:t>order</w:t>
      </w:r>
      <w:r w:rsidRPr="007233AC">
        <w:rPr>
          <w:rFonts w:cstheme="minorHAnsi"/>
          <w:sz w:val="20"/>
          <w:szCs w:val="20"/>
        </w:rPr>
        <w:t xml:space="preserve"> status</w:t>
      </w:r>
      <w:r w:rsidR="00FC0767" w:rsidRPr="007233AC">
        <w:rPr>
          <w:rFonts w:cstheme="minorHAnsi"/>
          <w:sz w:val="20"/>
          <w:szCs w:val="20"/>
        </w:rPr>
        <w:t xml:space="preserve"> changes as a port-in order is progressed</w:t>
      </w:r>
      <w:r w:rsidR="00A94758" w:rsidRPr="007233AC">
        <w:rPr>
          <w:rFonts w:cstheme="minorHAnsi"/>
          <w:sz w:val="20"/>
          <w:szCs w:val="20"/>
        </w:rPr>
        <w:t xml:space="preserve"> in the Netherlands</w:t>
      </w:r>
      <w:r w:rsidR="00FC0767" w:rsidRPr="007233AC">
        <w:rPr>
          <w:rFonts w:cstheme="minorHAnsi"/>
          <w:sz w:val="20"/>
          <w:szCs w:val="20"/>
        </w:rPr>
        <w:t>:</w:t>
      </w:r>
    </w:p>
    <w:p w14:paraId="7BAA9F89" w14:textId="77155867" w:rsidR="00BB5C14" w:rsidRPr="006365D7" w:rsidRDefault="00862393" w:rsidP="00BB5C14">
      <w:pPr>
        <w:spacing w:line="360" w:lineRule="auto"/>
        <w:jc w:val="center"/>
        <w:rPr>
          <w:rFonts w:cstheme="minorHAnsi"/>
          <w:b/>
          <w:szCs w:val="20"/>
        </w:rPr>
      </w:pPr>
      <w:r>
        <w:rPr>
          <w:noProof/>
        </w:rPr>
        <w:drawing>
          <wp:inline distT="0" distB="0" distL="0" distR="0" wp14:anchorId="1F9C353E" wp14:editId="68F801B4">
            <wp:extent cx="5731510" cy="2042795"/>
            <wp:effectExtent l="0" t="0" r="2540" b="0"/>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31510" cy="2042795"/>
                    </a:xfrm>
                    <a:prstGeom prst="rect">
                      <a:avLst/>
                    </a:prstGeom>
                    <a:noFill/>
                    <a:ln>
                      <a:noFill/>
                    </a:ln>
                  </pic:spPr>
                </pic:pic>
              </a:graphicData>
            </a:graphic>
          </wp:inline>
        </w:drawing>
      </w:r>
    </w:p>
    <w:p w14:paraId="5BB74AE5" w14:textId="57F58670" w:rsidR="00BB5C14" w:rsidRDefault="00BB5C14" w:rsidP="00BB5C14">
      <w:pPr>
        <w:spacing w:line="360" w:lineRule="auto"/>
        <w:jc w:val="both"/>
        <w:rPr>
          <w:rFonts w:cstheme="minorHAnsi"/>
          <w:sz w:val="20"/>
          <w:szCs w:val="20"/>
        </w:rPr>
      </w:pPr>
      <w:r w:rsidRPr="007233AC">
        <w:rPr>
          <w:rFonts w:cstheme="minorHAnsi"/>
          <w:sz w:val="20"/>
          <w:szCs w:val="20"/>
        </w:rPr>
        <w:t xml:space="preserve">Please note that </w:t>
      </w:r>
      <w:r w:rsidR="00A94758" w:rsidRPr="007233AC">
        <w:rPr>
          <w:rFonts w:cstheme="minorHAnsi"/>
          <w:sz w:val="20"/>
          <w:szCs w:val="20"/>
        </w:rPr>
        <w:t>the p</w:t>
      </w:r>
      <w:r w:rsidRPr="007233AC">
        <w:rPr>
          <w:rFonts w:cstheme="minorHAnsi"/>
          <w:sz w:val="20"/>
          <w:szCs w:val="20"/>
        </w:rPr>
        <w:t>ort-In process is fully automated with direct connection to National Porting Database (COIN)</w:t>
      </w:r>
      <w:r w:rsidR="00A11BD2" w:rsidRPr="007233AC">
        <w:rPr>
          <w:rFonts w:cstheme="minorHAnsi"/>
          <w:sz w:val="20"/>
          <w:szCs w:val="20"/>
        </w:rPr>
        <w:t xml:space="preserve"> in the Netherlands</w:t>
      </w:r>
      <w:r w:rsidRPr="007233AC">
        <w:rPr>
          <w:rFonts w:cstheme="minorHAnsi"/>
          <w:sz w:val="20"/>
          <w:szCs w:val="20"/>
        </w:rPr>
        <w:t xml:space="preserve">. </w:t>
      </w:r>
      <w:r w:rsidR="00A11BD2" w:rsidRPr="007233AC">
        <w:rPr>
          <w:rFonts w:cstheme="minorHAnsi"/>
          <w:sz w:val="20"/>
          <w:szCs w:val="20"/>
        </w:rPr>
        <w:t xml:space="preserve">The </w:t>
      </w:r>
      <w:r w:rsidRPr="007233AC">
        <w:rPr>
          <w:rFonts w:cstheme="minorHAnsi"/>
          <w:sz w:val="20"/>
          <w:szCs w:val="20"/>
        </w:rPr>
        <w:t>Colt Porting Desk only manages complex and Out of Hours orders.</w:t>
      </w:r>
    </w:p>
    <w:p w14:paraId="024D82F0" w14:textId="77777777" w:rsidR="00956C93" w:rsidRDefault="00956C93" w:rsidP="00BB5C14">
      <w:pPr>
        <w:spacing w:line="360" w:lineRule="auto"/>
        <w:jc w:val="both"/>
        <w:rPr>
          <w:rFonts w:cstheme="minorHAnsi"/>
          <w:sz w:val="20"/>
          <w:szCs w:val="20"/>
        </w:rPr>
      </w:pPr>
    </w:p>
    <w:p w14:paraId="1CDD8A69" w14:textId="6F139447" w:rsidR="00956C93" w:rsidRDefault="00956C93" w:rsidP="00956C93">
      <w:pPr>
        <w:pStyle w:val="Heading2"/>
        <w:keepNext w:val="0"/>
        <w:keepLines w:val="0"/>
        <w:numPr>
          <w:ilvl w:val="2"/>
          <w:numId w:val="81"/>
        </w:numPr>
        <w:spacing w:before="480" w:after="240" w:line="360" w:lineRule="auto"/>
        <w:jc w:val="both"/>
        <w:rPr>
          <w:rFonts w:asciiTheme="minorHAnsi" w:hAnsiTheme="minorHAnsi" w:cstheme="minorHAnsi"/>
          <w:b/>
        </w:rPr>
      </w:pPr>
      <w:bookmarkStart w:id="136" w:name="_Toc185243348"/>
      <w:r>
        <w:rPr>
          <w:rFonts w:asciiTheme="minorHAnsi" w:hAnsiTheme="minorHAnsi" w:cstheme="minorHAnsi"/>
          <w:b/>
        </w:rPr>
        <w:t>How to schedule a port</w:t>
      </w:r>
      <w:bookmarkEnd w:id="136"/>
    </w:p>
    <w:p w14:paraId="0CE71732" w14:textId="77777777" w:rsidR="00956C93" w:rsidRPr="00956C93" w:rsidRDefault="00956C93" w:rsidP="00956C93">
      <w:pPr>
        <w:pStyle w:val="ListParagraph"/>
        <w:numPr>
          <w:ilvl w:val="0"/>
          <w:numId w:val="59"/>
        </w:numPr>
      </w:pPr>
      <w:r w:rsidRPr="00956C93">
        <w:t>When order is in ‘Firm order commitment’ or ‘Ready for porting initiation’, select action as ‘Schedule porting’ from the action drop down</w:t>
      </w:r>
    </w:p>
    <w:p w14:paraId="360C4BD2" w14:textId="6BD5D4FE" w:rsidR="00956C93" w:rsidRDefault="00956C93" w:rsidP="00956C93">
      <w:r>
        <w:rPr>
          <w:noProof/>
        </w:rPr>
        <w:drawing>
          <wp:anchor distT="0" distB="0" distL="114300" distR="114300" simplePos="0" relativeHeight="251941888" behindDoc="0" locked="0" layoutInCell="1" allowOverlap="1" wp14:anchorId="073506F7" wp14:editId="13F86772">
            <wp:simplePos x="0" y="0"/>
            <wp:positionH relativeFrom="margin">
              <wp:align>center</wp:align>
            </wp:positionH>
            <wp:positionV relativeFrom="paragraph">
              <wp:posOffset>152400</wp:posOffset>
            </wp:positionV>
            <wp:extent cx="5731510" cy="753651"/>
            <wp:effectExtent l="152400" t="152400" r="364490" b="370840"/>
            <wp:wrapSquare wrapText="bothSides"/>
            <wp:docPr id="1167274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27438"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31510" cy="753651"/>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33087987" w14:textId="77777777" w:rsidR="00956C93" w:rsidRPr="00956C93" w:rsidRDefault="00956C93" w:rsidP="00956C93">
      <w:pPr>
        <w:pStyle w:val="ListParagraph"/>
        <w:numPr>
          <w:ilvl w:val="0"/>
          <w:numId w:val="59"/>
        </w:numPr>
      </w:pPr>
      <w:r w:rsidRPr="00956C93">
        <w:t>Schedule Porting pop-up will appear</w:t>
      </w:r>
    </w:p>
    <w:p w14:paraId="5835205A" w14:textId="52461759" w:rsidR="00956C93" w:rsidRDefault="00956C93" w:rsidP="00956C93">
      <w:pPr>
        <w:pStyle w:val="ListParagraph"/>
      </w:pPr>
      <w:r>
        <w:rPr>
          <w:noProof/>
        </w:rPr>
        <w:drawing>
          <wp:inline distT="0" distB="0" distL="0" distR="0" wp14:anchorId="38CC606C" wp14:editId="24630CB8">
            <wp:extent cx="3454400" cy="2378591"/>
            <wp:effectExtent l="152400" t="152400" r="355600" b="365125"/>
            <wp:docPr id="10246757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675748" name=""/>
                    <pic:cNvPicPr/>
                  </pic:nvPicPr>
                  <pic:blipFill>
                    <a:blip r:embed="rId70"/>
                    <a:stretch>
                      <a:fillRect/>
                    </a:stretch>
                  </pic:blipFill>
                  <pic:spPr>
                    <a:xfrm>
                      <a:off x="0" y="0"/>
                      <a:ext cx="3488645" cy="2402171"/>
                    </a:xfrm>
                    <a:prstGeom prst="rect">
                      <a:avLst/>
                    </a:prstGeom>
                    <a:ln>
                      <a:noFill/>
                    </a:ln>
                    <a:effectLst>
                      <a:outerShdw blurRad="292100" dist="139700" dir="2700000" algn="tl" rotWithShape="0">
                        <a:srgbClr val="333333">
                          <a:alpha val="65000"/>
                        </a:srgbClr>
                      </a:outerShdw>
                    </a:effectLst>
                  </pic:spPr>
                </pic:pic>
              </a:graphicData>
            </a:graphic>
          </wp:inline>
        </w:drawing>
      </w:r>
    </w:p>
    <w:p w14:paraId="3ACB37F7" w14:textId="77777777" w:rsidR="00956C93" w:rsidRDefault="00956C93" w:rsidP="00956C93">
      <w:pPr>
        <w:pStyle w:val="ListParagraph"/>
        <w:numPr>
          <w:ilvl w:val="0"/>
          <w:numId w:val="59"/>
        </w:numPr>
      </w:pPr>
      <w:r>
        <w:t xml:space="preserve">Provide porting date and window. </w:t>
      </w:r>
    </w:p>
    <w:p w14:paraId="212EC3BE" w14:textId="46076FFE" w:rsidR="00956C93" w:rsidRDefault="00956C93" w:rsidP="00956C93">
      <w:pPr>
        <w:pStyle w:val="ListParagraph"/>
        <w:numPr>
          <w:ilvl w:val="0"/>
          <w:numId w:val="59"/>
        </w:numPr>
      </w:pPr>
      <w:r>
        <w:t xml:space="preserve">If you wish to Automate your request (i.e. Colt will automatically perform port activation on provided porting date/window) then select the check box ‘Perform Automated Porting’. </w:t>
      </w:r>
    </w:p>
    <w:p w14:paraId="40B20854" w14:textId="3E92458B" w:rsidR="00956C93" w:rsidRDefault="00956C93" w:rsidP="00956C93">
      <w:pPr>
        <w:pStyle w:val="ListParagraph"/>
      </w:pPr>
      <w:r>
        <w:rPr>
          <w:noProof/>
        </w:rPr>
        <w:drawing>
          <wp:inline distT="0" distB="0" distL="0" distR="0" wp14:anchorId="2E1485B8" wp14:editId="6AE92D47">
            <wp:extent cx="3073400" cy="2147111"/>
            <wp:effectExtent l="152400" t="152400" r="355600" b="367665"/>
            <wp:docPr id="17717254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725403" name="Picture 1" descr="A screenshot of a computer&#10;&#10;Description automatically generated"/>
                    <pic:cNvPicPr/>
                  </pic:nvPicPr>
                  <pic:blipFill>
                    <a:blip r:embed="rId71"/>
                    <a:stretch>
                      <a:fillRect/>
                    </a:stretch>
                  </pic:blipFill>
                  <pic:spPr>
                    <a:xfrm>
                      <a:off x="0" y="0"/>
                      <a:ext cx="3089555" cy="2158397"/>
                    </a:xfrm>
                    <a:prstGeom prst="rect">
                      <a:avLst/>
                    </a:prstGeom>
                    <a:ln>
                      <a:noFill/>
                    </a:ln>
                    <a:effectLst>
                      <a:outerShdw blurRad="292100" dist="139700" dir="2700000" algn="tl" rotWithShape="0">
                        <a:srgbClr val="333333">
                          <a:alpha val="65000"/>
                        </a:srgbClr>
                      </a:outerShdw>
                    </a:effectLst>
                  </pic:spPr>
                </pic:pic>
              </a:graphicData>
            </a:graphic>
          </wp:inline>
        </w:drawing>
      </w:r>
    </w:p>
    <w:p w14:paraId="6B5B273D" w14:textId="77777777" w:rsidR="00956C93" w:rsidRDefault="00956C93" w:rsidP="00956C93">
      <w:pPr>
        <w:pStyle w:val="ListParagraph"/>
      </w:pPr>
    </w:p>
    <w:p w14:paraId="128DB8E7" w14:textId="77777777" w:rsidR="00956C93" w:rsidRPr="00956C93" w:rsidRDefault="00956C93" w:rsidP="00956C93">
      <w:pPr>
        <w:pStyle w:val="ListParagraph"/>
        <w:numPr>
          <w:ilvl w:val="0"/>
          <w:numId w:val="59"/>
        </w:numPr>
      </w:pPr>
      <w:r w:rsidRPr="00956C93">
        <w:t xml:space="preserve">Click on ‘Schedule porting’. You’ll receive an </w:t>
      </w:r>
      <w:proofErr w:type="spellStart"/>
      <w:r w:rsidRPr="00956C93">
        <w:t>orderID</w:t>
      </w:r>
      <w:proofErr w:type="spellEnd"/>
      <w:r w:rsidRPr="00956C93">
        <w:t xml:space="preserve"> in response.</w:t>
      </w:r>
    </w:p>
    <w:p w14:paraId="213F75DA" w14:textId="35748330" w:rsidR="00956C93" w:rsidRDefault="00956C93" w:rsidP="00956C93">
      <w:pPr>
        <w:jc w:val="center"/>
      </w:pPr>
      <w:r>
        <w:rPr>
          <w:noProof/>
        </w:rPr>
        <w:drawing>
          <wp:inline distT="0" distB="0" distL="0" distR="0" wp14:anchorId="125B3C6C" wp14:editId="02A93383">
            <wp:extent cx="3663950" cy="1175517"/>
            <wp:effectExtent l="152400" t="152400" r="355600" b="367665"/>
            <wp:docPr id="179110909"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10909" name="Picture 1" descr="A screenshot of a phone&#10;&#10;Description automatically generated"/>
                    <pic:cNvPicPr/>
                  </pic:nvPicPr>
                  <pic:blipFill>
                    <a:blip r:embed="rId72"/>
                    <a:stretch>
                      <a:fillRect/>
                    </a:stretch>
                  </pic:blipFill>
                  <pic:spPr>
                    <a:xfrm>
                      <a:off x="0" y="0"/>
                      <a:ext cx="3691425" cy="1184332"/>
                    </a:xfrm>
                    <a:prstGeom prst="rect">
                      <a:avLst/>
                    </a:prstGeom>
                    <a:ln>
                      <a:noFill/>
                    </a:ln>
                    <a:effectLst>
                      <a:outerShdw blurRad="292100" dist="139700" dir="2700000" algn="tl" rotWithShape="0">
                        <a:srgbClr val="333333">
                          <a:alpha val="65000"/>
                        </a:srgbClr>
                      </a:outerShdw>
                    </a:effectLst>
                  </pic:spPr>
                </pic:pic>
              </a:graphicData>
            </a:graphic>
          </wp:inline>
        </w:drawing>
      </w:r>
    </w:p>
    <w:p w14:paraId="4498C21E" w14:textId="6A36D29A" w:rsidR="00956C93" w:rsidRDefault="00956C93" w:rsidP="00956C93">
      <w:pPr>
        <w:pStyle w:val="Heading2"/>
        <w:keepNext w:val="0"/>
        <w:keepLines w:val="0"/>
        <w:numPr>
          <w:ilvl w:val="2"/>
          <w:numId w:val="81"/>
        </w:numPr>
        <w:spacing w:before="480" w:after="240" w:line="360" w:lineRule="auto"/>
        <w:jc w:val="both"/>
        <w:rPr>
          <w:rFonts w:asciiTheme="minorHAnsi" w:hAnsiTheme="minorHAnsi" w:cstheme="minorHAnsi"/>
          <w:b/>
        </w:rPr>
      </w:pPr>
      <w:bookmarkStart w:id="137" w:name="_Toc185243349"/>
      <w:r>
        <w:rPr>
          <w:rFonts w:asciiTheme="minorHAnsi" w:hAnsiTheme="minorHAnsi" w:cstheme="minorHAnsi"/>
          <w:b/>
        </w:rPr>
        <w:t>How to activate a port</w:t>
      </w:r>
      <w:bookmarkEnd w:id="137"/>
    </w:p>
    <w:p w14:paraId="273ADDDB" w14:textId="77777777" w:rsidR="00956C93" w:rsidRDefault="00956C93" w:rsidP="00956C93">
      <w:pPr>
        <w:pStyle w:val="ListParagraph"/>
        <w:numPr>
          <w:ilvl w:val="0"/>
          <w:numId w:val="59"/>
        </w:numPr>
      </w:pPr>
      <w:r>
        <w:t xml:space="preserve">Your order should be in ‘Ready for porting initiation’ status. </w:t>
      </w:r>
    </w:p>
    <w:p w14:paraId="185DEFE8" w14:textId="2560EACC" w:rsidR="00956C93" w:rsidRDefault="00956C93" w:rsidP="00956C93">
      <w:pPr>
        <w:pStyle w:val="ListParagraph"/>
        <w:numPr>
          <w:ilvl w:val="0"/>
          <w:numId w:val="59"/>
        </w:numPr>
      </w:pPr>
      <w:r>
        <w:rPr>
          <w:noProof/>
        </w:rPr>
        <w:drawing>
          <wp:anchor distT="0" distB="0" distL="114300" distR="114300" simplePos="0" relativeHeight="251943936" behindDoc="0" locked="0" layoutInCell="1" allowOverlap="1" wp14:anchorId="19786F69" wp14:editId="19C83FFC">
            <wp:simplePos x="0" y="0"/>
            <wp:positionH relativeFrom="margin">
              <wp:align>center</wp:align>
            </wp:positionH>
            <wp:positionV relativeFrom="paragraph">
              <wp:posOffset>1920875</wp:posOffset>
            </wp:positionV>
            <wp:extent cx="4457700" cy="1588770"/>
            <wp:effectExtent l="152400" t="152400" r="361950" b="354330"/>
            <wp:wrapSquare wrapText="bothSides"/>
            <wp:docPr id="9247434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743463" name=""/>
                    <pic:cNvPicPr/>
                  </pic:nvPicPr>
                  <pic:blipFill>
                    <a:blip r:embed="rId73">
                      <a:extLst>
                        <a:ext uri="{28A0092B-C50C-407E-A947-70E740481C1C}">
                          <a14:useLocalDpi xmlns:a14="http://schemas.microsoft.com/office/drawing/2010/main" val="0"/>
                        </a:ext>
                      </a:extLst>
                    </a:blip>
                    <a:stretch>
                      <a:fillRect/>
                    </a:stretch>
                  </pic:blipFill>
                  <pic:spPr>
                    <a:xfrm>
                      <a:off x="0" y="0"/>
                      <a:ext cx="4457700" cy="158877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42912" behindDoc="0" locked="0" layoutInCell="1" allowOverlap="1" wp14:anchorId="748B206C" wp14:editId="28E929E1">
            <wp:simplePos x="0" y="0"/>
            <wp:positionH relativeFrom="margin">
              <wp:align>center</wp:align>
            </wp:positionH>
            <wp:positionV relativeFrom="paragraph">
              <wp:posOffset>555625</wp:posOffset>
            </wp:positionV>
            <wp:extent cx="5731510" cy="1114058"/>
            <wp:effectExtent l="152400" t="152400" r="364490" b="353060"/>
            <wp:wrapSquare wrapText="bothSides"/>
            <wp:docPr id="15152999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299913"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31510" cy="1114058"/>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t xml:space="preserve">If you have not requested for automated porting, then on the day of your desired porting date, perform ‘Activate Port-In’. </w:t>
      </w:r>
    </w:p>
    <w:p w14:paraId="7808814A" w14:textId="56A2248C" w:rsidR="00956C93" w:rsidRDefault="00956C93" w:rsidP="00956C93">
      <w:pPr>
        <w:pStyle w:val="ListParagraph"/>
      </w:pPr>
    </w:p>
    <w:p w14:paraId="487047DF" w14:textId="77777777" w:rsidR="00956C93" w:rsidRDefault="00956C93" w:rsidP="00956C93">
      <w:pPr>
        <w:pStyle w:val="ListParagraph"/>
      </w:pPr>
    </w:p>
    <w:p w14:paraId="3A2CAAA7" w14:textId="6A19CA35" w:rsidR="00956C93" w:rsidRDefault="00956C93" w:rsidP="00956C93">
      <w:pPr>
        <w:pStyle w:val="ListParagraph"/>
        <w:numPr>
          <w:ilvl w:val="0"/>
          <w:numId w:val="59"/>
        </w:numPr>
      </w:pPr>
      <w:r>
        <w:t xml:space="preserve">This action can be performed on/before/after the porting date provided by you during the scheduling. </w:t>
      </w:r>
    </w:p>
    <w:p w14:paraId="5E9B95FE" w14:textId="77777777" w:rsidR="00956C93" w:rsidRDefault="00956C93" w:rsidP="00956C93">
      <w:pPr>
        <w:pStyle w:val="ListParagraph"/>
        <w:numPr>
          <w:ilvl w:val="0"/>
          <w:numId w:val="59"/>
        </w:numPr>
      </w:pPr>
      <w:r>
        <w:t>Warning: When you select “Activate Port-in”, the porting will happen within minutes, so please ensure this aligns with your end-customer’s expectations.</w:t>
      </w:r>
    </w:p>
    <w:p w14:paraId="11D61C80" w14:textId="77777777" w:rsidR="00956C93" w:rsidRDefault="00956C93" w:rsidP="00956C93">
      <w:pPr>
        <w:pStyle w:val="ListParagraph"/>
        <w:numPr>
          <w:ilvl w:val="0"/>
          <w:numId w:val="59"/>
        </w:numPr>
      </w:pPr>
      <w:r>
        <w:t>No action will be taken from Colt.</w:t>
      </w:r>
    </w:p>
    <w:p w14:paraId="5E100B34" w14:textId="77777777" w:rsidR="00956C93" w:rsidRDefault="00956C93" w:rsidP="00956C93">
      <w:pPr>
        <w:pStyle w:val="ListParagraph"/>
        <w:numPr>
          <w:ilvl w:val="0"/>
          <w:numId w:val="59"/>
        </w:numPr>
      </w:pPr>
      <w:r>
        <w:t xml:space="preserve">Click on ‘Activate Port-In’ . You’ll receive an </w:t>
      </w:r>
      <w:proofErr w:type="spellStart"/>
      <w:r>
        <w:t>orderID</w:t>
      </w:r>
      <w:proofErr w:type="spellEnd"/>
      <w:r>
        <w:t xml:space="preserve"> in response.</w:t>
      </w:r>
    </w:p>
    <w:p w14:paraId="66BFB7D8" w14:textId="69E377FD" w:rsidR="00956C93" w:rsidRPr="00956C93" w:rsidRDefault="00956C93" w:rsidP="00956C93">
      <w:r>
        <w:rPr>
          <w:noProof/>
        </w:rPr>
        <w:drawing>
          <wp:inline distT="0" distB="0" distL="0" distR="0" wp14:anchorId="567F0784" wp14:editId="552E48C0">
            <wp:extent cx="4381500" cy="1416029"/>
            <wp:effectExtent l="152400" t="152400" r="361950" b="356235"/>
            <wp:docPr id="187073836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738366" name="Picture 1" descr="A screenshot of a computer&#10;&#10;Description automatically generated"/>
                    <pic:cNvPicPr/>
                  </pic:nvPicPr>
                  <pic:blipFill>
                    <a:blip r:embed="rId75"/>
                    <a:stretch>
                      <a:fillRect/>
                    </a:stretch>
                  </pic:blipFill>
                  <pic:spPr>
                    <a:xfrm>
                      <a:off x="0" y="0"/>
                      <a:ext cx="4421832" cy="1429064"/>
                    </a:xfrm>
                    <a:prstGeom prst="rect">
                      <a:avLst/>
                    </a:prstGeom>
                    <a:ln>
                      <a:noFill/>
                    </a:ln>
                    <a:effectLst>
                      <a:outerShdw blurRad="292100" dist="139700" dir="2700000" algn="tl" rotWithShape="0">
                        <a:srgbClr val="333333">
                          <a:alpha val="65000"/>
                        </a:srgbClr>
                      </a:outerShdw>
                    </a:effectLst>
                  </pic:spPr>
                </pic:pic>
              </a:graphicData>
            </a:graphic>
          </wp:inline>
        </w:drawing>
      </w:r>
    </w:p>
    <w:p w14:paraId="21C12469" w14:textId="77777777" w:rsidR="00BB5C14" w:rsidRPr="00593ED7" w:rsidRDefault="00BB5C14" w:rsidP="00BB5C14">
      <w:pPr>
        <w:spacing w:line="360" w:lineRule="auto"/>
      </w:pPr>
    </w:p>
    <w:p w14:paraId="099E953B" w14:textId="77777777" w:rsidR="00BB5C14" w:rsidRPr="007233AC" w:rsidRDefault="00BB5C14" w:rsidP="00A21E23">
      <w:pPr>
        <w:pStyle w:val="Heading2"/>
        <w:keepNext w:val="0"/>
        <w:keepLines w:val="0"/>
        <w:numPr>
          <w:ilvl w:val="1"/>
          <w:numId w:val="81"/>
        </w:numPr>
        <w:spacing w:before="120" w:after="240" w:line="360" w:lineRule="auto"/>
        <w:jc w:val="both"/>
        <w:rPr>
          <w:rFonts w:asciiTheme="minorHAnsi" w:hAnsiTheme="minorHAnsi" w:cstheme="minorHAnsi"/>
        </w:rPr>
      </w:pPr>
      <w:bookmarkStart w:id="138" w:name="_Ref49951532"/>
      <w:bookmarkStart w:id="139" w:name="_Toc51773342"/>
      <w:bookmarkStart w:id="140" w:name="_Toc61636027"/>
      <w:bookmarkStart w:id="141" w:name="_Toc185243350"/>
      <w:r w:rsidRPr="007233AC">
        <w:rPr>
          <w:rFonts w:asciiTheme="minorHAnsi" w:hAnsiTheme="minorHAnsi" w:cstheme="minorHAnsi"/>
          <w:b/>
        </w:rPr>
        <w:t>Port-In in the Other Countries</w:t>
      </w:r>
      <w:bookmarkEnd w:id="138"/>
      <w:bookmarkEnd w:id="139"/>
      <w:bookmarkEnd w:id="140"/>
      <w:bookmarkEnd w:id="141"/>
    </w:p>
    <w:p w14:paraId="73BA7C04" w14:textId="0CD048F9" w:rsidR="00BB5C14" w:rsidRPr="007233AC" w:rsidRDefault="00A11BD2" w:rsidP="00BB5C14">
      <w:pPr>
        <w:spacing w:line="360" w:lineRule="auto"/>
        <w:jc w:val="both"/>
        <w:rPr>
          <w:rFonts w:cstheme="minorHAnsi"/>
          <w:sz w:val="20"/>
          <w:szCs w:val="20"/>
        </w:rPr>
      </w:pPr>
      <w:r w:rsidRPr="007233AC">
        <w:rPr>
          <w:rFonts w:cstheme="minorHAnsi"/>
          <w:sz w:val="20"/>
          <w:szCs w:val="20"/>
        </w:rPr>
        <w:t>The below diagram provides a view of how the order status changes as a port-in order is progressed</w:t>
      </w:r>
      <w:r w:rsidR="00013470" w:rsidRPr="007233AC">
        <w:rPr>
          <w:rFonts w:cstheme="minorHAnsi"/>
          <w:sz w:val="20"/>
          <w:szCs w:val="20"/>
        </w:rPr>
        <w:t xml:space="preserve"> in all other countries (</w:t>
      </w:r>
      <w:proofErr w:type="spellStart"/>
      <w:r w:rsidR="00013470" w:rsidRPr="007233AC">
        <w:rPr>
          <w:rFonts w:cstheme="minorHAnsi"/>
          <w:sz w:val="20"/>
          <w:szCs w:val="20"/>
        </w:rPr>
        <w:t>exc</w:t>
      </w:r>
      <w:proofErr w:type="spellEnd"/>
      <w:r w:rsidR="00013470" w:rsidRPr="007233AC">
        <w:rPr>
          <w:rFonts w:cstheme="minorHAnsi"/>
          <w:sz w:val="20"/>
          <w:szCs w:val="20"/>
        </w:rPr>
        <w:t xml:space="preserve"> NL)</w:t>
      </w:r>
      <w:r w:rsidR="00BB5C14" w:rsidRPr="007233AC">
        <w:rPr>
          <w:rFonts w:cstheme="minorHAnsi"/>
          <w:sz w:val="20"/>
          <w:szCs w:val="20"/>
        </w:rPr>
        <w:t>:</w:t>
      </w:r>
    </w:p>
    <w:p w14:paraId="5434A55B" w14:textId="0DFEA4BB" w:rsidR="00BB5C14" w:rsidRDefault="00862393" w:rsidP="00BB5C14">
      <w:pPr>
        <w:spacing w:line="360" w:lineRule="auto"/>
        <w:jc w:val="center"/>
        <w:rPr>
          <w:rFonts w:cstheme="minorHAnsi"/>
          <w:b/>
          <w:szCs w:val="20"/>
        </w:rPr>
      </w:pPr>
      <w:r>
        <w:rPr>
          <w:noProof/>
        </w:rPr>
        <w:drawing>
          <wp:inline distT="0" distB="0" distL="0" distR="0" wp14:anchorId="1E2BA0CD" wp14:editId="44A9DA82">
            <wp:extent cx="5731510" cy="2607310"/>
            <wp:effectExtent l="0" t="0" r="254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31510" cy="2607310"/>
                    </a:xfrm>
                    <a:prstGeom prst="rect">
                      <a:avLst/>
                    </a:prstGeom>
                    <a:noFill/>
                    <a:ln>
                      <a:noFill/>
                    </a:ln>
                  </pic:spPr>
                </pic:pic>
              </a:graphicData>
            </a:graphic>
          </wp:inline>
        </w:drawing>
      </w:r>
    </w:p>
    <w:p w14:paraId="02B8704D" w14:textId="77777777" w:rsidR="00BB5C14" w:rsidRPr="00593ED7" w:rsidRDefault="00BB5C14" w:rsidP="00BB5C14">
      <w:pPr>
        <w:spacing w:line="360" w:lineRule="auto"/>
        <w:jc w:val="both"/>
        <w:rPr>
          <w:rFonts w:cstheme="minorHAnsi"/>
          <w:szCs w:val="20"/>
        </w:rPr>
      </w:pPr>
    </w:p>
    <w:tbl>
      <w:tblPr>
        <w:tblStyle w:val="Colttop"/>
        <w:tblW w:w="5000" w:type="pct"/>
        <w:tblInd w:w="0" w:type="dxa"/>
        <w:tblBorders>
          <w:top w:val="single" w:sz="4" w:space="0" w:color="EF476F" w:themeColor="accent6"/>
          <w:left w:val="single" w:sz="4" w:space="0" w:color="EF476F" w:themeColor="accent6"/>
          <w:bottom w:val="single" w:sz="4" w:space="0" w:color="EF476F" w:themeColor="accent6"/>
          <w:right w:val="single" w:sz="4" w:space="0" w:color="EF476F" w:themeColor="accent6"/>
          <w:insideH w:val="single" w:sz="4" w:space="0" w:color="FFFFFF" w:themeColor="background1"/>
          <w:insideV w:val="single" w:sz="4" w:space="0" w:color="FFFFFF" w:themeColor="background1"/>
        </w:tblBorders>
        <w:tblCellMar>
          <w:top w:w="57" w:type="dxa"/>
          <w:left w:w="57" w:type="dxa"/>
          <w:bottom w:w="57" w:type="dxa"/>
          <w:right w:w="57" w:type="dxa"/>
        </w:tblCellMar>
        <w:tblLook w:val="04A0" w:firstRow="1" w:lastRow="0" w:firstColumn="1" w:lastColumn="0" w:noHBand="0" w:noVBand="1"/>
      </w:tblPr>
      <w:tblGrid>
        <w:gridCol w:w="811"/>
        <w:gridCol w:w="8205"/>
      </w:tblGrid>
      <w:tr w:rsidR="00BB5C14" w:rsidRPr="00E4281A" w14:paraId="3FBF2E96" w14:textId="77777777" w:rsidTr="46D43BCA">
        <w:trPr>
          <w:cnfStyle w:val="100000000000" w:firstRow="1" w:lastRow="0" w:firstColumn="0" w:lastColumn="0" w:oddVBand="0" w:evenVBand="0" w:oddHBand="0" w:evenHBand="0" w:firstRowFirstColumn="0" w:firstRowLastColumn="0" w:lastRowFirstColumn="0" w:lastRowLastColumn="0"/>
        </w:trPr>
        <w:tc>
          <w:tcPr>
            <w:tcW w:w="450"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center"/>
          </w:tcPr>
          <w:p w14:paraId="78B8DE16" w14:textId="77777777" w:rsidR="00BB5C14" w:rsidRPr="00E4281A" w:rsidRDefault="00BB5C14" w:rsidP="008E2821">
            <w:pPr>
              <w:spacing w:line="360" w:lineRule="auto"/>
              <w:jc w:val="center"/>
              <w:rPr>
                <w:rFonts w:asciiTheme="minorHAnsi" w:hAnsiTheme="minorHAnsi" w:cstheme="minorHAnsi"/>
                <w:color w:val="auto"/>
                <w:szCs w:val="20"/>
              </w:rPr>
            </w:pPr>
            <w:r>
              <w:rPr>
                <w:noProof/>
                <w:lang w:eastAsia="en-US"/>
              </w:rPr>
              <w:drawing>
                <wp:inline distT="0" distB="0" distL="0" distR="0" wp14:anchorId="742A981C" wp14:editId="7275E556">
                  <wp:extent cx="403661" cy="360000"/>
                  <wp:effectExtent l="0" t="0" r="0" b="2540"/>
                  <wp:docPr id="70" name="Picture 70" descr="Résultat de recherche d'images pour &quot;important message ic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ésultat de recherche d'images pour &quot;important message icon&quot;"/>
                          <pic:cNvPicPr>
                            <a:picLocks noChangeAspect="1" noChangeArrowheads="1"/>
                          </pic:cNvPicPr>
                        </pic:nvPicPr>
                        <pic:blipFill>
                          <a:blip r:embed="rId14"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403661" cy="360000"/>
                          </a:xfrm>
                          <a:prstGeom prst="rect">
                            <a:avLst/>
                          </a:prstGeom>
                          <a:noFill/>
                          <a:ln>
                            <a:noFill/>
                          </a:ln>
                        </pic:spPr>
                      </pic:pic>
                    </a:graphicData>
                  </a:graphic>
                </wp:inline>
              </w:drawing>
            </w:r>
          </w:p>
        </w:tc>
        <w:tc>
          <w:tcPr>
            <w:tcW w:w="4550"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center"/>
          </w:tcPr>
          <w:p w14:paraId="672CE0F6" w14:textId="26872EE9" w:rsidR="00993A58" w:rsidRPr="00993A58" w:rsidRDefault="00BB5C14" w:rsidP="00993A58">
            <w:pPr>
              <w:pStyle w:val="ListParagraph"/>
              <w:numPr>
                <w:ilvl w:val="0"/>
                <w:numId w:val="64"/>
              </w:numPr>
              <w:spacing w:before="120" w:after="120" w:line="360" w:lineRule="auto"/>
              <w:ind w:left="341" w:hanging="284"/>
              <w:rPr>
                <w:rFonts w:asciiTheme="minorHAnsi" w:hAnsiTheme="minorHAnsi" w:cstheme="minorHAnsi"/>
                <w:b w:val="0"/>
                <w:sz w:val="20"/>
                <w:szCs w:val="20"/>
              </w:rPr>
            </w:pPr>
            <w:r w:rsidRPr="007233AC">
              <w:rPr>
                <w:rFonts w:asciiTheme="minorHAnsi" w:hAnsiTheme="minorHAnsi" w:cstheme="minorHAnsi"/>
                <w:b w:val="0"/>
                <w:color w:val="auto"/>
                <w:sz w:val="20"/>
                <w:szCs w:val="20"/>
              </w:rPr>
              <w:t xml:space="preserve">Applicable in </w:t>
            </w:r>
            <w:r w:rsidRPr="007233AC">
              <w:rPr>
                <w:rFonts w:asciiTheme="minorHAnsi" w:hAnsiTheme="minorHAnsi" w:cstheme="minorHAnsi"/>
                <w:b w:val="0"/>
                <w:color w:val="auto"/>
                <w:sz w:val="20"/>
                <w:szCs w:val="20"/>
                <w:u w:val="single"/>
              </w:rPr>
              <w:t>Austria, Belgium, Denmark, France, Germany, Ireland, Italy, Portugal, Spain, Sweden, Switzerland</w:t>
            </w:r>
            <w:r w:rsidR="00280D93">
              <w:rPr>
                <w:rFonts w:asciiTheme="minorHAnsi" w:hAnsiTheme="minorHAnsi" w:cstheme="minorHAnsi"/>
                <w:b w:val="0"/>
                <w:color w:val="auto"/>
                <w:sz w:val="20"/>
                <w:szCs w:val="20"/>
                <w:u w:val="single"/>
              </w:rPr>
              <w:t>,</w:t>
            </w:r>
            <w:r w:rsidRPr="007233AC">
              <w:rPr>
                <w:rFonts w:asciiTheme="minorHAnsi" w:hAnsiTheme="minorHAnsi" w:cstheme="minorHAnsi"/>
                <w:b w:val="0"/>
                <w:color w:val="auto"/>
                <w:sz w:val="20"/>
                <w:szCs w:val="20"/>
                <w:u w:val="single"/>
              </w:rPr>
              <w:t xml:space="preserve"> United Kingdom</w:t>
            </w:r>
            <w:r w:rsidR="00280D93">
              <w:rPr>
                <w:rFonts w:asciiTheme="minorHAnsi" w:hAnsiTheme="minorHAnsi" w:cstheme="minorHAnsi"/>
                <w:b w:val="0"/>
                <w:color w:val="auto"/>
                <w:sz w:val="20"/>
                <w:szCs w:val="20"/>
                <w:u w:val="single"/>
              </w:rPr>
              <w:t xml:space="preserve">, Czech Republic, Finland, </w:t>
            </w:r>
            <w:proofErr w:type="spellStart"/>
            <w:r w:rsidR="00280D93">
              <w:rPr>
                <w:rFonts w:asciiTheme="minorHAnsi" w:hAnsiTheme="minorHAnsi" w:cstheme="minorHAnsi"/>
                <w:b w:val="0"/>
                <w:color w:val="auto"/>
                <w:sz w:val="20"/>
                <w:szCs w:val="20"/>
                <w:u w:val="single"/>
              </w:rPr>
              <w:t>Luxemborug</w:t>
            </w:r>
            <w:proofErr w:type="spellEnd"/>
            <w:r w:rsidR="00280D93">
              <w:rPr>
                <w:rFonts w:asciiTheme="minorHAnsi" w:hAnsiTheme="minorHAnsi" w:cstheme="minorHAnsi"/>
                <w:b w:val="0"/>
                <w:color w:val="auto"/>
                <w:sz w:val="20"/>
                <w:szCs w:val="20"/>
                <w:u w:val="single"/>
              </w:rPr>
              <w:t xml:space="preserve">, Norway, Poland, Romania, and Sweden </w:t>
            </w:r>
            <w:r w:rsidRPr="007233AC">
              <w:rPr>
                <w:rFonts w:asciiTheme="minorHAnsi" w:hAnsiTheme="minorHAnsi" w:cstheme="minorHAnsi"/>
                <w:b w:val="0"/>
                <w:color w:val="auto"/>
                <w:sz w:val="20"/>
                <w:szCs w:val="20"/>
                <w:u w:val="single"/>
              </w:rPr>
              <w:t>(</w:t>
            </w:r>
            <w:r w:rsidR="00280D93">
              <w:rPr>
                <w:rFonts w:asciiTheme="minorHAnsi" w:hAnsiTheme="minorHAnsi" w:cstheme="minorHAnsi"/>
                <w:b w:val="0"/>
                <w:color w:val="auto"/>
                <w:sz w:val="20"/>
                <w:szCs w:val="20"/>
                <w:u w:val="single"/>
              </w:rPr>
              <w:t>1</w:t>
            </w:r>
            <w:r w:rsidR="008C32E4">
              <w:rPr>
                <w:rFonts w:asciiTheme="minorHAnsi" w:hAnsiTheme="minorHAnsi" w:cstheme="minorHAnsi"/>
                <w:b w:val="0"/>
                <w:color w:val="auto"/>
                <w:sz w:val="20"/>
                <w:szCs w:val="20"/>
                <w:u w:val="single"/>
              </w:rPr>
              <w:t>9</w:t>
            </w:r>
            <w:r w:rsidRPr="007233AC">
              <w:rPr>
                <w:rFonts w:asciiTheme="minorHAnsi" w:hAnsiTheme="minorHAnsi" w:cstheme="minorHAnsi"/>
                <w:b w:val="0"/>
                <w:color w:val="auto"/>
                <w:sz w:val="20"/>
                <w:szCs w:val="20"/>
                <w:u w:val="single"/>
              </w:rPr>
              <w:t>).</w:t>
            </w:r>
          </w:p>
        </w:tc>
      </w:tr>
    </w:tbl>
    <w:p w14:paraId="246AF594" w14:textId="77777777" w:rsidR="00BB5C14" w:rsidRDefault="00BB5C14" w:rsidP="00BB5C14">
      <w:pPr>
        <w:spacing w:line="360" w:lineRule="auto"/>
        <w:jc w:val="both"/>
        <w:rPr>
          <w:rFonts w:cstheme="minorHAnsi"/>
          <w:b/>
          <w:szCs w:val="20"/>
        </w:rPr>
      </w:pPr>
    </w:p>
    <w:p w14:paraId="5381DDF4" w14:textId="77777777" w:rsidR="00511A86" w:rsidRPr="007233AC" w:rsidRDefault="00511A86" w:rsidP="007233AC"/>
    <w:p w14:paraId="5D20472D" w14:textId="4436C1D1" w:rsidR="0043107B" w:rsidRPr="0043107B" w:rsidRDefault="0043107B" w:rsidP="00A21E23">
      <w:pPr>
        <w:pStyle w:val="Heading2"/>
        <w:keepNext w:val="0"/>
        <w:keepLines w:val="0"/>
        <w:numPr>
          <w:ilvl w:val="1"/>
          <w:numId w:val="81"/>
        </w:numPr>
        <w:spacing w:before="120" w:after="240" w:line="360" w:lineRule="auto"/>
        <w:jc w:val="both"/>
        <w:rPr>
          <w:rFonts w:asciiTheme="minorHAnsi" w:hAnsiTheme="minorHAnsi" w:cstheme="minorHAnsi"/>
          <w:b/>
        </w:rPr>
      </w:pPr>
      <w:bookmarkStart w:id="142" w:name="_Toc185243351"/>
      <w:r w:rsidRPr="00C81F5A">
        <w:rPr>
          <w:rFonts w:asciiTheme="minorHAnsi" w:hAnsiTheme="minorHAnsi" w:cstheme="minorHAnsi"/>
          <w:b/>
        </w:rPr>
        <w:t>How to port-in</w:t>
      </w:r>
      <w:r>
        <w:rPr>
          <w:rFonts w:asciiTheme="minorHAnsi" w:hAnsiTheme="minorHAnsi" w:cstheme="minorHAnsi"/>
          <w:b/>
        </w:rPr>
        <w:t xml:space="preserve"> numbers</w:t>
      </w:r>
      <w:bookmarkEnd w:id="142"/>
    </w:p>
    <w:tbl>
      <w:tblPr>
        <w:tblStyle w:val="TableGrid"/>
        <w:tblW w:w="0" w:type="auto"/>
        <w:tblBorders>
          <w:top w:val="single" w:sz="4" w:space="0" w:color="00D7BD" w:themeColor="accent1"/>
          <w:left w:val="single" w:sz="4" w:space="0" w:color="00D7BD" w:themeColor="accent1"/>
          <w:bottom w:val="single" w:sz="4" w:space="0" w:color="00D7BD" w:themeColor="accent1"/>
          <w:right w:val="single" w:sz="4" w:space="0" w:color="00D7BD" w:themeColor="accent1"/>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5D0D27" w:rsidRPr="00C81F5A" w14:paraId="48CCE3B6" w14:textId="77777777" w:rsidTr="46D43BCA">
        <w:tc>
          <w:tcPr>
            <w:tcW w:w="846" w:type="dxa"/>
            <w:vAlign w:val="center"/>
          </w:tcPr>
          <w:p w14:paraId="568D2EAF" w14:textId="77777777" w:rsidR="005D0D27" w:rsidRPr="00C81F5A" w:rsidRDefault="005D0D27" w:rsidP="005D0D27">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77489CF3" wp14:editId="2FEC0E4D">
                  <wp:extent cx="360000" cy="360000"/>
                  <wp:effectExtent l="0" t="0" r="2540" b="2540"/>
                  <wp:docPr id="2249"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5BCA4007" w14:textId="487388CD" w:rsidR="005D0D27" w:rsidRPr="00C81F5A" w:rsidRDefault="00286B66" w:rsidP="005D0D27">
            <w:pPr>
              <w:spacing w:before="60" w:after="60"/>
              <w:rPr>
                <w:rFonts w:asciiTheme="minorHAnsi" w:hAnsiTheme="minorHAnsi" w:cstheme="minorHAnsi"/>
                <w:i/>
                <w:sz w:val="20"/>
                <w:szCs w:val="20"/>
              </w:rPr>
            </w:pPr>
            <w:r>
              <w:rPr>
                <w:rFonts w:asciiTheme="minorHAnsi" w:hAnsiTheme="minorHAnsi" w:cstheme="minorHAnsi"/>
                <w:i/>
                <w:sz w:val="20"/>
                <w:szCs w:val="20"/>
              </w:rPr>
              <w:t xml:space="preserve">The </w:t>
            </w:r>
            <w:r w:rsidR="005D0D27" w:rsidRPr="00C81F5A">
              <w:rPr>
                <w:rFonts w:asciiTheme="minorHAnsi" w:hAnsiTheme="minorHAnsi" w:cstheme="minorHAnsi"/>
                <w:i/>
                <w:sz w:val="20"/>
                <w:szCs w:val="20"/>
              </w:rPr>
              <w:t xml:space="preserve">Porting process and rules vary </w:t>
            </w:r>
            <w:r w:rsidR="00DC4541">
              <w:rPr>
                <w:rFonts w:asciiTheme="minorHAnsi" w:hAnsiTheme="minorHAnsi" w:cstheme="minorHAnsi"/>
                <w:i/>
                <w:sz w:val="20"/>
                <w:szCs w:val="20"/>
              </w:rPr>
              <w:t xml:space="preserve">by </w:t>
            </w:r>
            <w:r w:rsidR="005D0D27" w:rsidRPr="00C81F5A">
              <w:rPr>
                <w:rFonts w:asciiTheme="minorHAnsi" w:hAnsiTheme="minorHAnsi" w:cstheme="minorHAnsi"/>
                <w:i/>
                <w:sz w:val="20"/>
                <w:szCs w:val="20"/>
              </w:rPr>
              <w:t xml:space="preserve"> countr</w:t>
            </w:r>
            <w:r w:rsidR="00DC4541">
              <w:rPr>
                <w:rFonts w:asciiTheme="minorHAnsi" w:hAnsiTheme="minorHAnsi" w:cstheme="minorHAnsi"/>
                <w:i/>
                <w:sz w:val="20"/>
                <w:szCs w:val="20"/>
              </w:rPr>
              <w:t>y</w:t>
            </w:r>
            <w:r w:rsidR="005D0D27" w:rsidRPr="00C81F5A">
              <w:rPr>
                <w:rFonts w:asciiTheme="minorHAnsi" w:hAnsiTheme="minorHAnsi" w:cstheme="minorHAnsi"/>
                <w:i/>
                <w:sz w:val="20"/>
                <w:szCs w:val="20"/>
              </w:rPr>
              <w:t xml:space="preserve">. Please check the </w:t>
            </w:r>
            <w:r w:rsidR="0051733F">
              <w:rPr>
                <w:rFonts w:asciiTheme="minorHAnsi" w:hAnsiTheme="minorHAnsi" w:cstheme="minorHAnsi"/>
                <w:i/>
                <w:sz w:val="20"/>
                <w:szCs w:val="20"/>
              </w:rPr>
              <w:t>Colt Voice APIs</w:t>
            </w:r>
            <w:r w:rsidR="005D0D27" w:rsidRPr="00C81F5A">
              <w:rPr>
                <w:rFonts w:asciiTheme="minorHAnsi" w:hAnsiTheme="minorHAnsi" w:cstheme="minorHAnsi"/>
                <w:i/>
                <w:sz w:val="20"/>
                <w:szCs w:val="20"/>
              </w:rPr>
              <w:t xml:space="preserve"> </w:t>
            </w:r>
            <w:r w:rsidR="008147F1">
              <w:rPr>
                <w:rFonts w:asciiTheme="minorHAnsi" w:hAnsiTheme="minorHAnsi" w:cstheme="minorHAnsi"/>
                <w:i/>
                <w:sz w:val="20"/>
                <w:szCs w:val="20"/>
              </w:rPr>
              <w:t>Service Matrix</w:t>
            </w:r>
            <w:r w:rsidR="00E65D91">
              <w:rPr>
                <w:rFonts w:asciiTheme="minorHAnsi" w:hAnsiTheme="minorHAnsi" w:cstheme="minorHAnsi"/>
                <w:i/>
                <w:sz w:val="20"/>
                <w:szCs w:val="20"/>
              </w:rPr>
              <w:t xml:space="preserve"> </w:t>
            </w:r>
            <w:r w:rsidR="006326B6" w:rsidRPr="007233AC">
              <w:rPr>
                <w:rFonts w:asciiTheme="minorHAnsi" w:hAnsiTheme="minorHAnsi" w:cstheme="minorHAnsi"/>
                <w:i/>
                <w:color w:val="00D7BD" w:themeColor="accent1"/>
                <w:sz w:val="20"/>
                <w:szCs w:val="20"/>
              </w:rPr>
              <w:fldChar w:fldCharType="begin"/>
            </w:r>
            <w:r w:rsidR="006326B6" w:rsidRPr="007233AC">
              <w:rPr>
                <w:rFonts w:asciiTheme="minorHAnsi" w:hAnsiTheme="minorHAnsi" w:cstheme="minorHAnsi"/>
                <w:i/>
                <w:color w:val="00D7BD" w:themeColor="accent1"/>
                <w:sz w:val="20"/>
                <w:szCs w:val="20"/>
              </w:rPr>
              <w:instrText xml:space="preserve"> REF _Ref62228236 \r \h </w:instrText>
            </w:r>
            <w:r w:rsidR="006326B6" w:rsidRPr="007233AC">
              <w:rPr>
                <w:rFonts w:asciiTheme="minorHAnsi" w:hAnsiTheme="minorHAnsi" w:cstheme="minorHAnsi"/>
                <w:i/>
                <w:color w:val="00D7BD" w:themeColor="accent1"/>
                <w:sz w:val="20"/>
                <w:szCs w:val="20"/>
              </w:rPr>
            </w:r>
            <w:r w:rsidR="006326B6" w:rsidRPr="007233AC">
              <w:rPr>
                <w:rFonts w:asciiTheme="minorHAnsi" w:hAnsiTheme="minorHAnsi" w:cstheme="minorHAnsi"/>
                <w:i/>
                <w:color w:val="00D7BD" w:themeColor="accent1"/>
                <w:sz w:val="20"/>
                <w:szCs w:val="20"/>
              </w:rPr>
              <w:fldChar w:fldCharType="separate"/>
            </w:r>
            <w:r w:rsidR="00A11204">
              <w:rPr>
                <w:rFonts w:asciiTheme="minorHAnsi" w:hAnsiTheme="minorHAnsi" w:cstheme="minorHAnsi"/>
                <w:i/>
                <w:color w:val="00D7BD" w:themeColor="accent1"/>
                <w:sz w:val="20"/>
                <w:szCs w:val="20"/>
              </w:rPr>
              <w:t>APPENDIX A</w:t>
            </w:r>
            <w:r w:rsidR="006326B6" w:rsidRPr="007233AC">
              <w:rPr>
                <w:rFonts w:asciiTheme="minorHAnsi" w:hAnsiTheme="minorHAnsi" w:cstheme="minorHAnsi"/>
                <w:i/>
                <w:color w:val="00D7BD" w:themeColor="accent1"/>
                <w:sz w:val="20"/>
                <w:szCs w:val="20"/>
              </w:rPr>
              <w:fldChar w:fldCharType="end"/>
            </w:r>
            <w:r w:rsidR="00E65D91" w:rsidRPr="007233AC">
              <w:rPr>
                <w:rFonts w:asciiTheme="minorHAnsi" w:hAnsiTheme="minorHAnsi" w:cstheme="minorHAnsi"/>
                <w:i/>
                <w:color w:val="00D7BD" w:themeColor="accent1"/>
                <w:sz w:val="20"/>
                <w:szCs w:val="20"/>
              </w:rPr>
              <w:t xml:space="preserve"> </w:t>
            </w:r>
            <w:r w:rsidR="005D0D27" w:rsidRPr="00C81F5A">
              <w:rPr>
                <w:rFonts w:asciiTheme="minorHAnsi" w:hAnsiTheme="minorHAnsi" w:cstheme="minorHAnsi"/>
                <w:i/>
                <w:sz w:val="20"/>
                <w:szCs w:val="20"/>
              </w:rPr>
              <w:t xml:space="preserve">and also </w:t>
            </w:r>
            <w:hyperlink r:id="rId77" w:history="1">
              <w:r w:rsidR="00C05F77" w:rsidRPr="00047F18">
                <w:rPr>
                  <w:rStyle w:val="Hyperlink"/>
                  <w:i/>
                  <w:sz w:val="20"/>
                </w:rPr>
                <w:t>www.colt.net/porting-information</w:t>
              </w:r>
            </w:hyperlink>
            <w:r w:rsidR="00C05F77">
              <w:rPr>
                <w:rFonts w:asciiTheme="minorHAnsi" w:hAnsiTheme="minorHAnsi" w:cstheme="minorHAnsi"/>
                <w:i/>
                <w:sz w:val="20"/>
                <w:szCs w:val="20"/>
              </w:rPr>
              <w:t xml:space="preserve"> </w:t>
            </w:r>
            <w:r w:rsidR="00C05F77">
              <w:rPr>
                <w:rFonts w:asciiTheme="minorHAnsi" w:hAnsiTheme="minorHAnsi" w:cstheme="minorHAnsi"/>
                <w:i/>
                <w:szCs w:val="20"/>
              </w:rPr>
              <w:t>f</w:t>
            </w:r>
            <w:r w:rsidR="005D0D27" w:rsidRPr="00C81F5A">
              <w:rPr>
                <w:rFonts w:asciiTheme="minorHAnsi" w:hAnsiTheme="minorHAnsi" w:cstheme="minorHAnsi"/>
                <w:i/>
                <w:sz w:val="20"/>
                <w:szCs w:val="20"/>
              </w:rPr>
              <w:t xml:space="preserve">or information about porting process, documentation and </w:t>
            </w:r>
            <w:r w:rsidR="00D61EA7" w:rsidRPr="00C81F5A">
              <w:rPr>
                <w:rFonts w:asciiTheme="minorHAnsi" w:hAnsiTheme="minorHAnsi" w:cstheme="minorHAnsi"/>
                <w:i/>
                <w:sz w:val="20"/>
                <w:szCs w:val="20"/>
              </w:rPr>
              <w:t>lead time</w:t>
            </w:r>
            <w:r w:rsidR="005D0D27" w:rsidRPr="00C81F5A">
              <w:rPr>
                <w:rFonts w:asciiTheme="minorHAnsi" w:hAnsiTheme="minorHAnsi" w:cstheme="minorHAnsi"/>
                <w:i/>
                <w:sz w:val="20"/>
                <w:szCs w:val="20"/>
              </w:rPr>
              <w:t xml:space="preserve"> and country specifics.</w:t>
            </w:r>
          </w:p>
          <w:p w14:paraId="6CA2F2A8" w14:textId="77777777" w:rsidR="0025689D" w:rsidRDefault="0060508B" w:rsidP="005D0D27">
            <w:pPr>
              <w:spacing w:before="60" w:after="60"/>
              <w:rPr>
                <w:rFonts w:asciiTheme="minorHAnsi" w:hAnsiTheme="minorHAnsi" w:cstheme="minorHAnsi"/>
                <w:i/>
                <w:sz w:val="20"/>
                <w:szCs w:val="20"/>
              </w:rPr>
            </w:pPr>
            <w:r w:rsidRPr="00C81F5A">
              <w:rPr>
                <w:rFonts w:asciiTheme="minorHAnsi" w:hAnsiTheme="minorHAnsi" w:cstheme="minorHAnsi"/>
                <w:i/>
                <w:sz w:val="20"/>
                <w:szCs w:val="20"/>
              </w:rPr>
              <w:t>Please note that after submitting a port</w:t>
            </w:r>
            <w:r w:rsidR="0025689D">
              <w:rPr>
                <w:rFonts w:asciiTheme="minorHAnsi" w:hAnsiTheme="minorHAnsi" w:cstheme="minorHAnsi"/>
                <w:i/>
                <w:sz w:val="20"/>
                <w:szCs w:val="20"/>
              </w:rPr>
              <w:t>-in</w:t>
            </w:r>
            <w:r w:rsidRPr="00C81F5A">
              <w:rPr>
                <w:rFonts w:asciiTheme="minorHAnsi" w:hAnsiTheme="minorHAnsi" w:cstheme="minorHAnsi"/>
                <w:i/>
                <w:sz w:val="20"/>
                <w:szCs w:val="20"/>
              </w:rPr>
              <w:t xml:space="preserve"> request in </w:t>
            </w:r>
            <w:r w:rsidR="0025689D">
              <w:rPr>
                <w:rFonts w:asciiTheme="minorHAnsi" w:hAnsiTheme="minorHAnsi" w:cstheme="minorHAnsi"/>
                <w:i/>
                <w:sz w:val="20"/>
                <w:szCs w:val="20"/>
              </w:rPr>
              <w:t>Numbers on Demand</w:t>
            </w:r>
            <w:r w:rsidRPr="00C81F5A">
              <w:rPr>
                <w:rFonts w:asciiTheme="minorHAnsi" w:hAnsiTheme="minorHAnsi" w:cstheme="minorHAnsi"/>
                <w:i/>
                <w:sz w:val="20"/>
                <w:szCs w:val="20"/>
              </w:rPr>
              <w:t>, a</w:t>
            </w:r>
            <w:r w:rsidR="0025689D">
              <w:rPr>
                <w:rFonts w:asciiTheme="minorHAnsi" w:hAnsiTheme="minorHAnsi" w:cstheme="minorHAnsi"/>
                <w:i/>
                <w:sz w:val="20"/>
                <w:szCs w:val="20"/>
              </w:rPr>
              <w:t>n Order</w:t>
            </w:r>
            <w:r w:rsidRPr="00C81F5A">
              <w:rPr>
                <w:rFonts w:asciiTheme="minorHAnsi" w:hAnsiTheme="minorHAnsi" w:cstheme="minorHAnsi"/>
                <w:i/>
                <w:sz w:val="20"/>
                <w:szCs w:val="20"/>
              </w:rPr>
              <w:t xml:space="preserve"> ID is created</w:t>
            </w:r>
            <w:r w:rsidR="0025689D">
              <w:rPr>
                <w:rFonts w:asciiTheme="minorHAnsi" w:hAnsiTheme="minorHAnsi" w:cstheme="minorHAnsi"/>
                <w:i/>
                <w:sz w:val="20"/>
                <w:szCs w:val="20"/>
              </w:rPr>
              <w:t xml:space="preserve"> in the ‘My </w:t>
            </w:r>
            <w:r w:rsidR="007713A4">
              <w:rPr>
                <w:rFonts w:asciiTheme="minorHAnsi" w:hAnsiTheme="minorHAnsi" w:cstheme="minorHAnsi"/>
                <w:i/>
                <w:sz w:val="20"/>
                <w:szCs w:val="20"/>
              </w:rPr>
              <w:t xml:space="preserve">Telephone </w:t>
            </w:r>
            <w:r w:rsidR="0025689D">
              <w:rPr>
                <w:rFonts w:asciiTheme="minorHAnsi" w:hAnsiTheme="minorHAnsi" w:cstheme="minorHAnsi"/>
                <w:i/>
                <w:sz w:val="20"/>
                <w:szCs w:val="20"/>
              </w:rPr>
              <w:t>Numbers’ section</w:t>
            </w:r>
            <w:r w:rsidRPr="00C81F5A">
              <w:rPr>
                <w:rFonts w:asciiTheme="minorHAnsi" w:hAnsiTheme="minorHAnsi" w:cstheme="minorHAnsi"/>
                <w:i/>
                <w:sz w:val="20"/>
                <w:szCs w:val="20"/>
              </w:rPr>
              <w:t xml:space="preserve">. </w:t>
            </w:r>
            <w:r w:rsidR="0025689D">
              <w:rPr>
                <w:rFonts w:asciiTheme="minorHAnsi" w:hAnsiTheme="minorHAnsi" w:cstheme="minorHAnsi"/>
                <w:i/>
                <w:sz w:val="20"/>
                <w:szCs w:val="20"/>
              </w:rPr>
              <w:t>Please check your</w:t>
            </w:r>
            <w:r w:rsidRPr="00C81F5A">
              <w:rPr>
                <w:rFonts w:asciiTheme="minorHAnsi" w:hAnsiTheme="minorHAnsi" w:cstheme="minorHAnsi"/>
                <w:i/>
                <w:sz w:val="20"/>
                <w:szCs w:val="20"/>
              </w:rPr>
              <w:t xml:space="preserve"> </w:t>
            </w:r>
            <w:r w:rsidR="0025689D">
              <w:rPr>
                <w:rFonts w:asciiTheme="minorHAnsi" w:hAnsiTheme="minorHAnsi" w:cstheme="minorHAnsi"/>
                <w:i/>
                <w:sz w:val="20"/>
                <w:szCs w:val="20"/>
              </w:rPr>
              <w:t>Order</w:t>
            </w:r>
            <w:r w:rsidRPr="00C81F5A">
              <w:rPr>
                <w:rFonts w:asciiTheme="minorHAnsi" w:hAnsiTheme="minorHAnsi" w:cstheme="minorHAnsi"/>
                <w:i/>
                <w:sz w:val="20"/>
                <w:szCs w:val="20"/>
              </w:rPr>
              <w:t xml:space="preserve"> ID for status update</w:t>
            </w:r>
            <w:r w:rsidR="0025689D">
              <w:rPr>
                <w:rFonts w:asciiTheme="minorHAnsi" w:hAnsiTheme="minorHAnsi" w:cstheme="minorHAnsi"/>
                <w:i/>
                <w:sz w:val="20"/>
                <w:szCs w:val="20"/>
              </w:rPr>
              <w:t>s</w:t>
            </w:r>
            <w:r w:rsidRPr="00C81F5A">
              <w:rPr>
                <w:rFonts w:asciiTheme="minorHAnsi" w:hAnsiTheme="minorHAnsi" w:cstheme="minorHAnsi"/>
                <w:i/>
                <w:sz w:val="20"/>
                <w:szCs w:val="20"/>
              </w:rPr>
              <w:t xml:space="preserve"> of your port</w:t>
            </w:r>
            <w:r w:rsidR="0025689D">
              <w:rPr>
                <w:rFonts w:asciiTheme="minorHAnsi" w:hAnsiTheme="minorHAnsi" w:cstheme="minorHAnsi"/>
                <w:i/>
                <w:sz w:val="20"/>
                <w:szCs w:val="20"/>
              </w:rPr>
              <w:t>-in</w:t>
            </w:r>
            <w:r w:rsidRPr="00C81F5A">
              <w:rPr>
                <w:rFonts w:asciiTheme="minorHAnsi" w:hAnsiTheme="minorHAnsi" w:cstheme="minorHAnsi"/>
                <w:i/>
                <w:sz w:val="20"/>
                <w:szCs w:val="20"/>
              </w:rPr>
              <w:t xml:space="preserve"> request.</w:t>
            </w:r>
          </w:p>
          <w:p w14:paraId="0153905A" w14:textId="77777777" w:rsidR="00993A58" w:rsidRDefault="00993A58" w:rsidP="00993A58">
            <w:pPr>
              <w:spacing w:before="60" w:after="60"/>
              <w:rPr>
                <w:rFonts w:asciiTheme="minorHAnsi" w:eastAsiaTheme="minorEastAsia" w:hAnsiTheme="minorHAnsi" w:cstheme="minorBidi"/>
                <w:color w:val="000000"/>
                <w:sz w:val="18"/>
                <w:szCs w:val="18"/>
                <w:lang w:val="en-GB" w:eastAsia="zh-TW"/>
              </w:rPr>
            </w:pPr>
            <w:r>
              <w:rPr>
                <w:rFonts w:asciiTheme="minorHAnsi" w:hAnsiTheme="minorHAnsi" w:cstheme="minorHAnsi"/>
                <w:i/>
                <w:sz w:val="20"/>
                <w:szCs w:val="20"/>
              </w:rPr>
              <w:t xml:space="preserve">For Belgium, there is a new optional checkbox ‘auto </w:t>
            </w:r>
            <w:proofErr w:type="spellStart"/>
            <w:r>
              <w:rPr>
                <w:rFonts w:asciiTheme="minorHAnsi" w:hAnsiTheme="minorHAnsi" w:cstheme="minorHAnsi"/>
                <w:i/>
                <w:sz w:val="20"/>
                <w:szCs w:val="20"/>
              </w:rPr>
              <w:t>Portin</w:t>
            </w:r>
            <w:proofErr w:type="spellEnd"/>
            <w:r>
              <w:rPr>
                <w:rFonts w:asciiTheme="minorHAnsi" w:hAnsiTheme="minorHAnsi" w:cstheme="minorHAnsi"/>
                <w:i/>
                <w:sz w:val="20"/>
                <w:szCs w:val="20"/>
              </w:rPr>
              <w:t>’ in the Port-in request:</w:t>
            </w:r>
            <w:r w:rsidRPr="00993A58">
              <w:rPr>
                <w:rFonts w:asciiTheme="minorHAnsi" w:eastAsiaTheme="minorEastAsia" w:hAnsiTheme="minorHAnsi" w:cstheme="minorBidi"/>
                <w:color w:val="000000"/>
                <w:sz w:val="18"/>
                <w:szCs w:val="18"/>
                <w:lang w:val="en-GB" w:eastAsia="zh-TW"/>
              </w:rPr>
              <w:t xml:space="preserve"> </w:t>
            </w:r>
          </w:p>
          <w:p w14:paraId="17A92EE2" w14:textId="77777777" w:rsidR="00993A58" w:rsidRDefault="00993A58" w:rsidP="00943FE7">
            <w:pPr>
              <w:pStyle w:val="ListParagraph"/>
              <w:numPr>
                <w:ilvl w:val="0"/>
                <w:numId w:val="96"/>
              </w:numPr>
              <w:spacing w:before="60" w:after="60"/>
              <w:rPr>
                <w:rFonts w:asciiTheme="minorHAnsi" w:hAnsiTheme="minorHAnsi" w:cstheme="minorHAnsi"/>
                <w:i/>
                <w:sz w:val="20"/>
                <w:szCs w:val="20"/>
                <w:lang w:val="en-GB"/>
              </w:rPr>
            </w:pPr>
            <w:r w:rsidRPr="00993A58">
              <w:rPr>
                <w:rFonts w:asciiTheme="minorHAnsi" w:hAnsiTheme="minorHAnsi" w:cstheme="minorHAnsi"/>
                <w:i/>
                <w:sz w:val="20"/>
                <w:szCs w:val="20"/>
                <w:lang w:val="en-GB"/>
              </w:rPr>
              <w:t>If ‘Yes’ is passed in the request, then on the day of the port the request will be automatically picked up by our system for provisioning.</w:t>
            </w:r>
          </w:p>
          <w:p w14:paraId="0144D5DB" w14:textId="3DC542B6" w:rsidR="00993A58" w:rsidRPr="00993A58" w:rsidRDefault="00993A58" w:rsidP="00943FE7">
            <w:pPr>
              <w:pStyle w:val="ListParagraph"/>
              <w:numPr>
                <w:ilvl w:val="0"/>
                <w:numId w:val="96"/>
              </w:numPr>
              <w:spacing w:before="60" w:after="60"/>
              <w:rPr>
                <w:rFonts w:asciiTheme="minorHAnsi" w:hAnsiTheme="minorHAnsi" w:cstheme="minorHAnsi"/>
                <w:i/>
                <w:sz w:val="20"/>
                <w:szCs w:val="20"/>
                <w:lang w:val="en-GB"/>
              </w:rPr>
            </w:pPr>
            <w:r w:rsidRPr="00993A58">
              <w:rPr>
                <w:rFonts w:asciiTheme="minorHAnsi" w:hAnsiTheme="minorHAnsi" w:cstheme="minorHAnsi"/>
                <w:i/>
                <w:sz w:val="20"/>
                <w:szCs w:val="20"/>
                <w:lang w:val="en-GB"/>
              </w:rPr>
              <w:t>If ‘No’ or it’s blank, then on the day of the port, the Colt porting desk will manually proceed to process the Port-In request.</w:t>
            </w:r>
          </w:p>
        </w:tc>
      </w:tr>
    </w:tbl>
    <w:p w14:paraId="290C3F5A" w14:textId="5F88B6D7" w:rsidR="0060508B" w:rsidRPr="00C81F5A" w:rsidRDefault="0060508B" w:rsidP="007520F9">
      <w:pPr>
        <w:spacing w:after="120" w:line="360" w:lineRule="auto"/>
        <w:jc w:val="both"/>
        <w:rPr>
          <w:rFonts w:asciiTheme="minorHAnsi" w:hAnsiTheme="minorHAnsi" w:cstheme="minorHAnsi"/>
          <w:sz w:val="20"/>
          <w:szCs w:val="20"/>
        </w:rPr>
      </w:pPr>
    </w:p>
    <w:p w14:paraId="7CDB4F8F" w14:textId="33A9B691" w:rsidR="007E7553" w:rsidRPr="00C81F5A" w:rsidRDefault="007E7553" w:rsidP="007520F9">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To </w:t>
      </w:r>
      <w:r w:rsidR="00AC0394">
        <w:rPr>
          <w:rFonts w:asciiTheme="minorHAnsi" w:hAnsiTheme="minorHAnsi" w:cstheme="minorHAnsi"/>
          <w:sz w:val="20"/>
          <w:szCs w:val="20"/>
        </w:rPr>
        <w:t>Port In numbers, go to the Port In page from the Quick Links menu</w:t>
      </w:r>
      <w:r w:rsidRPr="00C81F5A">
        <w:rPr>
          <w:rFonts w:asciiTheme="minorHAnsi" w:hAnsiTheme="minorHAnsi" w:cstheme="minorHAnsi"/>
          <w:sz w:val="20"/>
          <w:szCs w:val="20"/>
        </w:rPr>
        <w:t>:</w:t>
      </w:r>
    </w:p>
    <w:p w14:paraId="5CCFEFD6" w14:textId="1EE04738" w:rsidR="007E7553" w:rsidRDefault="00787A5E" w:rsidP="00A259DE">
      <w:pPr>
        <w:pStyle w:val="ListParagraph"/>
        <w:numPr>
          <w:ilvl w:val="0"/>
          <w:numId w:val="32"/>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 xml:space="preserve">Select the customer type </w:t>
      </w:r>
      <w:r w:rsidR="004D27E5">
        <w:rPr>
          <w:rFonts w:asciiTheme="minorHAnsi" w:hAnsiTheme="minorHAnsi" w:cstheme="minorHAnsi"/>
          <w:sz w:val="20"/>
          <w:szCs w:val="20"/>
        </w:rPr>
        <w:t xml:space="preserve">– business or residential </w:t>
      </w:r>
      <w:r>
        <w:rPr>
          <w:rFonts w:asciiTheme="minorHAnsi" w:hAnsiTheme="minorHAnsi" w:cstheme="minorHAnsi"/>
          <w:sz w:val="20"/>
          <w:szCs w:val="20"/>
        </w:rPr>
        <w:t>(if applicable for the country)</w:t>
      </w:r>
    </w:p>
    <w:p w14:paraId="495CC391" w14:textId="60FB8A5A" w:rsidR="004F1A1C" w:rsidRDefault="00787A5E" w:rsidP="00A259DE">
      <w:pPr>
        <w:pStyle w:val="ListParagraph"/>
        <w:numPr>
          <w:ilvl w:val="0"/>
          <w:numId w:val="32"/>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 xml:space="preserve">Enter the requested end-customer address information, which will be </w:t>
      </w:r>
      <w:r w:rsidR="00E23C83">
        <w:rPr>
          <w:rFonts w:asciiTheme="minorHAnsi" w:hAnsiTheme="minorHAnsi" w:cstheme="minorHAnsi"/>
          <w:sz w:val="20"/>
          <w:szCs w:val="20"/>
        </w:rPr>
        <w:t>shown in the preview box</w:t>
      </w:r>
    </w:p>
    <w:p w14:paraId="72D03BB5" w14:textId="09D8A1BB" w:rsidR="00787A5E" w:rsidRDefault="00787A5E" w:rsidP="00A259DE">
      <w:pPr>
        <w:pStyle w:val="ListParagraph"/>
        <w:numPr>
          <w:ilvl w:val="0"/>
          <w:numId w:val="32"/>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 xml:space="preserve">Validate your </w:t>
      </w:r>
      <w:r w:rsidR="0049722A">
        <w:rPr>
          <w:rFonts w:asciiTheme="minorHAnsi" w:hAnsiTheme="minorHAnsi" w:cstheme="minorHAnsi"/>
          <w:sz w:val="20"/>
          <w:szCs w:val="20"/>
        </w:rPr>
        <w:t xml:space="preserve">end-customer’s </w:t>
      </w:r>
      <w:r>
        <w:rPr>
          <w:rFonts w:asciiTheme="minorHAnsi" w:hAnsiTheme="minorHAnsi" w:cstheme="minorHAnsi"/>
          <w:sz w:val="20"/>
          <w:szCs w:val="20"/>
        </w:rPr>
        <w:t xml:space="preserve">address, which will </w:t>
      </w:r>
      <w:r w:rsidR="00B42CC4">
        <w:rPr>
          <w:rFonts w:asciiTheme="minorHAnsi" w:hAnsiTheme="minorHAnsi" w:cstheme="minorHAnsi"/>
          <w:sz w:val="20"/>
          <w:szCs w:val="20"/>
        </w:rPr>
        <w:t>check</w:t>
      </w:r>
      <w:r>
        <w:rPr>
          <w:rFonts w:asciiTheme="minorHAnsi" w:hAnsiTheme="minorHAnsi" w:cstheme="minorHAnsi"/>
          <w:sz w:val="20"/>
          <w:szCs w:val="20"/>
        </w:rPr>
        <w:t xml:space="preserve"> the address details you have </w:t>
      </w:r>
      <w:r w:rsidR="00B42CC4">
        <w:rPr>
          <w:rFonts w:asciiTheme="minorHAnsi" w:hAnsiTheme="minorHAnsi" w:cstheme="minorHAnsi"/>
          <w:sz w:val="20"/>
          <w:szCs w:val="20"/>
        </w:rPr>
        <w:t xml:space="preserve">entered </w:t>
      </w:r>
      <w:r w:rsidR="00045699">
        <w:rPr>
          <w:rFonts w:asciiTheme="minorHAnsi" w:hAnsiTheme="minorHAnsi" w:cstheme="minorHAnsi"/>
          <w:sz w:val="20"/>
          <w:szCs w:val="20"/>
        </w:rPr>
        <w:t>.  If an exact match for the address you have entered cannot be found</w:t>
      </w:r>
      <w:r>
        <w:rPr>
          <w:rFonts w:asciiTheme="minorHAnsi" w:hAnsiTheme="minorHAnsi" w:cstheme="minorHAnsi"/>
          <w:sz w:val="20"/>
          <w:szCs w:val="20"/>
        </w:rPr>
        <w:t xml:space="preserve"> then a selection of </w:t>
      </w:r>
      <w:r w:rsidR="00045699">
        <w:rPr>
          <w:rFonts w:asciiTheme="minorHAnsi" w:hAnsiTheme="minorHAnsi" w:cstheme="minorHAnsi"/>
          <w:sz w:val="20"/>
          <w:szCs w:val="20"/>
        </w:rPr>
        <w:t>the</w:t>
      </w:r>
      <w:r w:rsidR="00417EAD">
        <w:rPr>
          <w:rFonts w:asciiTheme="minorHAnsi" w:hAnsiTheme="minorHAnsi" w:cstheme="minorHAnsi"/>
          <w:sz w:val="20"/>
          <w:szCs w:val="20"/>
        </w:rPr>
        <w:t xml:space="preserve"> </w:t>
      </w:r>
      <w:r>
        <w:rPr>
          <w:rFonts w:asciiTheme="minorHAnsi" w:hAnsiTheme="minorHAnsi" w:cstheme="minorHAnsi"/>
          <w:sz w:val="20"/>
          <w:szCs w:val="20"/>
        </w:rPr>
        <w:t xml:space="preserve">addresses </w:t>
      </w:r>
      <w:r w:rsidR="00417EAD">
        <w:rPr>
          <w:rFonts w:asciiTheme="minorHAnsi" w:hAnsiTheme="minorHAnsi" w:cstheme="minorHAnsi"/>
          <w:sz w:val="20"/>
          <w:szCs w:val="20"/>
        </w:rPr>
        <w:t>with the closest match</w:t>
      </w:r>
      <w:r>
        <w:rPr>
          <w:rFonts w:asciiTheme="minorHAnsi" w:hAnsiTheme="minorHAnsi" w:cstheme="minorHAnsi"/>
          <w:sz w:val="20"/>
          <w:szCs w:val="20"/>
        </w:rPr>
        <w:t xml:space="preserve"> will be provided </w:t>
      </w:r>
      <w:r w:rsidR="00417EAD">
        <w:rPr>
          <w:rFonts w:asciiTheme="minorHAnsi" w:hAnsiTheme="minorHAnsi" w:cstheme="minorHAnsi"/>
          <w:sz w:val="20"/>
          <w:szCs w:val="20"/>
        </w:rPr>
        <w:t>to</w:t>
      </w:r>
      <w:r>
        <w:rPr>
          <w:rFonts w:asciiTheme="minorHAnsi" w:hAnsiTheme="minorHAnsi" w:cstheme="minorHAnsi"/>
          <w:sz w:val="20"/>
          <w:szCs w:val="20"/>
        </w:rPr>
        <w:t xml:space="preserve"> you to </w:t>
      </w:r>
      <w:r w:rsidR="00417EAD">
        <w:rPr>
          <w:rFonts w:asciiTheme="minorHAnsi" w:hAnsiTheme="minorHAnsi" w:cstheme="minorHAnsi"/>
          <w:sz w:val="20"/>
          <w:szCs w:val="20"/>
        </w:rPr>
        <w:t>select</w:t>
      </w:r>
      <w:r>
        <w:rPr>
          <w:rFonts w:asciiTheme="minorHAnsi" w:hAnsiTheme="minorHAnsi" w:cstheme="minorHAnsi"/>
          <w:sz w:val="20"/>
          <w:szCs w:val="20"/>
        </w:rPr>
        <w:t xml:space="preserve"> from</w:t>
      </w:r>
      <w:r w:rsidR="00417EAD">
        <w:rPr>
          <w:rFonts w:asciiTheme="minorHAnsi" w:hAnsiTheme="minorHAnsi" w:cstheme="minorHAnsi"/>
          <w:sz w:val="20"/>
          <w:szCs w:val="20"/>
        </w:rPr>
        <w:t>.  If</w:t>
      </w:r>
      <w:r>
        <w:rPr>
          <w:rFonts w:asciiTheme="minorHAnsi" w:hAnsiTheme="minorHAnsi" w:cstheme="minorHAnsi"/>
          <w:sz w:val="20"/>
          <w:szCs w:val="20"/>
        </w:rPr>
        <w:t xml:space="preserve"> you still cannot see your req</w:t>
      </w:r>
      <w:r w:rsidR="00417EAD">
        <w:rPr>
          <w:rFonts w:asciiTheme="minorHAnsi" w:hAnsiTheme="minorHAnsi" w:cstheme="minorHAnsi"/>
          <w:sz w:val="20"/>
          <w:szCs w:val="20"/>
        </w:rPr>
        <w:t>uired</w:t>
      </w:r>
      <w:r>
        <w:rPr>
          <w:rFonts w:asciiTheme="minorHAnsi" w:hAnsiTheme="minorHAnsi" w:cstheme="minorHAnsi"/>
          <w:sz w:val="20"/>
          <w:szCs w:val="20"/>
        </w:rPr>
        <w:t xml:space="preserve"> address then use the </w:t>
      </w:r>
      <w:r w:rsidR="00F1132C">
        <w:rPr>
          <w:rFonts w:asciiTheme="minorHAnsi" w:hAnsiTheme="minorHAnsi" w:cstheme="minorHAnsi"/>
          <w:sz w:val="20"/>
          <w:szCs w:val="20"/>
        </w:rPr>
        <w:t>online</w:t>
      </w:r>
      <w:r>
        <w:rPr>
          <w:rFonts w:asciiTheme="minorHAnsi" w:hAnsiTheme="minorHAnsi" w:cstheme="minorHAnsi"/>
          <w:sz w:val="20"/>
          <w:szCs w:val="20"/>
        </w:rPr>
        <w:t xml:space="preserve"> help for support</w:t>
      </w:r>
      <w:r w:rsidR="00F1132C">
        <w:rPr>
          <w:rFonts w:asciiTheme="minorHAnsi" w:hAnsiTheme="minorHAnsi" w:cstheme="minorHAnsi"/>
          <w:sz w:val="20"/>
          <w:szCs w:val="20"/>
        </w:rPr>
        <w:t>.</w:t>
      </w:r>
    </w:p>
    <w:p w14:paraId="56C14A57" w14:textId="090A84D5" w:rsidR="00180CAB" w:rsidRDefault="00180CAB" w:rsidP="00A259DE">
      <w:pPr>
        <w:pStyle w:val="ListParagraph"/>
        <w:numPr>
          <w:ilvl w:val="0"/>
          <w:numId w:val="32"/>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If needed, you can add a second address following the same steps as outlined previously</w:t>
      </w:r>
    </w:p>
    <w:p w14:paraId="3BFF3D1F" w14:textId="70DDCD5D" w:rsidR="00787A5E" w:rsidRPr="00C81F5A" w:rsidRDefault="00787A5E" w:rsidP="46D43BCA">
      <w:pPr>
        <w:pStyle w:val="ListParagraph"/>
        <w:numPr>
          <w:ilvl w:val="0"/>
          <w:numId w:val="32"/>
        </w:numPr>
        <w:spacing w:after="120" w:line="360" w:lineRule="auto"/>
        <w:contextualSpacing w:val="0"/>
        <w:jc w:val="both"/>
        <w:rPr>
          <w:rFonts w:asciiTheme="minorHAnsi" w:hAnsiTheme="minorHAnsi" w:cstheme="minorBidi"/>
          <w:sz w:val="20"/>
          <w:szCs w:val="20"/>
        </w:rPr>
      </w:pPr>
      <w:r w:rsidRPr="46D43BCA">
        <w:rPr>
          <w:rFonts w:asciiTheme="minorHAnsi" w:hAnsiTheme="minorHAnsi" w:cstheme="minorBidi"/>
          <w:sz w:val="20"/>
          <w:szCs w:val="20"/>
        </w:rPr>
        <w:t>Once you have chosen the address, click on Provide Numbers to proceed</w:t>
      </w:r>
    </w:p>
    <w:p w14:paraId="42B619CE" w14:textId="42C11D01" w:rsidR="00180CAB" w:rsidRPr="00AC0394" w:rsidRDefault="00180CAB" w:rsidP="001F4361">
      <w:pPr>
        <w:spacing w:after="120" w:line="360" w:lineRule="auto"/>
        <w:jc w:val="both"/>
        <w:rPr>
          <w:rFonts w:asciiTheme="minorHAnsi" w:hAnsiTheme="minorHAnsi" w:cstheme="minorHAnsi"/>
          <w:sz w:val="20"/>
          <w:szCs w:val="20"/>
        </w:rPr>
      </w:pPr>
      <w:r>
        <w:rPr>
          <w:rFonts w:asciiTheme="minorHAnsi" w:hAnsiTheme="minorHAnsi" w:cstheme="minorHAnsi"/>
          <w:noProof/>
          <w:sz w:val="20"/>
          <w:szCs w:val="20"/>
        </w:rPr>
        <mc:AlternateContent>
          <mc:Choice Requires="wpg">
            <w:drawing>
              <wp:anchor distT="0" distB="0" distL="114300" distR="114300" simplePos="0" relativeHeight="251730944" behindDoc="0" locked="0" layoutInCell="1" allowOverlap="1" wp14:anchorId="60C9310E" wp14:editId="0DED75C5">
                <wp:simplePos x="0" y="0"/>
                <wp:positionH relativeFrom="margin">
                  <wp:align>center</wp:align>
                </wp:positionH>
                <wp:positionV relativeFrom="paragraph">
                  <wp:posOffset>342</wp:posOffset>
                </wp:positionV>
                <wp:extent cx="6293485" cy="2551430"/>
                <wp:effectExtent l="0" t="0" r="12065" b="39370"/>
                <wp:wrapSquare wrapText="bothSides"/>
                <wp:docPr id="1897" name="Group 1897"/>
                <wp:cNvGraphicFramePr/>
                <a:graphic xmlns:a="http://schemas.openxmlformats.org/drawingml/2006/main">
                  <a:graphicData uri="http://schemas.microsoft.com/office/word/2010/wordprocessingGroup">
                    <wpg:wgp>
                      <wpg:cNvGrpSpPr/>
                      <wpg:grpSpPr>
                        <a:xfrm>
                          <a:off x="0" y="0"/>
                          <a:ext cx="6293485" cy="2551430"/>
                          <a:chOff x="0" y="0"/>
                          <a:chExt cx="6293861" cy="2551580"/>
                        </a:xfrm>
                      </wpg:grpSpPr>
                      <wps:wsp>
                        <wps:cNvPr id="2265" name="Right Arrow 2265"/>
                        <wps:cNvSpPr/>
                        <wps:spPr>
                          <a:xfrm>
                            <a:off x="28136" y="1033975"/>
                            <a:ext cx="275790" cy="251553"/>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5515F920" w14:textId="77777777" w:rsidR="00E64DD2" w:rsidRPr="00752228" w:rsidRDefault="00E64DD2" w:rsidP="007E7553">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266" name="Right Arrow 2266"/>
                        <wps:cNvSpPr/>
                        <wps:spPr>
                          <a:xfrm>
                            <a:off x="49237" y="731520"/>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5E5FEA49" w14:textId="77777777" w:rsidR="00E64DD2" w:rsidRPr="00752228" w:rsidRDefault="00E64DD2" w:rsidP="007E7553">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267" name="Right Arrow 2267"/>
                        <wps:cNvSpPr/>
                        <wps:spPr>
                          <a:xfrm>
                            <a:off x="0" y="1962443"/>
                            <a:ext cx="251787" cy="251553"/>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EAE1ED5" w14:textId="77777777" w:rsidR="00E64DD2" w:rsidRPr="00752228" w:rsidRDefault="00E64DD2" w:rsidP="007E7553">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01" name="Right Arrow 2267"/>
                        <wps:cNvSpPr/>
                        <wps:spPr>
                          <a:xfrm flipH="1">
                            <a:off x="6042074" y="2300068"/>
                            <a:ext cx="251787" cy="251512"/>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E85A468" w14:textId="058291D3" w:rsidR="00E64DD2" w:rsidRPr="00752228" w:rsidRDefault="00E64DD2" w:rsidP="00787A5E">
                              <w:pPr>
                                <w:jc w:val="center"/>
                                <w:rPr>
                                  <w:b/>
                                  <w:color w:val="FFFFFF" w:themeColor="background1"/>
                                  <w:sz w:val="12"/>
                                  <w:lang w:val="es-ES"/>
                                </w:rPr>
                              </w:pPr>
                              <w:r>
                                <w:rPr>
                                  <w:b/>
                                  <w:color w:val="FFFFFF" w:themeColor="background1"/>
                                  <w:sz w:val="12"/>
                                  <w:lang w:val="es-ES"/>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pic:pic xmlns:pic="http://schemas.openxmlformats.org/drawingml/2006/picture">
                        <pic:nvPicPr>
                          <pic:cNvPr id="1894" name="Picture 1894"/>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309490" y="0"/>
                            <a:ext cx="5731510" cy="2488565"/>
                          </a:xfrm>
                          <a:prstGeom prst="rect">
                            <a:avLst/>
                          </a:prstGeom>
                        </pic:spPr>
                      </pic:pic>
                      <wps:wsp>
                        <wps:cNvPr id="1896" name="Right Arrow 2267"/>
                        <wps:cNvSpPr/>
                        <wps:spPr>
                          <a:xfrm flipH="1">
                            <a:off x="886265" y="2124222"/>
                            <a:ext cx="251787" cy="251512"/>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5422FDF8" w14:textId="77777777" w:rsidR="00E64DD2" w:rsidRPr="00752228" w:rsidRDefault="00E64DD2" w:rsidP="00180CAB">
                              <w:pPr>
                                <w:jc w:val="center"/>
                                <w:rPr>
                                  <w:b/>
                                  <w:color w:val="FFFFFF" w:themeColor="background1"/>
                                  <w:sz w:val="12"/>
                                  <w:lang w:val="es-ES"/>
                                </w:rPr>
                              </w:pPr>
                              <w:r>
                                <w:rPr>
                                  <w:b/>
                                  <w:color w:val="FFFFFF" w:themeColor="background1"/>
                                  <w:sz w:val="12"/>
                                  <w:lang w:val="es-ES"/>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0C9310E" id="Group 1897" o:spid="_x0000_s1048" style="position:absolute;left:0;text-align:left;margin-left:0;margin-top:.05pt;width:495.55pt;height:200.9pt;z-index:251730944;mso-position-horizontal:center;mso-position-horizontal-relative:margin" coordsize="62938,255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">
                <v:shape id="Right Arrow 2265" o:spid="_x0000_s1049" type="#_x0000_t13" style="position:absolute;left:281;top:10339;width:2758;height:25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" adj="11749" fillcolor="#00d7bd [3204]" strokecolor="white [3212]" strokeweight=".25pt">
                  <v:textbox inset="0,0,0,0">
                    <w:txbxContent>
                      <w:p w14:paraId="5515F920" w14:textId="77777777" w:rsidR="00E64DD2" w:rsidRPr="00752228" w:rsidRDefault="00E64DD2" w:rsidP="007E7553">
                        <w:pPr>
                          <w:jc w:val="center"/>
                          <w:rPr>
                            <w:b/>
                            <w:color w:val="FFFFFF" w:themeColor="background1"/>
                            <w:sz w:val="12"/>
                            <w:lang w:val="es-ES"/>
                          </w:rPr>
                        </w:pPr>
                        <w:r>
                          <w:rPr>
                            <w:b/>
                            <w:color w:val="FFFFFF" w:themeColor="background1"/>
                            <w:sz w:val="12"/>
                            <w:lang w:val="es-ES"/>
                          </w:rPr>
                          <w:t>2</w:t>
                        </w:r>
                      </w:p>
                    </w:txbxContent>
                  </v:textbox>
                </v:shape>
                <v:shape id="Right Arrow 2266" o:spid="_x0000_s1050" type="#_x0000_t13" style="position:absolute;left:492;top:7315;width:2514;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" adj="10800" fillcolor="#00d7bd [3204]" strokecolor="white [3212]" strokeweight=".25pt">
                  <v:textbox inset="0,0,0,0">
                    <w:txbxContent>
                      <w:p w14:paraId="5E5FEA49" w14:textId="77777777" w:rsidR="00E64DD2" w:rsidRPr="00752228" w:rsidRDefault="00E64DD2" w:rsidP="007E7553">
                        <w:pPr>
                          <w:jc w:val="center"/>
                          <w:rPr>
                            <w:b/>
                            <w:color w:val="FFFFFF" w:themeColor="background1"/>
                            <w:sz w:val="12"/>
                            <w:lang w:val="es-ES"/>
                          </w:rPr>
                        </w:pPr>
                        <w:r>
                          <w:rPr>
                            <w:b/>
                            <w:color w:val="FFFFFF" w:themeColor="background1"/>
                            <w:sz w:val="12"/>
                            <w:lang w:val="es-ES"/>
                          </w:rPr>
                          <w:t>1</w:t>
                        </w:r>
                      </w:p>
                    </w:txbxContent>
                  </v:textbox>
                </v:shape>
                <v:shape id="_x0000_s1051" type="#_x0000_t13" style="position:absolute;top:19624;width:2517;height:2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" adj="10810" fillcolor="#00d7bd [3204]" strokecolor="white [3212]" strokeweight=".25pt">
                  <v:textbox inset="0,0,0,0">
                    <w:txbxContent>
                      <w:p w14:paraId="7EAE1ED5" w14:textId="77777777" w:rsidR="00E64DD2" w:rsidRPr="00752228" w:rsidRDefault="00E64DD2" w:rsidP="007E7553">
                        <w:pPr>
                          <w:jc w:val="center"/>
                          <w:rPr>
                            <w:b/>
                            <w:color w:val="FFFFFF" w:themeColor="background1"/>
                            <w:sz w:val="12"/>
                            <w:lang w:val="es-ES"/>
                          </w:rPr>
                        </w:pPr>
                        <w:r>
                          <w:rPr>
                            <w:b/>
                            <w:color w:val="FFFFFF" w:themeColor="background1"/>
                            <w:sz w:val="12"/>
                            <w:lang w:val="es-ES"/>
                          </w:rPr>
                          <w:t>3</w:t>
                        </w:r>
                      </w:p>
                    </w:txbxContent>
                  </v:textbox>
                </v:shape>
                <v:shape id="_x0000_s1052" type="#_x0000_t13" style="position:absolute;left:60420;top:23000;width:2518;height:251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" adj="10812" fillcolor="#00d7bd [3204]" strokecolor="white [3212]" strokeweight=".25pt">
                  <v:textbox inset="0,0,0,0">
                    <w:txbxContent>
                      <w:p w14:paraId="0E85A468" w14:textId="058291D3" w:rsidR="00E64DD2" w:rsidRPr="00752228" w:rsidRDefault="00E64DD2" w:rsidP="00787A5E">
                        <w:pPr>
                          <w:jc w:val="center"/>
                          <w:rPr>
                            <w:b/>
                            <w:color w:val="FFFFFF" w:themeColor="background1"/>
                            <w:sz w:val="12"/>
                            <w:lang w:val="es-ES"/>
                          </w:rPr>
                        </w:pPr>
                        <w:r>
                          <w:rPr>
                            <w:b/>
                            <w:color w:val="FFFFFF" w:themeColor="background1"/>
                            <w:sz w:val="12"/>
                            <w:lang w:val="es-ES"/>
                          </w:rPr>
                          <w:t>5</w:t>
                        </w:r>
                      </w:p>
                    </w:txbxContent>
                  </v:textbox>
                </v:shape>
                <v:shape id="Picture 1894" o:spid="_x0000_s1053" type="#_x0000_t75" style="position:absolute;left:3094;width:57316;height:248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">
                  <v:imagedata r:id="rId79" o:title=""/>
                </v:shape>
                <v:shape id="_x0000_s1054" type="#_x0000_t13" style="position:absolute;left:8862;top:21242;width:2518;height:251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" adj="10812" fillcolor="#00d7bd [3204]" strokecolor="white [3212]" strokeweight=".25pt">
                  <v:textbox inset="0,0,0,0">
                    <w:txbxContent>
                      <w:p w14:paraId="5422FDF8" w14:textId="77777777" w:rsidR="00E64DD2" w:rsidRPr="00752228" w:rsidRDefault="00E64DD2" w:rsidP="00180CAB">
                        <w:pPr>
                          <w:jc w:val="center"/>
                          <w:rPr>
                            <w:b/>
                            <w:color w:val="FFFFFF" w:themeColor="background1"/>
                            <w:sz w:val="12"/>
                            <w:lang w:val="es-ES"/>
                          </w:rPr>
                        </w:pPr>
                        <w:r>
                          <w:rPr>
                            <w:b/>
                            <w:color w:val="FFFFFF" w:themeColor="background1"/>
                            <w:sz w:val="12"/>
                            <w:lang w:val="es-ES"/>
                          </w:rPr>
                          <w:t>4</w:t>
                        </w:r>
                      </w:p>
                    </w:txbxContent>
                  </v:textbox>
                </v:shape>
                <w10:wrap type="square" anchorx="margin"/>
              </v:group>
            </w:pict>
          </mc:Fallback>
        </mc:AlternateContent>
      </w:r>
    </w:p>
    <w:p w14:paraId="6BD33AA3" w14:textId="738CDEB1" w:rsidR="00297CF9" w:rsidRPr="007233AC" w:rsidRDefault="00787A5E" w:rsidP="001F4361">
      <w:pPr>
        <w:spacing w:after="120" w:line="360" w:lineRule="auto"/>
        <w:jc w:val="both"/>
        <w:rPr>
          <w:rFonts w:asciiTheme="minorHAnsi" w:hAnsiTheme="minorHAnsi" w:cstheme="minorHAnsi"/>
          <w:sz w:val="20"/>
          <w:szCs w:val="20"/>
        </w:rPr>
      </w:pPr>
      <w:r w:rsidRPr="007233AC">
        <w:rPr>
          <w:rFonts w:asciiTheme="minorHAnsi" w:hAnsiTheme="minorHAnsi" w:cstheme="minorHAnsi"/>
          <w:sz w:val="20"/>
          <w:szCs w:val="20"/>
        </w:rPr>
        <w:t>Next, you will need to input the numbers</w:t>
      </w:r>
      <w:r>
        <w:rPr>
          <w:rFonts w:asciiTheme="minorHAnsi" w:hAnsiTheme="minorHAnsi" w:cstheme="minorHAnsi"/>
          <w:sz w:val="20"/>
          <w:szCs w:val="20"/>
        </w:rPr>
        <w:t xml:space="preserve"> </w:t>
      </w:r>
      <w:r w:rsidR="00A138BB">
        <w:rPr>
          <w:rFonts w:asciiTheme="minorHAnsi" w:hAnsiTheme="minorHAnsi" w:cstheme="minorHAnsi"/>
          <w:sz w:val="20"/>
          <w:szCs w:val="20"/>
        </w:rPr>
        <w:t>/ number ranges</w:t>
      </w:r>
      <w:r w:rsidRPr="007233AC">
        <w:rPr>
          <w:rFonts w:asciiTheme="minorHAnsi" w:hAnsiTheme="minorHAnsi" w:cstheme="minorHAnsi"/>
          <w:sz w:val="20"/>
          <w:szCs w:val="20"/>
        </w:rPr>
        <w:t xml:space="preserve"> you would like to port, which can be entered manually or uploaded with an excel file (.</w:t>
      </w:r>
      <w:proofErr w:type="spellStart"/>
      <w:r w:rsidRPr="007233AC">
        <w:rPr>
          <w:rFonts w:asciiTheme="minorHAnsi" w:hAnsiTheme="minorHAnsi" w:cstheme="minorHAnsi"/>
          <w:sz w:val="20"/>
          <w:szCs w:val="20"/>
        </w:rPr>
        <w:t>xls</w:t>
      </w:r>
      <w:proofErr w:type="spellEnd"/>
      <w:r w:rsidRPr="007233AC">
        <w:rPr>
          <w:rFonts w:asciiTheme="minorHAnsi" w:hAnsiTheme="minorHAnsi" w:cstheme="minorHAnsi"/>
          <w:sz w:val="20"/>
          <w:szCs w:val="20"/>
        </w:rPr>
        <w:t xml:space="preserve"> or .xlsx smaller than </w:t>
      </w:r>
      <w:r w:rsidR="006A4FD0">
        <w:rPr>
          <w:rFonts w:asciiTheme="minorHAnsi" w:hAnsiTheme="minorHAnsi" w:cstheme="minorHAnsi"/>
          <w:sz w:val="20"/>
          <w:szCs w:val="20"/>
        </w:rPr>
        <w:t>5</w:t>
      </w:r>
      <w:r w:rsidRPr="007233AC">
        <w:rPr>
          <w:rFonts w:asciiTheme="minorHAnsi" w:hAnsiTheme="minorHAnsi" w:cstheme="minorHAnsi"/>
          <w:sz w:val="20"/>
          <w:szCs w:val="20"/>
        </w:rPr>
        <w:t xml:space="preserve"> MB), using the sample provided.</w:t>
      </w:r>
    </w:p>
    <w:p w14:paraId="4556BC09" w14:textId="2B788687" w:rsidR="00787A5E" w:rsidRPr="007233AC" w:rsidRDefault="00787A5E" w:rsidP="00787A5E">
      <w:pPr>
        <w:rPr>
          <w:rFonts w:asciiTheme="minorHAnsi" w:hAnsiTheme="minorHAnsi" w:cstheme="minorHAnsi"/>
          <w:sz w:val="20"/>
          <w:szCs w:val="20"/>
        </w:rPr>
      </w:pPr>
    </w:p>
    <w:p w14:paraId="49CDBA0A" w14:textId="7C309827" w:rsidR="00787A5E" w:rsidRDefault="00787A5E" w:rsidP="00787A5E">
      <w:pPr>
        <w:rPr>
          <w:rFonts w:asciiTheme="minorHAnsi" w:hAnsiTheme="minorHAnsi" w:cstheme="minorHAnsi"/>
          <w:sz w:val="20"/>
          <w:szCs w:val="20"/>
        </w:rPr>
      </w:pPr>
      <w:r w:rsidRPr="007233AC">
        <w:rPr>
          <w:rFonts w:asciiTheme="minorHAnsi" w:hAnsiTheme="minorHAnsi" w:cstheme="minorHAnsi"/>
          <w:sz w:val="20"/>
          <w:szCs w:val="20"/>
        </w:rPr>
        <w:t>You must then validate your numbers and select which one(s) you would like to port-in using the checkboxes</w:t>
      </w:r>
      <w:r w:rsidR="0091173D">
        <w:rPr>
          <w:rFonts w:asciiTheme="minorHAnsi" w:hAnsiTheme="minorHAnsi" w:cstheme="minorHAnsi"/>
          <w:sz w:val="20"/>
          <w:szCs w:val="20"/>
        </w:rPr>
        <w:t>.  O</w:t>
      </w:r>
      <w:r w:rsidRPr="007233AC">
        <w:rPr>
          <w:rFonts w:asciiTheme="minorHAnsi" w:hAnsiTheme="minorHAnsi" w:cstheme="minorHAnsi"/>
          <w:sz w:val="20"/>
          <w:szCs w:val="20"/>
        </w:rPr>
        <w:t xml:space="preserve">nce you </w:t>
      </w:r>
      <w:r w:rsidR="00B22580" w:rsidRPr="007233AC">
        <w:rPr>
          <w:rFonts w:asciiTheme="minorHAnsi" w:hAnsiTheme="minorHAnsi" w:cstheme="minorHAnsi"/>
          <w:sz w:val="20"/>
          <w:szCs w:val="20"/>
        </w:rPr>
        <w:t>have selected them you can click on Number Enrichment to proceed.</w:t>
      </w:r>
    </w:p>
    <w:p w14:paraId="6F4A055A" w14:textId="77777777" w:rsidR="00AB610B" w:rsidRPr="007233AC" w:rsidRDefault="00AB610B" w:rsidP="00787A5E">
      <w:pPr>
        <w:rPr>
          <w:rFonts w:asciiTheme="minorHAnsi" w:hAnsiTheme="minorHAnsi" w:cstheme="minorHAnsi"/>
          <w:sz w:val="20"/>
          <w:szCs w:val="20"/>
        </w:rPr>
      </w:pPr>
    </w:p>
    <w:p w14:paraId="5A1D397C" w14:textId="7E482C5A" w:rsidR="00B22580" w:rsidRPr="00C81F5A" w:rsidRDefault="00AB610B" w:rsidP="00787A5E">
      <w:pPr>
        <w:rPr>
          <w:rFonts w:asciiTheme="minorHAnsi" w:hAnsiTheme="minorHAnsi" w:cstheme="minorHAnsi"/>
        </w:rPr>
      </w:pPr>
      <w:r>
        <w:rPr>
          <w:noProof/>
        </w:rPr>
        <w:drawing>
          <wp:inline distT="0" distB="0" distL="0" distR="0" wp14:anchorId="34F61B71" wp14:editId="69CBB937">
            <wp:extent cx="5731510" cy="3027680"/>
            <wp:effectExtent l="0" t="0" r="2540" b="1270"/>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31510" cy="3027680"/>
                    </a:xfrm>
                    <a:prstGeom prst="rect">
                      <a:avLst/>
                    </a:prstGeom>
                  </pic:spPr>
                </pic:pic>
              </a:graphicData>
            </a:graphic>
          </wp:inline>
        </w:drawing>
      </w:r>
    </w:p>
    <w:p w14:paraId="05FE8E65" w14:textId="77777777" w:rsidR="00FA518C" w:rsidRDefault="00FA518C" w:rsidP="007233AC">
      <w:pPr>
        <w:pStyle w:val="NormalWeb"/>
      </w:pPr>
    </w:p>
    <w:p w14:paraId="159A74F0" w14:textId="4B473665" w:rsidR="0043107B" w:rsidRDefault="00F9191B" w:rsidP="007233AC">
      <w:pPr>
        <w:pStyle w:val="NormalWeb"/>
      </w:pPr>
      <w:r>
        <w:t>Next, you are able to add the Directory Service Update feature to your validated numbers if desired,</w:t>
      </w:r>
      <w:r w:rsidR="00D21DD6">
        <w:t xml:space="preserve"> </w:t>
      </w:r>
      <w:r>
        <w:t>by ticking the checkbox and providing the requested information.</w:t>
      </w:r>
    </w:p>
    <w:p w14:paraId="43994947" w14:textId="067CA063" w:rsidR="00F9191B" w:rsidRDefault="00F9191B" w:rsidP="007233AC">
      <w:pPr>
        <w:pStyle w:val="NormalWeb"/>
      </w:pPr>
      <w:r>
        <w:t>Once this has been provided or if you do not need any additional features that are listed, you can click on Provide Porting Documents to proceed.</w:t>
      </w:r>
    </w:p>
    <w:p w14:paraId="5CF54AA8" w14:textId="3E64D9EB" w:rsidR="0043107B" w:rsidRDefault="001D0514" w:rsidP="007233AC">
      <w:pPr>
        <w:pStyle w:val="NormalWeb"/>
      </w:pPr>
      <w:r>
        <w:drawing>
          <wp:anchor distT="0" distB="0" distL="114300" distR="114300" simplePos="0" relativeHeight="251646976" behindDoc="0" locked="0" layoutInCell="1" allowOverlap="1" wp14:anchorId="01FA8D87" wp14:editId="457EB4C1">
            <wp:simplePos x="0" y="0"/>
            <wp:positionH relativeFrom="margin">
              <wp:posOffset>532130</wp:posOffset>
            </wp:positionH>
            <wp:positionV relativeFrom="paragraph">
              <wp:posOffset>88900</wp:posOffset>
            </wp:positionV>
            <wp:extent cx="4897755" cy="2352040"/>
            <wp:effectExtent l="0" t="0" r="0" b="0"/>
            <wp:wrapSquare wrapText="bothSides"/>
            <wp:docPr id="1907" name="Picture 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cstate="print">
                      <a:extLst>
                        <a:ext uri="{28A0092B-C50C-407E-A947-70E740481C1C}">
                          <a14:useLocalDpi xmlns:a14="http://schemas.microsoft.com/office/drawing/2010/main" val="0"/>
                        </a:ext>
                      </a:extLst>
                    </a:blip>
                    <a:srcRect t="8827" b="5761"/>
                    <a:stretch/>
                  </pic:blipFill>
                  <pic:spPr bwMode="auto">
                    <a:xfrm>
                      <a:off x="0" y="0"/>
                      <a:ext cx="4897755" cy="2352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4E3E2C" w14:textId="4F9AE10E" w:rsidR="0043107B" w:rsidRDefault="0043107B" w:rsidP="007233AC">
      <w:pPr>
        <w:pStyle w:val="NormalWeb"/>
      </w:pPr>
    </w:p>
    <w:p w14:paraId="341E688B" w14:textId="0D9D6A33" w:rsidR="0043107B" w:rsidRDefault="0043107B" w:rsidP="007233AC">
      <w:pPr>
        <w:pStyle w:val="NormalWeb"/>
      </w:pPr>
    </w:p>
    <w:p w14:paraId="6AFFE7DD" w14:textId="30BD19A0" w:rsidR="0043107B" w:rsidRDefault="0043107B" w:rsidP="007233AC">
      <w:pPr>
        <w:pStyle w:val="NormalWeb"/>
      </w:pPr>
    </w:p>
    <w:p w14:paraId="194AFA82" w14:textId="637F7B6C" w:rsidR="0043107B" w:rsidRDefault="0043107B" w:rsidP="007233AC">
      <w:pPr>
        <w:pStyle w:val="NormalWeb"/>
      </w:pPr>
    </w:p>
    <w:p w14:paraId="7D109D89" w14:textId="44FA9B59" w:rsidR="0043107B" w:rsidRDefault="0043107B" w:rsidP="007233AC">
      <w:pPr>
        <w:pStyle w:val="NormalWeb"/>
      </w:pPr>
    </w:p>
    <w:p w14:paraId="0A66E64F" w14:textId="6DD60407" w:rsidR="0043107B" w:rsidRDefault="0043107B" w:rsidP="007233AC">
      <w:pPr>
        <w:pStyle w:val="NormalWeb"/>
      </w:pPr>
    </w:p>
    <w:p w14:paraId="4665682B" w14:textId="77777777" w:rsidR="00F73191" w:rsidRDefault="00F73191" w:rsidP="007233AC">
      <w:pPr>
        <w:pStyle w:val="NormalWeb"/>
      </w:pPr>
    </w:p>
    <w:p w14:paraId="31486877" w14:textId="11AA6978" w:rsidR="0043107B" w:rsidRDefault="0043107B" w:rsidP="007233AC">
      <w:pPr>
        <w:pStyle w:val="NormalWeb"/>
      </w:pPr>
    </w:p>
    <w:p w14:paraId="78FD8C59" w14:textId="4E146452" w:rsidR="00EA39B0" w:rsidRDefault="00EA39B0" w:rsidP="00A21E23">
      <w:pPr>
        <w:pStyle w:val="NormalWeb"/>
        <w:numPr>
          <w:ilvl w:val="0"/>
          <w:numId w:val="58"/>
        </w:numPr>
      </w:pPr>
      <w:r>
        <w:t>You will need to provide the associated porting document</w:t>
      </w:r>
      <w:r w:rsidR="00094323">
        <w:t>ation</w:t>
      </w:r>
      <w:r>
        <w:t xml:space="preserve"> by uploading it, or if you are unable to upload it then you can email it to the relevant email address provided, using your </w:t>
      </w:r>
      <w:r w:rsidR="006240F1">
        <w:t>Order</w:t>
      </w:r>
      <w:r>
        <w:t xml:space="preserve"> ID as a reference</w:t>
      </w:r>
      <w:r w:rsidR="00E15B7F">
        <w:t xml:space="preserve">. The Letter of Authorization is mandatory to proceed, </w:t>
      </w:r>
      <w:r w:rsidR="00F73191">
        <w:t>while the invoice document and any supplementary document you would like to share with the Colt porting desk are optional</w:t>
      </w:r>
    </w:p>
    <w:p w14:paraId="7DD96C33" w14:textId="72537746" w:rsidR="00EA39B0" w:rsidRDefault="00EA39B0" w:rsidP="00A21E23">
      <w:pPr>
        <w:pStyle w:val="NormalWeb"/>
        <w:numPr>
          <w:ilvl w:val="0"/>
          <w:numId w:val="58"/>
        </w:numPr>
      </w:pPr>
      <w:r>
        <w:t xml:space="preserve">Select the desired porting date using the calendar, which </w:t>
      </w:r>
      <w:r w:rsidR="00632002">
        <w:t>displays the earliest porting date available based on the regulatory</w:t>
      </w:r>
      <w:r w:rsidR="00856347">
        <w:t xml:space="preserve"> </w:t>
      </w:r>
      <w:r w:rsidR="00632002">
        <w:t>defined porting lead-times</w:t>
      </w:r>
      <w:r w:rsidR="00856347">
        <w:t xml:space="preserve"> in a given country</w:t>
      </w:r>
      <w:r w:rsidR="005B44ED">
        <w:t xml:space="preserve"> </w:t>
      </w:r>
      <w:r>
        <w:t>which allows you to choose a date</w:t>
      </w:r>
      <w:r w:rsidR="005B44ED">
        <w:t>.</w:t>
      </w:r>
    </w:p>
    <w:p w14:paraId="0F061EDD" w14:textId="44B697CB" w:rsidR="00EA39B0" w:rsidRDefault="00EA39B0" w:rsidP="00A21E23">
      <w:pPr>
        <w:pStyle w:val="NormalWeb"/>
        <w:numPr>
          <w:ilvl w:val="0"/>
          <w:numId w:val="58"/>
        </w:numPr>
      </w:pPr>
      <w:r>
        <w:t xml:space="preserve">Choose the Porting Window from the list of times </w:t>
      </w:r>
      <w:r w:rsidR="00F73191">
        <w:t>and the current operator from the available options</w:t>
      </w:r>
      <w:r>
        <w:t xml:space="preserve"> in the drop</w:t>
      </w:r>
      <w:r w:rsidR="00856347">
        <w:t>-</w:t>
      </w:r>
      <w:r>
        <w:t>down list</w:t>
      </w:r>
      <w:r w:rsidR="00473CF6">
        <w:t xml:space="preserve"> (if an OOH porting window is selected, then a message will be displayed to notify you of this and the implications for charging and availability).</w:t>
      </w:r>
    </w:p>
    <w:p w14:paraId="1954B17F" w14:textId="1A5D56D0" w:rsidR="00F73191" w:rsidRDefault="00F73191" w:rsidP="00A21E23">
      <w:pPr>
        <w:pStyle w:val="NormalWeb"/>
        <w:numPr>
          <w:ilvl w:val="0"/>
          <w:numId w:val="58"/>
        </w:numPr>
      </w:pPr>
      <w:r>
        <w:t>Click reset to clear the page if there are any changes needed, otherwise click ‘Provide your contact details to proceed’.</w:t>
      </w:r>
    </w:p>
    <w:p w14:paraId="7FFB46E5" w14:textId="1019965F" w:rsidR="00157F63" w:rsidRDefault="00F73191" w:rsidP="001426B3">
      <w:pPr>
        <w:pStyle w:val="NormalWeb"/>
      </w:pPr>
      <w:r>
        <w:drawing>
          <wp:anchor distT="0" distB="0" distL="114300" distR="114300" simplePos="0" relativeHeight="251534335" behindDoc="0" locked="0" layoutInCell="1" allowOverlap="1" wp14:anchorId="00E21108" wp14:editId="175231B7">
            <wp:simplePos x="0" y="0"/>
            <wp:positionH relativeFrom="margin">
              <wp:posOffset>364103</wp:posOffset>
            </wp:positionH>
            <wp:positionV relativeFrom="paragraph">
              <wp:posOffset>433181</wp:posOffset>
            </wp:positionV>
            <wp:extent cx="5057140" cy="2372360"/>
            <wp:effectExtent l="0" t="0" r="0" b="8890"/>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057140" cy="2372360"/>
                    </a:xfrm>
                    <a:prstGeom prst="rect">
                      <a:avLst/>
                    </a:prstGeom>
                  </pic:spPr>
                </pic:pic>
              </a:graphicData>
            </a:graphic>
            <wp14:sizeRelH relativeFrom="page">
              <wp14:pctWidth>0</wp14:pctWidth>
            </wp14:sizeRelH>
            <wp14:sizeRelV relativeFrom="page">
              <wp14:pctHeight>0</wp14:pctHeight>
            </wp14:sizeRelV>
          </wp:anchor>
        </w:drawing>
      </w:r>
    </w:p>
    <w:p w14:paraId="3C3E97DD" w14:textId="1DDE657A" w:rsidR="00157F63" w:rsidRDefault="00157F63" w:rsidP="007233AC">
      <w:pPr>
        <w:pStyle w:val="NormalWeb"/>
      </w:pPr>
    </w:p>
    <w:p w14:paraId="798D6049" w14:textId="06EE2F33" w:rsidR="00157F63" w:rsidRDefault="00157F63" w:rsidP="007233AC">
      <w:pPr>
        <w:pStyle w:val="NormalWeb"/>
      </w:pPr>
    </w:p>
    <w:p w14:paraId="6E641182" w14:textId="5AA31F87" w:rsidR="00157F63" w:rsidRDefault="00157F63" w:rsidP="007233AC">
      <w:pPr>
        <w:pStyle w:val="NormalWeb"/>
      </w:pPr>
    </w:p>
    <w:p w14:paraId="031103E2" w14:textId="3ABB4F62" w:rsidR="00157F63" w:rsidRDefault="00E15B7F" w:rsidP="007233AC">
      <w:pPr>
        <w:pStyle w:val="NormalWeb"/>
      </w:pPr>
      <w:r>
        <mc:AlternateContent>
          <mc:Choice Requires="wps">
            <w:drawing>
              <wp:anchor distT="0" distB="0" distL="114300" distR="114300" simplePos="0" relativeHeight="251653120" behindDoc="0" locked="0" layoutInCell="1" allowOverlap="1" wp14:anchorId="7F6035E4" wp14:editId="474A0396">
                <wp:simplePos x="0" y="0"/>
                <wp:positionH relativeFrom="column">
                  <wp:posOffset>124515</wp:posOffset>
                </wp:positionH>
                <wp:positionV relativeFrom="paragraph">
                  <wp:posOffset>194310</wp:posOffset>
                </wp:positionV>
                <wp:extent cx="251460" cy="251460"/>
                <wp:effectExtent l="0" t="19050" r="34290" b="34290"/>
                <wp:wrapNone/>
                <wp:docPr id="1912" name="Right Arrow 2267"/>
                <wp:cNvGraphicFramePr/>
                <a:graphic xmlns:a="http://schemas.openxmlformats.org/drawingml/2006/main">
                  <a:graphicData uri="http://schemas.microsoft.com/office/word/2010/wordprocessingShape">
                    <wps:wsp>
                      <wps:cNvSpPr/>
                      <wps:spPr>
                        <a:xfrm>
                          <a:off x="0" y="0"/>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BC6B2F6" w14:textId="65A328A1" w:rsidR="00E64DD2" w:rsidRPr="00752228" w:rsidRDefault="00E64DD2" w:rsidP="00EA39B0">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F6035E4" id="Right Arrow 2267" o:spid="_x0000_s1055" type="#_x0000_t13" style="position:absolute;margin-left:9.8pt;margin-top:15.3pt;width:19.8pt;height:19.8pt;z-index:251653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" adj="10800" fillcolor="#00d7bd [3204]" strokecolor="white [3212]" strokeweight=".25pt">
                <v:textbox inset="0,0,0,0">
                  <w:txbxContent>
                    <w:p w14:paraId="6BC6B2F6" w14:textId="65A328A1" w:rsidR="00E64DD2" w:rsidRPr="00752228" w:rsidRDefault="00E64DD2" w:rsidP="00EA39B0">
                      <w:pPr>
                        <w:jc w:val="center"/>
                        <w:rPr>
                          <w:b/>
                          <w:color w:val="FFFFFF" w:themeColor="background1"/>
                          <w:sz w:val="12"/>
                          <w:lang w:val="es-ES"/>
                        </w:rPr>
                      </w:pPr>
                      <w:r>
                        <w:rPr>
                          <w:b/>
                          <w:color w:val="FFFFFF" w:themeColor="background1"/>
                          <w:sz w:val="12"/>
                          <w:lang w:val="es-ES"/>
                        </w:rPr>
                        <w:t>1</w:t>
                      </w:r>
                    </w:p>
                  </w:txbxContent>
                </v:textbox>
              </v:shape>
            </w:pict>
          </mc:Fallback>
        </mc:AlternateContent>
      </w:r>
    </w:p>
    <w:p w14:paraId="197F236F" w14:textId="78F07687" w:rsidR="00157F63" w:rsidRDefault="00157F63" w:rsidP="007233AC">
      <w:pPr>
        <w:pStyle w:val="NormalWeb"/>
      </w:pPr>
    </w:p>
    <w:p w14:paraId="4F965513" w14:textId="1684A84C" w:rsidR="00157F63" w:rsidRDefault="00F73191" w:rsidP="007233AC">
      <w:pPr>
        <w:pStyle w:val="NormalWeb"/>
      </w:pPr>
      <w:r>
        <mc:AlternateContent>
          <mc:Choice Requires="wps">
            <w:drawing>
              <wp:anchor distT="0" distB="0" distL="114300" distR="114300" simplePos="0" relativeHeight="251657216" behindDoc="0" locked="0" layoutInCell="1" allowOverlap="1" wp14:anchorId="6D9A3CAA" wp14:editId="7D785D9E">
                <wp:simplePos x="0" y="0"/>
                <wp:positionH relativeFrom="margin">
                  <wp:align>right</wp:align>
                </wp:positionH>
                <wp:positionV relativeFrom="paragraph">
                  <wp:posOffset>151986</wp:posOffset>
                </wp:positionV>
                <wp:extent cx="251460" cy="251460"/>
                <wp:effectExtent l="19050" t="19050" r="15240" b="34290"/>
                <wp:wrapNone/>
                <wp:docPr id="1916" name="Right Arrow 2267"/>
                <wp:cNvGraphicFramePr/>
                <a:graphic xmlns:a="http://schemas.openxmlformats.org/drawingml/2006/main">
                  <a:graphicData uri="http://schemas.microsoft.com/office/word/2010/wordprocessingShape">
                    <wps:wsp>
                      <wps:cNvSpPr/>
                      <wps:spPr>
                        <a:xfrm flipH="1">
                          <a:off x="0" y="0"/>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579DBCF8" w14:textId="16A62621" w:rsidR="00E64DD2" w:rsidRPr="00752228" w:rsidRDefault="00E64DD2" w:rsidP="00EA39B0">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D9A3CAA" id="_x0000_s1056" type="#_x0000_t13" style="position:absolute;margin-left:-31.4pt;margin-top:11.95pt;width:19.8pt;height:19.8pt;flip:x;z-index:251657216;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" adj="10800" fillcolor="#00d7bd [3204]" strokecolor="white [3212]" strokeweight=".25pt">
                <v:textbox inset="0,0,0,0">
                  <w:txbxContent>
                    <w:p w14:paraId="579DBCF8" w14:textId="16A62621" w:rsidR="00E64DD2" w:rsidRPr="00752228" w:rsidRDefault="00E64DD2" w:rsidP="00EA39B0">
                      <w:pPr>
                        <w:jc w:val="center"/>
                        <w:rPr>
                          <w:b/>
                          <w:color w:val="FFFFFF" w:themeColor="background1"/>
                          <w:sz w:val="12"/>
                          <w:lang w:val="es-ES"/>
                        </w:rPr>
                      </w:pPr>
                      <w:r>
                        <w:rPr>
                          <w:b/>
                          <w:color w:val="FFFFFF" w:themeColor="background1"/>
                          <w:sz w:val="12"/>
                          <w:lang w:val="es-ES"/>
                        </w:rPr>
                        <w:t>3</w:t>
                      </w:r>
                    </w:p>
                  </w:txbxContent>
                </v:textbox>
                <w10:wrap anchorx="margin"/>
              </v:shape>
            </w:pict>
          </mc:Fallback>
        </mc:AlternateContent>
      </w:r>
      <w:r>
        <mc:AlternateContent>
          <mc:Choice Requires="wps">
            <w:drawing>
              <wp:anchor distT="0" distB="0" distL="114300" distR="114300" simplePos="0" relativeHeight="251655168" behindDoc="0" locked="0" layoutInCell="1" allowOverlap="1" wp14:anchorId="3F4304DD" wp14:editId="0DAC6539">
                <wp:simplePos x="0" y="0"/>
                <wp:positionH relativeFrom="column">
                  <wp:posOffset>114935</wp:posOffset>
                </wp:positionH>
                <wp:positionV relativeFrom="paragraph">
                  <wp:posOffset>145305</wp:posOffset>
                </wp:positionV>
                <wp:extent cx="251460" cy="251460"/>
                <wp:effectExtent l="0" t="19050" r="34290" b="34290"/>
                <wp:wrapNone/>
                <wp:docPr id="1915" name="Right Arrow 2267"/>
                <wp:cNvGraphicFramePr/>
                <a:graphic xmlns:a="http://schemas.openxmlformats.org/drawingml/2006/main">
                  <a:graphicData uri="http://schemas.microsoft.com/office/word/2010/wordprocessingShape">
                    <wps:wsp>
                      <wps:cNvSpPr/>
                      <wps:spPr>
                        <a:xfrm>
                          <a:off x="0" y="0"/>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99398B8" w14:textId="1EDEC9D9" w:rsidR="00E64DD2" w:rsidRPr="00752228" w:rsidRDefault="00E64DD2" w:rsidP="00EA39B0">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F4304DD" id="_x0000_s1057" type="#_x0000_t13" style="position:absolute;margin-left:9.05pt;margin-top:11.45pt;width:19.8pt;height:19.8pt;z-index:251655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" adj="10800" fillcolor="#00d7bd [3204]" strokecolor="white [3212]" strokeweight=".25pt">
                <v:textbox inset="0,0,0,0">
                  <w:txbxContent>
                    <w:p w14:paraId="699398B8" w14:textId="1EDEC9D9" w:rsidR="00E64DD2" w:rsidRPr="00752228" w:rsidRDefault="00E64DD2" w:rsidP="00EA39B0">
                      <w:pPr>
                        <w:jc w:val="center"/>
                        <w:rPr>
                          <w:b/>
                          <w:color w:val="FFFFFF" w:themeColor="background1"/>
                          <w:sz w:val="12"/>
                          <w:lang w:val="es-ES"/>
                        </w:rPr>
                      </w:pPr>
                      <w:r>
                        <w:rPr>
                          <w:b/>
                          <w:color w:val="FFFFFF" w:themeColor="background1"/>
                          <w:sz w:val="12"/>
                          <w:lang w:val="es-ES"/>
                        </w:rPr>
                        <w:t>2</w:t>
                      </w:r>
                    </w:p>
                  </w:txbxContent>
                </v:textbox>
              </v:shape>
            </w:pict>
          </mc:Fallback>
        </mc:AlternateContent>
      </w:r>
    </w:p>
    <w:p w14:paraId="27F8FE5F" w14:textId="6680968F" w:rsidR="00157F63" w:rsidRDefault="00157F63" w:rsidP="007233AC">
      <w:pPr>
        <w:pStyle w:val="NormalWeb"/>
      </w:pPr>
    </w:p>
    <w:p w14:paraId="2E71DA71" w14:textId="3EBA8C85" w:rsidR="00157F63" w:rsidRDefault="00E15B7F" w:rsidP="007233AC">
      <w:pPr>
        <w:pStyle w:val="NormalWeb"/>
      </w:pPr>
      <w:r>
        <mc:AlternateContent>
          <mc:Choice Requires="wps">
            <w:drawing>
              <wp:anchor distT="0" distB="0" distL="114300" distR="114300" simplePos="0" relativeHeight="251651072" behindDoc="0" locked="0" layoutInCell="1" allowOverlap="1" wp14:anchorId="149C5972" wp14:editId="29B3E1B3">
                <wp:simplePos x="0" y="0"/>
                <wp:positionH relativeFrom="column">
                  <wp:posOffset>4043680</wp:posOffset>
                </wp:positionH>
                <wp:positionV relativeFrom="paragraph">
                  <wp:posOffset>241356</wp:posOffset>
                </wp:positionV>
                <wp:extent cx="251460" cy="251460"/>
                <wp:effectExtent l="0" t="19050" r="34290" b="34290"/>
                <wp:wrapNone/>
                <wp:docPr id="1911" name="Right Arrow 2267"/>
                <wp:cNvGraphicFramePr/>
                <a:graphic xmlns:a="http://schemas.openxmlformats.org/drawingml/2006/main">
                  <a:graphicData uri="http://schemas.microsoft.com/office/word/2010/wordprocessingShape">
                    <wps:wsp>
                      <wps:cNvSpPr/>
                      <wps:spPr>
                        <a:xfrm>
                          <a:off x="0" y="0"/>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813FB62" w14:textId="5D255B47" w:rsidR="00E64DD2" w:rsidRPr="00752228" w:rsidRDefault="00E64DD2" w:rsidP="00EA39B0">
                            <w:pPr>
                              <w:jc w:val="center"/>
                              <w:rPr>
                                <w:b/>
                                <w:color w:val="FFFFFF" w:themeColor="background1"/>
                                <w:sz w:val="12"/>
                                <w:lang w:val="es-ES"/>
                              </w:rPr>
                            </w:pPr>
                            <w:r>
                              <w:rPr>
                                <w:b/>
                                <w:color w:val="FFFFFF" w:themeColor="background1"/>
                                <w:sz w:val="12"/>
                                <w:lang w:val="es-ES"/>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149C5972" id="_x0000_s1058" type="#_x0000_t13" style="position:absolute;margin-left:318.4pt;margin-top:19pt;width:19.8pt;height:19.8pt;z-index:251651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" adj="10800" fillcolor="#00d7bd [3204]" strokecolor="white [3212]" strokeweight=".25pt">
                <v:textbox inset="0,0,0,0">
                  <w:txbxContent>
                    <w:p w14:paraId="3813FB62" w14:textId="5D255B47" w:rsidR="00E64DD2" w:rsidRPr="00752228" w:rsidRDefault="00E64DD2" w:rsidP="00EA39B0">
                      <w:pPr>
                        <w:jc w:val="center"/>
                        <w:rPr>
                          <w:b/>
                          <w:color w:val="FFFFFF" w:themeColor="background1"/>
                          <w:sz w:val="12"/>
                          <w:lang w:val="es-ES"/>
                        </w:rPr>
                      </w:pPr>
                      <w:r>
                        <w:rPr>
                          <w:b/>
                          <w:color w:val="FFFFFF" w:themeColor="background1"/>
                          <w:sz w:val="12"/>
                          <w:lang w:val="es-ES"/>
                        </w:rPr>
                        <w:t>4</w:t>
                      </w:r>
                    </w:p>
                  </w:txbxContent>
                </v:textbox>
              </v:shape>
            </w:pict>
          </mc:Fallback>
        </mc:AlternateContent>
      </w:r>
    </w:p>
    <w:p w14:paraId="028E309D" w14:textId="088C4E39" w:rsidR="00157F63" w:rsidRDefault="00157F63" w:rsidP="007233AC">
      <w:pPr>
        <w:pStyle w:val="NormalWeb"/>
      </w:pPr>
    </w:p>
    <w:p w14:paraId="7A18A009" w14:textId="692B4D14" w:rsidR="00F73191" w:rsidRDefault="00F73191" w:rsidP="007233AC">
      <w:pPr>
        <w:pStyle w:val="NormalWeb"/>
      </w:pPr>
    </w:p>
    <w:p w14:paraId="53880D72" w14:textId="5347F788" w:rsidR="00157F63" w:rsidRDefault="00D61899" w:rsidP="007233AC">
      <w:pPr>
        <w:pStyle w:val="NormalWeb"/>
      </w:pPr>
      <w:r>
        <w:t>Next</w:t>
      </w:r>
      <w:r w:rsidR="00157F63">
        <w:t xml:space="preserve"> you </w:t>
      </w:r>
      <w:r w:rsidR="007F3197">
        <w:t>must</w:t>
      </w:r>
      <w:r w:rsidR="00157F63">
        <w:t xml:space="preserve"> provide</w:t>
      </w:r>
      <w:r w:rsidR="00157F63" w:rsidRPr="00157F63">
        <w:t xml:space="preserve"> </w:t>
      </w:r>
      <w:r w:rsidR="00157F63">
        <w:t xml:space="preserve">your </w:t>
      </w:r>
      <w:r w:rsidR="0082795B">
        <w:t xml:space="preserve">or your team’s </w:t>
      </w:r>
      <w:r w:rsidR="00157F63">
        <w:t xml:space="preserve">contact details, so that we are able to provide you </w:t>
      </w:r>
      <w:r>
        <w:t>with</w:t>
      </w:r>
      <w:r w:rsidR="00157F63">
        <w:t xml:space="preserve"> updates</w:t>
      </w:r>
      <w:r>
        <w:t xml:space="preserve"> on your port-in request</w:t>
      </w:r>
      <w:r w:rsidR="00157F63">
        <w:t>. Once you have provided this information you can proceed to order review by clicking the ‘Review your Order’ button.</w:t>
      </w:r>
      <w:r w:rsidR="00F73191" w:rsidRPr="00F73191">
        <w:rPr>
          <w:rFonts w:eastAsia="Times New Roman" w:cs="Times New Roman"/>
          <w:bCs w:val="0"/>
          <w:kern w:val="0"/>
          <w:sz w:val="22"/>
          <w:szCs w:val="22"/>
          <w:lang w:val="en-US" w:eastAsia="en-GB" w:bidi="ar-SA"/>
        </w:rPr>
        <w:t xml:space="preserve"> </w:t>
      </w:r>
    </w:p>
    <w:p w14:paraId="3BFF73B1" w14:textId="464E01B0" w:rsidR="00157F63" w:rsidRDefault="005576EA" w:rsidP="007233AC">
      <w:pPr>
        <w:pStyle w:val="NormalWeb"/>
      </w:pPr>
      <w:r>
        <w:drawing>
          <wp:anchor distT="0" distB="0" distL="114300" distR="114300" simplePos="0" relativeHeight="251659264" behindDoc="0" locked="0" layoutInCell="1" allowOverlap="1" wp14:anchorId="7437632D" wp14:editId="74E64706">
            <wp:simplePos x="0" y="0"/>
            <wp:positionH relativeFrom="margin">
              <wp:posOffset>592455</wp:posOffset>
            </wp:positionH>
            <wp:positionV relativeFrom="paragraph">
              <wp:posOffset>37514</wp:posOffset>
            </wp:positionV>
            <wp:extent cx="4531360" cy="2280962"/>
            <wp:effectExtent l="0" t="0" r="2540" b="5080"/>
            <wp:wrapSquare wrapText="bothSides"/>
            <wp:docPr id="1917" name="Picture 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531360" cy="2280962"/>
                    </a:xfrm>
                    <a:prstGeom prst="rect">
                      <a:avLst/>
                    </a:prstGeom>
                  </pic:spPr>
                </pic:pic>
              </a:graphicData>
            </a:graphic>
            <wp14:sizeRelH relativeFrom="page">
              <wp14:pctWidth>0</wp14:pctWidth>
            </wp14:sizeRelH>
            <wp14:sizeRelV relativeFrom="page">
              <wp14:pctHeight>0</wp14:pctHeight>
            </wp14:sizeRelV>
          </wp:anchor>
        </w:drawing>
      </w:r>
    </w:p>
    <w:p w14:paraId="500FEDA6" w14:textId="77777777" w:rsidR="00157F63" w:rsidRDefault="00157F63" w:rsidP="007233AC">
      <w:pPr>
        <w:pStyle w:val="NormalWeb"/>
      </w:pPr>
    </w:p>
    <w:p w14:paraId="021F4CA7" w14:textId="77777777" w:rsidR="00157F63" w:rsidRDefault="00157F63" w:rsidP="007233AC">
      <w:pPr>
        <w:pStyle w:val="NormalWeb"/>
      </w:pPr>
    </w:p>
    <w:p w14:paraId="0B8495F2" w14:textId="77777777" w:rsidR="00157F63" w:rsidRDefault="00157F63" w:rsidP="007233AC">
      <w:pPr>
        <w:pStyle w:val="NormalWeb"/>
      </w:pPr>
    </w:p>
    <w:p w14:paraId="5A5576BF" w14:textId="77777777" w:rsidR="00157F63" w:rsidRDefault="00157F63" w:rsidP="007233AC">
      <w:pPr>
        <w:pStyle w:val="NormalWeb"/>
      </w:pPr>
    </w:p>
    <w:p w14:paraId="310655BA" w14:textId="77777777" w:rsidR="00157F63" w:rsidRDefault="00157F63" w:rsidP="007233AC">
      <w:pPr>
        <w:pStyle w:val="NormalWeb"/>
      </w:pPr>
    </w:p>
    <w:p w14:paraId="163AAC4F" w14:textId="77777777" w:rsidR="00157F63" w:rsidRDefault="00157F63" w:rsidP="007233AC">
      <w:pPr>
        <w:pStyle w:val="NormalWeb"/>
      </w:pPr>
    </w:p>
    <w:p w14:paraId="303081E7" w14:textId="77777777" w:rsidR="00157F63" w:rsidRDefault="00157F63" w:rsidP="007233AC">
      <w:pPr>
        <w:pStyle w:val="NormalWeb"/>
      </w:pPr>
    </w:p>
    <w:p w14:paraId="3BE28B76" w14:textId="77777777" w:rsidR="005576EA" w:rsidRDefault="005576EA" w:rsidP="00FA518C">
      <w:pPr>
        <w:pStyle w:val="NormalWeb"/>
      </w:pPr>
    </w:p>
    <w:p w14:paraId="3683205F" w14:textId="6894645F" w:rsidR="00157F63" w:rsidRDefault="00157F63" w:rsidP="007233AC">
      <w:pPr>
        <w:pStyle w:val="NormalWeb"/>
      </w:pPr>
      <w:r>
        <w:t xml:space="preserve">You will then be presented with a recap of your order, allowing you to review the address, porting details, contact details and number(s) you have provided. If you need to make any changes you can do so for each </w:t>
      </w:r>
      <w:r w:rsidR="00091510">
        <w:t>step</w:t>
      </w:r>
      <w:r w:rsidR="001D6730">
        <w:t xml:space="preserve"> by clicking on the numbered steps</w:t>
      </w:r>
      <w:r>
        <w:t xml:space="preserve">, and you can also add a </w:t>
      </w:r>
      <w:r w:rsidR="00091510">
        <w:t xml:space="preserve">customer </w:t>
      </w:r>
      <w:r>
        <w:t xml:space="preserve">reference </w:t>
      </w:r>
      <w:r w:rsidR="009C03A2">
        <w:t>which will appear in the My Orders summary page</w:t>
      </w:r>
      <w:r>
        <w:t>.</w:t>
      </w:r>
    </w:p>
    <w:p w14:paraId="119A42A6" w14:textId="45DCF751" w:rsidR="00157F63" w:rsidRDefault="005576EA" w:rsidP="007233AC">
      <w:pPr>
        <w:pStyle w:val="NormalWeb"/>
      </w:pPr>
      <w:r>
        <w:drawing>
          <wp:anchor distT="0" distB="0" distL="114300" distR="114300" simplePos="0" relativeHeight="251661312" behindDoc="0" locked="0" layoutInCell="1" allowOverlap="1" wp14:anchorId="602231BB" wp14:editId="413F9775">
            <wp:simplePos x="0" y="0"/>
            <wp:positionH relativeFrom="column">
              <wp:posOffset>190500</wp:posOffset>
            </wp:positionH>
            <wp:positionV relativeFrom="paragraph">
              <wp:posOffset>287655</wp:posOffset>
            </wp:positionV>
            <wp:extent cx="5731510" cy="2860040"/>
            <wp:effectExtent l="0" t="0" r="2540" b="0"/>
            <wp:wrapSquare wrapText="bothSides"/>
            <wp:docPr id="1918" name="Picture 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731510" cy="2860040"/>
                    </a:xfrm>
                    <a:prstGeom prst="rect">
                      <a:avLst/>
                    </a:prstGeom>
                  </pic:spPr>
                </pic:pic>
              </a:graphicData>
            </a:graphic>
            <wp14:sizeRelH relativeFrom="page">
              <wp14:pctWidth>0</wp14:pctWidth>
            </wp14:sizeRelH>
            <wp14:sizeRelV relativeFrom="page">
              <wp14:pctHeight>0</wp14:pctHeight>
            </wp14:sizeRelV>
          </wp:anchor>
        </w:drawing>
      </w:r>
      <w:r w:rsidR="00157F63">
        <w:t>Once you are happy with your order, you can confirm it using the ‘Confirm your Order’ button.</w:t>
      </w:r>
    </w:p>
    <w:p w14:paraId="7CF25DD6" w14:textId="77777777" w:rsidR="00F73191" w:rsidRDefault="00F73191" w:rsidP="007233AC">
      <w:pPr>
        <w:pStyle w:val="NormalWeb"/>
      </w:pPr>
    </w:p>
    <w:p w14:paraId="01A24334" w14:textId="1DC07FC5" w:rsidR="00E7577C" w:rsidRDefault="005576EA" w:rsidP="007233AC">
      <w:pPr>
        <w:pStyle w:val="NormalWeb"/>
      </w:pPr>
      <w:r>
        <w:drawing>
          <wp:anchor distT="0" distB="0" distL="114300" distR="114300" simplePos="0" relativeHeight="251663360" behindDoc="0" locked="0" layoutInCell="1" allowOverlap="1" wp14:anchorId="4970D013" wp14:editId="3FA23B18">
            <wp:simplePos x="0" y="0"/>
            <wp:positionH relativeFrom="column">
              <wp:posOffset>165100</wp:posOffset>
            </wp:positionH>
            <wp:positionV relativeFrom="paragraph">
              <wp:posOffset>838835</wp:posOffset>
            </wp:positionV>
            <wp:extent cx="5731510" cy="1645285"/>
            <wp:effectExtent l="0" t="0" r="2540" b="0"/>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731510" cy="1645285"/>
                    </a:xfrm>
                    <a:prstGeom prst="rect">
                      <a:avLst/>
                    </a:prstGeom>
                  </pic:spPr>
                </pic:pic>
              </a:graphicData>
            </a:graphic>
            <wp14:sizeRelH relativeFrom="page">
              <wp14:pctWidth>0</wp14:pctWidth>
            </wp14:sizeRelH>
            <wp14:sizeRelV relativeFrom="page">
              <wp14:pctHeight>0</wp14:pctHeight>
            </wp14:sizeRelV>
          </wp:anchor>
        </w:drawing>
      </w:r>
      <w:r w:rsidR="00157F63">
        <w:t xml:space="preserve">Once your order is confirmed, </w:t>
      </w:r>
      <w:r w:rsidR="00E7577C">
        <w:t xml:space="preserve">an email </w:t>
      </w:r>
      <w:r w:rsidR="009C03A2">
        <w:t xml:space="preserve">will be sent </w:t>
      </w:r>
      <w:r w:rsidR="00E7577C">
        <w:t xml:space="preserve">to the email address you provided </w:t>
      </w:r>
      <w:r w:rsidR="009C03A2">
        <w:t>in the port-in order</w:t>
      </w:r>
      <w:r w:rsidR="00E7577C">
        <w:t xml:space="preserve">. You will be </w:t>
      </w:r>
      <w:r w:rsidR="00157F63">
        <w:t xml:space="preserve">provided </w:t>
      </w:r>
      <w:r w:rsidR="009C03A2">
        <w:t xml:space="preserve">with </w:t>
      </w:r>
      <w:r w:rsidR="00157F63">
        <w:t>a</w:t>
      </w:r>
      <w:r w:rsidR="009C03A2">
        <w:t>n Order</w:t>
      </w:r>
      <w:r w:rsidR="00E7577C">
        <w:t xml:space="preserve"> ID, which you can check in the My Orders or My </w:t>
      </w:r>
      <w:r w:rsidR="00717251">
        <w:t xml:space="preserve">Telephone </w:t>
      </w:r>
      <w:r w:rsidR="00E7577C">
        <w:t>Numbers pages. You will also have the option to port more numbers immediately after this, either using the same address or a new address.</w:t>
      </w:r>
    </w:p>
    <w:p w14:paraId="1281271D" w14:textId="1B9ACA22" w:rsidR="00C75B4C" w:rsidRPr="0043107B" w:rsidRDefault="00C75B4C" w:rsidP="007233AC">
      <w:pPr>
        <w:pStyle w:val="NormalWeb"/>
      </w:pPr>
    </w:p>
    <w:tbl>
      <w:tblPr>
        <w:tblStyle w:val="TableGrid"/>
        <w:tblpPr w:leftFromText="180" w:rightFromText="180" w:vertAnchor="text" w:horzAnchor="margin" w:tblpY="33"/>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5576EA" w:rsidRPr="00C81F5A" w14:paraId="6A5097A1" w14:textId="77777777" w:rsidTr="00047F18">
        <w:tc>
          <w:tcPr>
            <w:tcW w:w="846" w:type="dxa"/>
            <w:vAlign w:val="center"/>
          </w:tcPr>
          <w:p w14:paraId="1EC522CC" w14:textId="77777777" w:rsidR="005576EA" w:rsidRPr="00C81F5A" w:rsidRDefault="005576EA" w:rsidP="005576EA">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30D5ECEE" wp14:editId="4DC1EE85">
                  <wp:extent cx="360000" cy="360000"/>
                  <wp:effectExtent l="0" t="0" r="2540" b="2540"/>
                  <wp:docPr id="94"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0BD49FBD" w14:textId="5429EA9D" w:rsidR="005576EA" w:rsidRPr="00C81F5A" w:rsidRDefault="005576EA" w:rsidP="005576EA">
            <w:pPr>
              <w:spacing w:before="60" w:after="60"/>
              <w:rPr>
                <w:rFonts w:asciiTheme="minorHAnsi" w:hAnsiTheme="minorHAnsi" w:cstheme="minorHAnsi"/>
                <w:i/>
                <w:color w:val="00D7BD" w:themeColor="accent1"/>
                <w:sz w:val="18"/>
                <w:szCs w:val="18"/>
              </w:rPr>
            </w:pPr>
            <w:r w:rsidRPr="00C81F5A">
              <w:rPr>
                <w:rFonts w:asciiTheme="minorHAnsi" w:hAnsiTheme="minorHAnsi" w:cstheme="minorHAnsi"/>
                <w:i/>
                <w:sz w:val="18"/>
                <w:szCs w:val="18"/>
              </w:rPr>
              <w:t xml:space="preserve"> (</w:t>
            </w:r>
            <w:proofErr w:type="spellStart"/>
            <w:r w:rsidRPr="00C81F5A">
              <w:rPr>
                <w:rFonts w:asciiTheme="minorHAnsi" w:hAnsiTheme="minorHAnsi" w:cstheme="minorHAnsi"/>
                <w:i/>
                <w:color w:val="00D7BD" w:themeColor="accent1"/>
                <w:sz w:val="18"/>
                <w:szCs w:val="18"/>
              </w:rPr>
              <w:t>i</w:t>
            </w:r>
            <w:proofErr w:type="spellEnd"/>
            <w:r w:rsidRPr="00C81F5A">
              <w:rPr>
                <w:rFonts w:asciiTheme="minorHAnsi" w:hAnsiTheme="minorHAnsi" w:cstheme="minorHAnsi"/>
                <w:i/>
                <w:sz w:val="18"/>
                <w:szCs w:val="18"/>
              </w:rPr>
              <w:t xml:space="preserve">): </w:t>
            </w:r>
            <w:r w:rsidRPr="00C81F5A">
              <w:rPr>
                <w:rFonts w:asciiTheme="minorHAnsi" w:hAnsiTheme="minorHAnsi" w:cstheme="minorHAnsi"/>
                <w:i/>
                <w:color w:val="00D7BD" w:themeColor="accent1"/>
                <w:sz w:val="18"/>
                <w:szCs w:val="18"/>
              </w:rPr>
              <w:t>in some countries, additional information is required</w:t>
            </w:r>
            <w:r>
              <w:rPr>
                <w:rFonts w:asciiTheme="minorHAnsi" w:hAnsiTheme="minorHAnsi" w:cstheme="minorHAnsi"/>
                <w:i/>
                <w:color w:val="00D7BD" w:themeColor="accent1"/>
                <w:sz w:val="18"/>
                <w:szCs w:val="18"/>
              </w:rPr>
              <w:t xml:space="preserve">, see </w:t>
            </w:r>
            <w:r>
              <w:rPr>
                <w:rFonts w:asciiTheme="minorHAnsi" w:hAnsiTheme="minorHAnsi" w:cstheme="minorHAnsi"/>
                <w:i/>
                <w:color w:val="00D7BD" w:themeColor="accent1"/>
                <w:sz w:val="18"/>
                <w:szCs w:val="18"/>
              </w:rPr>
              <w:fldChar w:fldCharType="begin"/>
            </w:r>
            <w:r>
              <w:rPr>
                <w:rFonts w:asciiTheme="minorHAnsi" w:hAnsiTheme="minorHAnsi" w:cstheme="minorHAnsi"/>
                <w:i/>
                <w:color w:val="00D7BD" w:themeColor="accent1"/>
                <w:sz w:val="18"/>
                <w:szCs w:val="18"/>
              </w:rPr>
              <w:instrText xml:space="preserve"> REF _Ref62228294 \r \h </w:instrText>
            </w:r>
            <w:r>
              <w:rPr>
                <w:rFonts w:asciiTheme="minorHAnsi" w:hAnsiTheme="minorHAnsi" w:cstheme="minorHAnsi"/>
                <w:i/>
                <w:color w:val="00D7BD" w:themeColor="accent1"/>
                <w:sz w:val="18"/>
                <w:szCs w:val="18"/>
              </w:rPr>
            </w:r>
            <w:r>
              <w:rPr>
                <w:rFonts w:asciiTheme="minorHAnsi" w:hAnsiTheme="minorHAnsi" w:cstheme="minorHAnsi"/>
                <w:i/>
                <w:color w:val="00D7BD" w:themeColor="accent1"/>
                <w:sz w:val="18"/>
                <w:szCs w:val="18"/>
              </w:rPr>
              <w:fldChar w:fldCharType="separate"/>
            </w:r>
            <w:r w:rsidR="00A11204">
              <w:rPr>
                <w:rFonts w:asciiTheme="minorHAnsi" w:hAnsiTheme="minorHAnsi" w:cstheme="minorHAnsi"/>
                <w:i/>
                <w:color w:val="00D7BD" w:themeColor="accent1"/>
                <w:sz w:val="18"/>
                <w:szCs w:val="18"/>
              </w:rPr>
              <w:t>APPENDIX A</w:t>
            </w:r>
            <w:r>
              <w:rPr>
                <w:rFonts w:asciiTheme="minorHAnsi" w:hAnsiTheme="minorHAnsi" w:cstheme="minorHAnsi"/>
                <w:i/>
                <w:color w:val="00D7BD" w:themeColor="accent1"/>
                <w:sz w:val="18"/>
                <w:szCs w:val="18"/>
              </w:rPr>
              <w:fldChar w:fldCharType="end"/>
            </w:r>
            <w:r w:rsidRPr="00C81F5A">
              <w:rPr>
                <w:rFonts w:asciiTheme="minorHAnsi" w:hAnsiTheme="minorHAnsi" w:cstheme="minorHAnsi"/>
                <w:i/>
                <w:color w:val="00D7BD" w:themeColor="accent1"/>
                <w:sz w:val="18"/>
                <w:szCs w:val="18"/>
              </w:rPr>
              <w:t xml:space="preserve">: </w:t>
            </w:r>
          </w:p>
          <w:p w14:paraId="7700CEE7" w14:textId="7A361E35" w:rsidR="005576EA" w:rsidRPr="00C81F5A" w:rsidRDefault="005576EA" w:rsidP="005576EA">
            <w:pPr>
              <w:spacing w:before="60" w:after="60"/>
              <w:rPr>
                <w:rFonts w:asciiTheme="minorHAnsi" w:hAnsiTheme="minorHAnsi" w:cstheme="minorHAnsi"/>
                <w:i/>
                <w:sz w:val="18"/>
                <w:szCs w:val="18"/>
              </w:rPr>
            </w:pPr>
            <w:r w:rsidRPr="00C81F5A">
              <w:rPr>
                <w:rFonts w:asciiTheme="minorHAnsi" w:hAnsiTheme="minorHAnsi" w:cstheme="minorHAnsi"/>
                <w:i/>
                <w:sz w:val="18"/>
                <w:szCs w:val="18"/>
              </w:rPr>
              <w:t>(</w:t>
            </w:r>
            <w:r w:rsidRPr="00C81F5A">
              <w:rPr>
                <w:rFonts w:asciiTheme="minorHAnsi" w:hAnsiTheme="minorHAnsi" w:cstheme="minorHAnsi"/>
                <w:i/>
                <w:color w:val="00D7BD" w:themeColor="accent1"/>
                <w:sz w:val="18"/>
                <w:szCs w:val="18"/>
              </w:rPr>
              <w:t>ii</w:t>
            </w:r>
            <w:r w:rsidRPr="00C81F5A">
              <w:rPr>
                <w:rFonts w:asciiTheme="minorHAnsi" w:hAnsiTheme="minorHAnsi" w:cstheme="minorHAnsi"/>
                <w:i/>
                <w:sz w:val="18"/>
                <w:szCs w:val="18"/>
              </w:rPr>
              <w:t xml:space="preserve">): additional ranges can be added into the porting request by clicking the ‘add’ button. </w:t>
            </w:r>
            <w:r w:rsidRPr="00C81F5A">
              <w:rPr>
                <w:rFonts w:asciiTheme="minorHAnsi" w:hAnsiTheme="minorHAnsi" w:cstheme="minorHAnsi"/>
                <w:i/>
                <w:sz w:val="18"/>
                <w:szCs w:val="20"/>
              </w:rPr>
              <w:t xml:space="preserve">check </w:t>
            </w:r>
            <w:r w:rsidRPr="000E2801">
              <w:rPr>
                <w:rFonts w:asciiTheme="minorHAnsi" w:hAnsiTheme="minorHAnsi" w:cstheme="minorHAnsi"/>
                <w:i/>
                <w:color w:val="00D7BD" w:themeColor="accent1"/>
                <w:sz w:val="18"/>
                <w:szCs w:val="20"/>
              </w:rPr>
              <w:fldChar w:fldCharType="begin"/>
            </w:r>
            <w:r w:rsidRPr="000E2801">
              <w:rPr>
                <w:rFonts w:asciiTheme="minorHAnsi" w:hAnsiTheme="minorHAnsi" w:cstheme="minorHAnsi"/>
                <w:i/>
                <w:color w:val="00D7BD" w:themeColor="accent1"/>
                <w:sz w:val="18"/>
                <w:szCs w:val="20"/>
              </w:rPr>
              <w:instrText xml:space="preserve"> REF _Ref62228310 \r \h </w:instrText>
            </w:r>
            <w:r w:rsidRPr="000E2801">
              <w:rPr>
                <w:rFonts w:asciiTheme="minorHAnsi" w:hAnsiTheme="minorHAnsi" w:cstheme="minorHAnsi"/>
                <w:i/>
                <w:color w:val="00D7BD" w:themeColor="accent1"/>
                <w:sz w:val="18"/>
                <w:szCs w:val="20"/>
              </w:rPr>
            </w:r>
            <w:r w:rsidRPr="000E2801">
              <w:rPr>
                <w:rFonts w:asciiTheme="minorHAnsi" w:hAnsiTheme="minorHAnsi" w:cstheme="minorHAnsi"/>
                <w:i/>
                <w:color w:val="00D7BD" w:themeColor="accent1"/>
                <w:sz w:val="18"/>
                <w:szCs w:val="20"/>
              </w:rPr>
              <w:fldChar w:fldCharType="separate"/>
            </w:r>
            <w:r w:rsidR="00A11204">
              <w:rPr>
                <w:rFonts w:asciiTheme="minorHAnsi" w:hAnsiTheme="minorHAnsi" w:cstheme="minorHAnsi"/>
                <w:i/>
                <w:color w:val="00D7BD" w:themeColor="accent1"/>
                <w:sz w:val="18"/>
                <w:szCs w:val="20"/>
              </w:rPr>
              <w:t>APPENDIX A</w:t>
            </w:r>
            <w:r w:rsidRPr="000E2801">
              <w:rPr>
                <w:rFonts w:asciiTheme="minorHAnsi" w:hAnsiTheme="minorHAnsi" w:cstheme="minorHAnsi"/>
                <w:i/>
                <w:color w:val="00D7BD" w:themeColor="accent1"/>
                <w:sz w:val="18"/>
                <w:szCs w:val="20"/>
              </w:rPr>
              <w:fldChar w:fldCharType="end"/>
            </w:r>
            <w:r>
              <w:rPr>
                <w:rFonts w:asciiTheme="minorHAnsi" w:hAnsiTheme="minorHAnsi" w:cstheme="minorHAnsi"/>
                <w:i/>
                <w:sz w:val="18"/>
                <w:szCs w:val="20"/>
              </w:rPr>
              <w:t xml:space="preserve"> </w:t>
            </w:r>
            <w:r w:rsidRPr="00C81F5A">
              <w:rPr>
                <w:rFonts w:asciiTheme="minorHAnsi" w:hAnsiTheme="minorHAnsi" w:cstheme="minorHAnsi"/>
                <w:i/>
                <w:sz w:val="18"/>
                <w:szCs w:val="20"/>
              </w:rPr>
              <w:t xml:space="preserve">for </w:t>
            </w:r>
            <w:r>
              <w:rPr>
                <w:rFonts w:asciiTheme="minorHAnsi" w:hAnsiTheme="minorHAnsi" w:cstheme="minorHAnsi"/>
                <w:i/>
                <w:sz w:val="18"/>
                <w:szCs w:val="18"/>
              </w:rPr>
              <w:t>maximum ranges per transaction</w:t>
            </w:r>
            <w:r w:rsidRPr="00C81F5A">
              <w:rPr>
                <w:rFonts w:asciiTheme="minorHAnsi" w:hAnsiTheme="minorHAnsi" w:cstheme="minorHAnsi"/>
                <w:i/>
                <w:sz w:val="18"/>
                <w:szCs w:val="18"/>
              </w:rPr>
              <w:t>. If you need to port more ranges, please use</w:t>
            </w:r>
            <w:r>
              <w:rPr>
                <w:rFonts w:asciiTheme="minorHAnsi" w:hAnsiTheme="minorHAnsi" w:cstheme="minorHAnsi"/>
                <w:i/>
                <w:sz w:val="18"/>
                <w:szCs w:val="18"/>
              </w:rPr>
              <w:t xml:space="preserve"> </w:t>
            </w:r>
            <w:r w:rsidRPr="00C81F5A">
              <w:rPr>
                <w:rFonts w:asciiTheme="minorHAnsi" w:hAnsiTheme="minorHAnsi" w:cstheme="minorHAnsi"/>
                <w:i/>
                <w:sz w:val="18"/>
                <w:szCs w:val="18"/>
              </w:rPr>
              <w:t>our API.</w:t>
            </w:r>
          </w:p>
          <w:p w14:paraId="750E6B6D" w14:textId="57E15826" w:rsidR="005576EA" w:rsidRPr="00C81F5A" w:rsidRDefault="005576EA" w:rsidP="005576EA">
            <w:pPr>
              <w:spacing w:before="60" w:after="60"/>
              <w:rPr>
                <w:rFonts w:asciiTheme="minorHAnsi" w:hAnsiTheme="minorHAnsi" w:cstheme="minorHAnsi"/>
                <w:i/>
                <w:sz w:val="18"/>
                <w:szCs w:val="18"/>
              </w:rPr>
            </w:pPr>
            <w:r w:rsidRPr="00C81F5A">
              <w:rPr>
                <w:rFonts w:asciiTheme="minorHAnsi" w:hAnsiTheme="minorHAnsi" w:cstheme="minorHAnsi"/>
                <w:i/>
                <w:sz w:val="18"/>
                <w:szCs w:val="18"/>
              </w:rPr>
              <w:t xml:space="preserve"> (</w:t>
            </w:r>
            <w:r w:rsidRPr="00C81F5A">
              <w:rPr>
                <w:rFonts w:asciiTheme="minorHAnsi" w:hAnsiTheme="minorHAnsi" w:cstheme="minorHAnsi"/>
                <w:i/>
                <w:color w:val="00D7BD" w:themeColor="accent1"/>
                <w:sz w:val="18"/>
                <w:szCs w:val="18"/>
              </w:rPr>
              <w:t>iii</w:t>
            </w:r>
            <w:r w:rsidRPr="00C81F5A">
              <w:rPr>
                <w:rFonts w:asciiTheme="minorHAnsi" w:hAnsiTheme="minorHAnsi" w:cstheme="minorHAnsi"/>
                <w:i/>
                <w:sz w:val="18"/>
                <w:szCs w:val="18"/>
              </w:rPr>
              <w:t xml:space="preserve">): format varies per country, please </w:t>
            </w:r>
            <w:r w:rsidRPr="00C81F5A">
              <w:rPr>
                <w:rFonts w:asciiTheme="minorHAnsi" w:hAnsiTheme="minorHAnsi" w:cstheme="minorHAnsi"/>
                <w:i/>
                <w:sz w:val="18"/>
                <w:szCs w:val="20"/>
              </w:rPr>
              <w:t xml:space="preserve">check </w:t>
            </w:r>
            <w:r w:rsidRPr="000E2801">
              <w:rPr>
                <w:rFonts w:asciiTheme="minorHAnsi" w:hAnsiTheme="minorHAnsi" w:cstheme="minorHAnsi"/>
                <w:i/>
                <w:color w:val="00D7BD" w:themeColor="accent1"/>
                <w:sz w:val="18"/>
                <w:szCs w:val="20"/>
              </w:rPr>
              <w:fldChar w:fldCharType="begin"/>
            </w:r>
            <w:r w:rsidRPr="000E2801">
              <w:rPr>
                <w:rFonts w:asciiTheme="minorHAnsi" w:hAnsiTheme="minorHAnsi" w:cstheme="minorHAnsi"/>
                <w:i/>
                <w:color w:val="00D7BD" w:themeColor="accent1"/>
                <w:sz w:val="18"/>
                <w:szCs w:val="20"/>
              </w:rPr>
              <w:instrText xml:space="preserve"> REF _Ref62228363 \r \h </w:instrText>
            </w:r>
            <w:r w:rsidRPr="000E2801">
              <w:rPr>
                <w:rFonts w:asciiTheme="minorHAnsi" w:hAnsiTheme="minorHAnsi" w:cstheme="minorHAnsi"/>
                <w:i/>
                <w:color w:val="00D7BD" w:themeColor="accent1"/>
                <w:sz w:val="18"/>
                <w:szCs w:val="20"/>
              </w:rPr>
            </w:r>
            <w:r w:rsidRPr="000E2801">
              <w:rPr>
                <w:rFonts w:asciiTheme="minorHAnsi" w:hAnsiTheme="minorHAnsi" w:cstheme="minorHAnsi"/>
                <w:i/>
                <w:color w:val="00D7BD" w:themeColor="accent1"/>
                <w:sz w:val="18"/>
                <w:szCs w:val="20"/>
              </w:rPr>
              <w:fldChar w:fldCharType="separate"/>
            </w:r>
            <w:r w:rsidR="00A11204">
              <w:rPr>
                <w:rFonts w:asciiTheme="minorHAnsi" w:hAnsiTheme="minorHAnsi" w:cstheme="minorHAnsi"/>
                <w:i/>
                <w:color w:val="00D7BD" w:themeColor="accent1"/>
                <w:sz w:val="18"/>
                <w:szCs w:val="20"/>
              </w:rPr>
              <w:t>APPENDIX A</w:t>
            </w:r>
            <w:r w:rsidRPr="000E2801">
              <w:rPr>
                <w:rFonts w:asciiTheme="minorHAnsi" w:hAnsiTheme="minorHAnsi" w:cstheme="minorHAnsi"/>
                <w:i/>
                <w:color w:val="00D7BD" w:themeColor="accent1"/>
                <w:sz w:val="18"/>
                <w:szCs w:val="20"/>
              </w:rPr>
              <w:fldChar w:fldCharType="end"/>
            </w:r>
            <w:r>
              <w:rPr>
                <w:rFonts w:asciiTheme="minorHAnsi" w:hAnsiTheme="minorHAnsi" w:cstheme="minorHAnsi"/>
                <w:i/>
                <w:sz w:val="18"/>
                <w:szCs w:val="20"/>
              </w:rPr>
              <w:t xml:space="preserve"> </w:t>
            </w:r>
            <w:r w:rsidRPr="00C81F5A">
              <w:rPr>
                <w:rFonts w:asciiTheme="minorHAnsi" w:hAnsiTheme="minorHAnsi" w:cstheme="minorHAnsi"/>
                <w:i/>
                <w:sz w:val="18"/>
                <w:szCs w:val="20"/>
              </w:rPr>
              <w:t xml:space="preserve">for </w:t>
            </w:r>
            <w:r w:rsidRPr="00C81F5A">
              <w:rPr>
                <w:rFonts w:asciiTheme="minorHAnsi" w:hAnsiTheme="minorHAnsi" w:cstheme="minorHAnsi"/>
                <w:i/>
                <w:sz w:val="18"/>
                <w:szCs w:val="18"/>
              </w:rPr>
              <w:t>‘number presentation’.</w:t>
            </w:r>
          </w:p>
          <w:p w14:paraId="453C2A03" w14:textId="1CFFD9C8" w:rsidR="005576EA" w:rsidRPr="00C81F5A" w:rsidRDefault="005576EA" w:rsidP="005576EA">
            <w:pPr>
              <w:spacing w:before="60" w:after="60"/>
              <w:rPr>
                <w:rFonts w:asciiTheme="minorHAnsi" w:hAnsiTheme="minorHAnsi" w:cstheme="minorHAnsi"/>
                <w:i/>
                <w:sz w:val="18"/>
                <w:szCs w:val="18"/>
              </w:rPr>
            </w:pPr>
            <w:r w:rsidRPr="00C81F5A">
              <w:rPr>
                <w:rFonts w:asciiTheme="minorHAnsi" w:hAnsiTheme="minorHAnsi" w:cstheme="minorHAnsi"/>
                <w:i/>
                <w:sz w:val="18"/>
                <w:szCs w:val="18"/>
              </w:rPr>
              <w:t>(</w:t>
            </w:r>
            <w:r w:rsidRPr="00C81F5A">
              <w:rPr>
                <w:rFonts w:asciiTheme="minorHAnsi" w:hAnsiTheme="minorHAnsi" w:cstheme="minorHAnsi"/>
                <w:i/>
                <w:color w:val="00D7BD" w:themeColor="accent1"/>
                <w:sz w:val="18"/>
                <w:szCs w:val="18"/>
              </w:rPr>
              <w:t>iv</w:t>
            </w:r>
            <w:r w:rsidRPr="00C81F5A">
              <w:rPr>
                <w:rFonts w:asciiTheme="minorHAnsi" w:hAnsiTheme="minorHAnsi" w:cstheme="minorHAnsi"/>
                <w:i/>
                <w:sz w:val="18"/>
                <w:szCs w:val="18"/>
              </w:rPr>
              <w:t xml:space="preserve">): in some countries, porting might be subject to agreement with </w:t>
            </w:r>
            <w:r>
              <w:rPr>
                <w:rFonts w:asciiTheme="minorHAnsi" w:hAnsiTheme="minorHAnsi" w:cstheme="minorHAnsi"/>
                <w:i/>
                <w:sz w:val="18"/>
                <w:szCs w:val="18"/>
              </w:rPr>
              <w:t xml:space="preserve">the </w:t>
            </w:r>
            <w:r w:rsidRPr="00C81F5A">
              <w:rPr>
                <w:rFonts w:asciiTheme="minorHAnsi" w:hAnsiTheme="minorHAnsi" w:cstheme="minorHAnsi"/>
                <w:i/>
                <w:sz w:val="18"/>
                <w:szCs w:val="18"/>
              </w:rPr>
              <w:t xml:space="preserve">losing carrier. Please check </w:t>
            </w:r>
            <w:hyperlink r:id="rId86" w:history="1">
              <w:r w:rsidR="000D5C0F" w:rsidRPr="000D5C0F">
                <w:rPr>
                  <w:rStyle w:val="Hyperlink"/>
                  <w:rFonts w:asciiTheme="minorHAnsi" w:hAnsiTheme="minorHAnsi" w:cstheme="minorHAnsi"/>
                  <w:i/>
                  <w:sz w:val="18"/>
                  <w:szCs w:val="18"/>
                </w:rPr>
                <w:t>www.colt.net/porting-information</w:t>
              </w:r>
            </w:hyperlink>
            <w:r w:rsidRPr="000E2801">
              <w:rPr>
                <w:rFonts w:asciiTheme="minorHAnsi" w:hAnsiTheme="minorHAnsi" w:cstheme="minorHAnsi"/>
                <w:i/>
                <w:color w:val="00D7BD" w:themeColor="accent1"/>
                <w:sz w:val="18"/>
                <w:szCs w:val="18"/>
              </w:rPr>
              <w:t xml:space="preserve"> </w:t>
            </w:r>
            <w:r w:rsidRPr="00C81F5A">
              <w:rPr>
                <w:rFonts w:asciiTheme="minorHAnsi" w:hAnsiTheme="minorHAnsi" w:cstheme="minorHAnsi"/>
                <w:i/>
                <w:sz w:val="18"/>
                <w:szCs w:val="18"/>
              </w:rPr>
              <w:t>for country status and list of providers with whom Colt has porting agreements.</w:t>
            </w:r>
          </w:p>
          <w:p w14:paraId="302480D8" w14:textId="3A0DA439" w:rsidR="005576EA" w:rsidRPr="00C81F5A" w:rsidRDefault="005576EA" w:rsidP="005576EA">
            <w:pPr>
              <w:spacing w:before="60" w:after="60"/>
              <w:rPr>
                <w:rFonts w:asciiTheme="minorHAnsi" w:hAnsiTheme="minorHAnsi" w:cstheme="minorHAnsi"/>
                <w:i/>
                <w:sz w:val="18"/>
                <w:szCs w:val="18"/>
              </w:rPr>
            </w:pPr>
            <w:r w:rsidRPr="00C81F5A">
              <w:rPr>
                <w:rFonts w:asciiTheme="minorHAnsi" w:hAnsiTheme="minorHAnsi" w:cstheme="minorHAnsi"/>
                <w:i/>
                <w:sz w:val="18"/>
                <w:szCs w:val="18"/>
              </w:rPr>
              <w:t>(</w:t>
            </w:r>
            <w:r w:rsidRPr="00C81F5A">
              <w:rPr>
                <w:rFonts w:asciiTheme="minorHAnsi" w:hAnsiTheme="minorHAnsi" w:cstheme="minorHAnsi"/>
                <w:i/>
                <w:color w:val="00D7BD" w:themeColor="accent1"/>
                <w:sz w:val="18"/>
                <w:szCs w:val="18"/>
              </w:rPr>
              <w:t>v</w:t>
            </w:r>
            <w:r w:rsidRPr="00C81F5A">
              <w:rPr>
                <w:rFonts w:asciiTheme="minorHAnsi" w:hAnsiTheme="minorHAnsi" w:cstheme="minorHAnsi"/>
                <w:i/>
                <w:sz w:val="18"/>
                <w:szCs w:val="18"/>
              </w:rPr>
              <w:t xml:space="preserve">): Please check </w:t>
            </w:r>
            <w:r w:rsidRPr="000E2801">
              <w:rPr>
                <w:rFonts w:asciiTheme="minorHAnsi" w:hAnsiTheme="minorHAnsi" w:cstheme="minorHAnsi"/>
                <w:i/>
                <w:color w:val="00D7BD" w:themeColor="accent1"/>
                <w:sz w:val="18"/>
                <w:szCs w:val="18"/>
              </w:rPr>
              <w:fldChar w:fldCharType="begin"/>
            </w:r>
            <w:r w:rsidRPr="000E2801">
              <w:rPr>
                <w:rFonts w:asciiTheme="minorHAnsi" w:hAnsiTheme="minorHAnsi" w:cstheme="minorHAnsi"/>
                <w:i/>
                <w:color w:val="00D7BD" w:themeColor="accent1"/>
                <w:sz w:val="18"/>
                <w:szCs w:val="18"/>
              </w:rPr>
              <w:instrText xml:space="preserve"> REF _Ref62403980 \r \h </w:instrText>
            </w:r>
            <w:r w:rsidRPr="000E2801">
              <w:rPr>
                <w:rFonts w:asciiTheme="minorHAnsi" w:hAnsiTheme="minorHAnsi" w:cstheme="minorHAnsi"/>
                <w:i/>
                <w:color w:val="00D7BD" w:themeColor="accent1"/>
                <w:sz w:val="18"/>
                <w:szCs w:val="18"/>
              </w:rPr>
            </w:r>
            <w:r w:rsidRPr="000E2801">
              <w:rPr>
                <w:rFonts w:asciiTheme="minorHAnsi" w:hAnsiTheme="minorHAnsi" w:cstheme="minorHAnsi"/>
                <w:i/>
                <w:color w:val="00D7BD" w:themeColor="accent1"/>
                <w:sz w:val="18"/>
                <w:szCs w:val="18"/>
              </w:rPr>
              <w:fldChar w:fldCharType="separate"/>
            </w:r>
            <w:r w:rsidR="00A11204">
              <w:rPr>
                <w:rFonts w:asciiTheme="minorHAnsi" w:hAnsiTheme="minorHAnsi" w:cstheme="minorHAnsi"/>
                <w:i/>
                <w:color w:val="00D7BD" w:themeColor="accent1"/>
                <w:sz w:val="18"/>
                <w:szCs w:val="18"/>
              </w:rPr>
              <w:t>APPENDIX A</w:t>
            </w:r>
            <w:r w:rsidRPr="000E2801">
              <w:rPr>
                <w:rFonts w:asciiTheme="minorHAnsi" w:hAnsiTheme="minorHAnsi" w:cstheme="minorHAnsi"/>
                <w:i/>
                <w:color w:val="00D7BD" w:themeColor="accent1"/>
                <w:sz w:val="18"/>
                <w:szCs w:val="18"/>
              </w:rPr>
              <w:fldChar w:fldCharType="end"/>
            </w:r>
            <w:r>
              <w:rPr>
                <w:rFonts w:asciiTheme="minorHAnsi" w:hAnsiTheme="minorHAnsi" w:cstheme="minorHAnsi"/>
                <w:i/>
                <w:sz w:val="18"/>
                <w:szCs w:val="18"/>
              </w:rPr>
              <w:t xml:space="preserve"> </w:t>
            </w:r>
            <w:r>
              <w:rPr>
                <w:rFonts w:asciiTheme="minorHAnsi" w:hAnsiTheme="minorHAnsi" w:cstheme="minorHAnsi"/>
                <w:i/>
                <w:color w:val="00D7BD" w:themeColor="accent1"/>
                <w:sz w:val="18"/>
                <w:szCs w:val="18"/>
              </w:rPr>
              <w:t xml:space="preserve">or </w:t>
            </w:r>
            <w:hyperlink r:id="rId87" w:history="1">
              <w:r w:rsidR="000D5C0F" w:rsidRPr="000D5C0F">
                <w:rPr>
                  <w:rStyle w:val="Hyperlink"/>
                  <w:rFonts w:asciiTheme="minorHAnsi" w:hAnsiTheme="minorHAnsi" w:cstheme="minorHAnsi"/>
                  <w:i/>
                  <w:sz w:val="18"/>
                  <w:szCs w:val="18"/>
                </w:rPr>
                <w:t>www.colt.net/porting-information</w:t>
              </w:r>
            </w:hyperlink>
            <w:r>
              <w:rPr>
                <w:rFonts w:asciiTheme="minorHAnsi" w:hAnsiTheme="minorHAnsi" w:cstheme="minorHAnsi"/>
                <w:i/>
                <w:color w:val="00D7BD" w:themeColor="accent1"/>
                <w:sz w:val="18"/>
                <w:szCs w:val="18"/>
              </w:rPr>
              <w:t xml:space="preserve"> </w:t>
            </w:r>
            <w:r w:rsidRPr="00C81F5A">
              <w:rPr>
                <w:rFonts w:asciiTheme="minorHAnsi" w:hAnsiTheme="minorHAnsi" w:cstheme="minorHAnsi"/>
                <w:i/>
                <w:sz w:val="18"/>
                <w:szCs w:val="18"/>
              </w:rPr>
              <w:t>for country lead time. Please note that the date you have selected is not the final porting date. This will be confirmed by Colt Porting Desk.</w:t>
            </w:r>
            <w:r>
              <w:rPr>
                <w:rFonts w:asciiTheme="minorHAnsi" w:hAnsiTheme="minorHAnsi" w:cstheme="minorHAnsi"/>
                <w:i/>
                <w:sz w:val="18"/>
                <w:szCs w:val="18"/>
              </w:rPr>
              <w:t xml:space="preserve"> Date &amp; Porting window are not applicable in the Netherlands.</w:t>
            </w:r>
          </w:p>
          <w:p w14:paraId="036FAA73" w14:textId="5FA67636" w:rsidR="005576EA" w:rsidRPr="000E2801" w:rsidRDefault="005576EA" w:rsidP="005576EA">
            <w:pPr>
              <w:spacing w:before="60" w:after="60"/>
              <w:rPr>
                <w:rFonts w:asciiTheme="minorHAnsi" w:hAnsiTheme="minorHAnsi" w:cstheme="minorHAnsi"/>
                <w:i/>
                <w:sz w:val="18"/>
                <w:szCs w:val="18"/>
              </w:rPr>
            </w:pPr>
            <w:r w:rsidRPr="00C81F5A">
              <w:rPr>
                <w:rFonts w:asciiTheme="minorHAnsi" w:hAnsiTheme="minorHAnsi" w:cstheme="minorHAnsi"/>
                <w:i/>
                <w:sz w:val="18"/>
                <w:szCs w:val="18"/>
              </w:rPr>
              <w:t>(</w:t>
            </w:r>
            <w:r w:rsidRPr="00C81F5A">
              <w:rPr>
                <w:rFonts w:asciiTheme="minorHAnsi" w:hAnsiTheme="minorHAnsi" w:cstheme="minorHAnsi"/>
                <w:i/>
                <w:color w:val="00D7BD" w:themeColor="accent1"/>
                <w:sz w:val="18"/>
                <w:szCs w:val="18"/>
              </w:rPr>
              <w:t>vi</w:t>
            </w:r>
            <w:r w:rsidRPr="00C81F5A">
              <w:rPr>
                <w:rFonts w:asciiTheme="minorHAnsi" w:hAnsiTheme="minorHAnsi" w:cstheme="minorHAnsi"/>
                <w:i/>
                <w:sz w:val="18"/>
                <w:szCs w:val="18"/>
              </w:rPr>
              <w:t xml:space="preserve">): </w:t>
            </w:r>
            <w:r>
              <w:rPr>
                <w:rFonts w:asciiTheme="minorHAnsi" w:hAnsiTheme="minorHAnsi" w:cstheme="minorHAnsi"/>
                <w:i/>
                <w:sz w:val="18"/>
                <w:szCs w:val="18"/>
              </w:rPr>
              <w:t xml:space="preserve">Please check </w:t>
            </w:r>
            <w:hyperlink r:id="rId88" w:history="1">
              <w:r w:rsidR="000D5C0F" w:rsidRPr="000D5C0F">
                <w:rPr>
                  <w:rStyle w:val="Hyperlink"/>
                  <w:rFonts w:asciiTheme="minorHAnsi" w:hAnsiTheme="minorHAnsi" w:cstheme="minorHAnsi"/>
                  <w:i/>
                  <w:sz w:val="18"/>
                  <w:szCs w:val="18"/>
                </w:rPr>
                <w:t>www.colt.net/porting-information</w:t>
              </w:r>
            </w:hyperlink>
            <w:r>
              <w:rPr>
                <w:rFonts w:asciiTheme="minorHAnsi" w:hAnsiTheme="minorHAnsi" w:cstheme="minorHAnsi"/>
                <w:i/>
                <w:color w:val="00D7BD" w:themeColor="accent1"/>
                <w:sz w:val="18"/>
                <w:szCs w:val="18"/>
              </w:rPr>
              <w:t xml:space="preserve"> </w:t>
            </w:r>
            <w:r w:rsidRPr="000E2801">
              <w:rPr>
                <w:rFonts w:asciiTheme="minorHAnsi" w:hAnsiTheme="minorHAnsi" w:cstheme="minorHAnsi"/>
                <w:i/>
                <w:sz w:val="18"/>
                <w:szCs w:val="18"/>
              </w:rPr>
              <w:t xml:space="preserve">for the porting documentation needed per country: </w:t>
            </w:r>
          </w:p>
          <w:p w14:paraId="6DEAB84B" w14:textId="20133559" w:rsidR="005576EA" w:rsidRDefault="005576EA" w:rsidP="005576EA">
            <w:pPr>
              <w:spacing w:before="60" w:after="60"/>
              <w:rPr>
                <w:rFonts w:asciiTheme="minorHAnsi" w:hAnsiTheme="minorHAnsi" w:cstheme="minorHAnsi"/>
                <w:i/>
                <w:sz w:val="18"/>
                <w:szCs w:val="18"/>
              </w:rPr>
            </w:pPr>
            <w:r w:rsidRPr="00C81F5A" w:rsidDel="002963A9">
              <w:rPr>
                <w:rFonts w:asciiTheme="minorHAnsi" w:hAnsiTheme="minorHAnsi" w:cstheme="minorHAnsi"/>
                <w:i/>
                <w:sz w:val="18"/>
                <w:szCs w:val="18"/>
              </w:rPr>
              <w:t xml:space="preserve"> </w:t>
            </w:r>
            <w:r w:rsidRPr="00C81F5A">
              <w:rPr>
                <w:rFonts w:asciiTheme="minorHAnsi" w:hAnsiTheme="minorHAnsi" w:cstheme="minorHAnsi"/>
                <w:i/>
                <w:sz w:val="18"/>
                <w:szCs w:val="18"/>
              </w:rPr>
              <w:t>(</w:t>
            </w:r>
            <w:r w:rsidRPr="00C81F5A">
              <w:rPr>
                <w:rFonts w:asciiTheme="minorHAnsi" w:hAnsiTheme="minorHAnsi" w:cstheme="minorHAnsi"/>
                <w:i/>
                <w:color w:val="00D7BD" w:themeColor="accent1"/>
                <w:sz w:val="18"/>
                <w:szCs w:val="18"/>
              </w:rPr>
              <w:t>vii</w:t>
            </w:r>
            <w:r w:rsidRPr="00C81F5A">
              <w:rPr>
                <w:rFonts w:asciiTheme="minorHAnsi" w:hAnsiTheme="minorHAnsi" w:cstheme="minorHAnsi"/>
                <w:i/>
                <w:sz w:val="18"/>
                <w:szCs w:val="18"/>
              </w:rPr>
              <w:t xml:space="preserve">): Directory Service Update service is an optional service you have to subscribe. Please </w:t>
            </w:r>
            <w:r w:rsidRPr="00C81F5A">
              <w:rPr>
                <w:rFonts w:asciiTheme="minorHAnsi" w:hAnsiTheme="minorHAnsi" w:cstheme="minorHAnsi"/>
                <w:i/>
                <w:sz w:val="18"/>
                <w:szCs w:val="20"/>
              </w:rPr>
              <w:t xml:space="preserve">check </w:t>
            </w:r>
            <w:r w:rsidRPr="000E2801">
              <w:rPr>
                <w:rFonts w:asciiTheme="minorHAnsi" w:hAnsiTheme="minorHAnsi" w:cstheme="minorHAnsi"/>
                <w:i/>
                <w:color w:val="00D7BD" w:themeColor="accent1"/>
                <w:sz w:val="18"/>
                <w:szCs w:val="20"/>
              </w:rPr>
              <w:fldChar w:fldCharType="begin"/>
            </w:r>
            <w:r w:rsidRPr="000E2801">
              <w:rPr>
                <w:rFonts w:asciiTheme="minorHAnsi" w:hAnsiTheme="minorHAnsi" w:cstheme="minorHAnsi"/>
                <w:i/>
                <w:color w:val="00D7BD" w:themeColor="accent1"/>
                <w:sz w:val="18"/>
                <w:szCs w:val="20"/>
              </w:rPr>
              <w:instrText xml:space="preserve"> REF _Ref62404038 \r \h </w:instrText>
            </w:r>
            <w:r w:rsidRPr="000E2801">
              <w:rPr>
                <w:rFonts w:asciiTheme="minorHAnsi" w:hAnsiTheme="minorHAnsi" w:cstheme="minorHAnsi"/>
                <w:i/>
                <w:color w:val="00D7BD" w:themeColor="accent1"/>
                <w:sz w:val="18"/>
                <w:szCs w:val="20"/>
              </w:rPr>
            </w:r>
            <w:r w:rsidRPr="000E2801">
              <w:rPr>
                <w:rFonts w:asciiTheme="minorHAnsi" w:hAnsiTheme="minorHAnsi" w:cstheme="minorHAnsi"/>
                <w:i/>
                <w:color w:val="00D7BD" w:themeColor="accent1"/>
                <w:sz w:val="18"/>
                <w:szCs w:val="20"/>
              </w:rPr>
              <w:fldChar w:fldCharType="separate"/>
            </w:r>
            <w:r w:rsidR="00A11204">
              <w:rPr>
                <w:rFonts w:asciiTheme="minorHAnsi" w:hAnsiTheme="minorHAnsi" w:cstheme="minorHAnsi"/>
                <w:i/>
                <w:color w:val="00D7BD" w:themeColor="accent1"/>
                <w:sz w:val="18"/>
                <w:szCs w:val="20"/>
              </w:rPr>
              <w:t>APPENDIX A</w:t>
            </w:r>
            <w:r w:rsidRPr="000E2801">
              <w:rPr>
                <w:rFonts w:asciiTheme="minorHAnsi" w:hAnsiTheme="minorHAnsi" w:cstheme="minorHAnsi"/>
                <w:i/>
                <w:color w:val="00D7BD" w:themeColor="accent1"/>
                <w:sz w:val="18"/>
                <w:szCs w:val="20"/>
              </w:rPr>
              <w:fldChar w:fldCharType="end"/>
            </w:r>
            <w:r>
              <w:rPr>
                <w:rFonts w:asciiTheme="minorHAnsi" w:hAnsiTheme="minorHAnsi" w:cstheme="minorHAnsi"/>
                <w:i/>
                <w:sz w:val="18"/>
                <w:szCs w:val="20"/>
              </w:rPr>
              <w:t xml:space="preserve"> </w:t>
            </w:r>
            <w:r w:rsidRPr="00C81F5A">
              <w:rPr>
                <w:rFonts w:asciiTheme="minorHAnsi" w:hAnsiTheme="minorHAnsi" w:cstheme="minorHAnsi"/>
                <w:i/>
                <w:sz w:val="18"/>
                <w:szCs w:val="20"/>
              </w:rPr>
              <w:t>for</w:t>
            </w:r>
            <w:r w:rsidRPr="00C81F5A">
              <w:rPr>
                <w:rFonts w:asciiTheme="minorHAnsi" w:hAnsiTheme="minorHAnsi" w:cstheme="minorHAnsi"/>
                <w:i/>
                <w:sz w:val="18"/>
                <w:szCs w:val="18"/>
              </w:rPr>
              <w:t xml:space="preserve"> ‘Directory Service Update’ service availability.</w:t>
            </w:r>
          </w:p>
          <w:p w14:paraId="533C5820" w14:textId="38E7BBFA" w:rsidR="005576EA" w:rsidRDefault="005576EA" w:rsidP="005576EA">
            <w:pPr>
              <w:spacing w:before="60" w:after="60"/>
              <w:rPr>
                <w:rFonts w:asciiTheme="minorHAnsi" w:hAnsiTheme="minorHAnsi" w:cstheme="minorHAnsi"/>
                <w:i/>
                <w:sz w:val="18"/>
                <w:szCs w:val="20"/>
              </w:rPr>
            </w:pPr>
            <w:r w:rsidRPr="00C81F5A">
              <w:rPr>
                <w:rFonts w:asciiTheme="minorHAnsi" w:hAnsiTheme="minorHAnsi" w:cstheme="minorHAnsi"/>
                <w:i/>
                <w:sz w:val="18"/>
                <w:szCs w:val="20"/>
                <w:u w:val="single"/>
              </w:rPr>
              <w:t>Allowed characters</w:t>
            </w:r>
            <w:r w:rsidRPr="00C81F5A">
              <w:rPr>
                <w:rFonts w:asciiTheme="minorHAnsi" w:hAnsiTheme="minorHAnsi" w:cstheme="minorHAnsi"/>
                <w:i/>
                <w:sz w:val="18"/>
                <w:szCs w:val="20"/>
              </w:rPr>
              <w:t xml:space="preserve">: please check </w:t>
            </w:r>
            <w:r w:rsidRPr="000E2801">
              <w:rPr>
                <w:rFonts w:asciiTheme="minorHAnsi" w:hAnsiTheme="minorHAnsi" w:cstheme="minorHAnsi"/>
                <w:i/>
                <w:color w:val="00D7BD" w:themeColor="accent1"/>
                <w:sz w:val="18"/>
                <w:szCs w:val="20"/>
              </w:rPr>
              <w:fldChar w:fldCharType="begin"/>
            </w:r>
            <w:r w:rsidRPr="000E2801">
              <w:rPr>
                <w:rFonts w:asciiTheme="minorHAnsi" w:hAnsiTheme="minorHAnsi" w:cstheme="minorHAnsi"/>
                <w:i/>
                <w:color w:val="00D7BD" w:themeColor="accent1"/>
                <w:sz w:val="18"/>
                <w:szCs w:val="20"/>
              </w:rPr>
              <w:instrText xml:space="preserve"> REF _Ref62404056 \r \h </w:instrText>
            </w:r>
            <w:r w:rsidRPr="000E2801">
              <w:rPr>
                <w:rFonts w:asciiTheme="minorHAnsi" w:hAnsiTheme="minorHAnsi" w:cstheme="minorHAnsi"/>
                <w:i/>
                <w:color w:val="00D7BD" w:themeColor="accent1"/>
                <w:sz w:val="18"/>
                <w:szCs w:val="20"/>
              </w:rPr>
            </w:r>
            <w:r w:rsidRPr="000E2801">
              <w:rPr>
                <w:rFonts w:asciiTheme="minorHAnsi" w:hAnsiTheme="minorHAnsi" w:cstheme="minorHAnsi"/>
                <w:i/>
                <w:color w:val="00D7BD" w:themeColor="accent1"/>
                <w:sz w:val="18"/>
                <w:szCs w:val="20"/>
              </w:rPr>
              <w:fldChar w:fldCharType="separate"/>
            </w:r>
            <w:r w:rsidR="00A11204">
              <w:rPr>
                <w:rFonts w:asciiTheme="minorHAnsi" w:hAnsiTheme="minorHAnsi" w:cstheme="minorHAnsi"/>
                <w:i/>
                <w:color w:val="00D7BD" w:themeColor="accent1"/>
                <w:sz w:val="18"/>
                <w:szCs w:val="20"/>
              </w:rPr>
              <w:t>APPENDIX A</w:t>
            </w:r>
            <w:r w:rsidRPr="000E2801">
              <w:rPr>
                <w:rFonts w:asciiTheme="minorHAnsi" w:hAnsiTheme="minorHAnsi" w:cstheme="minorHAnsi"/>
                <w:i/>
                <w:color w:val="00D7BD" w:themeColor="accent1"/>
                <w:sz w:val="18"/>
                <w:szCs w:val="20"/>
              </w:rPr>
              <w:fldChar w:fldCharType="end"/>
            </w:r>
            <w:r w:rsidRPr="00C81F5A">
              <w:rPr>
                <w:rFonts w:asciiTheme="minorHAnsi" w:hAnsiTheme="minorHAnsi" w:cstheme="minorHAnsi"/>
                <w:i/>
                <w:sz w:val="18"/>
                <w:szCs w:val="20"/>
              </w:rPr>
              <w:t>.</w:t>
            </w:r>
          </w:p>
          <w:p w14:paraId="7C651296" w14:textId="53450D96" w:rsidR="00B33F10" w:rsidRDefault="000056B3" w:rsidP="005576EA">
            <w:pPr>
              <w:spacing w:before="60" w:after="60"/>
              <w:rPr>
                <w:rFonts w:asciiTheme="minorHAnsi" w:hAnsiTheme="minorHAnsi" w:cstheme="minorHAnsi"/>
                <w:i/>
                <w:sz w:val="18"/>
                <w:szCs w:val="18"/>
              </w:rPr>
            </w:pPr>
            <w:r w:rsidRPr="00273E47">
              <w:rPr>
                <w:rFonts w:asciiTheme="minorHAnsi" w:hAnsiTheme="minorHAnsi" w:cstheme="minorHAnsi"/>
                <w:i/>
                <w:sz w:val="18"/>
                <w:szCs w:val="18"/>
              </w:rPr>
              <w:t>The</w:t>
            </w:r>
            <w:r w:rsidR="00892521">
              <w:rPr>
                <w:rFonts w:asciiTheme="minorHAnsi" w:hAnsiTheme="minorHAnsi" w:cstheme="minorHAnsi"/>
                <w:i/>
                <w:sz w:val="18"/>
                <w:szCs w:val="18"/>
              </w:rPr>
              <w:t xml:space="preserve"> main billing number</w:t>
            </w:r>
            <w:r w:rsidR="00D151F5">
              <w:rPr>
                <w:rFonts w:asciiTheme="minorHAnsi" w:hAnsiTheme="minorHAnsi" w:cstheme="minorHAnsi"/>
                <w:i/>
                <w:sz w:val="18"/>
                <w:szCs w:val="18"/>
              </w:rPr>
              <w:t xml:space="preserve"> (also called Main Number)</w:t>
            </w:r>
            <w:r w:rsidR="00B33F10">
              <w:rPr>
                <w:rFonts w:asciiTheme="minorHAnsi" w:hAnsiTheme="minorHAnsi" w:cstheme="minorHAnsi"/>
                <w:i/>
                <w:sz w:val="18"/>
                <w:szCs w:val="18"/>
              </w:rPr>
              <w:t xml:space="preserve"> – </w:t>
            </w:r>
            <w:r w:rsidR="008F4D3C">
              <w:rPr>
                <w:rFonts w:asciiTheme="minorHAnsi" w:hAnsiTheme="minorHAnsi" w:cstheme="minorHAnsi"/>
                <w:i/>
                <w:sz w:val="18"/>
                <w:szCs w:val="18"/>
              </w:rPr>
              <w:t>Excluding DE and NL</w:t>
            </w:r>
            <w:r w:rsidR="00B33F10">
              <w:rPr>
                <w:rFonts w:asciiTheme="minorHAnsi" w:hAnsiTheme="minorHAnsi" w:cstheme="minorHAnsi"/>
                <w:i/>
                <w:sz w:val="18"/>
                <w:szCs w:val="18"/>
              </w:rPr>
              <w:t>:</w:t>
            </w:r>
            <w:r w:rsidR="00D151F5">
              <w:rPr>
                <w:rFonts w:asciiTheme="minorHAnsi" w:hAnsiTheme="minorHAnsi" w:cstheme="minorHAnsi"/>
                <w:i/>
                <w:sz w:val="18"/>
                <w:szCs w:val="18"/>
              </w:rPr>
              <w:t xml:space="preserve"> </w:t>
            </w:r>
          </w:p>
          <w:p w14:paraId="17AE53EA" w14:textId="1B271D72" w:rsidR="00F83E54" w:rsidRDefault="00B33F10" w:rsidP="00A21E23">
            <w:pPr>
              <w:pStyle w:val="ListParagraph"/>
              <w:numPr>
                <w:ilvl w:val="0"/>
                <w:numId w:val="76"/>
              </w:numPr>
              <w:spacing w:before="60" w:after="60"/>
              <w:rPr>
                <w:rFonts w:asciiTheme="minorHAnsi" w:hAnsiTheme="minorHAnsi" w:cstheme="minorHAnsi"/>
                <w:i/>
                <w:sz w:val="18"/>
                <w:szCs w:val="18"/>
                <w:lang w:val="en-GB"/>
              </w:rPr>
            </w:pPr>
            <w:r>
              <w:rPr>
                <w:rFonts w:asciiTheme="minorHAnsi" w:hAnsiTheme="minorHAnsi" w:cstheme="minorHAnsi"/>
                <w:i/>
                <w:sz w:val="18"/>
                <w:szCs w:val="18"/>
              </w:rPr>
              <w:t xml:space="preserve">This </w:t>
            </w:r>
            <w:r w:rsidR="00FE2C1E" w:rsidRPr="00273E47">
              <w:rPr>
                <w:rFonts w:asciiTheme="minorHAnsi" w:hAnsiTheme="minorHAnsi" w:cstheme="minorHAnsi"/>
                <w:i/>
                <w:sz w:val="18"/>
                <w:szCs w:val="18"/>
              </w:rPr>
              <w:t xml:space="preserve">is a </w:t>
            </w:r>
            <w:r>
              <w:rPr>
                <w:rFonts w:asciiTheme="minorHAnsi" w:hAnsiTheme="minorHAnsi" w:cstheme="minorHAnsi"/>
                <w:i/>
                <w:sz w:val="18"/>
                <w:szCs w:val="18"/>
              </w:rPr>
              <w:t xml:space="preserve">geographic number </w:t>
            </w:r>
            <w:r w:rsidRPr="00B33F10">
              <w:rPr>
                <w:rFonts w:asciiTheme="minorHAnsi" w:hAnsiTheme="minorHAnsi" w:cstheme="minorHAnsi"/>
                <w:i/>
                <w:sz w:val="18"/>
                <w:szCs w:val="18"/>
                <w:lang w:val="en-GB"/>
              </w:rPr>
              <w:t>assigned by Operators to their customers against which their services</w:t>
            </w:r>
            <w:r w:rsidR="008F4D3C">
              <w:rPr>
                <w:rFonts w:asciiTheme="minorHAnsi" w:hAnsiTheme="minorHAnsi" w:cstheme="minorHAnsi"/>
                <w:i/>
                <w:sz w:val="18"/>
                <w:szCs w:val="18"/>
                <w:lang w:val="en-GB"/>
              </w:rPr>
              <w:t xml:space="preserve"> </w:t>
            </w:r>
            <w:r w:rsidRPr="00B33F10">
              <w:rPr>
                <w:rFonts w:asciiTheme="minorHAnsi" w:hAnsiTheme="minorHAnsi" w:cstheme="minorHAnsi"/>
                <w:i/>
                <w:sz w:val="18"/>
                <w:szCs w:val="18"/>
                <w:lang w:val="en-GB"/>
              </w:rPr>
              <w:t>(features) are buil</w:t>
            </w:r>
            <w:r w:rsidR="00625B26">
              <w:rPr>
                <w:rFonts w:asciiTheme="minorHAnsi" w:hAnsiTheme="minorHAnsi" w:cstheme="minorHAnsi"/>
                <w:i/>
                <w:sz w:val="18"/>
                <w:szCs w:val="18"/>
                <w:lang w:val="en-GB"/>
              </w:rPr>
              <w:t>t</w:t>
            </w:r>
            <w:r w:rsidR="007621E0">
              <w:rPr>
                <w:rFonts w:asciiTheme="minorHAnsi" w:hAnsiTheme="minorHAnsi" w:cstheme="minorHAnsi"/>
                <w:i/>
                <w:sz w:val="18"/>
                <w:szCs w:val="18"/>
                <w:lang w:val="en-GB"/>
              </w:rPr>
              <w:t xml:space="preserve"> &amp; billed</w:t>
            </w:r>
            <w:r w:rsidRPr="00B33F10">
              <w:rPr>
                <w:rFonts w:asciiTheme="minorHAnsi" w:hAnsiTheme="minorHAnsi" w:cstheme="minorHAnsi"/>
                <w:i/>
                <w:sz w:val="18"/>
                <w:szCs w:val="18"/>
                <w:lang w:val="en-GB"/>
              </w:rPr>
              <w:t xml:space="preserve">. </w:t>
            </w:r>
          </w:p>
          <w:p w14:paraId="706A035D" w14:textId="432DDA15" w:rsidR="00B33F10" w:rsidRPr="00B33F10" w:rsidRDefault="00B33F10" w:rsidP="00A21E23">
            <w:pPr>
              <w:pStyle w:val="ListParagraph"/>
              <w:numPr>
                <w:ilvl w:val="0"/>
                <w:numId w:val="76"/>
              </w:numPr>
              <w:spacing w:before="60" w:after="60"/>
              <w:rPr>
                <w:rFonts w:asciiTheme="minorHAnsi" w:hAnsiTheme="minorHAnsi" w:cstheme="minorHAnsi"/>
                <w:i/>
                <w:sz w:val="18"/>
                <w:szCs w:val="18"/>
                <w:lang w:val="en-GB"/>
              </w:rPr>
            </w:pPr>
            <w:r w:rsidRPr="00B33F10">
              <w:rPr>
                <w:rFonts w:asciiTheme="minorHAnsi" w:hAnsiTheme="minorHAnsi" w:cstheme="minorHAnsi"/>
                <w:i/>
                <w:sz w:val="18"/>
                <w:szCs w:val="18"/>
                <w:lang w:val="en-GB"/>
              </w:rPr>
              <w:t>This is mandatory information whic</w:t>
            </w:r>
            <w:r w:rsidR="00C83355">
              <w:rPr>
                <w:rFonts w:asciiTheme="minorHAnsi" w:hAnsiTheme="minorHAnsi" w:cstheme="minorHAnsi"/>
                <w:i/>
                <w:sz w:val="18"/>
                <w:szCs w:val="18"/>
                <w:lang w:val="en-GB"/>
              </w:rPr>
              <w:t>h the</w:t>
            </w:r>
            <w:r w:rsidRPr="00B33F10">
              <w:rPr>
                <w:rFonts w:asciiTheme="minorHAnsi" w:hAnsiTheme="minorHAnsi" w:cstheme="minorHAnsi"/>
                <w:i/>
                <w:sz w:val="18"/>
                <w:szCs w:val="18"/>
                <w:lang w:val="en-GB"/>
              </w:rPr>
              <w:t xml:space="preserve"> porting team submits</w:t>
            </w:r>
            <w:r w:rsidR="00C83355">
              <w:rPr>
                <w:rFonts w:asciiTheme="minorHAnsi" w:hAnsiTheme="minorHAnsi" w:cstheme="minorHAnsi"/>
                <w:i/>
                <w:sz w:val="18"/>
                <w:szCs w:val="18"/>
                <w:lang w:val="en-GB"/>
              </w:rPr>
              <w:t xml:space="preserve"> in </w:t>
            </w:r>
            <w:r w:rsidRPr="00B33F10">
              <w:rPr>
                <w:rFonts w:asciiTheme="minorHAnsi" w:hAnsiTheme="minorHAnsi" w:cstheme="minorHAnsi"/>
                <w:i/>
                <w:sz w:val="18"/>
                <w:szCs w:val="18"/>
                <w:lang w:val="en-GB"/>
              </w:rPr>
              <w:t xml:space="preserve">the order to </w:t>
            </w:r>
            <w:r w:rsidR="00C83355">
              <w:rPr>
                <w:rFonts w:asciiTheme="minorHAnsi" w:hAnsiTheme="minorHAnsi" w:cstheme="minorHAnsi"/>
                <w:i/>
                <w:sz w:val="18"/>
                <w:szCs w:val="18"/>
                <w:lang w:val="en-GB"/>
              </w:rPr>
              <w:t xml:space="preserve">the </w:t>
            </w:r>
            <w:r w:rsidRPr="00B33F10">
              <w:rPr>
                <w:rFonts w:asciiTheme="minorHAnsi" w:hAnsiTheme="minorHAnsi" w:cstheme="minorHAnsi"/>
                <w:i/>
                <w:sz w:val="18"/>
                <w:szCs w:val="18"/>
                <w:lang w:val="en-GB"/>
              </w:rPr>
              <w:t>losing provider for ‘port-out’ validation</w:t>
            </w:r>
            <w:r w:rsidR="00EE47C5">
              <w:rPr>
                <w:rFonts w:asciiTheme="minorHAnsi" w:hAnsiTheme="minorHAnsi" w:cstheme="minorHAnsi"/>
                <w:i/>
                <w:sz w:val="18"/>
                <w:szCs w:val="18"/>
                <w:lang w:val="en-GB"/>
              </w:rPr>
              <w:t>.</w:t>
            </w:r>
            <w:r w:rsidRPr="00B33F10">
              <w:rPr>
                <w:rFonts w:asciiTheme="minorHAnsi" w:hAnsiTheme="minorHAnsi" w:cstheme="minorHAnsi"/>
                <w:i/>
                <w:sz w:val="18"/>
                <w:szCs w:val="18"/>
                <w:lang w:val="en-GB"/>
              </w:rPr>
              <w:t xml:space="preserve"> .</w:t>
            </w:r>
          </w:p>
          <w:p w14:paraId="60AD1020" w14:textId="2EF7B990" w:rsidR="00EE47C5" w:rsidRPr="00273E47" w:rsidRDefault="008F4D3C" w:rsidP="00A21E23">
            <w:pPr>
              <w:pStyle w:val="ListParagraph"/>
              <w:numPr>
                <w:ilvl w:val="0"/>
                <w:numId w:val="76"/>
              </w:numPr>
              <w:spacing w:before="60" w:after="60"/>
              <w:rPr>
                <w:rFonts w:asciiTheme="minorHAnsi" w:hAnsiTheme="minorHAnsi" w:cstheme="minorHAnsi"/>
                <w:i/>
                <w:sz w:val="18"/>
                <w:szCs w:val="18"/>
              </w:rPr>
            </w:pPr>
            <w:r w:rsidRPr="008F4D3C">
              <w:rPr>
                <w:rFonts w:asciiTheme="minorHAnsi" w:hAnsiTheme="minorHAnsi" w:cstheme="minorHAnsi"/>
                <w:i/>
                <w:sz w:val="18"/>
                <w:szCs w:val="18"/>
                <w:lang w:val="en-GB"/>
              </w:rPr>
              <w:t>This field will now accept only</w:t>
            </w:r>
            <w:r>
              <w:rPr>
                <w:rFonts w:asciiTheme="minorHAnsi" w:hAnsiTheme="minorHAnsi" w:cstheme="minorHAnsi"/>
                <w:i/>
                <w:sz w:val="18"/>
                <w:szCs w:val="18"/>
                <w:lang w:val="en-GB"/>
              </w:rPr>
              <w:t xml:space="preserve"> an</w:t>
            </w:r>
            <w:r w:rsidRPr="008F4D3C">
              <w:rPr>
                <w:rFonts w:asciiTheme="minorHAnsi" w:hAnsiTheme="minorHAnsi" w:cstheme="minorHAnsi"/>
                <w:i/>
                <w:sz w:val="18"/>
                <w:szCs w:val="18"/>
                <w:lang w:val="en-GB"/>
              </w:rPr>
              <w:t xml:space="preserve"> E164 (+44XXXXXXX) number and the country code should match with </w:t>
            </w:r>
            <w:r w:rsidR="00F175B8">
              <w:rPr>
                <w:rFonts w:asciiTheme="minorHAnsi" w:hAnsiTheme="minorHAnsi" w:cstheme="minorHAnsi"/>
                <w:i/>
                <w:sz w:val="18"/>
                <w:szCs w:val="18"/>
                <w:lang w:val="en-GB"/>
              </w:rPr>
              <w:t xml:space="preserve">the </w:t>
            </w:r>
            <w:r w:rsidRPr="008F4D3C">
              <w:rPr>
                <w:rFonts w:asciiTheme="minorHAnsi" w:hAnsiTheme="minorHAnsi" w:cstheme="minorHAnsi"/>
                <w:i/>
                <w:sz w:val="18"/>
                <w:szCs w:val="18"/>
                <w:lang w:val="en-GB"/>
              </w:rPr>
              <w:t>requested CLI country code.</w:t>
            </w:r>
            <w:r w:rsidR="00C20690">
              <w:rPr>
                <w:rFonts w:asciiTheme="minorHAnsi" w:hAnsiTheme="minorHAnsi" w:cstheme="minorHAnsi"/>
                <w:i/>
                <w:sz w:val="18"/>
                <w:szCs w:val="18"/>
              </w:rPr>
              <w:t xml:space="preserve">Note the main billing number will usually be one of the numbers within the number range.  </w:t>
            </w:r>
            <w:r w:rsidR="002372D0">
              <w:rPr>
                <w:rFonts w:asciiTheme="minorHAnsi" w:hAnsiTheme="minorHAnsi" w:cstheme="minorHAnsi"/>
                <w:i/>
                <w:sz w:val="18"/>
                <w:szCs w:val="18"/>
              </w:rPr>
              <w:t>It may not be the same as</w:t>
            </w:r>
            <w:r w:rsidR="00C20690">
              <w:rPr>
                <w:rFonts w:asciiTheme="minorHAnsi" w:hAnsiTheme="minorHAnsi" w:cstheme="minorHAnsi"/>
                <w:i/>
                <w:sz w:val="18"/>
                <w:szCs w:val="18"/>
              </w:rPr>
              <w:t xml:space="preserve"> the switchboard number.</w:t>
            </w:r>
          </w:p>
        </w:tc>
      </w:tr>
    </w:tbl>
    <w:p w14:paraId="6A8E2F77" w14:textId="77777777" w:rsidR="005576EA" w:rsidRPr="00C81F5A" w:rsidRDefault="005576EA" w:rsidP="00C75B4C">
      <w:pPr>
        <w:spacing w:after="120" w:line="360" w:lineRule="auto"/>
        <w:jc w:val="both"/>
        <w:rPr>
          <w:rFonts w:asciiTheme="minorHAnsi" w:hAnsiTheme="minorHAnsi" w:cstheme="minorHAnsi"/>
          <w:sz w:val="20"/>
          <w:szCs w:val="20"/>
        </w:rPr>
      </w:pPr>
    </w:p>
    <w:p w14:paraId="6D8361E1" w14:textId="139A6EC7" w:rsidR="00396A1C" w:rsidRPr="00C81F5A" w:rsidRDefault="00396A1C" w:rsidP="00396A1C">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On the </w:t>
      </w:r>
      <w:r w:rsidR="00B25F90">
        <w:rPr>
          <w:rFonts w:asciiTheme="minorHAnsi" w:hAnsiTheme="minorHAnsi" w:cstheme="minorHAnsi"/>
          <w:b/>
          <w:sz w:val="20"/>
          <w:szCs w:val="20"/>
        </w:rPr>
        <w:t>Order</w:t>
      </w:r>
      <w:r w:rsidRPr="00C81F5A">
        <w:rPr>
          <w:rFonts w:asciiTheme="minorHAnsi" w:hAnsiTheme="minorHAnsi" w:cstheme="minorHAnsi"/>
          <w:b/>
          <w:sz w:val="20"/>
          <w:szCs w:val="20"/>
        </w:rPr>
        <w:t xml:space="preserve"> Result</w:t>
      </w:r>
      <w:r w:rsidRPr="00C81F5A">
        <w:rPr>
          <w:rFonts w:asciiTheme="minorHAnsi" w:hAnsiTheme="minorHAnsi" w:cstheme="minorHAnsi"/>
          <w:sz w:val="20"/>
          <w:szCs w:val="20"/>
        </w:rPr>
        <w:t xml:space="preserve"> page, you will find the</w:t>
      </w:r>
      <w:r w:rsidRPr="007233AC">
        <w:rPr>
          <w:rFonts w:asciiTheme="minorHAnsi" w:hAnsiTheme="minorHAnsi" w:cstheme="minorHAnsi"/>
          <w:b/>
          <w:sz w:val="20"/>
          <w:szCs w:val="20"/>
        </w:rPr>
        <w:t xml:space="preserve"> </w:t>
      </w:r>
      <w:r w:rsidR="007C0680" w:rsidRPr="007233AC">
        <w:rPr>
          <w:rFonts w:asciiTheme="minorHAnsi" w:hAnsiTheme="minorHAnsi" w:cstheme="minorHAnsi"/>
          <w:b/>
          <w:sz w:val="20"/>
          <w:szCs w:val="20"/>
        </w:rPr>
        <w:t>order</w:t>
      </w:r>
      <w:r w:rsidRPr="00C81F5A">
        <w:rPr>
          <w:rFonts w:asciiTheme="minorHAnsi" w:hAnsiTheme="minorHAnsi" w:cstheme="minorHAnsi"/>
          <w:b/>
          <w:sz w:val="20"/>
          <w:szCs w:val="20"/>
        </w:rPr>
        <w:t xml:space="preserve"> ID</w:t>
      </w:r>
      <w:r w:rsidRPr="00C81F5A">
        <w:rPr>
          <w:rFonts w:asciiTheme="minorHAnsi" w:hAnsiTheme="minorHAnsi" w:cstheme="minorHAnsi"/>
          <w:sz w:val="20"/>
          <w:szCs w:val="20"/>
        </w:rPr>
        <w:t xml:space="preserve">. To check </w:t>
      </w:r>
      <w:r w:rsidR="007C0680">
        <w:rPr>
          <w:rFonts w:asciiTheme="minorHAnsi" w:hAnsiTheme="minorHAnsi" w:cstheme="minorHAnsi"/>
          <w:sz w:val="20"/>
          <w:szCs w:val="20"/>
        </w:rPr>
        <w:t>the order</w:t>
      </w:r>
      <w:r w:rsidRPr="00C81F5A">
        <w:rPr>
          <w:rFonts w:asciiTheme="minorHAnsi" w:hAnsiTheme="minorHAnsi" w:cstheme="minorHAnsi"/>
          <w:sz w:val="20"/>
          <w:szCs w:val="20"/>
        </w:rPr>
        <w:t xml:space="preserve"> status, please </w:t>
      </w:r>
      <w:r w:rsidR="007C0680">
        <w:rPr>
          <w:rFonts w:asciiTheme="minorHAnsi" w:hAnsiTheme="minorHAnsi" w:cstheme="minorHAnsi"/>
          <w:sz w:val="20"/>
          <w:szCs w:val="20"/>
        </w:rPr>
        <w:t xml:space="preserve">click on the </w:t>
      </w:r>
      <w:r w:rsidR="00B25F90">
        <w:rPr>
          <w:rFonts w:asciiTheme="minorHAnsi" w:hAnsiTheme="minorHAnsi" w:cstheme="minorHAnsi"/>
          <w:sz w:val="20"/>
          <w:szCs w:val="20"/>
        </w:rPr>
        <w:t xml:space="preserve">order </w:t>
      </w:r>
      <w:r w:rsidR="007C0680">
        <w:rPr>
          <w:rFonts w:asciiTheme="minorHAnsi" w:hAnsiTheme="minorHAnsi" w:cstheme="minorHAnsi"/>
          <w:sz w:val="20"/>
          <w:szCs w:val="20"/>
        </w:rPr>
        <w:t>ID or go to My Orders page</w:t>
      </w:r>
      <w:r w:rsidR="00BB443F">
        <w:rPr>
          <w:rFonts w:asciiTheme="minorHAnsi" w:hAnsiTheme="minorHAnsi" w:cstheme="minorHAnsi"/>
          <w:sz w:val="20"/>
          <w:szCs w:val="20"/>
        </w:rPr>
        <w:t>.</w:t>
      </w:r>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C75B4C" w:rsidRPr="00C81F5A" w14:paraId="77E27CF5" w14:textId="77777777" w:rsidTr="00047F18">
        <w:tc>
          <w:tcPr>
            <w:tcW w:w="846" w:type="dxa"/>
            <w:vAlign w:val="center"/>
          </w:tcPr>
          <w:p w14:paraId="3E4A676F" w14:textId="77777777" w:rsidR="00C75B4C" w:rsidRPr="00C81F5A" w:rsidRDefault="00C75B4C" w:rsidP="004725B0">
            <w:pPr>
              <w:spacing w:before="60" w:after="60"/>
              <w:rPr>
                <w:rFonts w:asciiTheme="minorHAnsi" w:hAnsiTheme="minorHAnsi" w:cstheme="minorHAnsi"/>
                <w:i/>
                <w:sz w:val="20"/>
                <w:szCs w:val="20"/>
              </w:rPr>
            </w:pPr>
            <w:r w:rsidRPr="00C81F5A">
              <w:rPr>
                <w:rFonts w:asciiTheme="minorHAnsi" w:hAnsiTheme="minorHAnsi" w:cstheme="minorHAnsi"/>
                <w:i/>
                <w:noProof/>
                <w:sz w:val="20"/>
                <w:szCs w:val="20"/>
                <w:lang w:val="en-GB"/>
              </w:rPr>
              <w:drawing>
                <wp:inline distT="0" distB="0" distL="0" distR="0" wp14:anchorId="638518F2" wp14:editId="23E84640">
                  <wp:extent cx="360000" cy="360000"/>
                  <wp:effectExtent l="0" t="0" r="2540" b="2540"/>
                  <wp:docPr id="302"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7B43DB39" w14:textId="42106EE7" w:rsidR="00C75B4C" w:rsidRPr="00C81F5A" w:rsidRDefault="00C75B4C" w:rsidP="00C406CA">
            <w:p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u w:val="single"/>
              </w:rPr>
              <w:t>Number status</w:t>
            </w:r>
            <w:r w:rsidRPr="00C81F5A">
              <w:rPr>
                <w:rFonts w:asciiTheme="minorHAnsi" w:hAnsiTheme="minorHAnsi" w:cstheme="minorHAnsi"/>
                <w:i/>
                <w:sz w:val="20"/>
                <w:szCs w:val="20"/>
              </w:rPr>
              <w:t xml:space="preserve">: </w:t>
            </w:r>
            <w:r w:rsidR="00325305" w:rsidRPr="00C81F5A">
              <w:rPr>
                <w:rFonts w:asciiTheme="minorHAnsi" w:hAnsiTheme="minorHAnsi" w:cstheme="minorHAnsi"/>
                <w:i/>
                <w:sz w:val="20"/>
                <w:szCs w:val="20"/>
              </w:rPr>
              <w:t>after port-in trans</w:t>
            </w:r>
            <w:r w:rsidR="00C406CA" w:rsidRPr="00C81F5A">
              <w:rPr>
                <w:rFonts w:asciiTheme="minorHAnsi" w:hAnsiTheme="minorHAnsi" w:cstheme="minorHAnsi"/>
                <w:i/>
                <w:sz w:val="20"/>
                <w:szCs w:val="20"/>
              </w:rPr>
              <w:t xml:space="preserve">action completion, </w:t>
            </w:r>
            <w:r w:rsidR="00E174ED">
              <w:rPr>
                <w:rFonts w:asciiTheme="minorHAnsi" w:hAnsiTheme="minorHAnsi" w:cstheme="minorHAnsi"/>
                <w:i/>
                <w:sz w:val="20"/>
                <w:szCs w:val="20"/>
              </w:rPr>
              <w:t xml:space="preserve">the </w:t>
            </w:r>
            <w:r w:rsidRPr="00C81F5A">
              <w:rPr>
                <w:rFonts w:asciiTheme="minorHAnsi" w:hAnsiTheme="minorHAnsi" w:cstheme="minorHAnsi"/>
                <w:i/>
                <w:sz w:val="20"/>
                <w:szCs w:val="20"/>
              </w:rPr>
              <w:t xml:space="preserve">number status is </w:t>
            </w:r>
            <w:r w:rsidR="00C406CA" w:rsidRPr="00C81F5A">
              <w:rPr>
                <w:rFonts w:asciiTheme="minorHAnsi" w:hAnsiTheme="minorHAnsi" w:cstheme="minorHAnsi"/>
                <w:i/>
                <w:color w:val="00D7BD" w:themeColor="accent1"/>
                <w:sz w:val="20"/>
                <w:szCs w:val="20"/>
              </w:rPr>
              <w:t>port in</w:t>
            </w:r>
            <w:r w:rsidR="00E174ED">
              <w:rPr>
                <w:rFonts w:asciiTheme="minorHAnsi" w:hAnsiTheme="minorHAnsi" w:cstheme="minorHAnsi"/>
                <w:i/>
                <w:color w:val="00D7BD" w:themeColor="accent1"/>
                <w:sz w:val="20"/>
                <w:szCs w:val="20"/>
              </w:rPr>
              <w:t xml:space="preserve"> </w:t>
            </w:r>
            <w:r w:rsidR="00C406CA" w:rsidRPr="00C81F5A">
              <w:rPr>
                <w:rFonts w:asciiTheme="minorHAnsi" w:hAnsiTheme="minorHAnsi" w:cstheme="minorHAnsi"/>
                <w:i/>
                <w:color w:val="00D7BD" w:themeColor="accent1"/>
                <w:sz w:val="20"/>
                <w:szCs w:val="20"/>
              </w:rPr>
              <w:t>(activated)</w:t>
            </w:r>
            <w:r w:rsidRPr="00C81F5A">
              <w:rPr>
                <w:rFonts w:asciiTheme="minorHAnsi" w:hAnsiTheme="minorHAnsi" w:cstheme="minorHAnsi"/>
                <w:i/>
                <w:sz w:val="20"/>
                <w:szCs w:val="20"/>
              </w:rPr>
              <w:t>.</w:t>
            </w:r>
          </w:p>
          <w:p w14:paraId="3128FEA2" w14:textId="6831E422" w:rsidR="00C406CA" w:rsidRPr="00C81F5A" w:rsidRDefault="00C406CA" w:rsidP="00C406CA">
            <w:p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rPr>
              <w:t>The</w:t>
            </w:r>
            <w:r w:rsidR="00E174ED">
              <w:rPr>
                <w:rFonts w:asciiTheme="minorHAnsi" w:hAnsiTheme="minorHAnsi" w:cstheme="minorHAnsi"/>
                <w:i/>
                <w:sz w:val="20"/>
                <w:szCs w:val="20"/>
              </w:rPr>
              <w:t xml:space="preserve"> order</w:t>
            </w:r>
            <w:r w:rsidRPr="00C81F5A">
              <w:rPr>
                <w:rFonts w:asciiTheme="minorHAnsi" w:hAnsiTheme="minorHAnsi" w:cstheme="minorHAnsi"/>
                <w:i/>
                <w:sz w:val="20"/>
                <w:szCs w:val="20"/>
              </w:rPr>
              <w:t xml:space="preserve"> ID is called the ‘</w:t>
            </w:r>
            <w:r w:rsidRPr="00C81F5A">
              <w:rPr>
                <w:rFonts w:asciiTheme="minorHAnsi" w:hAnsiTheme="minorHAnsi" w:cstheme="minorHAnsi"/>
                <w:i/>
                <w:color w:val="00D7BD" w:themeColor="accent1"/>
                <w:sz w:val="20"/>
                <w:szCs w:val="20"/>
              </w:rPr>
              <w:t xml:space="preserve">original </w:t>
            </w:r>
            <w:r w:rsidR="00B25F90">
              <w:rPr>
                <w:rFonts w:asciiTheme="minorHAnsi" w:hAnsiTheme="minorHAnsi" w:cstheme="minorHAnsi"/>
                <w:i/>
                <w:color w:val="00D7BD" w:themeColor="accent1"/>
                <w:sz w:val="20"/>
                <w:szCs w:val="20"/>
              </w:rPr>
              <w:t>order</w:t>
            </w:r>
            <w:r w:rsidR="00B25F90" w:rsidRPr="00C81F5A">
              <w:rPr>
                <w:rFonts w:asciiTheme="minorHAnsi" w:hAnsiTheme="minorHAnsi" w:cstheme="minorHAnsi"/>
                <w:i/>
                <w:color w:val="00D7BD" w:themeColor="accent1"/>
                <w:sz w:val="20"/>
                <w:szCs w:val="20"/>
              </w:rPr>
              <w:t xml:space="preserve"> </w:t>
            </w:r>
            <w:r w:rsidRPr="00C81F5A">
              <w:rPr>
                <w:rFonts w:asciiTheme="minorHAnsi" w:hAnsiTheme="minorHAnsi" w:cstheme="minorHAnsi"/>
                <w:i/>
                <w:color w:val="00D7BD" w:themeColor="accent1"/>
                <w:sz w:val="20"/>
                <w:szCs w:val="20"/>
              </w:rPr>
              <w:t>ID</w:t>
            </w:r>
            <w:r w:rsidRPr="00C81F5A">
              <w:rPr>
                <w:rFonts w:asciiTheme="minorHAnsi" w:hAnsiTheme="minorHAnsi" w:cstheme="minorHAnsi"/>
                <w:i/>
                <w:sz w:val="20"/>
                <w:szCs w:val="20"/>
              </w:rPr>
              <w:t xml:space="preserve">’. Please always track the original </w:t>
            </w:r>
            <w:r w:rsidR="00B25F90">
              <w:rPr>
                <w:rFonts w:asciiTheme="minorHAnsi" w:hAnsiTheme="minorHAnsi" w:cstheme="minorHAnsi"/>
                <w:i/>
                <w:sz w:val="20"/>
                <w:szCs w:val="20"/>
              </w:rPr>
              <w:t>order</w:t>
            </w:r>
            <w:r w:rsidR="00B25F90" w:rsidRPr="00C81F5A">
              <w:rPr>
                <w:rFonts w:asciiTheme="minorHAnsi" w:hAnsiTheme="minorHAnsi" w:cstheme="minorHAnsi"/>
                <w:i/>
                <w:sz w:val="20"/>
                <w:szCs w:val="20"/>
              </w:rPr>
              <w:t xml:space="preserve"> </w:t>
            </w:r>
            <w:r w:rsidRPr="00C81F5A">
              <w:rPr>
                <w:rFonts w:asciiTheme="minorHAnsi" w:hAnsiTheme="minorHAnsi" w:cstheme="minorHAnsi"/>
                <w:i/>
                <w:sz w:val="20"/>
                <w:szCs w:val="20"/>
              </w:rPr>
              <w:t xml:space="preserve">ID for </w:t>
            </w:r>
            <w:r w:rsidR="00AC6928">
              <w:rPr>
                <w:rFonts w:asciiTheme="minorHAnsi" w:hAnsiTheme="minorHAnsi" w:cstheme="minorHAnsi"/>
                <w:i/>
                <w:sz w:val="20"/>
                <w:szCs w:val="20"/>
              </w:rPr>
              <w:t xml:space="preserve">the </w:t>
            </w:r>
            <w:r w:rsidRPr="00C81F5A">
              <w:rPr>
                <w:rFonts w:asciiTheme="minorHAnsi" w:hAnsiTheme="minorHAnsi" w:cstheme="minorHAnsi"/>
                <w:i/>
                <w:sz w:val="20"/>
                <w:szCs w:val="20"/>
              </w:rPr>
              <w:t>status update of your porting request.</w:t>
            </w:r>
          </w:p>
          <w:p w14:paraId="5B76CEA5" w14:textId="40AA8631" w:rsidR="00C406CA" w:rsidRPr="00C81F5A" w:rsidRDefault="00FC01BB" w:rsidP="00C406CA">
            <w:pPr>
              <w:spacing w:after="120" w:line="360" w:lineRule="auto"/>
              <w:jc w:val="both"/>
              <w:rPr>
                <w:rFonts w:asciiTheme="minorHAnsi" w:hAnsiTheme="minorHAnsi" w:cstheme="minorHAnsi"/>
                <w:i/>
                <w:sz w:val="20"/>
                <w:szCs w:val="20"/>
              </w:rPr>
            </w:pPr>
            <w:r w:rsidRPr="007233AC">
              <w:rPr>
                <w:rFonts w:asciiTheme="minorHAnsi" w:hAnsiTheme="minorHAnsi" w:cstheme="minorHAnsi"/>
                <w:i/>
                <w:sz w:val="20"/>
                <w:szCs w:val="20"/>
              </w:rPr>
              <w:t>It is your responsibility as described in the Number Hosting Service Description and Service Specific Terms (Colt’s contract with you)  to provide accurate and up to date end-customer’ information in order to fulfil your &amp; our regulatory obligations to ensure accurate and successful emergency call routing, Emergency Database (EDB) updates and Lawful Intercept requests.</w:t>
            </w:r>
          </w:p>
        </w:tc>
      </w:tr>
    </w:tbl>
    <w:p w14:paraId="2E3C4C14" w14:textId="77777777" w:rsidR="00956C93" w:rsidRDefault="00956C93" w:rsidP="00956C93">
      <w:bookmarkStart w:id="143" w:name="_Toc62564556"/>
      <w:bookmarkStart w:id="144" w:name="_Toc62410998"/>
      <w:bookmarkStart w:id="145" w:name="_Toc62411019"/>
      <w:bookmarkStart w:id="146" w:name="_Toc62411020"/>
      <w:bookmarkEnd w:id="143"/>
      <w:bookmarkEnd w:id="144"/>
      <w:bookmarkEnd w:id="145"/>
      <w:bookmarkEnd w:id="146"/>
    </w:p>
    <w:p w14:paraId="4CF87B73" w14:textId="77777777" w:rsidR="00956C93" w:rsidRDefault="00956C93" w:rsidP="00956C93"/>
    <w:p w14:paraId="13626FB6" w14:textId="77777777" w:rsidR="00956C93" w:rsidRDefault="00956C93" w:rsidP="00956C93"/>
    <w:p w14:paraId="2D5986E9" w14:textId="77777777" w:rsidR="00956C93" w:rsidRDefault="00956C93" w:rsidP="00956C93"/>
    <w:p w14:paraId="3E797FDA" w14:textId="77777777" w:rsidR="00956C93" w:rsidRDefault="00956C93" w:rsidP="00956C93"/>
    <w:p w14:paraId="3AF0B04D" w14:textId="77777777" w:rsidR="00956C93" w:rsidRPr="00956C93" w:rsidRDefault="00956C93" w:rsidP="00956C93"/>
    <w:p w14:paraId="2353A279" w14:textId="4604ABAA" w:rsidR="00EB04E0" w:rsidRDefault="00EB04E0" w:rsidP="00A21E23">
      <w:pPr>
        <w:pStyle w:val="Heading2"/>
        <w:keepNext w:val="0"/>
        <w:keepLines w:val="0"/>
        <w:numPr>
          <w:ilvl w:val="1"/>
          <w:numId w:val="81"/>
        </w:numPr>
        <w:spacing w:before="120" w:after="240" w:line="360" w:lineRule="auto"/>
        <w:ind w:left="0" w:firstLine="284"/>
        <w:jc w:val="both"/>
        <w:rPr>
          <w:rFonts w:asciiTheme="minorHAnsi" w:hAnsiTheme="minorHAnsi" w:cstheme="minorHAnsi"/>
          <w:b/>
        </w:rPr>
      </w:pPr>
      <w:bookmarkStart w:id="147" w:name="_Toc185243352"/>
      <w:r>
        <w:rPr>
          <w:rFonts w:asciiTheme="minorHAnsi" w:hAnsiTheme="minorHAnsi" w:cstheme="minorHAnsi"/>
          <w:b/>
        </w:rPr>
        <w:t>Porting order status</w:t>
      </w:r>
      <w:bookmarkEnd w:id="147"/>
    </w:p>
    <w:p w14:paraId="6ED69397" w14:textId="77777777" w:rsidR="00D422B0" w:rsidRPr="00803D16" w:rsidRDefault="00D422B0" w:rsidP="007233AC">
      <w:pPr>
        <w:autoSpaceDE/>
        <w:autoSpaceDN/>
        <w:adjustRightInd/>
        <w:spacing w:after="200" w:line="276" w:lineRule="auto"/>
        <w:rPr>
          <w:rFonts w:cstheme="minorHAnsi"/>
          <w:sz w:val="20"/>
          <w:szCs w:val="20"/>
        </w:rPr>
      </w:pPr>
      <w:r w:rsidRPr="00803D16">
        <w:rPr>
          <w:rFonts w:cstheme="minorHAnsi"/>
          <w:sz w:val="20"/>
          <w:szCs w:val="20"/>
        </w:rPr>
        <w:t xml:space="preserve">Port-In orders may indicate a different status to the number status described under My Telephone Numbers in an earlier section.  Please find below the statuses applicable to port-in orders: </w:t>
      </w:r>
    </w:p>
    <w:tbl>
      <w:tblPr>
        <w:tblStyle w:val="Colttop2"/>
        <w:tblW w:w="5000" w:type="pct"/>
        <w:tblInd w:w="0" w:type="dxa"/>
        <w:tblLayout w:type="fixed"/>
        <w:tblCellMar>
          <w:top w:w="28" w:type="dxa"/>
          <w:left w:w="28" w:type="dxa"/>
          <w:bottom w:w="28" w:type="dxa"/>
          <w:right w:w="28" w:type="dxa"/>
        </w:tblCellMar>
        <w:tblLook w:val="04A0" w:firstRow="1" w:lastRow="0" w:firstColumn="1" w:lastColumn="0" w:noHBand="0" w:noVBand="1"/>
      </w:tblPr>
      <w:tblGrid>
        <w:gridCol w:w="2546"/>
        <w:gridCol w:w="2128"/>
        <w:gridCol w:w="4342"/>
      </w:tblGrid>
      <w:tr w:rsidR="00D422B0" w:rsidRPr="005C4771" w14:paraId="43C16865" w14:textId="77777777" w:rsidTr="008E2821">
        <w:trPr>
          <w:cnfStyle w:val="100000000000" w:firstRow="1" w:lastRow="0" w:firstColumn="0" w:lastColumn="0" w:oddVBand="0" w:evenVBand="0" w:oddHBand="0" w:evenHBand="0" w:firstRowFirstColumn="0" w:firstRowLastColumn="0" w:lastRowFirstColumn="0" w:lastRowLastColumn="0"/>
          <w:trHeight w:val="300"/>
        </w:trPr>
        <w:tc>
          <w:tcPr>
            <w:tcW w:w="1412" w:type="pct"/>
            <w:noWrap/>
            <w:hideMark/>
          </w:tcPr>
          <w:p w14:paraId="38E90B48" w14:textId="77777777" w:rsidR="00D422B0" w:rsidRPr="005C4771" w:rsidRDefault="00D422B0" w:rsidP="008E2821">
            <w:pPr>
              <w:spacing w:beforeLines="60" w:before="144" w:afterLines="60" w:after="144" w:line="360" w:lineRule="auto"/>
              <w:rPr>
                <w:rFonts w:asciiTheme="minorHAnsi" w:hAnsiTheme="minorHAnsi" w:cstheme="minorHAnsi"/>
                <w:szCs w:val="20"/>
                <w:lang w:eastAsia="en-US"/>
              </w:rPr>
            </w:pPr>
            <w:r>
              <w:rPr>
                <w:rFonts w:asciiTheme="minorHAnsi" w:hAnsiTheme="minorHAnsi" w:cstheme="minorHAnsi"/>
                <w:szCs w:val="20"/>
                <w:lang w:eastAsia="en-US"/>
              </w:rPr>
              <w:t xml:space="preserve">Order </w:t>
            </w:r>
            <w:r w:rsidRPr="005C4771">
              <w:rPr>
                <w:rFonts w:asciiTheme="minorHAnsi" w:hAnsiTheme="minorHAnsi" w:cstheme="minorHAnsi"/>
                <w:szCs w:val="20"/>
                <w:lang w:eastAsia="en-US"/>
              </w:rPr>
              <w:t>Status</w:t>
            </w:r>
          </w:p>
        </w:tc>
        <w:tc>
          <w:tcPr>
            <w:tcW w:w="1180" w:type="pct"/>
          </w:tcPr>
          <w:p w14:paraId="5F6293B5" w14:textId="77777777" w:rsidR="00D422B0" w:rsidRPr="005C4771" w:rsidRDefault="00D422B0" w:rsidP="008E2821">
            <w:pPr>
              <w:spacing w:beforeLines="60" w:before="144" w:afterLines="60" w:after="144" w:line="360" w:lineRule="auto"/>
              <w:rPr>
                <w:rFonts w:asciiTheme="minorHAnsi" w:hAnsiTheme="minorHAnsi" w:cstheme="minorHAnsi"/>
                <w:szCs w:val="20"/>
                <w:lang w:eastAsia="en-US"/>
              </w:rPr>
            </w:pPr>
            <w:r w:rsidRPr="005C4771">
              <w:rPr>
                <w:rFonts w:asciiTheme="minorHAnsi" w:hAnsiTheme="minorHAnsi" w:cstheme="minorHAnsi"/>
                <w:szCs w:val="20"/>
                <w:lang w:eastAsia="en-US"/>
              </w:rPr>
              <w:t>Country</w:t>
            </w:r>
          </w:p>
        </w:tc>
        <w:tc>
          <w:tcPr>
            <w:tcW w:w="2408" w:type="pct"/>
            <w:noWrap/>
            <w:hideMark/>
          </w:tcPr>
          <w:p w14:paraId="63C97CB0" w14:textId="77777777" w:rsidR="00D422B0" w:rsidRPr="005C4771" w:rsidRDefault="00D422B0" w:rsidP="008E2821">
            <w:pPr>
              <w:spacing w:beforeLines="60" w:before="144" w:afterLines="60" w:after="144" w:line="360" w:lineRule="auto"/>
              <w:rPr>
                <w:rFonts w:asciiTheme="minorHAnsi" w:hAnsiTheme="minorHAnsi" w:cstheme="minorHAnsi"/>
                <w:szCs w:val="20"/>
                <w:lang w:eastAsia="en-US"/>
              </w:rPr>
            </w:pPr>
            <w:r w:rsidRPr="005C4771">
              <w:rPr>
                <w:rFonts w:asciiTheme="minorHAnsi" w:hAnsiTheme="minorHAnsi" w:cstheme="minorHAnsi"/>
                <w:szCs w:val="20"/>
                <w:lang w:eastAsia="en-US"/>
              </w:rPr>
              <w:t>Description </w:t>
            </w:r>
          </w:p>
        </w:tc>
      </w:tr>
      <w:tr w:rsidR="00D422B0" w:rsidRPr="005C4771" w14:paraId="498C600F" w14:textId="77777777" w:rsidTr="008E2821">
        <w:trPr>
          <w:trHeight w:val="300"/>
        </w:trPr>
        <w:tc>
          <w:tcPr>
            <w:tcW w:w="1412" w:type="pct"/>
            <w:noWrap/>
            <w:hideMark/>
          </w:tcPr>
          <w:p w14:paraId="6DCEB937" w14:textId="77777777" w:rsidR="00D422B0" w:rsidRPr="005C4771" w:rsidRDefault="00D422B0" w:rsidP="008E2821">
            <w:pPr>
              <w:spacing w:beforeLines="60" w:before="144" w:afterLines="60" w:after="144" w:line="360" w:lineRule="auto"/>
              <w:rPr>
                <w:rFonts w:asciiTheme="minorHAnsi" w:hAnsiTheme="minorHAnsi" w:cstheme="minorHAnsi"/>
                <w:b/>
                <w:szCs w:val="20"/>
                <w:lang w:eastAsia="en-US"/>
              </w:rPr>
            </w:pPr>
            <w:r w:rsidRPr="005C4771">
              <w:rPr>
                <w:rFonts w:asciiTheme="minorHAnsi" w:hAnsiTheme="minorHAnsi" w:cstheme="minorHAnsi"/>
                <w:b/>
                <w:szCs w:val="20"/>
                <w:lang w:eastAsia="en-US"/>
              </w:rPr>
              <w:t>Validation In Progress</w:t>
            </w:r>
          </w:p>
        </w:tc>
        <w:tc>
          <w:tcPr>
            <w:tcW w:w="1180" w:type="pct"/>
          </w:tcPr>
          <w:p w14:paraId="2EA45A9C" w14:textId="556BC7E6" w:rsidR="00D422B0" w:rsidRPr="005C4771" w:rsidRDefault="00D422B0" w:rsidP="008E2821">
            <w:pPr>
              <w:spacing w:beforeLines="60" w:before="144" w:afterLines="60" w:after="144" w:line="360" w:lineRule="auto"/>
              <w:rPr>
                <w:rFonts w:asciiTheme="minorHAnsi" w:hAnsiTheme="minorHAnsi" w:cstheme="minorHAnsi"/>
                <w:szCs w:val="20"/>
                <w:lang w:eastAsia="en-US"/>
              </w:rPr>
            </w:pPr>
            <w:r w:rsidRPr="005C4771">
              <w:rPr>
                <w:rFonts w:asciiTheme="minorHAnsi" w:hAnsiTheme="minorHAnsi" w:cstheme="minorHAnsi"/>
                <w:szCs w:val="20"/>
                <w:lang w:eastAsia="en-US"/>
              </w:rPr>
              <w:t>All except NL (1</w:t>
            </w:r>
            <w:r w:rsidR="008C32E4">
              <w:rPr>
                <w:rFonts w:asciiTheme="minorHAnsi" w:hAnsiTheme="minorHAnsi" w:cstheme="minorHAnsi"/>
                <w:szCs w:val="20"/>
                <w:lang w:eastAsia="en-US"/>
              </w:rPr>
              <w:t>9</w:t>
            </w:r>
            <w:r w:rsidRPr="005C4771">
              <w:rPr>
                <w:rFonts w:asciiTheme="minorHAnsi" w:hAnsiTheme="minorHAnsi" w:cstheme="minorHAnsi"/>
                <w:szCs w:val="20"/>
                <w:lang w:eastAsia="en-US"/>
              </w:rPr>
              <w:t>)</w:t>
            </w:r>
          </w:p>
        </w:tc>
        <w:tc>
          <w:tcPr>
            <w:tcW w:w="2408" w:type="pct"/>
            <w:noWrap/>
            <w:hideMark/>
          </w:tcPr>
          <w:p w14:paraId="7234CE3D"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Order validation is pending at Colt end. Status is applicable:</w:t>
            </w:r>
          </w:p>
          <w:p w14:paraId="6ED8E382" w14:textId="77777777" w:rsidR="00D422B0" w:rsidRPr="00803D16" w:rsidRDefault="00D422B0" w:rsidP="00A21E23">
            <w:pPr>
              <w:pStyle w:val="ListParagraph"/>
              <w:numPr>
                <w:ilvl w:val="0"/>
                <w:numId w:val="66"/>
              </w:numPr>
              <w:autoSpaceDE/>
              <w:autoSpaceDN/>
              <w:adjustRightInd/>
              <w:spacing w:beforeLines="60" w:before="144" w:afterLines="60" w:after="144" w:line="360" w:lineRule="auto"/>
              <w:contextualSpacing w:val="0"/>
              <w:jc w:val="left"/>
              <w:rPr>
                <w:rFonts w:asciiTheme="minorHAnsi" w:hAnsiTheme="minorHAnsi" w:cstheme="minorHAnsi"/>
                <w:szCs w:val="16"/>
              </w:rPr>
            </w:pPr>
            <w:r w:rsidRPr="00803D16">
              <w:rPr>
                <w:rFonts w:asciiTheme="minorHAnsi" w:hAnsiTheme="minorHAnsi" w:cstheme="minorHAnsi"/>
                <w:szCs w:val="16"/>
              </w:rPr>
              <w:t xml:space="preserve">As first status after order submission. </w:t>
            </w:r>
          </w:p>
          <w:p w14:paraId="119CDB0E" w14:textId="77777777" w:rsidR="00D422B0" w:rsidRPr="00803D16" w:rsidRDefault="00D422B0" w:rsidP="00A21E23">
            <w:pPr>
              <w:pStyle w:val="ListParagraph"/>
              <w:numPr>
                <w:ilvl w:val="0"/>
                <w:numId w:val="66"/>
              </w:numPr>
              <w:autoSpaceDE/>
              <w:autoSpaceDN/>
              <w:adjustRightInd/>
              <w:spacing w:beforeLines="60" w:before="144" w:afterLines="60" w:after="144" w:line="360" w:lineRule="auto"/>
              <w:contextualSpacing w:val="0"/>
              <w:jc w:val="left"/>
              <w:rPr>
                <w:rFonts w:asciiTheme="minorHAnsi" w:hAnsiTheme="minorHAnsi" w:cstheme="minorHAnsi"/>
                <w:szCs w:val="16"/>
              </w:rPr>
            </w:pPr>
            <w:r w:rsidRPr="00803D16">
              <w:rPr>
                <w:rFonts w:asciiTheme="minorHAnsi" w:hAnsiTheme="minorHAnsi" w:cstheme="minorHAnsi"/>
                <w:szCs w:val="16"/>
              </w:rPr>
              <w:t>After customer has provided additional, i.e. after ‘Customer feedback awaited’</w:t>
            </w:r>
          </w:p>
        </w:tc>
      </w:tr>
      <w:tr w:rsidR="00D422B0" w:rsidRPr="005C4771" w14:paraId="6C747966" w14:textId="77777777" w:rsidTr="008E2821">
        <w:trPr>
          <w:cnfStyle w:val="000000010000" w:firstRow="0" w:lastRow="0" w:firstColumn="0" w:lastColumn="0" w:oddVBand="0" w:evenVBand="0" w:oddHBand="0" w:evenHBand="1" w:firstRowFirstColumn="0" w:firstRowLastColumn="0" w:lastRowFirstColumn="0" w:lastRowLastColumn="0"/>
          <w:trHeight w:val="300"/>
        </w:trPr>
        <w:tc>
          <w:tcPr>
            <w:tcW w:w="1412" w:type="pct"/>
            <w:noWrap/>
            <w:hideMark/>
          </w:tcPr>
          <w:p w14:paraId="294DED3A" w14:textId="77777777" w:rsidR="00D422B0" w:rsidRPr="005C4771" w:rsidRDefault="00D422B0" w:rsidP="008E2821">
            <w:pPr>
              <w:spacing w:beforeLines="60" w:before="144" w:afterLines="60" w:after="144" w:line="360" w:lineRule="auto"/>
              <w:rPr>
                <w:rFonts w:asciiTheme="minorHAnsi" w:hAnsiTheme="minorHAnsi" w:cstheme="minorHAnsi"/>
                <w:b/>
                <w:szCs w:val="20"/>
                <w:lang w:eastAsia="en-US"/>
              </w:rPr>
            </w:pPr>
            <w:r w:rsidRPr="005C4771">
              <w:rPr>
                <w:rFonts w:asciiTheme="minorHAnsi" w:hAnsiTheme="minorHAnsi" w:cstheme="minorHAnsi"/>
                <w:b/>
                <w:szCs w:val="20"/>
                <w:lang w:eastAsia="en-US"/>
              </w:rPr>
              <w:t>Submitted to operator</w:t>
            </w:r>
          </w:p>
        </w:tc>
        <w:tc>
          <w:tcPr>
            <w:tcW w:w="1180" w:type="pct"/>
          </w:tcPr>
          <w:p w14:paraId="2D929261" w14:textId="1DDF803D" w:rsidR="00D422B0" w:rsidRPr="005C4771" w:rsidRDefault="00D422B0" w:rsidP="008E2821">
            <w:pPr>
              <w:spacing w:beforeLines="60" w:before="144" w:afterLines="60" w:after="144" w:line="360" w:lineRule="auto"/>
              <w:rPr>
                <w:rFonts w:asciiTheme="minorHAnsi" w:hAnsiTheme="minorHAnsi" w:cstheme="minorHAnsi"/>
                <w:szCs w:val="20"/>
                <w:lang w:eastAsia="en-US"/>
              </w:rPr>
            </w:pPr>
            <w:r w:rsidRPr="005C4771">
              <w:rPr>
                <w:rFonts w:asciiTheme="minorHAnsi" w:hAnsiTheme="minorHAnsi" w:cstheme="minorHAnsi"/>
                <w:szCs w:val="20"/>
                <w:lang w:eastAsia="en-US"/>
              </w:rPr>
              <w:t>All (</w:t>
            </w:r>
            <w:r w:rsidR="008C32E4">
              <w:rPr>
                <w:rFonts w:asciiTheme="minorHAnsi" w:hAnsiTheme="minorHAnsi" w:cstheme="minorHAnsi"/>
                <w:szCs w:val="20"/>
                <w:lang w:eastAsia="en-US"/>
              </w:rPr>
              <w:t>20</w:t>
            </w:r>
            <w:r w:rsidRPr="005C4771">
              <w:rPr>
                <w:rFonts w:asciiTheme="minorHAnsi" w:hAnsiTheme="minorHAnsi" w:cstheme="minorHAnsi"/>
                <w:szCs w:val="20"/>
                <w:lang w:eastAsia="en-US"/>
              </w:rPr>
              <w:t>)</w:t>
            </w:r>
          </w:p>
        </w:tc>
        <w:tc>
          <w:tcPr>
            <w:tcW w:w="2408" w:type="pct"/>
            <w:noWrap/>
            <w:hideMark/>
          </w:tcPr>
          <w:p w14:paraId="6B065194"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The order has been sent to releasing operator for port negotiation.</w:t>
            </w:r>
          </w:p>
        </w:tc>
      </w:tr>
      <w:tr w:rsidR="00D422B0" w:rsidRPr="005C4771" w14:paraId="1C7FFD82" w14:textId="77777777" w:rsidTr="008E2821">
        <w:trPr>
          <w:trHeight w:val="300"/>
        </w:trPr>
        <w:tc>
          <w:tcPr>
            <w:tcW w:w="1412" w:type="pct"/>
            <w:noWrap/>
            <w:hideMark/>
          </w:tcPr>
          <w:p w14:paraId="4B6227C7" w14:textId="77777777" w:rsidR="00D422B0" w:rsidRPr="005C4771" w:rsidRDefault="00D422B0" w:rsidP="008E2821">
            <w:pPr>
              <w:spacing w:beforeLines="60" w:before="144" w:afterLines="60" w:after="144" w:line="360" w:lineRule="auto"/>
              <w:rPr>
                <w:rFonts w:asciiTheme="minorHAnsi" w:hAnsiTheme="minorHAnsi" w:cstheme="minorHAnsi"/>
                <w:b/>
                <w:szCs w:val="20"/>
                <w:lang w:eastAsia="en-US"/>
              </w:rPr>
            </w:pPr>
            <w:r w:rsidRPr="005C4771">
              <w:rPr>
                <w:rFonts w:asciiTheme="minorHAnsi" w:hAnsiTheme="minorHAnsi" w:cstheme="minorHAnsi"/>
                <w:b/>
                <w:szCs w:val="20"/>
                <w:lang w:eastAsia="en-US"/>
              </w:rPr>
              <w:t>Firm order commitment</w:t>
            </w:r>
          </w:p>
        </w:tc>
        <w:tc>
          <w:tcPr>
            <w:tcW w:w="1180" w:type="pct"/>
          </w:tcPr>
          <w:p w14:paraId="0F9CE286" w14:textId="254A81C7" w:rsidR="00D422B0" w:rsidRPr="005C4771" w:rsidRDefault="00D422B0" w:rsidP="008E2821">
            <w:pPr>
              <w:spacing w:beforeLines="60" w:before="144" w:afterLines="60" w:after="144" w:line="360" w:lineRule="auto"/>
              <w:rPr>
                <w:rFonts w:asciiTheme="minorHAnsi" w:hAnsiTheme="minorHAnsi" w:cstheme="minorHAnsi"/>
                <w:szCs w:val="20"/>
                <w:lang w:eastAsia="en-US"/>
              </w:rPr>
            </w:pPr>
            <w:r w:rsidRPr="005C4771">
              <w:rPr>
                <w:rFonts w:asciiTheme="minorHAnsi" w:hAnsiTheme="minorHAnsi" w:cstheme="minorHAnsi"/>
                <w:szCs w:val="20"/>
                <w:lang w:eastAsia="en-US"/>
              </w:rPr>
              <w:t>All (</w:t>
            </w:r>
            <w:r w:rsidR="008C32E4">
              <w:rPr>
                <w:rFonts w:asciiTheme="minorHAnsi" w:hAnsiTheme="minorHAnsi" w:cstheme="minorHAnsi"/>
                <w:szCs w:val="20"/>
                <w:lang w:eastAsia="en-US"/>
              </w:rPr>
              <w:t>20</w:t>
            </w:r>
            <w:r w:rsidRPr="005C4771">
              <w:rPr>
                <w:rFonts w:asciiTheme="minorHAnsi" w:hAnsiTheme="minorHAnsi" w:cstheme="minorHAnsi"/>
                <w:szCs w:val="20"/>
                <w:lang w:eastAsia="en-US"/>
              </w:rPr>
              <w:t>)</w:t>
            </w:r>
          </w:p>
        </w:tc>
        <w:tc>
          <w:tcPr>
            <w:tcW w:w="2408" w:type="pct"/>
            <w:noWrap/>
            <w:hideMark/>
          </w:tcPr>
          <w:p w14:paraId="10AAF15E"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 xml:space="preserve">Order has been confirmed by the losing operator with: </w:t>
            </w:r>
          </w:p>
          <w:p w14:paraId="08FA6FF4" w14:textId="77777777" w:rsidR="00D422B0" w:rsidRPr="00803D16" w:rsidRDefault="00D422B0" w:rsidP="00A21E23">
            <w:pPr>
              <w:pStyle w:val="ListParagraph"/>
              <w:numPr>
                <w:ilvl w:val="0"/>
                <w:numId w:val="66"/>
              </w:numPr>
              <w:autoSpaceDE/>
              <w:autoSpaceDN/>
              <w:adjustRightInd/>
              <w:spacing w:beforeLines="60" w:before="144" w:afterLines="60" w:after="144" w:line="360" w:lineRule="auto"/>
              <w:contextualSpacing w:val="0"/>
              <w:jc w:val="left"/>
              <w:rPr>
                <w:rFonts w:asciiTheme="minorHAnsi" w:hAnsiTheme="minorHAnsi" w:cstheme="minorHAnsi"/>
                <w:szCs w:val="16"/>
              </w:rPr>
            </w:pPr>
            <w:r w:rsidRPr="00803D16">
              <w:rPr>
                <w:rFonts w:asciiTheme="minorHAnsi" w:hAnsiTheme="minorHAnsi" w:cstheme="minorHAnsi"/>
                <w:szCs w:val="16"/>
              </w:rPr>
              <w:t xml:space="preserve">The </w:t>
            </w:r>
            <w:r w:rsidRPr="00803D16">
              <w:rPr>
                <w:rFonts w:asciiTheme="minorHAnsi" w:hAnsiTheme="minorHAnsi" w:cstheme="minorHAnsi"/>
                <w:szCs w:val="16"/>
                <w:u w:val="single"/>
              </w:rPr>
              <w:t>First Possible Date (FPD) in the Netherlands</w:t>
            </w:r>
            <w:r w:rsidRPr="00803D16">
              <w:rPr>
                <w:rFonts w:asciiTheme="minorHAnsi" w:hAnsiTheme="minorHAnsi" w:cstheme="minorHAnsi"/>
                <w:szCs w:val="16"/>
              </w:rPr>
              <w:t xml:space="preserve"> (usually within the next 48 hours). </w:t>
            </w:r>
          </w:p>
          <w:p w14:paraId="0AA59E17" w14:textId="77777777" w:rsidR="00D422B0" w:rsidRPr="00803D16" w:rsidRDefault="00D422B0" w:rsidP="00A21E23">
            <w:pPr>
              <w:pStyle w:val="ListParagraph"/>
              <w:numPr>
                <w:ilvl w:val="1"/>
                <w:numId w:val="67"/>
              </w:numPr>
              <w:autoSpaceDE/>
              <w:autoSpaceDN/>
              <w:adjustRightInd/>
              <w:spacing w:beforeLines="60" w:before="144" w:afterLines="60" w:after="144" w:line="360" w:lineRule="auto"/>
              <w:contextualSpacing w:val="0"/>
              <w:jc w:val="left"/>
              <w:rPr>
                <w:rFonts w:asciiTheme="minorHAnsi" w:hAnsiTheme="minorHAnsi" w:cstheme="minorHAnsi"/>
                <w:szCs w:val="16"/>
              </w:rPr>
            </w:pPr>
            <w:r w:rsidRPr="00803D16">
              <w:rPr>
                <w:rFonts w:asciiTheme="minorHAnsi" w:hAnsiTheme="minorHAnsi" w:cstheme="minorHAnsi"/>
                <w:szCs w:val="16"/>
              </w:rPr>
              <w:t xml:space="preserve">FPD is the soonest date numbers can be ported-in. It can be any day within the next 120 calendar days. </w:t>
            </w:r>
          </w:p>
          <w:p w14:paraId="0EAE7F8C" w14:textId="77777777" w:rsidR="00D422B0" w:rsidRPr="00803D16" w:rsidRDefault="00D422B0" w:rsidP="00A21E23">
            <w:pPr>
              <w:pStyle w:val="ListParagraph"/>
              <w:numPr>
                <w:ilvl w:val="1"/>
                <w:numId w:val="67"/>
              </w:numPr>
              <w:autoSpaceDE/>
              <w:autoSpaceDN/>
              <w:adjustRightInd/>
              <w:spacing w:beforeLines="60" w:before="144" w:afterLines="60" w:after="144" w:line="360" w:lineRule="auto"/>
              <w:contextualSpacing w:val="0"/>
              <w:jc w:val="left"/>
              <w:rPr>
                <w:rFonts w:asciiTheme="minorHAnsi" w:hAnsiTheme="minorHAnsi" w:cstheme="minorHAnsi"/>
                <w:szCs w:val="16"/>
              </w:rPr>
            </w:pPr>
            <w:r w:rsidRPr="00803D16">
              <w:rPr>
                <w:rFonts w:asciiTheme="minorHAnsi" w:hAnsiTheme="minorHAnsi" w:cstheme="minorHAnsi"/>
                <w:szCs w:val="16"/>
              </w:rPr>
              <w:t>Please note that an overall FPD will be returned for order with multiple ranges and different FPD.</w:t>
            </w:r>
          </w:p>
          <w:p w14:paraId="575FD142" w14:textId="77777777" w:rsidR="00D422B0" w:rsidRPr="00803D16" w:rsidRDefault="00D422B0" w:rsidP="00A21E23">
            <w:pPr>
              <w:pStyle w:val="ListParagraph"/>
              <w:numPr>
                <w:ilvl w:val="1"/>
                <w:numId w:val="67"/>
              </w:numPr>
              <w:autoSpaceDE/>
              <w:autoSpaceDN/>
              <w:adjustRightInd/>
              <w:spacing w:beforeLines="60" w:before="144" w:afterLines="60" w:after="144" w:line="360" w:lineRule="auto"/>
              <w:contextualSpacing w:val="0"/>
              <w:jc w:val="left"/>
              <w:rPr>
                <w:rFonts w:asciiTheme="minorHAnsi" w:hAnsiTheme="minorHAnsi" w:cstheme="minorHAnsi"/>
                <w:szCs w:val="16"/>
              </w:rPr>
            </w:pPr>
            <w:r w:rsidRPr="00803D16">
              <w:rPr>
                <w:rFonts w:asciiTheme="minorHAnsi" w:hAnsiTheme="minorHAnsi" w:cstheme="minorHAnsi"/>
                <w:szCs w:val="16"/>
              </w:rPr>
              <w:t>You can schedule the port (optional).</w:t>
            </w:r>
          </w:p>
          <w:p w14:paraId="11EBC20C" w14:textId="77777777" w:rsidR="00D422B0" w:rsidRPr="00803D16" w:rsidRDefault="00D422B0" w:rsidP="00A21E23">
            <w:pPr>
              <w:pStyle w:val="ListParagraph"/>
              <w:numPr>
                <w:ilvl w:val="0"/>
                <w:numId w:val="66"/>
              </w:numPr>
              <w:autoSpaceDE/>
              <w:autoSpaceDN/>
              <w:adjustRightInd/>
              <w:spacing w:beforeLines="60" w:before="144" w:afterLines="60" w:after="144" w:line="360" w:lineRule="auto"/>
              <w:contextualSpacing w:val="0"/>
              <w:jc w:val="left"/>
              <w:rPr>
                <w:rFonts w:asciiTheme="minorHAnsi" w:hAnsiTheme="minorHAnsi" w:cstheme="minorHAnsi"/>
                <w:szCs w:val="16"/>
              </w:rPr>
            </w:pPr>
            <w:r w:rsidRPr="00803D16">
              <w:rPr>
                <w:rFonts w:asciiTheme="minorHAnsi" w:hAnsiTheme="minorHAnsi" w:cstheme="minorHAnsi"/>
                <w:szCs w:val="16"/>
                <w:u w:val="single"/>
              </w:rPr>
              <w:t>Agreed port date &amp; window in the other countries</w:t>
            </w:r>
            <w:r w:rsidRPr="00803D16">
              <w:rPr>
                <w:rFonts w:asciiTheme="minorHAnsi" w:hAnsiTheme="minorHAnsi" w:cstheme="minorHAnsi"/>
                <w:szCs w:val="16"/>
              </w:rPr>
              <w:t>.</w:t>
            </w:r>
          </w:p>
        </w:tc>
      </w:tr>
      <w:tr w:rsidR="00D422B0" w:rsidRPr="005C4771" w14:paraId="18E30A79" w14:textId="77777777" w:rsidTr="008E2821">
        <w:trPr>
          <w:cnfStyle w:val="000000010000" w:firstRow="0" w:lastRow="0" w:firstColumn="0" w:lastColumn="0" w:oddVBand="0" w:evenVBand="0" w:oddHBand="0" w:evenHBand="1" w:firstRowFirstColumn="0" w:firstRowLastColumn="0" w:lastRowFirstColumn="0" w:lastRowLastColumn="0"/>
          <w:trHeight w:val="300"/>
        </w:trPr>
        <w:tc>
          <w:tcPr>
            <w:tcW w:w="1412" w:type="pct"/>
            <w:noWrap/>
            <w:hideMark/>
          </w:tcPr>
          <w:p w14:paraId="752D3213" w14:textId="77777777" w:rsidR="00D422B0" w:rsidRPr="005C4771" w:rsidRDefault="00D422B0" w:rsidP="008E2821">
            <w:pPr>
              <w:spacing w:beforeLines="60" w:before="144" w:afterLines="60" w:after="144" w:line="360" w:lineRule="auto"/>
              <w:rPr>
                <w:rFonts w:asciiTheme="minorHAnsi" w:hAnsiTheme="minorHAnsi" w:cstheme="minorHAnsi"/>
                <w:b/>
                <w:szCs w:val="20"/>
                <w:lang w:eastAsia="en-US"/>
              </w:rPr>
            </w:pPr>
            <w:r w:rsidRPr="005C4771">
              <w:rPr>
                <w:rFonts w:asciiTheme="minorHAnsi" w:hAnsiTheme="minorHAnsi" w:cstheme="minorHAnsi"/>
                <w:b/>
                <w:szCs w:val="20"/>
                <w:lang w:eastAsia="en-US"/>
              </w:rPr>
              <w:t>Ready for porting Initiation</w:t>
            </w:r>
          </w:p>
        </w:tc>
        <w:tc>
          <w:tcPr>
            <w:tcW w:w="1180" w:type="pct"/>
          </w:tcPr>
          <w:p w14:paraId="61E6F88A" w14:textId="77777777" w:rsidR="00D422B0" w:rsidRPr="005C4771" w:rsidRDefault="00D422B0" w:rsidP="008E2821">
            <w:pPr>
              <w:spacing w:beforeLines="60" w:before="144" w:afterLines="60" w:after="144" w:line="360" w:lineRule="auto"/>
              <w:rPr>
                <w:rFonts w:asciiTheme="minorHAnsi" w:hAnsiTheme="minorHAnsi" w:cstheme="minorHAnsi"/>
                <w:szCs w:val="20"/>
                <w:lang w:eastAsia="en-US"/>
              </w:rPr>
            </w:pPr>
            <w:r w:rsidRPr="005C4771">
              <w:rPr>
                <w:rFonts w:asciiTheme="minorHAnsi" w:hAnsiTheme="minorHAnsi" w:cstheme="minorHAnsi"/>
                <w:szCs w:val="20"/>
                <w:lang w:eastAsia="en-US"/>
              </w:rPr>
              <w:t>NL (1)</w:t>
            </w:r>
          </w:p>
        </w:tc>
        <w:tc>
          <w:tcPr>
            <w:tcW w:w="2408" w:type="pct"/>
            <w:noWrap/>
            <w:hideMark/>
          </w:tcPr>
          <w:p w14:paraId="74D9A6DD"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 xml:space="preserve">Once the FPD is reached, order status will change automatically to ‘Ready for Porting Initiation’. You can </w:t>
            </w:r>
            <w:r w:rsidRPr="00803D16">
              <w:rPr>
                <w:rFonts w:asciiTheme="minorHAnsi" w:hAnsiTheme="minorHAnsi" w:cstheme="minorHAnsi"/>
                <w:szCs w:val="16"/>
                <w:u w:val="single"/>
                <w:lang w:eastAsia="en-US"/>
              </w:rPr>
              <w:t>initiate or schedule the Port within the next 90 calendar days</w:t>
            </w:r>
            <w:r w:rsidRPr="00803D16">
              <w:rPr>
                <w:rFonts w:asciiTheme="minorHAnsi" w:hAnsiTheme="minorHAnsi" w:cstheme="minorHAnsi"/>
                <w:szCs w:val="16"/>
                <w:lang w:eastAsia="en-US"/>
              </w:rPr>
              <w:t xml:space="preserve">. </w:t>
            </w:r>
          </w:p>
          <w:p w14:paraId="5CE3593B"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Please note that o</w:t>
            </w:r>
            <w:r w:rsidRPr="00803D16">
              <w:rPr>
                <w:rFonts w:asciiTheme="minorHAnsi" w:hAnsiTheme="minorHAnsi" w:cstheme="minorHAnsi"/>
                <w:szCs w:val="16"/>
              </w:rPr>
              <w:t>rder will automatically expire 90 calendar days after FPD if port has not been initiated.</w:t>
            </w:r>
            <w:r w:rsidRPr="00803D16">
              <w:rPr>
                <w:rFonts w:asciiTheme="minorHAnsi" w:hAnsiTheme="minorHAnsi" w:cstheme="minorHAnsi"/>
                <w:szCs w:val="16"/>
                <w:lang w:eastAsia="en-US"/>
              </w:rPr>
              <w:t xml:space="preserve"> </w:t>
            </w:r>
            <w:r w:rsidRPr="00803D16">
              <w:rPr>
                <w:rFonts w:asciiTheme="minorHAnsi" w:hAnsiTheme="minorHAnsi" w:cstheme="minorHAnsi"/>
                <w:szCs w:val="16"/>
              </w:rPr>
              <w:t>Email notification will be sent 10 days before expiration, every day until expiration.</w:t>
            </w:r>
          </w:p>
        </w:tc>
      </w:tr>
      <w:tr w:rsidR="00D422B0" w:rsidRPr="005C4771" w14:paraId="3821B483" w14:textId="77777777" w:rsidTr="008E2821">
        <w:trPr>
          <w:trHeight w:val="300"/>
        </w:trPr>
        <w:tc>
          <w:tcPr>
            <w:tcW w:w="1412" w:type="pct"/>
            <w:noWrap/>
            <w:hideMark/>
          </w:tcPr>
          <w:p w14:paraId="591575DC" w14:textId="77777777" w:rsidR="00D422B0" w:rsidRPr="005C4771" w:rsidRDefault="00D422B0" w:rsidP="008E2821">
            <w:pPr>
              <w:spacing w:beforeLines="60" w:before="144" w:afterLines="60" w:after="144" w:line="360" w:lineRule="auto"/>
              <w:rPr>
                <w:rFonts w:asciiTheme="minorHAnsi" w:hAnsiTheme="minorHAnsi" w:cstheme="minorHAnsi"/>
                <w:b/>
                <w:szCs w:val="20"/>
                <w:lang w:eastAsia="en-US"/>
              </w:rPr>
            </w:pPr>
            <w:r w:rsidRPr="005C4771">
              <w:rPr>
                <w:rFonts w:asciiTheme="minorHAnsi" w:hAnsiTheme="minorHAnsi" w:cstheme="minorHAnsi"/>
                <w:b/>
                <w:szCs w:val="20"/>
                <w:lang w:eastAsia="en-US"/>
              </w:rPr>
              <w:t>Porting initiated</w:t>
            </w:r>
          </w:p>
        </w:tc>
        <w:tc>
          <w:tcPr>
            <w:tcW w:w="1180" w:type="pct"/>
          </w:tcPr>
          <w:p w14:paraId="275751B7" w14:textId="54332D6A" w:rsidR="00D422B0" w:rsidRPr="005C4771" w:rsidRDefault="00D422B0" w:rsidP="008E2821">
            <w:pPr>
              <w:spacing w:beforeLines="60" w:before="144" w:afterLines="60" w:after="144" w:line="360" w:lineRule="auto"/>
              <w:rPr>
                <w:rFonts w:asciiTheme="minorHAnsi" w:hAnsiTheme="minorHAnsi" w:cstheme="minorHAnsi"/>
                <w:szCs w:val="20"/>
                <w:lang w:eastAsia="en-US"/>
              </w:rPr>
            </w:pPr>
            <w:r w:rsidRPr="005C4771">
              <w:rPr>
                <w:rFonts w:asciiTheme="minorHAnsi" w:hAnsiTheme="minorHAnsi" w:cstheme="minorHAnsi"/>
                <w:szCs w:val="20"/>
                <w:lang w:eastAsia="en-US"/>
              </w:rPr>
              <w:t>All except NL (</w:t>
            </w:r>
            <w:r w:rsidR="008C32E4">
              <w:rPr>
                <w:rFonts w:asciiTheme="minorHAnsi" w:hAnsiTheme="minorHAnsi" w:cstheme="minorHAnsi"/>
                <w:szCs w:val="20"/>
                <w:lang w:eastAsia="en-US"/>
              </w:rPr>
              <w:t>19</w:t>
            </w:r>
            <w:r w:rsidRPr="005C4771">
              <w:rPr>
                <w:rFonts w:asciiTheme="minorHAnsi" w:hAnsiTheme="minorHAnsi" w:cstheme="minorHAnsi"/>
                <w:szCs w:val="20"/>
                <w:lang w:eastAsia="en-US"/>
              </w:rPr>
              <w:t>)</w:t>
            </w:r>
          </w:p>
        </w:tc>
        <w:tc>
          <w:tcPr>
            <w:tcW w:w="2408" w:type="pct"/>
            <w:noWrap/>
            <w:hideMark/>
          </w:tcPr>
          <w:p w14:paraId="5BE69652"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Port has been initiated by Colt.</w:t>
            </w:r>
          </w:p>
        </w:tc>
      </w:tr>
      <w:tr w:rsidR="00D422B0" w:rsidRPr="005C4771" w14:paraId="0A548FE5" w14:textId="77777777" w:rsidTr="008E2821">
        <w:trPr>
          <w:cnfStyle w:val="000000010000" w:firstRow="0" w:lastRow="0" w:firstColumn="0" w:lastColumn="0" w:oddVBand="0" w:evenVBand="0" w:oddHBand="0" w:evenHBand="1" w:firstRowFirstColumn="0" w:firstRowLastColumn="0" w:lastRowFirstColumn="0" w:lastRowLastColumn="0"/>
          <w:trHeight w:val="300"/>
        </w:trPr>
        <w:tc>
          <w:tcPr>
            <w:tcW w:w="1412" w:type="pct"/>
            <w:noWrap/>
            <w:hideMark/>
          </w:tcPr>
          <w:p w14:paraId="0016CE93" w14:textId="77777777" w:rsidR="00D422B0" w:rsidRPr="005C4771" w:rsidRDefault="00D422B0" w:rsidP="008E2821">
            <w:pPr>
              <w:spacing w:beforeLines="60" w:before="144" w:afterLines="60" w:after="144" w:line="360" w:lineRule="auto"/>
              <w:rPr>
                <w:rFonts w:asciiTheme="minorHAnsi" w:hAnsiTheme="minorHAnsi" w:cstheme="minorHAnsi"/>
                <w:b/>
                <w:szCs w:val="20"/>
                <w:lang w:eastAsia="en-US"/>
              </w:rPr>
            </w:pPr>
            <w:r w:rsidRPr="005C4771">
              <w:rPr>
                <w:rFonts w:asciiTheme="minorHAnsi" w:hAnsiTheme="minorHAnsi" w:cstheme="minorHAnsi"/>
                <w:b/>
                <w:szCs w:val="20"/>
                <w:lang w:eastAsia="en-US"/>
              </w:rPr>
              <w:t>Completed</w:t>
            </w:r>
          </w:p>
        </w:tc>
        <w:tc>
          <w:tcPr>
            <w:tcW w:w="1180" w:type="pct"/>
          </w:tcPr>
          <w:p w14:paraId="05FF8DBC" w14:textId="312FD99E" w:rsidR="00D422B0" w:rsidRPr="005C4771" w:rsidRDefault="00D422B0" w:rsidP="008E2821">
            <w:pPr>
              <w:spacing w:beforeLines="60" w:before="144" w:afterLines="60" w:after="144" w:line="360" w:lineRule="auto"/>
              <w:rPr>
                <w:rFonts w:asciiTheme="minorHAnsi" w:hAnsiTheme="minorHAnsi" w:cstheme="minorHAnsi"/>
                <w:szCs w:val="20"/>
                <w:lang w:eastAsia="en-US"/>
              </w:rPr>
            </w:pPr>
            <w:r w:rsidRPr="005C4771">
              <w:rPr>
                <w:rFonts w:asciiTheme="minorHAnsi" w:hAnsiTheme="minorHAnsi" w:cstheme="minorHAnsi"/>
                <w:szCs w:val="20"/>
                <w:lang w:eastAsia="en-US"/>
              </w:rPr>
              <w:t>All (</w:t>
            </w:r>
            <w:r w:rsidR="008C32E4">
              <w:rPr>
                <w:rFonts w:asciiTheme="minorHAnsi" w:hAnsiTheme="minorHAnsi" w:cstheme="minorHAnsi"/>
                <w:szCs w:val="20"/>
                <w:lang w:eastAsia="en-US"/>
              </w:rPr>
              <w:t>20</w:t>
            </w:r>
            <w:r w:rsidRPr="005C4771">
              <w:rPr>
                <w:rFonts w:asciiTheme="minorHAnsi" w:hAnsiTheme="minorHAnsi" w:cstheme="minorHAnsi"/>
                <w:szCs w:val="20"/>
                <w:lang w:eastAsia="en-US"/>
              </w:rPr>
              <w:t>)</w:t>
            </w:r>
          </w:p>
        </w:tc>
        <w:tc>
          <w:tcPr>
            <w:tcW w:w="2408" w:type="pct"/>
            <w:noWrap/>
            <w:hideMark/>
          </w:tcPr>
          <w:p w14:paraId="37ED1ED8"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 xml:space="preserve">Port has been completed. </w:t>
            </w:r>
          </w:p>
          <w:p w14:paraId="1EC518C9"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No further action possible.</w:t>
            </w:r>
          </w:p>
        </w:tc>
      </w:tr>
      <w:tr w:rsidR="00D422B0" w:rsidRPr="005C4771" w14:paraId="416A41D8" w14:textId="77777777" w:rsidTr="008E2821">
        <w:trPr>
          <w:trHeight w:val="300"/>
        </w:trPr>
        <w:tc>
          <w:tcPr>
            <w:tcW w:w="1412" w:type="pct"/>
            <w:noWrap/>
            <w:hideMark/>
          </w:tcPr>
          <w:p w14:paraId="6920F27F" w14:textId="77777777" w:rsidR="00D422B0" w:rsidRPr="005C4771" w:rsidRDefault="00D422B0" w:rsidP="008E2821">
            <w:pPr>
              <w:spacing w:beforeLines="60" w:before="144" w:afterLines="60" w:after="144" w:line="360" w:lineRule="auto"/>
              <w:rPr>
                <w:rFonts w:asciiTheme="minorHAnsi" w:hAnsiTheme="minorHAnsi" w:cstheme="minorHAnsi"/>
                <w:b/>
                <w:szCs w:val="20"/>
                <w:lang w:eastAsia="en-US"/>
              </w:rPr>
            </w:pPr>
            <w:r w:rsidRPr="005C4771">
              <w:rPr>
                <w:rFonts w:asciiTheme="minorHAnsi" w:hAnsiTheme="minorHAnsi" w:cstheme="minorHAnsi"/>
                <w:b/>
                <w:szCs w:val="20"/>
                <w:lang w:eastAsia="en-US"/>
              </w:rPr>
              <w:t>Customer feedback awaited</w:t>
            </w:r>
          </w:p>
        </w:tc>
        <w:tc>
          <w:tcPr>
            <w:tcW w:w="1180" w:type="pct"/>
          </w:tcPr>
          <w:p w14:paraId="3003D5B8" w14:textId="37997678" w:rsidR="00D422B0" w:rsidRPr="005C4771" w:rsidRDefault="00D422B0" w:rsidP="008E2821">
            <w:pPr>
              <w:spacing w:beforeLines="60" w:before="144" w:afterLines="60" w:after="144" w:line="360" w:lineRule="auto"/>
              <w:rPr>
                <w:rFonts w:asciiTheme="minorHAnsi" w:hAnsiTheme="minorHAnsi" w:cstheme="minorHAnsi"/>
                <w:szCs w:val="20"/>
                <w:lang w:eastAsia="en-US"/>
              </w:rPr>
            </w:pPr>
            <w:r w:rsidRPr="005C4771">
              <w:rPr>
                <w:rFonts w:asciiTheme="minorHAnsi" w:hAnsiTheme="minorHAnsi" w:cstheme="minorHAnsi"/>
                <w:szCs w:val="20"/>
                <w:lang w:eastAsia="en-US"/>
              </w:rPr>
              <w:t>All except NL (</w:t>
            </w:r>
            <w:r w:rsidR="008C32E4">
              <w:rPr>
                <w:rFonts w:asciiTheme="minorHAnsi" w:hAnsiTheme="minorHAnsi" w:cstheme="minorHAnsi"/>
                <w:szCs w:val="20"/>
                <w:lang w:eastAsia="en-US"/>
              </w:rPr>
              <w:t>19</w:t>
            </w:r>
            <w:r w:rsidRPr="005C4771">
              <w:rPr>
                <w:rFonts w:asciiTheme="minorHAnsi" w:hAnsiTheme="minorHAnsi" w:cstheme="minorHAnsi"/>
                <w:szCs w:val="20"/>
                <w:lang w:eastAsia="en-US"/>
              </w:rPr>
              <w:t>)</w:t>
            </w:r>
          </w:p>
        </w:tc>
        <w:tc>
          <w:tcPr>
            <w:tcW w:w="2408" w:type="pct"/>
            <w:noWrap/>
            <w:hideMark/>
          </w:tcPr>
          <w:p w14:paraId="1E2AB6AF"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 xml:space="preserve">Additional information are required by Colt and/or the releasing operator. </w:t>
            </w:r>
          </w:p>
          <w:p w14:paraId="67AF0BF2"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Please note order will expire after 72 hours if no update provided by customer.</w:t>
            </w:r>
          </w:p>
        </w:tc>
      </w:tr>
      <w:tr w:rsidR="00D422B0" w:rsidRPr="005C4771" w14:paraId="1B27DEFF" w14:textId="77777777" w:rsidTr="008E2821">
        <w:trPr>
          <w:cnfStyle w:val="000000010000" w:firstRow="0" w:lastRow="0" w:firstColumn="0" w:lastColumn="0" w:oddVBand="0" w:evenVBand="0" w:oddHBand="0" w:evenHBand="1" w:firstRowFirstColumn="0" w:firstRowLastColumn="0" w:lastRowFirstColumn="0" w:lastRowLastColumn="0"/>
          <w:trHeight w:val="300"/>
        </w:trPr>
        <w:tc>
          <w:tcPr>
            <w:tcW w:w="1412" w:type="pct"/>
            <w:noWrap/>
            <w:hideMark/>
          </w:tcPr>
          <w:p w14:paraId="246CC9C5" w14:textId="77777777" w:rsidR="00D422B0" w:rsidRPr="005C4771" w:rsidRDefault="00D422B0" w:rsidP="008E2821">
            <w:pPr>
              <w:spacing w:beforeLines="60" w:before="144" w:afterLines="60" w:after="144" w:line="360" w:lineRule="auto"/>
              <w:rPr>
                <w:rFonts w:asciiTheme="minorHAnsi" w:hAnsiTheme="minorHAnsi" w:cstheme="minorHAnsi"/>
                <w:b/>
                <w:szCs w:val="20"/>
                <w:lang w:eastAsia="en-US"/>
              </w:rPr>
            </w:pPr>
            <w:r w:rsidRPr="005C4771">
              <w:rPr>
                <w:rFonts w:asciiTheme="minorHAnsi" w:hAnsiTheme="minorHAnsi" w:cstheme="minorHAnsi"/>
                <w:b/>
                <w:szCs w:val="20"/>
                <w:lang w:eastAsia="en-US"/>
              </w:rPr>
              <w:t>Delayed</w:t>
            </w:r>
          </w:p>
        </w:tc>
        <w:tc>
          <w:tcPr>
            <w:tcW w:w="1180" w:type="pct"/>
          </w:tcPr>
          <w:p w14:paraId="7C855D49" w14:textId="04DE2E45" w:rsidR="00D422B0" w:rsidRPr="005C4771" w:rsidRDefault="00D422B0" w:rsidP="008E2821">
            <w:pPr>
              <w:spacing w:beforeLines="60" w:before="144" w:afterLines="60" w:after="144" w:line="360" w:lineRule="auto"/>
              <w:rPr>
                <w:rFonts w:asciiTheme="minorHAnsi" w:hAnsiTheme="minorHAnsi" w:cstheme="minorHAnsi"/>
                <w:szCs w:val="20"/>
                <w:lang w:eastAsia="en-US"/>
              </w:rPr>
            </w:pPr>
            <w:r w:rsidRPr="005C4771">
              <w:rPr>
                <w:rFonts w:asciiTheme="minorHAnsi" w:hAnsiTheme="minorHAnsi" w:cstheme="minorHAnsi"/>
                <w:szCs w:val="20"/>
                <w:lang w:eastAsia="en-US"/>
              </w:rPr>
              <w:t>All except NL (</w:t>
            </w:r>
            <w:r w:rsidR="008C32E4">
              <w:rPr>
                <w:rFonts w:asciiTheme="minorHAnsi" w:hAnsiTheme="minorHAnsi" w:cstheme="minorHAnsi"/>
                <w:szCs w:val="20"/>
                <w:lang w:eastAsia="en-US"/>
              </w:rPr>
              <w:t>19</w:t>
            </w:r>
            <w:r w:rsidRPr="005C4771">
              <w:rPr>
                <w:rFonts w:asciiTheme="minorHAnsi" w:hAnsiTheme="minorHAnsi" w:cstheme="minorHAnsi"/>
                <w:szCs w:val="20"/>
                <w:lang w:eastAsia="en-US"/>
              </w:rPr>
              <w:t>)</w:t>
            </w:r>
          </w:p>
        </w:tc>
        <w:tc>
          <w:tcPr>
            <w:tcW w:w="2408" w:type="pct"/>
            <w:noWrap/>
            <w:hideMark/>
          </w:tcPr>
          <w:p w14:paraId="2358A7BE"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Port has been delayed. Colt will provide the reason.</w:t>
            </w:r>
          </w:p>
        </w:tc>
      </w:tr>
      <w:tr w:rsidR="00D422B0" w:rsidRPr="005C4771" w14:paraId="71D4E737" w14:textId="77777777" w:rsidTr="008E2821">
        <w:trPr>
          <w:trHeight w:val="300"/>
        </w:trPr>
        <w:tc>
          <w:tcPr>
            <w:tcW w:w="1412" w:type="pct"/>
            <w:noWrap/>
            <w:hideMark/>
          </w:tcPr>
          <w:p w14:paraId="63A28E3D" w14:textId="77777777" w:rsidR="00D422B0" w:rsidRPr="005C4771" w:rsidRDefault="00D422B0" w:rsidP="008E2821">
            <w:pPr>
              <w:spacing w:beforeLines="60" w:before="144" w:afterLines="60" w:after="144" w:line="360" w:lineRule="auto"/>
              <w:rPr>
                <w:rFonts w:asciiTheme="minorHAnsi" w:hAnsiTheme="minorHAnsi" w:cstheme="minorHAnsi"/>
                <w:b/>
                <w:szCs w:val="20"/>
                <w:lang w:eastAsia="en-US"/>
              </w:rPr>
            </w:pPr>
            <w:r w:rsidRPr="005C4771">
              <w:rPr>
                <w:rFonts w:asciiTheme="minorHAnsi" w:hAnsiTheme="minorHAnsi" w:cstheme="minorHAnsi"/>
                <w:b/>
                <w:szCs w:val="20"/>
                <w:lang w:eastAsia="en-US"/>
              </w:rPr>
              <w:t>Expired</w:t>
            </w:r>
          </w:p>
        </w:tc>
        <w:tc>
          <w:tcPr>
            <w:tcW w:w="1180" w:type="pct"/>
          </w:tcPr>
          <w:p w14:paraId="6E379D70" w14:textId="0A5BC68F" w:rsidR="00D422B0" w:rsidRPr="005C4771" w:rsidRDefault="00D422B0" w:rsidP="008E2821">
            <w:pPr>
              <w:spacing w:beforeLines="60" w:before="144" w:afterLines="60" w:after="144" w:line="360" w:lineRule="auto"/>
              <w:rPr>
                <w:rFonts w:asciiTheme="minorHAnsi" w:hAnsiTheme="minorHAnsi" w:cstheme="minorHAnsi"/>
                <w:szCs w:val="20"/>
              </w:rPr>
            </w:pPr>
            <w:r w:rsidRPr="005C4771">
              <w:rPr>
                <w:rFonts w:asciiTheme="minorHAnsi" w:hAnsiTheme="minorHAnsi" w:cstheme="minorHAnsi"/>
                <w:szCs w:val="20"/>
                <w:lang w:eastAsia="en-US"/>
              </w:rPr>
              <w:t>All (</w:t>
            </w:r>
            <w:r w:rsidR="008C32E4">
              <w:rPr>
                <w:rFonts w:asciiTheme="minorHAnsi" w:hAnsiTheme="minorHAnsi" w:cstheme="minorHAnsi"/>
                <w:szCs w:val="20"/>
                <w:lang w:eastAsia="en-US"/>
              </w:rPr>
              <w:t>20</w:t>
            </w:r>
            <w:r w:rsidRPr="005C4771">
              <w:rPr>
                <w:rFonts w:asciiTheme="minorHAnsi" w:hAnsiTheme="minorHAnsi" w:cstheme="minorHAnsi"/>
                <w:szCs w:val="20"/>
                <w:lang w:eastAsia="en-US"/>
              </w:rPr>
              <w:t>)</w:t>
            </w:r>
          </w:p>
        </w:tc>
        <w:tc>
          <w:tcPr>
            <w:tcW w:w="2408" w:type="pct"/>
            <w:noWrap/>
            <w:hideMark/>
          </w:tcPr>
          <w:p w14:paraId="669FC560" w14:textId="77777777" w:rsidR="00D422B0" w:rsidRPr="00803D16" w:rsidRDefault="00D422B0" w:rsidP="008E2821">
            <w:pPr>
              <w:spacing w:beforeLines="60" w:before="144" w:afterLines="60" w:after="144" w:line="360" w:lineRule="auto"/>
              <w:jc w:val="left"/>
              <w:rPr>
                <w:rFonts w:asciiTheme="minorHAnsi" w:hAnsiTheme="minorHAnsi" w:cstheme="minorHAnsi"/>
                <w:szCs w:val="16"/>
              </w:rPr>
            </w:pPr>
            <w:r w:rsidRPr="00803D16">
              <w:rPr>
                <w:rFonts w:asciiTheme="minorHAnsi" w:hAnsiTheme="minorHAnsi" w:cstheme="minorHAnsi"/>
                <w:szCs w:val="16"/>
              </w:rPr>
              <w:t xml:space="preserve">Order </w:t>
            </w:r>
            <w:r w:rsidRPr="00803D16">
              <w:rPr>
                <w:rFonts w:asciiTheme="minorHAnsi" w:hAnsiTheme="minorHAnsi" w:cstheme="minorHAnsi"/>
                <w:szCs w:val="16"/>
                <w:lang w:eastAsia="en-US"/>
              </w:rPr>
              <w:t>automatically expire</w:t>
            </w:r>
            <w:r w:rsidRPr="00803D16">
              <w:rPr>
                <w:rFonts w:asciiTheme="minorHAnsi" w:hAnsiTheme="minorHAnsi" w:cstheme="minorHAnsi"/>
                <w:szCs w:val="16"/>
              </w:rPr>
              <w:t xml:space="preserve">s after: </w:t>
            </w:r>
          </w:p>
          <w:p w14:paraId="1A63DF1A" w14:textId="77777777" w:rsidR="00D422B0" w:rsidRPr="00803D16" w:rsidRDefault="00D422B0" w:rsidP="00A21E23">
            <w:pPr>
              <w:pStyle w:val="ListParagraph"/>
              <w:numPr>
                <w:ilvl w:val="0"/>
                <w:numId w:val="68"/>
              </w:numPr>
              <w:autoSpaceDE/>
              <w:autoSpaceDN/>
              <w:adjustRightInd/>
              <w:spacing w:beforeLines="60" w:before="144" w:afterLines="60" w:after="144" w:line="360" w:lineRule="auto"/>
              <w:contextualSpacing w:val="0"/>
              <w:jc w:val="left"/>
              <w:rPr>
                <w:rFonts w:asciiTheme="minorHAnsi" w:hAnsiTheme="minorHAnsi" w:cstheme="minorHAnsi"/>
                <w:szCs w:val="16"/>
              </w:rPr>
            </w:pPr>
            <w:r w:rsidRPr="00803D16">
              <w:rPr>
                <w:rFonts w:asciiTheme="minorHAnsi" w:hAnsiTheme="minorHAnsi" w:cstheme="minorHAnsi"/>
                <w:szCs w:val="16"/>
              </w:rPr>
              <w:t xml:space="preserve">90 calendar days after the FPD if initiation has not been performed in the </w:t>
            </w:r>
            <w:r w:rsidRPr="00803D16">
              <w:rPr>
                <w:rFonts w:asciiTheme="minorHAnsi" w:hAnsiTheme="minorHAnsi" w:cstheme="minorHAnsi"/>
                <w:szCs w:val="16"/>
                <w:u w:val="single"/>
              </w:rPr>
              <w:t>Netherlands</w:t>
            </w:r>
            <w:r w:rsidRPr="00803D16">
              <w:rPr>
                <w:rFonts w:asciiTheme="minorHAnsi" w:hAnsiTheme="minorHAnsi" w:cstheme="minorHAnsi"/>
                <w:szCs w:val="16"/>
              </w:rPr>
              <w:t>.</w:t>
            </w:r>
          </w:p>
          <w:p w14:paraId="04729927" w14:textId="77777777" w:rsidR="00D422B0" w:rsidRPr="00803D16" w:rsidRDefault="00D422B0" w:rsidP="00A21E23">
            <w:pPr>
              <w:pStyle w:val="ListParagraph"/>
              <w:numPr>
                <w:ilvl w:val="0"/>
                <w:numId w:val="68"/>
              </w:numPr>
              <w:autoSpaceDE/>
              <w:autoSpaceDN/>
              <w:adjustRightInd/>
              <w:spacing w:beforeLines="60" w:before="144" w:afterLines="60" w:after="144" w:line="360" w:lineRule="auto"/>
              <w:contextualSpacing w:val="0"/>
              <w:jc w:val="left"/>
              <w:rPr>
                <w:rFonts w:asciiTheme="minorHAnsi" w:hAnsiTheme="minorHAnsi" w:cstheme="minorHAnsi"/>
                <w:szCs w:val="16"/>
              </w:rPr>
            </w:pPr>
            <w:r w:rsidRPr="00803D16">
              <w:rPr>
                <w:rFonts w:asciiTheme="minorHAnsi" w:hAnsiTheme="minorHAnsi" w:cstheme="minorHAnsi"/>
                <w:szCs w:val="16"/>
              </w:rPr>
              <w:t xml:space="preserve">72 hours for order in ‘Customer Feedback Awaited’ status (i.e. if you have not provided updates to the order) in the </w:t>
            </w:r>
            <w:r w:rsidRPr="00803D16">
              <w:rPr>
                <w:rFonts w:asciiTheme="minorHAnsi" w:hAnsiTheme="minorHAnsi" w:cstheme="minorHAnsi"/>
                <w:szCs w:val="16"/>
                <w:u w:val="single"/>
              </w:rPr>
              <w:t>other countries</w:t>
            </w:r>
            <w:r w:rsidRPr="00803D16">
              <w:rPr>
                <w:rFonts w:asciiTheme="minorHAnsi" w:hAnsiTheme="minorHAnsi" w:cstheme="minorHAnsi"/>
                <w:szCs w:val="16"/>
              </w:rPr>
              <w:t>.</w:t>
            </w:r>
          </w:p>
          <w:p w14:paraId="3B6A2331" w14:textId="77777777" w:rsidR="00D422B0" w:rsidRPr="00803D16" w:rsidRDefault="00D422B0" w:rsidP="008E2821">
            <w:pPr>
              <w:spacing w:beforeLines="60" w:before="144" w:afterLines="60" w:after="144" w:line="360" w:lineRule="auto"/>
              <w:jc w:val="left"/>
              <w:rPr>
                <w:rFonts w:asciiTheme="minorHAnsi" w:hAnsiTheme="minorHAnsi" w:cstheme="minorHAnsi"/>
                <w:szCs w:val="16"/>
              </w:rPr>
            </w:pPr>
            <w:r w:rsidRPr="00803D16">
              <w:rPr>
                <w:rFonts w:asciiTheme="minorHAnsi" w:hAnsiTheme="minorHAnsi" w:cstheme="minorHAnsi"/>
                <w:szCs w:val="16"/>
              </w:rPr>
              <w:t>No further action will be possible.</w:t>
            </w:r>
          </w:p>
        </w:tc>
      </w:tr>
      <w:tr w:rsidR="00D422B0" w:rsidRPr="005C4771" w14:paraId="6F96A69E" w14:textId="77777777" w:rsidTr="008E2821">
        <w:trPr>
          <w:cnfStyle w:val="000000010000" w:firstRow="0" w:lastRow="0" w:firstColumn="0" w:lastColumn="0" w:oddVBand="0" w:evenVBand="0" w:oddHBand="0" w:evenHBand="1" w:firstRowFirstColumn="0" w:firstRowLastColumn="0" w:lastRowFirstColumn="0" w:lastRowLastColumn="0"/>
          <w:trHeight w:val="300"/>
        </w:trPr>
        <w:tc>
          <w:tcPr>
            <w:tcW w:w="1412" w:type="pct"/>
            <w:noWrap/>
            <w:hideMark/>
          </w:tcPr>
          <w:p w14:paraId="0FB70FB6" w14:textId="77777777" w:rsidR="00D422B0" w:rsidRPr="005C4771" w:rsidRDefault="00D422B0" w:rsidP="008E2821">
            <w:pPr>
              <w:spacing w:beforeLines="60" w:before="144" w:afterLines="60" w:after="144" w:line="360" w:lineRule="auto"/>
              <w:rPr>
                <w:rFonts w:asciiTheme="minorHAnsi" w:hAnsiTheme="minorHAnsi" w:cstheme="minorHAnsi"/>
                <w:b/>
                <w:szCs w:val="20"/>
                <w:lang w:eastAsia="en-US"/>
              </w:rPr>
            </w:pPr>
            <w:r w:rsidRPr="005C4771">
              <w:rPr>
                <w:rFonts w:asciiTheme="minorHAnsi" w:hAnsiTheme="minorHAnsi" w:cstheme="minorHAnsi"/>
                <w:b/>
                <w:szCs w:val="20"/>
                <w:lang w:eastAsia="en-US"/>
              </w:rPr>
              <w:t>Cancelled</w:t>
            </w:r>
          </w:p>
        </w:tc>
        <w:tc>
          <w:tcPr>
            <w:tcW w:w="1180" w:type="pct"/>
          </w:tcPr>
          <w:p w14:paraId="7CE26DCA" w14:textId="266EA5B5" w:rsidR="00D422B0" w:rsidRPr="005C4771" w:rsidRDefault="00D422B0" w:rsidP="008E2821">
            <w:pPr>
              <w:spacing w:beforeLines="60" w:before="144" w:afterLines="60" w:after="144" w:line="360" w:lineRule="auto"/>
              <w:rPr>
                <w:rFonts w:asciiTheme="minorHAnsi" w:hAnsiTheme="minorHAnsi" w:cstheme="minorHAnsi"/>
                <w:szCs w:val="20"/>
                <w:lang w:eastAsia="en-US"/>
              </w:rPr>
            </w:pPr>
            <w:r w:rsidRPr="005C4771">
              <w:rPr>
                <w:rFonts w:asciiTheme="minorHAnsi" w:hAnsiTheme="minorHAnsi" w:cstheme="minorHAnsi"/>
                <w:szCs w:val="20"/>
                <w:lang w:eastAsia="en-US"/>
              </w:rPr>
              <w:t>All (</w:t>
            </w:r>
            <w:r w:rsidR="008C32E4">
              <w:rPr>
                <w:rFonts w:asciiTheme="minorHAnsi" w:hAnsiTheme="minorHAnsi" w:cstheme="minorHAnsi"/>
                <w:szCs w:val="20"/>
                <w:lang w:eastAsia="en-US"/>
              </w:rPr>
              <w:t>20</w:t>
            </w:r>
            <w:r w:rsidRPr="005C4771">
              <w:rPr>
                <w:rFonts w:asciiTheme="minorHAnsi" w:hAnsiTheme="minorHAnsi" w:cstheme="minorHAnsi"/>
                <w:szCs w:val="20"/>
                <w:lang w:eastAsia="en-US"/>
              </w:rPr>
              <w:t>)</w:t>
            </w:r>
          </w:p>
        </w:tc>
        <w:tc>
          <w:tcPr>
            <w:tcW w:w="2408" w:type="pct"/>
            <w:noWrap/>
            <w:hideMark/>
          </w:tcPr>
          <w:p w14:paraId="159AD2D3"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 xml:space="preserve">Order has been cancelled. No further action </w:t>
            </w:r>
            <w:r w:rsidRPr="00803D16">
              <w:rPr>
                <w:rFonts w:asciiTheme="minorHAnsi" w:hAnsiTheme="minorHAnsi" w:cstheme="minorHAnsi"/>
                <w:szCs w:val="16"/>
              </w:rPr>
              <w:t xml:space="preserve">will be </w:t>
            </w:r>
            <w:r w:rsidRPr="00803D16">
              <w:rPr>
                <w:rFonts w:asciiTheme="minorHAnsi" w:hAnsiTheme="minorHAnsi" w:cstheme="minorHAnsi"/>
                <w:szCs w:val="16"/>
                <w:lang w:eastAsia="en-US"/>
              </w:rPr>
              <w:t>possible.</w:t>
            </w:r>
          </w:p>
        </w:tc>
      </w:tr>
      <w:tr w:rsidR="00D422B0" w:rsidRPr="005C4771" w14:paraId="661F2F0C" w14:textId="77777777" w:rsidTr="008E2821">
        <w:trPr>
          <w:trHeight w:val="300"/>
        </w:trPr>
        <w:tc>
          <w:tcPr>
            <w:tcW w:w="1412" w:type="pct"/>
            <w:noWrap/>
            <w:hideMark/>
          </w:tcPr>
          <w:p w14:paraId="0182DD8F" w14:textId="77777777" w:rsidR="00D422B0" w:rsidRPr="005C4771" w:rsidRDefault="00D422B0" w:rsidP="008E2821">
            <w:pPr>
              <w:spacing w:beforeLines="60" w:before="144" w:afterLines="60" w:after="144" w:line="360" w:lineRule="auto"/>
              <w:rPr>
                <w:rFonts w:asciiTheme="minorHAnsi" w:hAnsiTheme="minorHAnsi" w:cstheme="minorHAnsi"/>
                <w:b/>
                <w:szCs w:val="20"/>
                <w:lang w:eastAsia="en-US"/>
              </w:rPr>
            </w:pPr>
            <w:r w:rsidRPr="005C4771">
              <w:rPr>
                <w:rFonts w:asciiTheme="minorHAnsi" w:hAnsiTheme="minorHAnsi" w:cstheme="minorHAnsi"/>
                <w:b/>
                <w:szCs w:val="20"/>
                <w:lang w:eastAsia="en-US"/>
              </w:rPr>
              <w:t>Rejected</w:t>
            </w:r>
          </w:p>
        </w:tc>
        <w:tc>
          <w:tcPr>
            <w:tcW w:w="1180" w:type="pct"/>
          </w:tcPr>
          <w:p w14:paraId="147A68A1" w14:textId="5ECB60D7" w:rsidR="00D422B0" w:rsidRPr="005C4771" w:rsidRDefault="00D422B0" w:rsidP="008E2821">
            <w:pPr>
              <w:spacing w:beforeLines="60" w:before="144" w:afterLines="60" w:after="144" w:line="360" w:lineRule="auto"/>
              <w:rPr>
                <w:rFonts w:asciiTheme="minorHAnsi" w:hAnsiTheme="minorHAnsi" w:cstheme="minorHAnsi"/>
                <w:szCs w:val="20"/>
                <w:lang w:eastAsia="en-US"/>
              </w:rPr>
            </w:pPr>
            <w:r w:rsidRPr="005C4771">
              <w:rPr>
                <w:rFonts w:asciiTheme="minorHAnsi" w:hAnsiTheme="minorHAnsi" w:cstheme="minorHAnsi"/>
                <w:szCs w:val="20"/>
                <w:lang w:eastAsia="en-US"/>
              </w:rPr>
              <w:t>All (</w:t>
            </w:r>
            <w:r w:rsidR="008C32E4">
              <w:rPr>
                <w:rFonts w:asciiTheme="minorHAnsi" w:hAnsiTheme="minorHAnsi" w:cstheme="minorHAnsi"/>
                <w:szCs w:val="20"/>
                <w:lang w:eastAsia="en-US"/>
              </w:rPr>
              <w:t>20</w:t>
            </w:r>
            <w:r w:rsidRPr="005C4771">
              <w:rPr>
                <w:rFonts w:asciiTheme="minorHAnsi" w:hAnsiTheme="minorHAnsi" w:cstheme="minorHAnsi"/>
                <w:szCs w:val="20"/>
                <w:lang w:eastAsia="en-US"/>
              </w:rPr>
              <w:t>)</w:t>
            </w:r>
          </w:p>
        </w:tc>
        <w:tc>
          <w:tcPr>
            <w:tcW w:w="2408" w:type="pct"/>
            <w:noWrap/>
            <w:hideMark/>
          </w:tcPr>
          <w:p w14:paraId="370CAC60"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 xml:space="preserve">Order has been rejected by Colt. Rejection code and reason will be shared. </w:t>
            </w:r>
          </w:p>
          <w:p w14:paraId="7C3DB394"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 xml:space="preserve">No further action </w:t>
            </w:r>
            <w:r w:rsidRPr="00803D16">
              <w:rPr>
                <w:rFonts w:asciiTheme="minorHAnsi" w:hAnsiTheme="minorHAnsi" w:cstheme="minorHAnsi"/>
                <w:szCs w:val="16"/>
              </w:rPr>
              <w:t xml:space="preserve">will be </w:t>
            </w:r>
            <w:r w:rsidRPr="00803D16">
              <w:rPr>
                <w:rFonts w:asciiTheme="minorHAnsi" w:hAnsiTheme="minorHAnsi" w:cstheme="minorHAnsi"/>
                <w:szCs w:val="16"/>
                <w:lang w:eastAsia="en-US"/>
              </w:rPr>
              <w:t>possible.</w:t>
            </w:r>
          </w:p>
        </w:tc>
      </w:tr>
      <w:tr w:rsidR="00D422B0" w:rsidRPr="005C4771" w14:paraId="742778FD" w14:textId="77777777" w:rsidTr="008E2821">
        <w:trPr>
          <w:cnfStyle w:val="000000010000" w:firstRow="0" w:lastRow="0" w:firstColumn="0" w:lastColumn="0" w:oddVBand="0" w:evenVBand="0" w:oddHBand="0" w:evenHBand="1" w:firstRowFirstColumn="0" w:firstRowLastColumn="0" w:lastRowFirstColumn="0" w:lastRowLastColumn="0"/>
          <w:trHeight w:val="300"/>
        </w:trPr>
        <w:tc>
          <w:tcPr>
            <w:tcW w:w="1412" w:type="pct"/>
            <w:noWrap/>
            <w:hideMark/>
          </w:tcPr>
          <w:p w14:paraId="555CC9FB" w14:textId="3B4EEF3F" w:rsidR="00D422B0" w:rsidRPr="005C4771" w:rsidRDefault="00D422B0" w:rsidP="008E2821">
            <w:pPr>
              <w:spacing w:beforeLines="60" w:before="144" w:afterLines="60" w:after="144" w:line="360" w:lineRule="auto"/>
              <w:rPr>
                <w:rFonts w:asciiTheme="minorHAnsi" w:hAnsiTheme="minorHAnsi" w:cstheme="minorHAnsi"/>
                <w:b/>
                <w:szCs w:val="20"/>
                <w:lang w:eastAsia="en-US"/>
              </w:rPr>
            </w:pPr>
            <w:r w:rsidRPr="005C4771">
              <w:rPr>
                <w:rFonts w:asciiTheme="minorHAnsi" w:hAnsiTheme="minorHAnsi" w:cstheme="minorHAnsi"/>
                <w:b/>
                <w:szCs w:val="20"/>
                <w:lang w:eastAsia="en-US"/>
              </w:rPr>
              <w:t xml:space="preserve">Porting </w:t>
            </w:r>
            <w:r w:rsidR="00E44EE9">
              <w:rPr>
                <w:rFonts w:asciiTheme="minorHAnsi" w:hAnsiTheme="minorHAnsi" w:cstheme="minorHAnsi"/>
                <w:b/>
                <w:szCs w:val="20"/>
                <w:lang w:eastAsia="en-US"/>
              </w:rPr>
              <w:t>F</w:t>
            </w:r>
            <w:r w:rsidRPr="005C4771">
              <w:rPr>
                <w:rFonts w:asciiTheme="minorHAnsi" w:hAnsiTheme="minorHAnsi" w:cstheme="minorHAnsi"/>
                <w:b/>
                <w:szCs w:val="20"/>
                <w:lang w:eastAsia="en-US"/>
              </w:rPr>
              <w:t>ailed</w:t>
            </w:r>
          </w:p>
        </w:tc>
        <w:tc>
          <w:tcPr>
            <w:tcW w:w="1180" w:type="pct"/>
          </w:tcPr>
          <w:p w14:paraId="63BD8E3A" w14:textId="6B1749D1" w:rsidR="00D422B0" w:rsidRPr="005C4771" w:rsidRDefault="00D422B0" w:rsidP="008E2821">
            <w:pPr>
              <w:spacing w:beforeLines="60" w:before="144" w:afterLines="60" w:after="144" w:line="360" w:lineRule="auto"/>
              <w:rPr>
                <w:rFonts w:asciiTheme="minorHAnsi" w:hAnsiTheme="minorHAnsi" w:cstheme="minorHAnsi"/>
                <w:szCs w:val="20"/>
                <w:lang w:eastAsia="en-US"/>
              </w:rPr>
            </w:pPr>
            <w:r w:rsidRPr="005C4771">
              <w:rPr>
                <w:rFonts w:asciiTheme="minorHAnsi" w:hAnsiTheme="minorHAnsi" w:cstheme="minorHAnsi"/>
                <w:szCs w:val="20"/>
                <w:lang w:eastAsia="en-US"/>
              </w:rPr>
              <w:t>All except NL (</w:t>
            </w:r>
            <w:r w:rsidR="008C32E4">
              <w:rPr>
                <w:rFonts w:asciiTheme="minorHAnsi" w:hAnsiTheme="minorHAnsi" w:cstheme="minorHAnsi"/>
                <w:szCs w:val="20"/>
                <w:lang w:eastAsia="en-US"/>
              </w:rPr>
              <w:t>19</w:t>
            </w:r>
            <w:r w:rsidRPr="005C4771">
              <w:rPr>
                <w:rFonts w:asciiTheme="minorHAnsi" w:hAnsiTheme="minorHAnsi" w:cstheme="minorHAnsi"/>
                <w:szCs w:val="20"/>
                <w:lang w:eastAsia="en-US"/>
              </w:rPr>
              <w:t>)</w:t>
            </w:r>
          </w:p>
        </w:tc>
        <w:tc>
          <w:tcPr>
            <w:tcW w:w="2408" w:type="pct"/>
            <w:noWrap/>
            <w:hideMark/>
          </w:tcPr>
          <w:p w14:paraId="7A06446C"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 xml:space="preserve">The port has been rolled back to the releasing operator. </w:t>
            </w:r>
          </w:p>
          <w:p w14:paraId="5D7BDF04"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 xml:space="preserve">No further action </w:t>
            </w:r>
            <w:r w:rsidRPr="00803D16">
              <w:rPr>
                <w:rFonts w:asciiTheme="minorHAnsi" w:hAnsiTheme="minorHAnsi" w:cstheme="minorHAnsi"/>
                <w:szCs w:val="16"/>
              </w:rPr>
              <w:t xml:space="preserve">will be </w:t>
            </w:r>
            <w:r w:rsidRPr="00803D16">
              <w:rPr>
                <w:rFonts w:asciiTheme="minorHAnsi" w:hAnsiTheme="minorHAnsi" w:cstheme="minorHAnsi"/>
                <w:szCs w:val="16"/>
                <w:lang w:eastAsia="en-US"/>
              </w:rPr>
              <w:t>possible.</w:t>
            </w:r>
          </w:p>
        </w:tc>
      </w:tr>
      <w:tr w:rsidR="00E44EE9" w:rsidRPr="005C4771" w14:paraId="45CE66ED" w14:textId="77777777" w:rsidTr="00862393">
        <w:trPr>
          <w:trHeight w:val="300"/>
        </w:trPr>
        <w:tc>
          <w:tcPr>
            <w:tcW w:w="0" w:type="pct"/>
            <w:noWrap/>
          </w:tcPr>
          <w:p w14:paraId="2233B623" w14:textId="1725032D" w:rsidR="00E44EE9" w:rsidRPr="005C4771" w:rsidRDefault="00E44EE9" w:rsidP="008E2821">
            <w:pPr>
              <w:spacing w:beforeLines="60" w:before="144" w:afterLines="60" w:after="144" w:line="360" w:lineRule="auto"/>
              <w:rPr>
                <w:rFonts w:asciiTheme="minorHAnsi" w:hAnsiTheme="minorHAnsi" w:cstheme="minorHAnsi"/>
                <w:b/>
                <w:szCs w:val="20"/>
                <w:lang w:eastAsia="en-US"/>
              </w:rPr>
            </w:pPr>
            <w:r>
              <w:rPr>
                <w:rFonts w:asciiTheme="minorHAnsi" w:hAnsiTheme="minorHAnsi" w:cstheme="minorHAnsi"/>
                <w:b/>
                <w:szCs w:val="20"/>
                <w:lang w:eastAsia="en-US"/>
              </w:rPr>
              <w:t>Porting Completion Delayed</w:t>
            </w:r>
          </w:p>
        </w:tc>
        <w:tc>
          <w:tcPr>
            <w:tcW w:w="0" w:type="pct"/>
          </w:tcPr>
          <w:p w14:paraId="34DF320F" w14:textId="7777BE06" w:rsidR="00E44EE9" w:rsidRPr="005C4771" w:rsidRDefault="00E44EE9" w:rsidP="008E2821">
            <w:pPr>
              <w:spacing w:beforeLines="60" w:before="144" w:afterLines="60" w:after="144" w:line="360" w:lineRule="auto"/>
              <w:rPr>
                <w:rFonts w:asciiTheme="minorHAnsi" w:hAnsiTheme="minorHAnsi" w:cstheme="minorHAnsi"/>
                <w:szCs w:val="20"/>
                <w:lang w:eastAsia="en-US"/>
              </w:rPr>
            </w:pPr>
            <w:r>
              <w:rPr>
                <w:rFonts w:asciiTheme="minorHAnsi" w:hAnsiTheme="minorHAnsi" w:cstheme="minorHAnsi"/>
                <w:szCs w:val="20"/>
                <w:lang w:eastAsia="en-US"/>
              </w:rPr>
              <w:t>All except NL (</w:t>
            </w:r>
            <w:r w:rsidR="008C32E4">
              <w:rPr>
                <w:rFonts w:asciiTheme="minorHAnsi" w:hAnsiTheme="minorHAnsi" w:cstheme="minorHAnsi"/>
                <w:szCs w:val="20"/>
                <w:lang w:eastAsia="en-US"/>
              </w:rPr>
              <w:t>19</w:t>
            </w:r>
            <w:r>
              <w:rPr>
                <w:rFonts w:asciiTheme="minorHAnsi" w:hAnsiTheme="minorHAnsi" w:cstheme="minorHAnsi"/>
                <w:szCs w:val="20"/>
                <w:lang w:eastAsia="en-US"/>
              </w:rPr>
              <w:t>)</w:t>
            </w:r>
          </w:p>
        </w:tc>
        <w:tc>
          <w:tcPr>
            <w:tcW w:w="0" w:type="pct"/>
            <w:noWrap/>
          </w:tcPr>
          <w:p w14:paraId="6AFDF1A3" w14:textId="18CF32C8" w:rsidR="00E44EE9" w:rsidRDefault="00E44EE9" w:rsidP="00E44EE9">
            <w:pPr>
              <w:spacing w:beforeLines="60" w:before="144" w:afterLines="60" w:after="144" w:line="360" w:lineRule="auto"/>
              <w:jc w:val="left"/>
              <w:rPr>
                <w:rFonts w:asciiTheme="minorHAnsi" w:hAnsiTheme="minorHAnsi" w:cstheme="minorHAnsi"/>
                <w:szCs w:val="16"/>
                <w:lang w:eastAsia="en-US"/>
              </w:rPr>
            </w:pPr>
            <w:r>
              <w:rPr>
                <w:rFonts w:asciiTheme="minorHAnsi" w:hAnsiTheme="minorHAnsi" w:cstheme="minorHAnsi"/>
                <w:szCs w:val="16"/>
                <w:lang w:eastAsia="en-US"/>
              </w:rPr>
              <w:t>O</w:t>
            </w:r>
            <w:r w:rsidRPr="00E44EE9">
              <w:rPr>
                <w:rFonts w:asciiTheme="minorHAnsi" w:hAnsiTheme="minorHAnsi" w:cstheme="minorHAnsi"/>
                <w:szCs w:val="16"/>
                <w:lang w:eastAsia="en-US"/>
              </w:rPr>
              <w:t>rder is in Porting initiated status and there’s a delay from the losing operator/Colt</w:t>
            </w:r>
            <w:r>
              <w:rPr>
                <w:rFonts w:asciiTheme="minorHAnsi" w:hAnsiTheme="minorHAnsi" w:cstheme="minorHAnsi"/>
                <w:szCs w:val="16"/>
                <w:lang w:eastAsia="en-US"/>
              </w:rPr>
              <w:t xml:space="preserve">, which means </w:t>
            </w:r>
            <w:r w:rsidRPr="00E44EE9">
              <w:rPr>
                <w:rFonts w:asciiTheme="minorHAnsi" w:hAnsiTheme="minorHAnsi" w:cstheme="minorHAnsi"/>
                <w:szCs w:val="16"/>
                <w:lang w:eastAsia="en-US"/>
              </w:rPr>
              <w:t>the provisioning is completed from Colt but due to delays at the losing operator’s end/technical challenges at Colt’s end, the porting transaction is yet to be completed</w:t>
            </w:r>
          </w:p>
          <w:p w14:paraId="71903F04" w14:textId="3C680B58" w:rsidR="00E44EE9" w:rsidRPr="00803D16" w:rsidRDefault="00E44EE9" w:rsidP="00862393">
            <w:pPr>
              <w:spacing w:beforeLines="60" w:before="144" w:afterLines="60" w:after="144" w:line="360" w:lineRule="auto"/>
              <w:jc w:val="left"/>
              <w:rPr>
                <w:rFonts w:asciiTheme="minorHAnsi" w:hAnsiTheme="minorHAnsi" w:cstheme="minorHAnsi"/>
                <w:szCs w:val="16"/>
                <w:lang w:eastAsia="en-US"/>
              </w:rPr>
            </w:pPr>
            <w:proofErr w:type="spellStart"/>
            <w:r>
              <w:rPr>
                <w:rFonts w:asciiTheme="minorHAnsi" w:hAnsiTheme="minorHAnsi" w:cstheme="minorHAnsi"/>
                <w:szCs w:val="16"/>
                <w:lang w:eastAsia="en-US"/>
              </w:rPr>
              <w:t>QuickNote</w:t>
            </w:r>
            <w:proofErr w:type="spellEnd"/>
            <w:r>
              <w:rPr>
                <w:rFonts w:asciiTheme="minorHAnsi" w:hAnsiTheme="minorHAnsi" w:cstheme="minorHAnsi"/>
                <w:szCs w:val="16"/>
                <w:lang w:eastAsia="en-US"/>
              </w:rPr>
              <w:t xml:space="preserve"> can be sent to Colt Porting Desk</w:t>
            </w:r>
          </w:p>
        </w:tc>
      </w:tr>
    </w:tbl>
    <w:p w14:paraId="02797F8A" w14:textId="0A1E842A" w:rsidR="009B53EE" w:rsidRDefault="009B53EE" w:rsidP="00D422B0"/>
    <w:p w14:paraId="4FC0E71F" w14:textId="366F7302" w:rsidR="009B53EE" w:rsidRDefault="009B53EE" w:rsidP="00D422B0"/>
    <w:p w14:paraId="6C9BEDB7" w14:textId="56DD2515" w:rsidR="009B53EE" w:rsidRDefault="009B53EE" w:rsidP="00D422B0"/>
    <w:p w14:paraId="7CE478C9" w14:textId="63FAA5E9" w:rsidR="0094131E" w:rsidRDefault="0094131E" w:rsidP="00D422B0"/>
    <w:p w14:paraId="21BBD541" w14:textId="3DF0F0E3" w:rsidR="0094131E" w:rsidRDefault="0094131E" w:rsidP="00D422B0"/>
    <w:p w14:paraId="281847D1" w14:textId="77777777" w:rsidR="009B53EE" w:rsidRPr="007233AC" w:rsidRDefault="009B53EE" w:rsidP="007233AC"/>
    <w:p w14:paraId="2B354005" w14:textId="3670822F" w:rsidR="0094131E" w:rsidRDefault="0094131E" w:rsidP="00A21E23">
      <w:pPr>
        <w:pStyle w:val="Heading2"/>
        <w:keepNext w:val="0"/>
        <w:keepLines w:val="0"/>
        <w:numPr>
          <w:ilvl w:val="1"/>
          <w:numId w:val="81"/>
        </w:numPr>
        <w:spacing w:before="120" w:after="240" w:line="360" w:lineRule="auto"/>
        <w:ind w:left="0" w:firstLine="284"/>
        <w:jc w:val="both"/>
        <w:rPr>
          <w:rFonts w:asciiTheme="minorHAnsi" w:hAnsiTheme="minorHAnsi" w:cstheme="minorHAnsi"/>
          <w:b/>
        </w:rPr>
      </w:pPr>
      <w:bookmarkStart w:id="148" w:name="_Toc185243353"/>
      <w:r>
        <w:rPr>
          <w:rFonts w:asciiTheme="minorHAnsi" w:hAnsiTheme="minorHAnsi" w:cstheme="minorHAnsi"/>
          <w:b/>
        </w:rPr>
        <w:t>Modify Port</w:t>
      </w:r>
      <w:bookmarkEnd w:id="148"/>
    </w:p>
    <w:p w14:paraId="153F060A" w14:textId="5EF08117" w:rsidR="0094131E" w:rsidRDefault="00341F50" w:rsidP="0094131E">
      <w:pPr>
        <w:rPr>
          <w:sz w:val="20"/>
          <w:szCs w:val="20"/>
        </w:rPr>
      </w:pPr>
      <w:r w:rsidRPr="001426B3">
        <w:rPr>
          <w:sz w:val="20"/>
          <w:szCs w:val="20"/>
        </w:rPr>
        <w:t xml:space="preserve">You are able to </w:t>
      </w:r>
      <w:proofErr w:type="spellStart"/>
      <w:r w:rsidRPr="001426B3">
        <w:rPr>
          <w:sz w:val="20"/>
          <w:szCs w:val="20"/>
        </w:rPr>
        <w:t>modifty</w:t>
      </w:r>
      <w:proofErr w:type="spellEnd"/>
      <w:r w:rsidRPr="001426B3">
        <w:rPr>
          <w:sz w:val="20"/>
          <w:szCs w:val="20"/>
        </w:rPr>
        <w:t xml:space="preserve"> your port when the order moves to the ‘Customer feedback awaited’ status. This includes, modify porting date, update main billing num</w:t>
      </w:r>
      <w:r w:rsidR="00AB610B" w:rsidRPr="00AB610B">
        <w:rPr>
          <w:sz w:val="20"/>
          <w:szCs w:val="20"/>
        </w:rPr>
        <w:t>b</w:t>
      </w:r>
      <w:r w:rsidRPr="001426B3">
        <w:rPr>
          <w:sz w:val="20"/>
          <w:szCs w:val="20"/>
        </w:rPr>
        <w:t>er, add new attachments, and more as shown in the below screen.</w:t>
      </w:r>
    </w:p>
    <w:p w14:paraId="33A71AA9" w14:textId="77777777" w:rsidR="00075E23" w:rsidRDefault="00075E23" w:rsidP="0094131E">
      <w:pPr>
        <w:rPr>
          <w:sz w:val="20"/>
          <w:szCs w:val="20"/>
        </w:rPr>
      </w:pPr>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075E23" w:rsidRPr="00C81F5A" w14:paraId="21D28B8B" w14:textId="77777777" w:rsidTr="000849A2">
        <w:tc>
          <w:tcPr>
            <w:tcW w:w="846" w:type="dxa"/>
            <w:vAlign w:val="center"/>
          </w:tcPr>
          <w:p w14:paraId="1FCD3E9E" w14:textId="77777777" w:rsidR="00075E23" w:rsidRPr="00C81F5A" w:rsidRDefault="00075E23" w:rsidP="000849A2">
            <w:pPr>
              <w:spacing w:after="120" w:line="360" w:lineRule="auto"/>
              <w:jc w:val="center"/>
              <w:rPr>
                <w:rFonts w:asciiTheme="minorHAnsi" w:hAnsiTheme="minorHAnsi" w:cstheme="minorHAnsi"/>
                <w:b/>
                <w:i/>
                <w:sz w:val="18"/>
                <w:szCs w:val="20"/>
              </w:rPr>
            </w:pPr>
            <w:r w:rsidRPr="00C81F5A">
              <w:rPr>
                <w:rFonts w:asciiTheme="minorHAnsi" w:hAnsiTheme="minorHAnsi" w:cstheme="minorHAnsi"/>
                <w:b/>
                <w:i/>
                <w:noProof/>
                <w:sz w:val="18"/>
                <w:szCs w:val="20"/>
                <w:lang w:val="en-GB"/>
              </w:rPr>
              <w:drawing>
                <wp:inline distT="0" distB="0" distL="0" distR="0" wp14:anchorId="2540270B" wp14:editId="292698C7">
                  <wp:extent cx="360000" cy="360000"/>
                  <wp:effectExtent l="0" t="0" r="2540" b="2540"/>
                  <wp:docPr id="447370610"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1FE7FC9B" w14:textId="5F7FAFA7" w:rsidR="00075E23" w:rsidRPr="00C81F5A" w:rsidRDefault="00075E23" w:rsidP="000849A2">
            <w:pPr>
              <w:spacing w:before="60" w:after="60"/>
              <w:rPr>
                <w:rFonts w:asciiTheme="minorHAnsi" w:hAnsiTheme="minorHAnsi" w:cstheme="minorHAnsi"/>
                <w:i/>
                <w:sz w:val="20"/>
                <w:szCs w:val="20"/>
              </w:rPr>
            </w:pPr>
            <w:r>
              <w:rPr>
                <w:rFonts w:asciiTheme="minorHAnsi" w:hAnsiTheme="minorHAnsi" w:cstheme="minorHAnsi"/>
                <w:i/>
                <w:sz w:val="20"/>
                <w:szCs w:val="20"/>
              </w:rPr>
              <w:t xml:space="preserve">If you </w:t>
            </w:r>
            <w:r w:rsidRPr="00075E23">
              <w:rPr>
                <w:rFonts w:asciiTheme="minorHAnsi" w:hAnsiTheme="minorHAnsi" w:cstheme="minorHAnsi"/>
                <w:bCs/>
                <w:i/>
                <w:sz w:val="20"/>
                <w:szCs w:val="20"/>
              </w:rPr>
              <w:t>raise a duplicate port-in change porting date and port update (Action=’Modify Port’) request,</w:t>
            </w:r>
            <w:r>
              <w:rPr>
                <w:rFonts w:asciiTheme="minorHAnsi" w:hAnsiTheme="minorHAnsi" w:cstheme="minorHAnsi"/>
                <w:bCs/>
                <w:i/>
                <w:sz w:val="20"/>
                <w:szCs w:val="20"/>
              </w:rPr>
              <w:t xml:space="preserve"> then this will be blocked with as shown with an upfront error message</w:t>
            </w:r>
          </w:p>
        </w:tc>
      </w:tr>
    </w:tbl>
    <w:p w14:paraId="74161D54" w14:textId="77777777" w:rsidR="00075E23" w:rsidRPr="001426B3" w:rsidRDefault="00075E23" w:rsidP="0094131E">
      <w:pPr>
        <w:rPr>
          <w:sz w:val="20"/>
          <w:szCs w:val="20"/>
        </w:rPr>
      </w:pPr>
    </w:p>
    <w:p w14:paraId="6474849D" w14:textId="651062A9" w:rsidR="00341F50" w:rsidRPr="001426B3" w:rsidRDefault="00341F50" w:rsidP="0094131E">
      <w:pPr>
        <w:rPr>
          <w:sz w:val="20"/>
          <w:szCs w:val="20"/>
        </w:rPr>
      </w:pPr>
    </w:p>
    <w:p w14:paraId="40A5CF40" w14:textId="074255F5" w:rsidR="00341F50" w:rsidRPr="001426B3" w:rsidRDefault="00341F50" w:rsidP="0094131E">
      <w:pPr>
        <w:rPr>
          <w:sz w:val="20"/>
          <w:szCs w:val="20"/>
        </w:rPr>
      </w:pPr>
      <w:r w:rsidRPr="001426B3">
        <w:rPr>
          <w:sz w:val="20"/>
          <w:szCs w:val="20"/>
        </w:rPr>
        <w:t>To access Modify Port:</w:t>
      </w:r>
    </w:p>
    <w:p w14:paraId="16E848B6" w14:textId="491CB1E5" w:rsidR="00341F50" w:rsidRPr="001426B3" w:rsidRDefault="00341F50" w:rsidP="00A21E23">
      <w:pPr>
        <w:pStyle w:val="ListParagraph"/>
        <w:numPr>
          <w:ilvl w:val="0"/>
          <w:numId w:val="66"/>
        </w:numPr>
        <w:rPr>
          <w:rFonts w:ascii="Arial" w:eastAsia="Times New Roman" w:hAnsi="Arial"/>
          <w:sz w:val="20"/>
          <w:szCs w:val="20"/>
          <w:lang w:eastAsia="en-GB"/>
        </w:rPr>
      </w:pPr>
      <w:r w:rsidRPr="001426B3">
        <w:rPr>
          <w:rFonts w:ascii="Arial" w:eastAsia="Times New Roman" w:hAnsi="Arial"/>
          <w:sz w:val="20"/>
          <w:szCs w:val="20"/>
          <w:lang w:eastAsia="en-GB"/>
        </w:rPr>
        <w:t>Go to My Orders page</w:t>
      </w:r>
    </w:p>
    <w:p w14:paraId="0FB504FA" w14:textId="3193F07D" w:rsidR="00341F50" w:rsidRPr="00AB610B" w:rsidRDefault="00341F50" w:rsidP="00A21E23">
      <w:pPr>
        <w:pStyle w:val="ListParagraph"/>
        <w:numPr>
          <w:ilvl w:val="0"/>
          <w:numId w:val="66"/>
        </w:numPr>
        <w:spacing w:after="120" w:line="360" w:lineRule="auto"/>
        <w:jc w:val="both"/>
        <w:rPr>
          <w:rFonts w:asciiTheme="minorHAnsi" w:hAnsiTheme="minorHAnsi" w:cstheme="minorHAnsi"/>
          <w:b/>
          <w:sz w:val="20"/>
          <w:szCs w:val="20"/>
        </w:rPr>
      </w:pPr>
      <w:r w:rsidRPr="00AB610B">
        <w:rPr>
          <w:rFonts w:asciiTheme="minorHAnsi" w:hAnsiTheme="minorHAnsi" w:cstheme="minorHAnsi"/>
          <w:sz w:val="20"/>
          <w:szCs w:val="20"/>
        </w:rPr>
        <w:t xml:space="preserve">Enter the original order ID of the porting request you want to modify using the search feature or filter your orders </w:t>
      </w:r>
      <w:r w:rsidR="00AB610B" w:rsidRPr="00AB610B">
        <w:rPr>
          <w:rFonts w:asciiTheme="minorHAnsi" w:hAnsiTheme="minorHAnsi" w:cstheme="minorHAnsi"/>
          <w:sz w:val="20"/>
          <w:szCs w:val="20"/>
        </w:rPr>
        <w:t>to find those in the ‘Customer feedback awaited’ status</w:t>
      </w:r>
    </w:p>
    <w:p w14:paraId="6CE18A4F" w14:textId="2C745B11" w:rsidR="00341F50" w:rsidRPr="001426B3" w:rsidRDefault="00AB610B" w:rsidP="00A21E23">
      <w:pPr>
        <w:pStyle w:val="ListParagraph"/>
        <w:numPr>
          <w:ilvl w:val="0"/>
          <w:numId w:val="66"/>
        </w:numPr>
        <w:rPr>
          <w:rFonts w:ascii="Arial" w:eastAsia="Times New Roman" w:hAnsi="Arial"/>
          <w:sz w:val="20"/>
          <w:szCs w:val="20"/>
          <w:lang w:eastAsia="en-GB"/>
        </w:rPr>
      </w:pPr>
      <w:r w:rsidRPr="001426B3">
        <w:rPr>
          <w:rFonts w:ascii="Arial" w:eastAsia="Times New Roman" w:hAnsi="Arial"/>
          <w:sz w:val="20"/>
          <w:szCs w:val="20"/>
          <w:lang w:eastAsia="en-GB"/>
        </w:rPr>
        <w:t>Click the 3 dots in the action column and select Modify Port</w:t>
      </w:r>
    </w:p>
    <w:p w14:paraId="06D664E9" w14:textId="67E152EC" w:rsidR="00AB610B" w:rsidRPr="001426B3" w:rsidRDefault="00AB610B">
      <w:pPr>
        <w:rPr>
          <w:sz w:val="20"/>
          <w:szCs w:val="20"/>
        </w:rPr>
      </w:pPr>
      <w:r w:rsidRPr="001426B3">
        <w:rPr>
          <w:sz w:val="20"/>
          <w:szCs w:val="20"/>
        </w:rPr>
        <w:t>You will then be presented with the below screen which has a summary of your order, and you can update the information in any of these fields.</w:t>
      </w:r>
    </w:p>
    <w:p w14:paraId="6D14C3DB" w14:textId="77777777" w:rsidR="00341F50" w:rsidRDefault="00341F50" w:rsidP="0094131E"/>
    <w:p w14:paraId="30D48129" w14:textId="3A9FCE34" w:rsidR="00341F50" w:rsidRPr="0094131E" w:rsidRDefault="00341F50">
      <w:r>
        <w:rPr>
          <w:noProof/>
        </w:rPr>
        <w:drawing>
          <wp:inline distT="0" distB="0" distL="0" distR="0" wp14:anchorId="1FB67FC1" wp14:editId="20DBC83D">
            <wp:extent cx="6039696" cy="3177766"/>
            <wp:effectExtent l="0" t="0" r="0" b="381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043239" cy="3179630"/>
                    </a:xfrm>
                    <a:prstGeom prst="rect">
                      <a:avLst/>
                    </a:prstGeom>
                  </pic:spPr>
                </pic:pic>
              </a:graphicData>
            </a:graphic>
          </wp:inline>
        </w:drawing>
      </w:r>
    </w:p>
    <w:p w14:paraId="02D595B6" w14:textId="5655B692" w:rsidR="0094131E" w:rsidRDefault="0094131E" w:rsidP="001426B3"/>
    <w:p w14:paraId="3149F1DE" w14:textId="7CD0A650" w:rsidR="00870CA2" w:rsidRDefault="00870CA2" w:rsidP="001426B3"/>
    <w:p w14:paraId="6B895501" w14:textId="06BED80E" w:rsidR="00870CA2" w:rsidRDefault="00870CA2" w:rsidP="001426B3"/>
    <w:p w14:paraId="62733546" w14:textId="77777777" w:rsidR="00870CA2" w:rsidRPr="001426B3" w:rsidRDefault="00870CA2" w:rsidP="001426B3"/>
    <w:p w14:paraId="23066614" w14:textId="70A86327" w:rsidR="00924A41" w:rsidRPr="00C81F5A" w:rsidRDefault="000423E5" w:rsidP="00A21E23">
      <w:pPr>
        <w:pStyle w:val="Heading2"/>
        <w:keepNext w:val="0"/>
        <w:keepLines w:val="0"/>
        <w:numPr>
          <w:ilvl w:val="1"/>
          <w:numId w:val="81"/>
        </w:numPr>
        <w:spacing w:before="120" w:after="240" w:line="360" w:lineRule="auto"/>
        <w:ind w:left="0" w:firstLine="284"/>
        <w:jc w:val="both"/>
        <w:rPr>
          <w:rFonts w:asciiTheme="minorHAnsi" w:hAnsiTheme="minorHAnsi" w:cstheme="minorHAnsi"/>
          <w:b/>
        </w:rPr>
      </w:pPr>
      <w:bookmarkStart w:id="149" w:name="_Toc185243354"/>
      <w:r w:rsidRPr="00C81F5A">
        <w:rPr>
          <w:rFonts w:asciiTheme="minorHAnsi" w:hAnsiTheme="minorHAnsi" w:cstheme="minorHAnsi"/>
          <w:b/>
        </w:rPr>
        <w:t>How to c</w:t>
      </w:r>
      <w:r w:rsidR="00924A41" w:rsidRPr="00C81F5A">
        <w:rPr>
          <w:rFonts w:asciiTheme="minorHAnsi" w:hAnsiTheme="minorHAnsi" w:cstheme="minorHAnsi"/>
          <w:b/>
        </w:rPr>
        <w:t xml:space="preserve">ancel </w:t>
      </w:r>
      <w:r w:rsidRPr="00C81F5A">
        <w:rPr>
          <w:rFonts w:asciiTheme="minorHAnsi" w:hAnsiTheme="minorHAnsi" w:cstheme="minorHAnsi"/>
          <w:b/>
        </w:rPr>
        <w:t xml:space="preserve">a </w:t>
      </w:r>
      <w:r w:rsidR="00924A41" w:rsidRPr="00C81F5A">
        <w:rPr>
          <w:rFonts w:asciiTheme="minorHAnsi" w:hAnsiTheme="minorHAnsi" w:cstheme="minorHAnsi"/>
          <w:b/>
        </w:rPr>
        <w:t>Port-In Req</w:t>
      </w:r>
      <w:r w:rsidR="00F71A7E" w:rsidRPr="00C81F5A">
        <w:rPr>
          <w:rFonts w:asciiTheme="minorHAnsi" w:hAnsiTheme="minorHAnsi" w:cstheme="minorHAnsi"/>
          <w:b/>
        </w:rPr>
        <w:t>u</w:t>
      </w:r>
      <w:r w:rsidR="00924A41" w:rsidRPr="00C81F5A">
        <w:rPr>
          <w:rFonts w:asciiTheme="minorHAnsi" w:hAnsiTheme="minorHAnsi" w:cstheme="minorHAnsi"/>
          <w:b/>
        </w:rPr>
        <w:t>est</w:t>
      </w:r>
      <w:bookmarkEnd w:id="149"/>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4E46F5" w:rsidRPr="00C81F5A" w14:paraId="7D858A2B" w14:textId="77777777" w:rsidTr="00047F18">
        <w:tc>
          <w:tcPr>
            <w:tcW w:w="846" w:type="dxa"/>
            <w:vAlign w:val="center"/>
          </w:tcPr>
          <w:p w14:paraId="409A7069" w14:textId="77777777" w:rsidR="004E46F5" w:rsidRPr="00C81F5A" w:rsidRDefault="004E46F5" w:rsidP="004E46F5">
            <w:pPr>
              <w:spacing w:after="120" w:line="360" w:lineRule="auto"/>
              <w:jc w:val="center"/>
              <w:rPr>
                <w:rFonts w:asciiTheme="minorHAnsi" w:hAnsiTheme="minorHAnsi" w:cstheme="minorHAnsi"/>
                <w:b/>
                <w:i/>
                <w:sz w:val="18"/>
                <w:szCs w:val="20"/>
              </w:rPr>
            </w:pPr>
            <w:r w:rsidRPr="00C81F5A">
              <w:rPr>
                <w:rFonts w:asciiTheme="minorHAnsi" w:hAnsiTheme="minorHAnsi" w:cstheme="minorHAnsi"/>
                <w:b/>
                <w:i/>
                <w:noProof/>
                <w:sz w:val="18"/>
                <w:szCs w:val="20"/>
                <w:lang w:val="en-GB"/>
              </w:rPr>
              <w:drawing>
                <wp:inline distT="0" distB="0" distL="0" distR="0" wp14:anchorId="07128E22" wp14:editId="2A9D8E79">
                  <wp:extent cx="360000" cy="360000"/>
                  <wp:effectExtent l="0" t="0" r="2540" b="2540"/>
                  <wp:docPr id="89"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7FD73126" w14:textId="39CFE4C7" w:rsidR="00B638F3" w:rsidRPr="00C81F5A" w:rsidRDefault="004E46F5" w:rsidP="004E46F5">
            <w:pPr>
              <w:spacing w:before="60" w:after="60"/>
              <w:rPr>
                <w:rFonts w:asciiTheme="minorHAnsi" w:hAnsiTheme="minorHAnsi" w:cstheme="minorHAnsi"/>
                <w:i/>
                <w:sz w:val="20"/>
                <w:szCs w:val="20"/>
              </w:rPr>
            </w:pPr>
            <w:r w:rsidRPr="00C81F5A">
              <w:rPr>
                <w:rFonts w:asciiTheme="minorHAnsi" w:hAnsiTheme="minorHAnsi" w:cstheme="minorHAnsi"/>
                <w:i/>
                <w:sz w:val="20"/>
                <w:szCs w:val="20"/>
              </w:rPr>
              <w:t xml:space="preserve">Please </w:t>
            </w:r>
            <w:r w:rsidR="00396A1C" w:rsidRPr="00C81F5A">
              <w:rPr>
                <w:rFonts w:asciiTheme="minorHAnsi" w:hAnsiTheme="minorHAnsi" w:cstheme="minorHAnsi"/>
                <w:i/>
                <w:sz w:val="20"/>
                <w:szCs w:val="20"/>
              </w:rPr>
              <w:t xml:space="preserve">check </w:t>
            </w:r>
            <w:r w:rsidR="008869C2" w:rsidRPr="007233AC">
              <w:rPr>
                <w:rFonts w:asciiTheme="minorHAnsi" w:hAnsiTheme="minorHAnsi" w:cstheme="minorHAnsi"/>
                <w:i/>
                <w:color w:val="00D7BD" w:themeColor="accent1"/>
                <w:sz w:val="20"/>
                <w:szCs w:val="20"/>
              </w:rPr>
              <w:fldChar w:fldCharType="begin"/>
            </w:r>
            <w:r w:rsidR="008869C2" w:rsidRPr="007233AC">
              <w:rPr>
                <w:rFonts w:asciiTheme="minorHAnsi" w:hAnsiTheme="minorHAnsi" w:cstheme="minorHAnsi"/>
                <w:i/>
                <w:color w:val="00D7BD" w:themeColor="accent1"/>
                <w:sz w:val="20"/>
                <w:szCs w:val="20"/>
              </w:rPr>
              <w:instrText xml:space="preserve"> REF _Ref62404086 \r \h </w:instrText>
            </w:r>
            <w:r w:rsidR="008869C2" w:rsidRPr="007233AC">
              <w:rPr>
                <w:rFonts w:asciiTheme="minorHAnsi" w:hAnsiTheme="minorHAnsi" w:cstheme="minorHAnsi"/>
                <w:i/>
                <w:color w:val="00D7BD" w:themeColor="accent1"/>
                <w:sz w:val="20"/>
                <w:szCs w:val="20"/>
              </w:rPr>
            </w:r>
            <w:r w:rsidR="008869C2" w:rsidRPr="007233AC">
              <w:rPr>
                <w:rFonts w:asciiTheme="minorHAnsi" w:hAnsiTheme="minorHAnsi" w:cstheme="minorHAnsi"/>
                <w:i/>
                <w:color w:val="00D7BD" w:themeColor="accent1"/>
                <w:sz w:val="20"/>
                <w:szCs w:val="20"/>
              </w:rPr>
              <w:fldChar w:fldCharType="separate"/>
            </w:r>
            <w:r w:rsidR="00A11204">
              <w:rPr>
                <w:rFonts w:asciiTheme="minorHAnsi" w:hAnsiTheme="minorHAnsi" w:cstheme="minorHAnsi"/>
                <w:i/>
                <w:color w:val="00D7BD" w:themeColor="accent1"/>
                <w:sz w:val="20"/>
                <w:szCs w:val="20"/>
              </w:rPr>
              <w:t>APPENDIX A</w:t>
            </w:r>
            <w:r w:rsidR="008869C2" w:rsidRPr="007233AC">
              <w:rPr>
                <w:rFonts w:asciiTheme="minorHAnsi" w:hAnsiTheme="minorHAnsi" w:cstheme="minorHAnsi"/>
                <w:i/>
                <w:color w:val="00D7BD" w:themeColor="accent1"/>
                <w:sz w:val="20"/>
                <w:szCs w:val="20"/>
              </w:rPr>
              <w:fldChar w:fldCharType="end"/>
            </w:r>
            <w:r w:rsidR="008869C2">
              <w:rPr>
                <w:rFonts w:asciiTheme="minorHAnsi" w:hAnsiTheme="minorHAnsi" w:cstheme="minorHAnsi"/>
                <w:i/>
                <w:sz w:val="20"/>
                <w:szCs w:val="20"/>
              </w:rPr>
              <w:t xml:space="preserve"> </w:t>
            </w:r>
            <w:r w:rsidR="00396A1C" w:rsidRPr="00C81F5A">
              <w:rPr>
                <w:rFonts w:asciiTheme="minorHAnsi" w:hAnsiTheme="minorHAnsi" w:cstheme="minorHAnsi"/>
                <w:i/>
                <w:sz w:val="20"/>
                <w:szCs w:val="20"/>
              </w:rPr>
              <w:t>for</w:t>
            </w:r>
            <w:r w:rsidRPr="00C81F5A">
              <w:rPr>
                <w:rFonts w:asciiTheme="minorHAnsi" w:hAnsiTheme="minorHAnsi" w:cstheme="minorHAnsi"/>
                <w:i/>
                <w:sz w:val="20"/>
                <w:szCs w:val="20"/>
              </w:rPr>
              <w:t xml:space="preserve"> ‘Cancel port-in request</w:t>
            </w:r>
            <w:r w:rsidR="00C475A5" w:rsidRPr="00C81F5A">
              <w:rPr>
                <w:rFonts w:asciiTheme="minorHAnsi" w:hAnsiTheme="minorHAnsi" w:cstheme="minorHAnsi"/>
                <w:i/>
                <w:sz w:val="20"/>
                <w:szCs w:val="20"/>
              </w:rPr>
              <w:t>’ service</w:t>
            </w:r>
            <w:r w:rsidRPr="00C81F5A">
              <w:rPr>
                <w:rFonts w:asciiTheme="minorHAnsi" w:hAnsiTheme="minorHAnsi" w:cstheme="minorHAnsi"/>
                <w:i/>
                <w:sz w:val="20"/>
                <w:szCs w:val="20"/>
              </w:rPr>
              <w:t xml:space="preserve"> availability and </w:t>
            </w:r>
            <w:r w:rsidR="000D0C59">
              <w:rPr>
                <w:rFonts w:asciiTheme="minorHAnsi" w:hAnsiTheme="minorHAnsi" w:cstheme="minorHAnsi"/>
                <w:i/>
                <w:sz w:val="20"/>
                <w:szCs w:val="20"/>
              </w:rPr>
              <w:t xml:space="preserve">the </w:t>
            </w:r>
            <w:r w:rsidRPr="00C81F5A">
              <w:rPr>
                <w:rFonts w:asciiTheme="minorHAnsi" w:hAnsiTheme="minorHAnsi" w:cstheme="minorHAnsi"/>
                <w:i/>
                <w:sz w:val="20"/>
                <w:szCs w:val="20"/>
              </w:rPr>
              <w:t xml:space="preserve">associated </w:t>
            </w:r>
            <w:r w:rsidR="00C475A5" w:rsidRPr="00C81F5A">
              <w:rPr>
                <w:rFonts w:asciiTheme="minorHAnsi" w:hAnsiTheme="minorHAnsi" w:cstheme="minorHAnsi"/>
                <w:i/>
                <w:sz w:val="20"/>
                <w:szCs w:val="20"/>
              </w:rPr>
              <w:t>lead time</w:t>
            </w:r>
            <w:r w:rsidRPr="00C81F5A">
              <w:rPr>
                <w:rFonts w:asciiTheme="minorHAnsi" w:hAnsiTheme="minorHAnsi" w:cstheme="minorHAnsi"/>
                <w:i/>
                <w:sz w:val="20"/>
                <w:szCs w:val="20"/>
              </w:rPr>
              <w:t>.</w:t>
            </w:r>
          </w:p>
        </w:tc>
      </w:tr>
    </w:tbl>
    <w:p w14:paraId="4715D4B9" w14:textId="77777777" w:rsidR="004E46F5" w:rsidRPr="00C81F5A" w:rsidRDefault="004E46F5" w:rsidP="007520F9">
      <w:pPr>
        <w:spacing w:after="120" w:line="360" w:lineRule="auto"/>
        <w:jc w:val="both"/>
        <w:rPr>
          <w:rFonts w:asciiTheme="minorHAnsi" w:hAnsiTheme="minorHAnsi" w:cstheme="minorHAnsi"/>
          <w:sz w:val="20"/>
          <w:szCs w:val="20"/>
        </w:rPr>
      </w:pPr>
    </w:p>
    <w:p w14:paraId="4099C664" w14:textId="77777777" w:rsidR="000423E5" w:rsidRPr="00C81F5A" w:rsidRDefault="000423E5" w:rsidP="007520F9">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To cancel a numbers port-in request:</w:t>
      </w:r>
    </w:p>
    <w:p w14:paraId="4A4FB0BA" w14:textId="6EF9D382" w:rsidR="000423E5" w:rsidRPr="003A53EC" w:rsidRDefault="000423E5" w:rsidP="00A21E23">
      <w:pPr>
        <w:pStyle w:val="ListParagraph"/>
        <w:numPr>
          <w:ilvl w:val="0"/>
          <w:numId w:val="38"/>
        </w:numPr>
        <w:spacing w:after="120" w:line="360" w:lineRule="auto"/>
        <w:jc w:val="both"/>
        <w:rPr>
          <w:rFonts w:asciiTheme="minorHAnsi" w:hAnsiTheme="minorHAnsi" w:cstheme="minorHAnsi"/>
          <w:b/>
          <w:sz w:val="20"/>
          <w:szCs w:val="20"/>
        </w:rPr>
      </w:pPr>
      <w:r w:rsidRPr="00C81F5A">
        <w:rPr>
          <w:rFonts w:asciiTheme="minorHAnsi" w:hAnsiTheme="minorHAnsi" w:cstheme="minorHAnsi"/>
          <w:sz w:val="20"/>
          <w:szCs w:val="20"/>
        </w:rPr>
        <w:t>Go to ‘</w:t>
      </w:r>
      <w:r w:rsidR="003A53EC">
        <w:rPr>
          <w:rFonts w:asciiTheme="minorHAnsi" w:hAnsiTheme="minorHAnsi" w:cstheme="minorHAnsi"/>
          <w:b/>
          <w:sz w:val="20"/>
          <w:szCs w:val="20"/>
        </w:rPr>
        <w:t>My Orders</w:t>
      </w:r>
      <w:r w:rsidR="003A53EC">
        <w:rPr>
          <w:rFonts w:asciiTheme="minorHAnsi" w:hAnsiTheme="minorHAnsi" w:cstheme="minorHAnsi"/>
          <w:sz w:val="20"/>
          <w:szCs w:val="20"/>
        </w:rPr>
        <w:t>’ page</w:t>
      </w:r>
    </w:p>
    <w:p w14:paraId="01341253" w14:textId="5D99F38D" w:rsidR="003A53EC" w:rsidRPr="00890652" w:rsidRDefault="00890652" w:rsidP="00A21E23">
      <w:pPr>
        <w:pStyle w:val="ListParagraph"/>
        <w:numPr>
          <w:ilvl w:val="0"/>
          <w:numId w:val="38"/>
        </w:numPr>
        <w:spacing w:after="120" w:line="360" w:lineRule="auto"/>
        <w:jc w:val="both"/>
        <w:rPr>
          <w:rFonts w:asciiTheme="minorHAnsi" w:hAnsiTheme="minorHAnsi" w:cstheme="minorHAnsi"/>
          <w:b/>
          <w:sz w:val="20"/>
          <w:szCs w:val="20"/>
        </w:rPr>
      </w:pPr>
      <w:r>
        <w:rPr>
          <w:rFonts w:asciiTheme="minorHAnsi" w:hAnsiTheme="minorHAnsi" w:cstheme="minorHAnsi"/>
          <w:sz w:val="20"/>
          <w:szCs w:val="20"/>
        </w:rPr>
        <w:t xml:space="preserve">Enter the </w:t>
      </w:r>
      <w:r w:rsidR="009A0761">
        <w:rPr>
          <w:rFonts w:asciiTheme="minorHAnsi" w:hAnsiTheme="minorHAnsi" w:cstheme="minorHAnsi"/>
          <w:sz w:val="20"/>
          <w:szCs w:val="20"/>
        </w:rPr>
        <w:t xml:space="preserve">original order </w:t>
      </w:r>
      <w:r>
        <w:rPr>
          <w:rFonts w:asciiTheme="minorHAnsi" w:hAnsiTheme="minorHAnsi" w:cstheme="minorHAnsi"/>
          <w:sz w:val="20"/>
          <w:szCs w:val="20"/>
        </w:rPr>
        <w:t>ID of the porting request you want to cancel using the search feature</w:t>
      </w:r>
    </w:p>
    <w:p w14:paraId="367EF115" w14:textId="4F47B2B5" w:rsidR="00890652" w:rsidRPr="007C2DC6" w:rsidRDefault="00890652" w:rsidP="00A21E23">
      <w:pPr>
        <w:pStyle w:val="ListParagraph"/>
        <w:numPr>
          <w:ilvl w:val="0"/>
          <w:numId w:val="38"/>
        </w:numPr>
        <w:spacing w:after="120" w:line="360" w:lineRule="auto"/>
        <w:jc w:val="both"/>
        <w:rPr>
          <w:rFonts w:asciiTheme="minorHAnsi" w:hAnsiTheme="minorHAnsi" w:cstheme="minorHAnsi"/>
          <w:b/>
          <w:sz w:val="20"/>
          <w:szCs w:val="20"/>
        </w:rPr>
      </w:pPr>
      <w:r>
        <w:rPr>
          <w:rFonts w:asciiTheme="minorHAnsi" w:hAnsiTheme="minorHAnsi" w:cstheme="minorHAnsi"/>
          <w:sz w:val="20"/>
          <w:szCs w:val="20"/>
        </w:rPr>
        <w:t>Under the Actions column, click the 3 dots icon and select Cancel</w:t>
      </w:r>
    </w:p>
    <w:p w14:paraId="070A0654" w14:textId="17CDA030" w:rsidR="00890652" w:rsidRPr="00890652" w:rsidRDefault="00890652" w:rsidP="00890652">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You will then be presented with the below screen, to provide a summary of your order before you click Cancel to confirm your port-in cancellation.</w:t>
      </w:r>
    </w:p>
    <w:p w14:paraId="1E984C6F" w14:textId="7CB22365" w:rsidR="00924A41" w:rsidRPr="00890652" w:rsidRDefault="00890652" w:rsidP="00890652">
      <w:pPr>
        <w:spacing w:after="120" w:line="360" w:lineRule="auto"/>
        <w:rPr>
          <w:rFonts w:asciiTheme="minorHAnsi" w:hAnsiTheme="minorHAnsi" w:cstheme="minorHAnsi"/>
          <w:sz w:val="20"/>
          <w:szCs w:val="20"/>
          <w:lang w:val="en-GB"/>
        </w:rPr>
      </w:pPr>
      <w:r>
        <w:rPr>
          <w:noProof/>
        </w:rPr>
        <w:drawing>
          <wp:anchor distT="0" distB="0" distL="114300" distR="114300" simplePos="0" relativeHeight="251665408" behindDoc="0" locked="0" layoutInCell="1" allowOverlap="1" wp14:anchorId="7B769D7C" wp14:editId="796F8847">
            <wp:simplePos x="0" y="0"/>
            <wp:positionH relativeFrom="column">
              <wp:posOffset>781050</wp:posOffset>
            </wp:positionH>
            <wp:positionV relativeFrom="paragraph">
              <wp:posOffset>12700</wp:posOffset>
            </wp:positionV>
            <wp:extent cx="4601210" cy="2132330"/>
            <wp:effectExtent l="0" t="0" r="8890" b="1270"/>
            <wp:wrapSquare wrapText="bothSides"/>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4601210" cy="2132330"/>
                    </a:xfrm>
                    <a:prstGeom prst="rect">
                      <a:avLst/>
                    </a:prstGeom>
                  </pic:spPr>
                </pic:pic>
              </a:graphicData>
            </a:graphic>
            <wp14:sizeRelH relativeFrom="page">
              <wp14:pctWidth>0</wp14:pctWidth>
            </wp14:sizeRelH>
            <wp14:sizeRelV relativeFrom="page">
              <wp14:pctHeight>0</wp14:pctHeight>
            </wp14:sizeRelV>
          </wp:anchor>
        </w:drawing>
      </w:r>
      <w:r w:rsidR="001B546A" w:rsidRPr="00C81F5A">
        <w:rPr>
          <w:rFonts w:asciiTheme="minorHAnsi" w:hAnsiTheme="minorHAnsi" w:cstheme="minorHAnsi"/>
          <w:b/>
          <w:noProof/>
          <w:lang w:val="en-GB"/>
        </w:rPr>
        <mc:AlternateContent>
          <mc:Choice Requires="wpg">
            <w:drawing>
              <wp:anchor distT="0" distB="0" distL="114300" distR="114300" simplePos="0" relativeHeight="251552768" behindDoc="0" locked="0" layoutInCell="1" allowOverlap="1" wp14:anchorId="141580C9" wp14:editId="46CC0135">
                <wp:simplePos x="0" y="0"/>
                <wp:positionH relativeFrom="column">
                  <wp:posOffset>1490525</wp:posOffset>
                </wp:positionH>
                <wp:positionV relativeFrom="paragraph">
                  <wp:posOffset>215081</wp:posOffset>
                </wp:positionV>
                <wp:extent cx="2152811" cy="808726"/>
                <wp:effectExtent l="0" t="0" r="19050" b="10795"/>
                <wp:wrapNone/>
                <wp:docPr id="2370" name="Group 2370"/>
                <wp:cNvGraphicFramePr/>
                <a:graphic xmlns:a="http://schemas.openxmlformats.org/drawingml/2006/main">
                  <a:graphicData uri="http://schemas.microsoft.com/office/word/2010/wordprocessingGroup">
                    <wpg:wgp>
                      <wpg:cNvGrpSpPr/>
                      <wpg:grpSpPr>
                        <a:xfrm>
                          <a:off x="0" y="0"/>
                          <a:ext cx="2152811" cy="808726"/>
                          <a:chOff x="406394" y="-486861"/>
                          <a:chExt cx="2153501" cy="808868"/>
                        </a:xfrm>
                      </wpg:grpSpPr>
                      <wps:wsp>
                        <wps:cNvPr id="2371" name="Left Arrow 2371"/>
                        <wps:cNvSpPr/>
                        <wps:spPr>
                          <a:xfrm>
                            <a:off x="1205390" y="-486861"/>
                            <a:ext cx="252000" cy="252000"/>
                          </a:xfrm>
                          <a:prstGeom prst="leftArrow">
                            <a:avLst/>
                          </a:prstGeom>
                          <a:solidFill>
                            <a:schemeClr val="accent3"/>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669C675" w14:textId="77777777" w:rsidR="00E64DD2" w:rsidRPr="00752228" w:rsidRDefault="00E64DD2" w:rsidP="00CC5EA6">
                              <w:pPr>
                                <w:jc w:val="center"/>
                                <w:rPr>
                                  <w:b/>
                                  <w:color w:val="FFFFFF" w:themeColor="background1"/>
                                  <w:sz w:val="12"/>
                                  <w:lang w:val="es-ES"/>
                                </w:rPr>
                              </w:pPr>
                              <w:r w:rsidRPr="00752228">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372" name="Left Arrow 2372"/>
                        <wps:cNvSpPr/>
                        <wps:spPr>
                          <a:xfrm>
                            <a:off x="2307895" y="70007"/>
                            <a:ext cx="252000" cy="252000"/>
                          </a:xfrm>
                          <a:prstGeom prst="leftArrow">
                            <a:avLst/>
                          </a:prstGeom>
                          <a:solidFill>
                            <a:schemeClr val="accent3"/>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2EF7284" w14:textId="38DDBC69" w:rsidR="00E64DD2" w:rsidRPr="00752228" w:rsidRDefault="00E64DD2" w:rsidP="00CC5EA6">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373" name="Right Arrow 2373"/>
                        <wps:cNvSpPr/>
                        <wps:spPr>
                          <a:xfrm>
                            <a:off x="406394" y="-143220"/>
                            <a:ext cx="252000" cy="252000"/>
                          </a:xfrm>
                          <a:prstGeom prst="rightArrow">
                            <a:avLst/>
                          </a:prstGeom>
                          <a:solidFill>
                            <a:schemeClr val="accent3"/>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708D6AB" w14:textId="77777777" w:rsidR="00E64DD2" w:rsidRPr="00752228" w:rsidRDefault="00E64DD2" w:rsidP="00CC5EA6">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41580C9" id="Group 2370" o:spid="_x0000_s1059" style="position:absolute;margin-left:117.35pt;margin-top:16.95pt;width:169.5pt;height:63.7pt;z-index:251552768;mso-width-relative:margin;mso-height-relative:margin" coordorigin="4063,-4868" coordsize="21535,80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">
                <v:shape id="Left Arrow 2371" o:spid="_x0000_s1060" type="#_x0000_t66" style="position:absolute;left:12053;top:-4868;width:252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" adj="10800" fillcolor="#09f [3206]" strokecolor="white [3212]" strokeweight=".25pt">
                  <v:textbox inset="0,0,0,0">
                    <w:txbxContent>
                      <w:p w14:paraId="6669C675" w14:textId="77777777" w:rsidR="00E64DD2" w:rsidRPr="00752228" w:rsidRDefault="00E64DD2" w:rsidP="00CC5EA6">
                        <w:pPr>
                          <w:jc w:val="center"/>
                          <w:rPr>
                            <w:b/>
                            <w:color w:val="FFFFFF" w:themeColor="background1"/>
                            <w:sz w:val="12"/>
                            <w:lang w:val="es-ES"/>
                          </w:rPr>
                        </w:pPr>
                        <w:r w:rsidRPr="00752228">
                          <w:rPr>
                            <w:b/>
                            <w:color w:val="FFFFFF" w:themeColor="background1"/>
                            <w:sz w:val="12"/>
                            <w:lang w:val="es-ES"/>
                          </w:rPr>
                          <w:t>1</w:t>
                        </w:r>
                      </w:p>
                    </w:txbxContent>
                  </v:textbox>
                </v:shape>
                <v:shape id="Left Arrow 2372" o:spid="_x0000_s1061" type="#_x0000_t66" style="position:absolute;left:23078;top:700;width:252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" adj="10800" fillcolor="#09f [3206]" strokecolor="white [3212]" strokeweight=".25pt">
                  <v:textbox inset="0,0,0,0">
                    <w:txbxContent>
                      <w:p w14:paraId="02EF7284" w14:textId="38DDBC69" w:rsidR="00E64DD2" w:rsidRPr="00752228" w:rsidRDefault="00E64DD2" w:rsidP="00CC5EA6">
                        <w:pPr>
                          <w:jc w:val="center"/>
                          <w:rPr>
                            <w:b/>
                            <w:color w:val="FFFFFF" w:themeColor="background1"/>
                            <w:sz w:val="12"/>
                            <w:lang w:val="es-ES"/>
                          </w:rPr>
                        </w:pPr>
                        <w:r>
                          <w:rPr>
                            <w:b/>
                            <w:color w:val="FFFFFF" w:themeColor="background1"/>
                            <w:sz w:val="12"/>
                            <w:lang w:val="es-ES"/>
                          </w:rPr>
                          <w:t>3</w:t>
                        </w:r>
                      </w:p>
                    </w:txbxContent>
                  </v:textbox>
                </v:shape>
                <v:shape id="Right Arrow 2373" o:spid="_x0000_s1062" type="#_x0000_t13" style="position:absolute;left:4063;top:-1432;width:2520;height:25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" adj="10800" fillcolor="#09f [3206]" strokecolor="white [3212]" strokeweight=".25pt">
                  <v:textbox inset="0,0,0,0">
                    <w:txbxContent>
                      <w:p w14:paraId="3708D6AB" w14:textId="77777777" w:rsidR="00E64DD2" w:rsidRPr="00752228" w:rsidRDefault="00E64DD2" w:rsidP="00CC5EA6">
                        <w:pPr>
                          <w:jc w:val="center"/>
                          <w:rPr>
                            <w:b/>
                            <w:color w:val="FFFFFF" w:themeColor="background1"/>
                            <w:sz w:val="12"/>
                            <w:lang w:val="es-ES"/>
                          </w:rPr>
                        </w:pPr>
                        <w:r>
                          <w:rPr>
                            <w:b/>
                            <w:color w:val="FFFFFF" w:themeColor="background1"/>
                            <w:sz w:val="12"/>
                            <w:lang w:val="es-ES"/>
                          </w:rPr>
                          <w:t>2</w:t>
                        </w:r>
                      </w:p>
                    </w:txbxContent>
                  </v:textbox>
                </v:shape>
              </v:group>
            </w:pict>
          </mc:Fallback>
        </mc:AlternateContent>
      </w:r>
    </w:p>
    <w:p w14:paraId="49E6E9C4" w14:textId="17376CD5" w:rsidR="00890652" w:rsidRPr="00C81F5A" w:rsidRDefault="00890652" w:rsidP="00890652">
      <w:pPr>
        <w:spacing w:after="120" w:line="360" w:lineRule="auto"/>
        <w:rPr>
          <w:rFonts w:asciiTheme="minorHAnsi" w:hAnsiTheme="minorHAnsi" w:cstheme="minorHAnsi"/>
        </w:rPr>
      </w:pPr>
    </w:p>
    <w:p w14:paraId="44F0DFB2" w14:textId="77777777" w:rsidR="00890652" w:rsidRDefault="00890652" w:rsidP="007233AC">
      <w:pPr>
        <w:pStyle w:val="NormalWeb"/>
      </w:pPr>
    </w:p>
    <w:p w14:paraId="2EBFD8EA" w14:textId="77777777" w:rsidR="00890652" w:rsidRDefault="00890652" w:rsidP="007233AC">
      <w:pPr>
        <w:pStyle w:val="NormalWeb"/>
      </w:pPr>
    </w:p>
    <w:p w14:paraId="14A6D052" w14:textId="77777777" w:rsidR="00890652" w:rsidRDefault="00890652" w:rsidP="007233AC">
      <w:pPr>
        <w:pStyle w:val="NormalWeb"/>
      </w:pPr>
    </w:p>
    <w:p w14:paraId="39A39FF5" w14:textId="77777777" w:rsidR="00890652" w:rsidRDefault="00890652" w:rsidP="007233AC">
      <w:pPr>
        <w:pStyle w:val="NormalWeb"/>
      </w:pPr>
    </w:p>
    <w:p w14:paraId="07A588EB" w14:textId="77777777" w:rsidR="00890652" w:rsidRDefault="00890652" w:rsidP="007233AC">
      <w:pPr>
        <w:pStyle w:val="NormalWeb"/>
      </w:pPr>
    </w:p>
    <w:p w14:paraId="0400BFC5" w14:textId="72140973" w:rsidR="00CC5EA6" w:rsidRPr="00C81F5A" w:rsidRDefault="00CC5EA6" w:rsidP="007233AC">
      <w:pPr>
        <w:pStyle w:val="NormalWeb"/>
      </w:pPr>
    </w:p>
    <w:p w14:paraId="7130D345" w14:textId="77777777" w:rsidR="005A4129" w:rsidRDefault="00890652" w:rsidP="007233AC">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Once you have cancelled your order, you will receive confirmation this has been completed, and you will be presented with your </w:t>
      </w:r>
      <w:r w:rsidR="00CA3326">
        <w:rPr>
          <w:rFonts w:asciiTheme="minorHAnsi" w:hAnsiTheme="minorHAnsi" w:cstheme="minorHAnsi"/>
          <w:sz w:val="20"/>
          <w:szCs w:val="20"/>
        </w:rPr>
        <w:t>order</w:t>
      </w:r>
      <w:r>
        <w:rPr>
          <w:rFonts w:asciiTheme="minorHAnsi" w:hAnsiTheme="minorHAnsi" w:cstheme="minorHAnsi"/>
          <w:sz w:val="20"/>
          <w:szCs w:val="20"/>
        </w:rPr>
        <w:t xml:space="preserve"> ID</w:t>
      </w:r>
      <w:r w:rsidR="00CA3326">
        <w:rPr>
          <w:rFonts w:asciiTheme="minorHAnsi" w:hAnsiTheme="minorHAnsi" w:cstheme="minorHAnsi"/>
          <w:sz w:val="20"/>
          <w:szCs w:val="20"/>
        </w:rPr>
        <w:t>,</w:t>
      </w:r>
      <w:r>
        <w:rPr>
          <w:rFonts w:asciiTheme="minorHAnsi" w:hAnsiTheme="minorHAnsi" w:cstheme="minorHAnsi"/>
          <w:sz w:val="20"/>
          <w:szCs w:val="20"/>
        </w:rPr>
        <w:t xml:space="preserve"> which will be updated.</w:t>
      </w:r>
    </w:p>
    <w:p w14:paraId="3CEF8469" w14:textId="77777777" w:rsidR="005A4129" w:rsidRDefault="005A4129" w:rsidP="007233AC">
      <w:pPr>
        <w:spacing w:after="120" w:line="360" w:lineRule="auto"/>
        <w:jc w:val="both"/>
        <w:rPr>
          <w:rFonts w:asciiTheme="minorHAnsi" w:hAnsiTheme="minorHAnsi" w:cstheme="minorHAnsi"/>
          <w:sz w:val="20"/>
          <w:szCs w:val="20"/>
        </w:rPr>
      </w:pPr>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5A4129" w:rsidRPr="00C81F5A" w14:paraId="644FEFC9" w14:textId="77777777" w:rsidTr="005C3723">
        <w:tc>
          <w:tcPr>
            <w:tcW w:w="846" w:type="dxa"/>
            <w:vAlign w:val="center"/>
          </w:tcPr>
          <w:p w14:paraId="4BB77980" w14:textId="77777777" w:rsidR="005A4129" w:rsidRPr="00C81F5A" w:rsidRDefault="005A4129" w:rsidP="005C3723">
            <w:pPr>
              <w:spacing w:after="120" w:line="360" w:lineRule="auto"/>
              <w:jc w:val="center"/>
              <w:rPr>
                <w:rFonts w:asciiTheme="minorHAnsi" w:hAnsiTheme="minorHAnsi" w:cstheme="minorHAnsi"/>
                <w:b/>
                <w:i/>
                <w:sz w:val="18"/>
                <w:szCs w:val="20"/>
              </w:rPr>
            </w:pPr>
            <w:r w:rsidRPr="00C81F5A">
              <w:rPr>
                <w:rFonts w:asciiTheme="minorHAnsi" w:hAnsiTheme="minorHAnsi" w:cstheme="minorHAnsi"/>
                <w:b/>
                <w:i/>
                <w:noProof/>
                <w:sz w:val="18"/>
                <w:szCs w:val="20"/>
                <w:lang w:val="en-GB"/>
              </w:rPr>
              <w:drawing>
                <wp:inline distT="0" distB="0" distL="0" distR="0" wp14:anchorId="69AEE0E9" wp14:editId="74F74440">
                  <wp:extent cx="360000" cy="360000"/>
                  <wp:effectExtent l="0" t="0" r="2540" b="2540"/>
                  <wp:docPr id="1909" name="Picture 1909"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58BCF6AB" w14:textId="0B3B5D39" w:rsidR="005A4129" w:rsidRPr="00C81F5A" w:rsidRDefault="005A4129" w:rsidP="005C3723">
            <w:pPr>
              <w:spacing w:before="60" w:after="60"/>
              <w:rPr>
                <w:rFonts w:asciiTheme="minorHAnsi" w:hAnsiTheme="minorHAnsi" w:cstheme="minorHAnsi"/>
                <w:i/>
                <w:sz w:val="20"/>
                <w:szCs w:val="20"/>
              </w:rPr>
            </w:pPr>
            <w:r>
              <w:rPr>
                <w:rFonts w:asciiTheme="minorHAnsi" w:hAnsiTheme="minorHAnsi" w:cstheme="minorHAnsi"/>
                <w:i/>
                <w:sz w:val="20"/>
                <w:szCs w:val="20"/>
              </w:rPr>
              <w:t>In the Netherlands, the ‘notes’ field is mandatory to be filled in to cancel a port-in</w:t>
            </w:r>
          </w:p>
        </w:tc>
      </w:tr>
    </w:tbl>
    <w:p w14:paraId="12AE5E39" w14:textId="31229D1B" w:rsidR="004E46F5" w:rsidRDefault="004E46F5" w:rsidP="007233AC">
      <w:pPr>
        <w:spacing w:after="120" w:line="360" w:lineRule="auto"/>
        <w:jc w:val="both"/>
        <w:rPr>
          <w:rFonts w:asciiTheme="minorHAnsi" w:eastAsiaTheme="majorEastAsia" w:hAnsiTheme="minorHAnsi" w:cstheme="minorHAnsi"/>
          <w:b/>
          <w:bCs/>
          <w:color w:val="484A47" w:themeColor="text2"/>
          <w:sz w:val="28"/>
          <w:szCs w:val="26"/>
        </w:rPr>
      </w:pPr>
    </w:p>
    <w:p w14:paraId="37BEE395" w14:textId="77777777" w:rsidR="00956C93" w:rsidRPr="00C81F5A" w:rsidRDefault="00956C93" w:rsidP="007233AC">
      <w:pPr>
        <w:spacing w:after="120" w:line="360" w:lineRule="auto"/>
        <w:jc w:val="both"/>
        <w:rPr>
          <w:rFonts w:asciiTheme="minorHAnsi" w:eastAsiaTheme="majorEastAsia" w:hAnsiTheme="minorHAnsi" w:cstheme="minorHAnsi"/>
          <w:b/>
          <w:bCs/>
          <w:color w:val="484A47" w:themeColor="text2"/>
          <w:sz w:val="28"/>
          <w:szCs w:val="26"/>
        </w:rPr>
      </w:pPr>
    </w:p>
    <w:p w14:paraId="42DD673D" w14:textId="1F16BE3A" w:rsidR="00924A41" w:rsidRPr="00C81F5A" w:rsidRDefault="004E46F5" w:rsidP="00A21E23">
      <w:pPr>
        <w:pStyle w:val="Heading2"/>
        <w:keepNext w:val="0"/>
        <w:keepLines w:val="0"/>
        <w:numPr>
          <w:ilvl w:val="1"/>
          <w:numId w:val="81"/>
        </w:numPr>
        <w:spacing w:before="120" w:after="240" w:line="360" w:lineRule="auto"/>
        <w:ind w:left="0" w:firstLine="284"/>
        <w:jc w:val="both"/>
        <w:rPr>
          <w:rFonts w:asciiTheme="minorHAnsi" w:hAnsiTheme="minorHAnsi" w:cstheme="minorHAnsi"/>
          <w:b/>
        </w:rPr>
      </w:pPr>
      <w:bookmarkStart w:id="150" w:name="_Toc185243355"/>
      <w:r w:rsidRPr="00C81F5A">
        <w:rPr>
          <w:rFonts w:asciiTheme="minorHAnsi" w:hAnsiTheme="minorHAnsi" w:cstheme="minorHAnsi"/>
          <w:b/>
        </w:rPr>
        <w:t>How to c</w:t>
      </w:r>
      <w:r w:rsidR="00924A41" w:rsidRPr="00C81F5A">
        <w:rPr>
          <w:rFonts w:asciiTheme="minorHAnsi" w:hAnsiTheme="minorHAnsi" w:cstheme="minorHAnsi"/>
          <w:b/>
        </w:rPr>
        <w:t xml:space="preserve">hange </w:t>
      </w:r>
      <w:r w:rsidRPr="00C81F5A">
        <w:rPr>
          <w:rFonts w:asciiTheme="minorHAnsi" w:hAnsiTheme="minorHAnsi" w:cstheme="minorHAnsi"/>
          <w:b/>
        </w:rPr>
        <w:t xml:space="preserve">a </w:t>
      </w:r>
      <w:r w:rsidR="00924A41" w:rsidRPr="00C81F5A">
        <w:rPr>
          <w:rFonts w:asciiTheme="minorHAnsi" w:hAnsiTheme="minorHAnsi" w:cstheme="minorHAnsi"/>
          <w:b/>
        </w:rPr>
        <w:t>Port-In Date</w:t>
      </w:r>
      <w:bookmarkEnd w:id="150"/>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4E46F5" w:rsidRPr="00C81F5A" w14:paraId="517CBD15" w14:textId="77777777" w:rsidTr="00047F18">
        <w:tc>
          <w:tcPr>
            <w:tcW w:w="846" w:type="dxa"/>
            <w:vAlign w:val="center"/>
          </w:tcPr>
          <w:p w14:paraId="7E09D6E2" w14:textId="77777777" w:rsidR="004E46F5" w:rsidRPr="00C81F5A" w:rsidRDefault="004E46F5" w:rsidP="004E46F5">
            <w:pPr>
              <w:spacing w:after="120" w:line="360" w:lineRule="auto"/>
              <w:jc w:val="center"/>
              <w:rPr>
                <w:rFonts w:asciiTheme="minorHAnsi" w:hAnsiTheme="minorHAnsi" w:cstheme="minorHAnsi"/>
                <w:b/>
                <w:i/>
                <w:sz w:val="18"/>
                <w:szCs w:val="20"/>
              </w:rPr>
            </w:pPr>
            <w:r w:rsidRPr="00C81F5A">
              <w:rPr>
                <w:rFonts w:asciiTheme="minorHAnsi" w:hAnsiTheme="minorHAnsi" w:cstheme="minorHAnsi"/>
                <w:b/>
                <w:i/>
                <w:noProof/>
                <w:sz w:val="18"/>
                <w:szCs w:val="20"/>
                <w:lang w:val="en-GB"/>
              </w:rPr>
              <w:drawing>
                <wp:inline distT="0" distB="0" distL="0" distR="0" wp14:anchorId="396EC0AC" wp14:editId="1B571A02">
                  <wp:extent cx="360000" cy="360000"/>
                  <wp:effectExtent l="0" t="0" r="2540" b="2540"/>
                  <wp:docPr id="87"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5A85939C" w14:textId="49B6F4E3" w:rsidR="004E46F5" w:rsidRPr="00C81F5A" w:rsidRDefault="004E46F5" w:rsidP="004E46F5">
            <w:pPr>
              <w:spacing w:before="60" w:after="60"/>
              <w:rPr>
                <w:rFonts w:asciiTheme="minorHAnsi" w:hAnsiTheme="minorHAnsi" w:cstheme="minorHAnsi"/>
                <w:i/>
                <w:sz w:val="20"/>
                <w:szCs w:val="20"/>
              </w:rPr>
            </w:pPr>
            <w:r w:rsidRPr="00C81F5A">
              <w:rPr>
                <w:rFonts w:asciiTheme="minorHAnsi" w:hAnsiTheme="minorHAnsi" w:cstheme="minorHAnsi"/>
                <w:i/>
                <w:sz w:val="20"/>
                <w:szCs w:val="20"/>
              </w:rPr>
              <w:t xml:space="preserve">Please </w:t>
            </w:r>
            <w:r w:rsidR="00396A1C" w:rsidRPr="00C81F5A">
              <w:rPr>
                <w:rFonts w:asciiTheme="minorHAnsi" w:hAnsiTheme="minorHAnsi" w:cstheme="minorHAnsi"/>
                <w:i/>
                <w:sz w:val="20"/>
                <w:szCs w:val="20"/>
              </w:rPr>
              <w:t xml:space="preserve">check </w:t>
            </w:r>
            <w:r w:rsidR="008869C2" w:rsidRPr="007233AC">
              <w:rPr>
                <w:rFonts w:asciiTheme="minorHAnsi" w:hAnsiTheme="minorHAnsi" w:cstheme="minorHAnsi"/>
                <w:i/>
                <w:color w:val="00D7BD" w:themeColor="accent1"/>
                <w:sz w:val="20"/>
                <w:szCs w:val="20"/>
              </w:rPr>
              <w:fldChar w:fldCharType="begin"/>
            </w:r>
            <w:r w:rsidR="008869C2" w:rsidRPr="007233AC">
              <w:rPr>
                <w:rFonts w:asciiTheme="minorHAnsi" w:hAnsiTheme="minorHAnsi" w:cstheme="minorHAnsi"/>
                <w:i/>
                <w:color w:val="00D7BD" w:themeColor="accent1"/>
                <w:sz w:val="20"/>
                <w:szCs w:val="20"/>
              </w:rPr>
              <w:instrText xml:space="preserve"> REF _Ref62404114 \r \h </w:instrText>
            </w:r>
            <w:r w:rsidR="008869C2" w:rsidRPr="007233AC">
              <w:rPr>
                <w:rFonts w:asciiTheme="minorHAnsi" w:hAnsiTheme="minorHAnsi" w:cstheme="minorHAnsi"/>
                <w:i/>
                <w:color w:val="00D7BD" w:themeColor="accent1"/>
                <w:sz w:val="20"/>
                <w:szCs w:val="20"/>
              </w:rPr>
            </w:r>
            <w:r w:rsidR="008869C2" w:rsidRPr="007233AC">
              <w:rPr>
                <w:rFonts w:asciiTheme="minorHAnsi" w:hAnsiTheme="minorHAnsi" w:cstheme="minorHAnsi"/>
                <w:i/>
                <w:color w:val="00D7BD" w:themeColor="accent1"/>
                <w:sz w:val="20"/>
                <w:szCs w:val="20"/>
              </w:rPr>
              <w:fldChar w:fldCharType="separate"/>
            </w:r>
            <w:r w:rsidR="00A11204">
              <w:rPr>
                <w:rFonts w:asciiTheme="minorHAnsi" w:hAnsiTheme="minorHAnsi" w:cstheme="minorHAnsi"/>
                <w:i/>
                <w:color w:val="00D7BD" w:themeColor="accent1"/>
                <w:sz w:val="20"/>
                <w:szCs w:val="20"/>
              </w:rPr>
              <w:t>APPENDIX A</w:t>
            </w:r>
            <w:r w:rsidR="008869C2" w:rsidRPr="007233AC">
              <w:rPr>
                <w:rFonts w:asciiTheme="minorHAnsi" w:hAnsiTheme="minorHAnsi" w:cstheme="minorHAnsi"/>
                <w:i/>
                <w:color w:val="00D7BD" w:themeColor="accent1"/>
                <w:sz w:val="20"/>
                <w:szCs w:val="20"/>
              </w:rPr>
              <w:fldChar w:fldCharType="end"/>
            </w:r>
            <w:r w:rsidR="008869C2">
              <w:rPr>
                <w:rFonts w:asciiTheme="minorHAnsi" w:hAnsiTheme="minorHAnsi" w:cstheme="minorHAnsi"/>
                <w:i/>
                <w:sz w:val="20"/>
                <w:szCs w:val="20"/>
              </w:rPr>
              <w:t xml:space="preserve"> </w:t>
            </w:r>
            <w:r w:rsidR="00396A1C" w:rsidRPr="00C81F5A">
              <w:rPr>
                <w:rFonts w:asciiTheme="minorHAnsi" w:hAnsiTheme="minorHAnsi" w:cstheme="minorHAnsi"/>
                <w:i/>
                <w:sz w:val="20"/>
                <w:szCs w:val="20"/>
              </w:rPr>
              <w:t xml:space="preserve">for </w:t>
            </w:r>
            <w:r w:rsidRPr="00C81F5A">
              <w:rPr>
                <w:rFonts w:asciiTheme="minorHAnsi" w:hAnsiTheme="minorHAnsi" w:cstheme="minorHAnsi"/>
                <w:i/>
                <w:sz w:val="20"/>
                <w:szCs w:val="20"/>
              </w:rPr>
              <w:t xml:space="preserve">‘Change port-in Date service availability and associated </w:t>
            </w:r>
            <w:r w:rsidR="00C475A5" w:rsidRPr="00C81F5A">
              <w:rPr>
                <w:rFonts w:asciiTheme="minorHAnsi" w:hAnsiTheme="minorHAnsi" w:cstheme="minorHAnsi"/>
                <w:i/>
                <w:sz w:val="20"/>
                <w:szCs w:val="20"/>
              </w:rPr>
              <w:t>lead time</w:t>
            </w:r>
            <w:r w:rsidRPr="00C81F5A">
              <w:rPr>
                <w:rFonts w:asciiTheme="minorHAnsi" w:hAnsiTheme="minorHAnsi" w:cstheme="minorHAnsi"/>
                <w:i/>
                <w:sz w:val="20"/>
                <w:szCs w:val="20"/>
              </w:rPr>
              <w:t>.</w:t>
            </w:r>
          </w:p>
        </w:tc>
      </w:tr>
    </w:tbl>
    <w:p w14:paraId="0E9A7583" w14:textId="77777777" w:rsidR="004E46F5" w:rsidRPr="00C81F5A" w:rsidRDefault="004E46F5" w:rsidP="007520F9">
      <w:pPr>
        <w:spacing w:after="120" w:line="360" w:lineRule="auto"/>
        <w:jc w:val="both"/>
        <w:rPr>
          <w:rFonts w:asciiTheme="minorHAnsi" w:hAnsiTheme="minorHAnsi" w:cstheme="minorHAnsi"/>
          <w:sz w:val="20"/>
          <w:szCs w:val="20"/>
        </w:rPr>
      </w:pPr>
    </w:p>
    <w:p w14:paraId="1891DE63" w14:textId="4C9971E5" w:rsidR="00890652" w:rsidRPr="00C81F5A" w:rsidRDefault="00890652" w:rsidP="00890652">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To </w:t>
      </w:r>
      <w:r w:rsidR="00FB390D">
        <w:rPr>
          <w:rFonts w:asciiTheme="minorHAnsi" w:hAnsiTheme="minorHAnsi" w:cstheme="minorHAnsi"/>
          <w:sz w:val="20"/>
          <w:szCs w:val="20"/>
        </w:rPr>
        <w:t>change</w:t>
      </w:r>
      <w:r w:rsidRPr="00C81F5A">
        <w:rPr>
          <w:rFonts w:asciiTheme="minorHAnsi" w:hAnsiTheme="minorHAnsi" w:cstheme="minorHAnsi"/>
          <w:sz w:val="20"/>
          <w:szCs w:val="20"/>
        </w:rPr>
        <w:t xml:space="preserve"> a port-in </w:t>
      </w:r>
      <w:r w:rsidR="00FB390D">
        <w:rPr>
          <w:rFonts w:asciiTheme="minorHAnsi" w:hAnsiTheme="minorHAnsi" w:cstheme="minorHAnsi"/>
          <w:sz w:val="20"/>
          <w:szCs w:val="20"/>
        </w:rPr>
        <w:t>date</w:t>
      </w:r>
      <w:r w:rsidRPr="00C81F5A">
        <w:rPr>
          <w:rFonts w:asciiTheme="minorHAnsi" w:hAnsiTheme="minorHAnsi" w:cstheme="minorHAnsi"/>
          <w:sz w:val="20"/>
          <w:szCs w:val="20"/>
        </w:rPr>
        <w:t>:</w:t>
      </w:r>
    </w:p>
    <w:p w14:paraId="2F0D31D7" w14:textId="77777777" w:rsidR="00890652" w:rsidRPr="003A53EC" w:rsidRDefault="00890652" w:rsidP="00A21E23">
      <w:pPr>
        <w:pStyle w:val="ListParagraph"/>
        <w:numPr>
          <w:ilvl w:val="0"/>
          <w:numId w:val="38"/>
        </w:numPr>
        <w:spacing w:after="120" w:line="360" w:lineRule="auto"/>
        <w:jc w:val="both"/>
        <w:rPr>
          <w:rFonts w:asciiTheme="minorHAnsi" w:hAnsiTheme="minorHAnsi" w:cstheme="minorHAnsi"/>
          <w:b/>
          <w:sz w:val="20"/>
          <w:szCs w:val="20"/>
        </w:rPr>
      </w:pPr>
      <w:r w:rsidRPr="00C81F5A">
        <w:rPr>
          <w:rFonts w:asciiTheme="minorHAnsi" w:hAnsiTheme="minorHAnsi" w:cstheme="minorHAnsi"/>
          <w:sz w:val="20"/>
          <w:szCs w:val="20"/>
        </w:rPr>
        <w:t>Go to ‘</w:t>
      </w:r>
      <w:r>
        <w:rPr>
          <w:rFonts w:asciiTheme="minorHAnsi" w:hAnsiTheme="minorHAnsi" w:cstheme="minorHAnsi"/>
          <w:b/>
          <w:sz w:val="20"/>
          <w:szCs w:val="20"/>
        </w:rPr>
        <w:t>My Orders</w:t>
      </w:r>
      <w:r>
        <w:rPr>
          <w:rFonts w:asciiTheme="minorHAnsi" w:hAnsiTheme="minorHAnsi" w:cstheme="minorHAnsi"/>
          <w:sz w:val="20"/>
          <w:szCs w:val="20"/>
        </w:rPr>
        <w:t>’ page</w:t>
      </w:r>
    </w:p>
    <w:p w14:paraId="283DCF96" w14:textId="1A3735A3" w:rsidR="00890652" w:rsidRPr="00890652" w:rsidRDefault="00890652" w:rsidP="00A21E23">
      <w:pPr>
        <w:pStyle w:val="ListParagraph"/>
        <w:numPr>
          <w:ilvl w:val="0"/>
          <w:numId w:val="38"/>
        </w:numPr>
        <w:spacing w:after="120" w:line="360" w:lineRule="auto"/>
        <w:jc w:val="both"/>
        <w:rPr>
          <w:rFonts w:asciiTheme="minorHAnsi" w:hAnsiTheme="minorHAnsi" w:cstheme="minorHAnsi"/>
          <w:b/>
          <w:sz w:val="20"/>
          <w:szCs w:val="20"/>
        </w:rPr>
      </w:pPr>
      <w:r>
        <w:rPr>
          <w:rFonts w:asciiTheme="minorHAnsi" w:hAnsiTheme="minorHAnsi" w:cstheme="minorHAnsi"/>
          <w:sz w:val="20"/>
          <w:szCs w:val="20"/>
        </w:rPr>
        <w:t xml:space="preserve">Enter the </w:t>
      </w:r>
      <w:r w:rsidR="00EC5A74">
        <w:rPr>
          <w:rFonts w:asciiTheme="minorHAnsi" w:hAnsiTheme="minorHAnsi" w:cstheme="minorHAnsi"/>
          <w:sz w:val="20"/>
          <w:szCs w:val="20"/>
        </w:rPr>
        <w:t>order</w:t>
      </w:r>
      <w:r>
        <w:rPr>
          <w:rFonts w:asciiTheme="minorHAnsi" w:hAnsiTheme="minorHAnsi" w:cstheme="minorHAnsi"/>
          <w:sz w:val="20"/>
          <w:szCs w:val="20"/>
        </w:rPr>
        <w:t xml:space="preserve"> ID of the port</w:t>
      </w:r>
      <w:r w:rsidR="00EC5A74">
        <w:rPr>
          <w:rFonts w:asciiTheme="minorHAnsi" w:hAnsiTheme="minorHAnsi" w:cstheme="minorHAnsi"/>
          <w:sz w:val="20"/>
          <w:szCs w:val="20"/>
        </w:rPr>
        <w:t>-in</w:t>
      </w:r>
      <w:r>
        <w:rPr>
          <w:rFonts w:asciiTheme="minorHAnsi" w:hAnsiTheme="minorHAnsi" w:cstheme="minorHAnsi"/>
          <w:sz w:val="20"/>
          <w:szCs w:val="20"/>
        </w:rPr>
        <w:t xml:space="preserve"> request </w:t>
      </w:r>
      <w:r w:rsidR="00EC5A74">
        <w:rPr>
          <w:rFonts w:asciiTheme="minorHAnsi" w:hAnsiTheme="minorHAnsi" w:cstheme="minorHAnsi"/>
          <w:sz w:val="20"/>
          <w:szCs w:val="20"/>
        </w:rPr>
        <w:t xml:space="preserve">where </w:t>
      </w:r>
      <w:r>
        <w:rPr>
          <w:rFonts w:asciiTheme="minorHAnsi" w:hAnsiTheme="minorHAnsi" w:cstheme="minorHAnsi"/>
          <w:sz w:val="20"/>
          <w:szCs w:val="20"/>
        </w:rPr>
        <w:t xml:space="preserve">you want to </w:t>
      </w:r>
      <w:r w:rsidR="00EC5A74">
        <w:rPr>
          <w:rFonts w:asciiTheme="minorHAnsi" w:hAnsiTheme="minorHAnsi" w:cstheme="minorHAnsi"/>
          <w:sz w:val="20"/>
          <w:szCs w:val="20"/>
        </w:rPr>
        <w:t>change the date,</w:t>
      </w:r>
      <w:r w:rsidR="006A4FD0">
        <w:rPr>
          <w:rFonts w:asciiTheme="minorHAnsi" w:hAnsiTheme="minorHAnsi" w:cstheme="minorHAnsi"/>
          <w:sz w:val="20"/>
          <w:szCs w:val="20"/>
        </w:rPr>
        <w:t xml:space="preserve"> </w:t>
      </w:r>
      <w:r>
        <w:rPr>
          <w:rFonts w:asciiTheme="minorHAnsi" w:hAnsiTheme="minorHAnsi" w:cstheme="minorHAnsi"/>
          <w:sz w:val="20"/>
          <w:szCs w:val="20"/>
        </w:rPr>
        <w:t>using the search feature</w:t>
      </w:r>
    </w:p>
    <w:p w14:paraId="44DA31CB" w14:textId="7D2C8E60" w:rsidR="007C2DC6" w:rsidRPr="007C2DC6" w:rsidRDefault="00890652" w:rsidP="00A21E23">
      <w:pPr>
        <w:pStyle w:val="ListParagraph"/>
        <w:numPr>
          <w:ilvl w:val="0"/>
          <w:numId w:val="38"/>
        </w:numPr>
        <w:spacing w:after="120" w:line="360" w:lineRule="auto"/>
        <w:jc w:val="both"/>
        <w:rPr>
          <w:rFonts w:asciiTheme="minorHAnsi" w:hAnsiTheme="minorHAnsi" w:cstheme="minorHAnsi"/>
          <w:b/>
          <w:sz w:val="20"/>
          <w:szCs w:val="20"/>
        </w:rPr>
      </w:pPr>
      <w:r>
        <w:rPr>
          <w:rFonts w:asciiTheme="minorHAnsi" w:hAnsiTheme="minorHAnsi" w:cstheme="minorHAnsi"/>
          <w:sz w:val="20"/>
          <w:szCs w:val="20"/>
        </w:rPr>
        <w:t>Under the Actions column, click the 3 dots icon and select Date Change</w:t>
      </w:r>
    </w:p>
    <w:p w14:paraId="7E9DE35F" w14:textId="08D6DFD4" w:rsidR="007C2DC6" w:rsidRPr="007C2DC6" w:rsidRDefault="007C2DC6" w:rsidP="007C2DC6">
      <w:pPr>
        <w:spacing w:after="120" w:line="360" w:lineRule="auto"/>
        <w:jc w:val="both"/>
        <w:rPr>
          <w:rFonts w:asciiTheme="minorHAnsi" w:hAnsiTheme="minorHAnsi" w:cstheme="minorHAnsi"/>
          <w:b/>
          <w:sz w:val="20"/>
          <w:szCs w:val="20"/>
        </w:rPr>
      </w:pPr>
      <w:r w:rsidRPr="007C2DC6">
        <w:rPr>
          <w:rFonts w:asciiTheme="minorHAnsi" w:hAnsiTheme="minorHAnsi" w:cstheme="minorHAnsi"/>
          <w:sz w:val="20"/>
          <w:szCs w:val="20"/>
        </w:rPr>
        <w:t xml:space="preserve">You will then be presented with the below screen, to provide a summary of your order </w:t>
      </w:r>
      <w:r>
        <w:rPr>
          <w:rFonts w:asciiTheme="minorHAnsi" w:hAnsiTheme="minorHAnsi" w:cstheme="minorHAnsi"/>
          <w:sz w:val="20"/>
          <w:szCs w:val="20"/>
        </w:rPr>
        <w:t xml:space="preserve">and </w:t>
      </w:r>
      <w:r w:rsidR="00DC65CA">
        <w:rPr>
          <w:rFonts w:asciiTheme="minorHAnsi" w:hAnsiTheme="minorHAnsi" w:cstheme="minorHAnsi"/>
          <w:sz w:val="20"/>
          <w:szCs w:val="20"/>
        </w:rPr>
        <w:t xml:space="preserve">this </w:t>
      </w:r>
      <w:r>
        <w:rPr>
          <w:rFonts w:asciiTheme="minorHAnsi" w:hAnsiTheme="minorHAnsi" w:cstheme="minorHAnsi"/>
          <w:sz w:val="20"/>
          <w:szCs w:val="20"/>
        </w:rPr>
        <w:t>allows you to change the port date and port time of your order.</w:t>
      </w:r>
    </w:p>
    <w:p w14:paraId="16A10944" w14:textId="68EACACF" w:rsidR="00CC5EA6" w:rsidRPr="007C2DC6" w:rsidRDefault="0094131E" w:rsidP="007C2DC6">
      <w:pPr>
        <w:spacing w:after="120" w:line="360" w:lineRule="auto"/>
        <w:jc w:val="both"/>
        <w:rPr>
          <w:rFonts w:asciiTheme="minorHAnsi" w:hAnsiTheme="minorHAnsi" w:cstheme="minorHAnsi"/>
          <w:sz w:val="20"/>
          <w:szCs w:val="20"/>
        </w:rPr>
      </w:pPr>
      <w:r>
        <w:rPr>
          <w:noProof/>
        </w:rPr>
        <w:drawing>
          <wp:inline distT="0" distB="0" distL="0" distR="0" wp14:anchorId="658B664A" wp14:editId="778D8AB3">
            <wp:extent cx="5648325" cy="2047875"/>
            <wp:effectExtent l="0" t="0" r="9525"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648325" cy="2047875"/>
                    </a:xfrm>
                    <a:prstGeom prst="rect">
                      <a:avLst/>
                    </a:prstGeom>
                  </pic:spPr>
                </pic:pic>
              </a:graphicData>
            </a:graphic>
          </wp:inline>
        </w:drawing>
      </w:r>
    </w:p>
    <w:p w14:paraId="37C1B657" w14:textId="6C3F3B08" w:rsidR="00CC5EA6" w:rsidRPr="00C81F5A" w:rsidRDefault="00890652" w:rsidP="007520F9">
      <w:pPr>
        <w:spacing w:after="120" w:line="360" w:lineRule="auto"/>
        <w:jc w:val="center"/>
        <w:rPr>
          <w:rFonts w:asciiTheme="minorHAnsi" w:hAnsiTheme="minorHAnsi" w:cstheme="minorHAnsi"/>
        </w:rPr>
      </w:pPr>
      <w:r w:rsidRPr="00890652">
        <w:rPr>
          <w:noProof/>
        </w:rPr>
        <w:t xml:space="preserve"> </w:t>
      </w:r>
    </w:p>
    <w:p w14:paraId="3BE935FD" w14:textId="3B4D3BBD" w:rsidR="00F55744" w:rsidRDefault="007C2DC6" w:rsidP="007C2DC6">
      <w:pPr>
        <w:spacing w:after="120" w:line="360" w:lineRule="auto"/>
        <w:jc w:val="both"/>
        <w:rPr>
          <w:rFonts w:asciiTheme="minorHAnsi" w:hAnsiTheme="minorHAnsi" w:cstheme="minorHAnsi"/>
          <w:sz w:val="20"/>
          <w:szCs w:val="20"/>
        </w:rPr>
      </w:pPr>
      <w:bookmarkStart w:id="151" w:name="_Ref477164910"/>
      <w:r>
        <w:rPr>
          <w:rFonts w:asciiTheme="minorHAnsi" w:hAnsiTheme="minorHAnsi" w:cstheme="minorHAnsi"/>
          <w:sz w:val="20"/>
          <w:szCs w:val="20"/>
        </w:rPr>
        <w:t xml:space="preserve">Once you have </w:t>
      </w:r>
      <w:r w:rsidR="00DC65CA">
        <w:rPr>
          <w:rFonts w:asciiTheme="minorHAnsi" w:hAnsiTheme="minorHAnsi" w:cstheme="minorHAnsi"/>
          <w:sz w:val="20"/>
          <w:szCs w:val="20"/>
        </w:rPr>
        <w:t>changed the date of your port-in request</w:t>
      </w:r>
      <w:r>
        <w:rPr>
          <w:rFonts w:asciiTheme="minorHAnsi" w:hAnsiTheme="minorHAnsi" w:cstheme="minorHAnsi"/>
          <w:sz w:val="20"/>
          <w:szCs w:val="20"/>
        </w:rPr>
        <w:t xml:space="preserve">, you will receive confirmation this has been completed, and you will be presented with your </w:t>
      </w:r>
      <w:r w:rsidR="002E2B57">
        <w:rPr>
          <w:rFonts w:asciiTheme="minorHAnsi" w:hAnsiTheme="minorHAnsi" w:cstheme="minorHAnsi"/>
          <w:sz w:val="20"/>
          <w:szCs w:val="20"/>
        </w:rPr>
        <w:t>order</w:t>
      </w:r>
      <w:r>
        <w:rPr>
          <w:rFonts w:asciiTheme="minorHAnsi" w:hAnsiTheme="minorHAnsi" w:cstheme="minorHAnsi"/>
          <w:sz w:val="20"/>
          <w:szCs w:val="20"/>
        </w:rPr>
        <w:t xml:space="preserve"> ID.</w:t>
      </w:r>
    </w:p>
    <w:p w14:paraId="5B1FEEC5" w14:textId="2663615E" w:rsidR="00F55744" w:rsidRDefault="00F55744" w:rsidP="007C2DC6">
      <w:pPr>
        <w:spacing w:after="120" w:line="360" w:lineRule="auto"/>
        <w:jc w:val="both"/>
        <w:rPr>
          <w:rFonts w:asciiTheme="minorHAnsi" w:hAnsiTheme="minorHAnsi" w:cstheme="minorHAnsi"/>
          <w:sz w:val="20"/>
          <w:szCs w:val="20"/>
        </w:rPr>
      </w:pPr>
    </w:p>
    <w:p w14:paraId="4D9B1BE7" w14:textId="77777777" w:rsidR="00F55744" w:rsidRPr="00C81F5A" w:rsidRDefault="00F55744" w:rsidP="007C2DC6">
      <w:pPr>
        <w:spacing w:after="120" w:line="360" w:lineRule="auto"/>
        <w:jc w:val="both"/>
        <w:rPr>
          <w:rFonts w:asciiTheme="minorHAnsi" w:hAnsiTheme="minorHAnsi" w:cstheme="minorHAnsi"/>
          <w:sz w:val="20"/>
          <w:szCs w:val="20"/>
        </w:rPr>
      </w:pPr>
    </w:p>
    <w:p w14:paraId="31C80B12" w14:textId="77777777" w:rsidR="00875B12" w:rsidRPr="007233AC" w:rsidRDefault="00875B12" w:rsidP="00A21E23">
      <w:pPr>
        <w:pStyle w:val="Heading2"/>
        <w:keepNext w:val="0"/>
        <w:keepLines w:val="0"/>
        <w:numPr>
          <w:ilvl w:val="1"/>
          <w:numId w:val="81"/>
        </w:numPr>
        <w:spacing w:before="120" w:after="240" w:line="360" w:lineRule="auto"/>
        <w:ind w:left="0" w:firstLine="284"/>
        <w:jc w:val="both"/>
        <w:rPr>
          <w:rFonts w:asciiTheme="minorHAnsi" w:hAnsiTheme="minorHAnsi" w:cstheme="minorHAnsi"/>
          <w:b/>
        </w:rPr>
      </w:pPr>
      <w:bookmarkStart w:id="152" w:name="_Toc12017342"/>
      <w:bookmarkStart w:id="153" w:name="_Toc51773357"/>
      <w:bookmarkStart w:id="154" w:name="_Toc61636042"/>
      <w:bookmarkStart w:id="155" w:name="_Toc185243356"/>
      <w:r w:rsidRPr="007233AC">
        <w:rPr>
          <w:rFonts w:asciiTheme="minorHAnsi" w:hAnsiTheme="minorHAnsi" w:cstheme="minorHAnsi"/>
          <w:b/>
        </w:rPr>
        <w:t>On the Porting Date</w:t>
      </w:r>
      <w:bookmarkEnd w:id="152"/>
      <w:bookmarkEnd w:id="153"/>
      <w:bookmarkEnd w:id="154"/>
      <w:bookmarkEnd w:id="155"/>
    </w:p>
    <w:p w14:paraId="36B0BCD4" w14:textId="18FE5272" w:rsidR="00875B12" w:rsidRPr="007233AC" w:rsidRDefault="00875B12" w:rsidP="00875B12">
      <w:pPr>
        <w:pStyle w:val="ListNumber"/>
        <w:numPr>
          <w:ilvl w:val="0"/>
          <w:numId w:val="0"/>
        </w:numPr>
        <w:spacing w:before="120" w:line="360" w:lineRule="auto"/>
        <w:contextualSpacing w:val="0"/>
        <w:jc w:val="both"/>
        <w:rPr>
          <w:rFonts w:cstheme="minorHAnsi"/>
          <w:sz w:val="20"/>
          <w:szCs w:val="20"/>
        </w:rPr>
      </w:pPr>
      <w:r w:rsidRPr="007233AC">
        <w:rPr>
          <w:rFonts w:cstheme="minorHAnsi"/>
          <w:sz w:val="20"/>
          <w:szCs w:val="20"/>
        </w:rPr>
        <w:t xml:space="preserve">On the agreed date and time of the port-in, </w:t>
      </w:r>
      <w:r w:rsidR="002A1A37" w:rsidRPr="007233AC">
        <w:rPr>
          <w:rFonts w:cstheme="minorHAnsi"/>
          <w:sz w:val="20"/>
          <w:szCs w:val="20"/>
        </w:rPr>
        <w:t xml:space="preserve">the </w:t>
      </w:r>
      <w:r w:rsidRPr="007233AC">
        <w:rPr>
          <w:rFonts w:cstheme="minorHAnsi"/>
          <w:sz w:val="20"/>
          <w:szCs w:val="20"/>
        </w:rPr>
        <w:t>steps</w:t>
      </w:r>
      <w:r w:rsidR="002A1A37" w:rsidRPr="007233AC">
        <w:rPr>
          <w:rFonts w:cstheme="minorHAnsi"/>
          <w:sz w:val="20"/>
          <w:szCs w:val="20"/>
        </w:rPr>
        <w:t xml:space="preserve"> </w:t>
      </w:r>
      <w:r w:rsidRPr="007233AC">
        <w:rPr>
          <w:rFonts w:cstheme="minorHAnsi"/>
          <w:sz w:val="20"/>
          <w:szCs w:val="20"/>
        </w:rPr>
        <w:t>below will be followed to port and activate numbers:</w:t>
      </w:r>
    </w:p>
    <w:tbl>
      <w:tblPr>
        <w:tblStyle w:val="Colttop2"/>
        <w:tblW w:w="5000" w:type="pct"/>
        <w:tblCellMar>
          <w:top w:w="28" w:type="dxa"/>
          <w:left w:w="28" w:type="dxa"/>
          <w:bottom w:w="28" w:type="dxa"/>
          <w:right w:w="28" w:type="dxa"/>
        </w:tblCellMar>
        <w:tblLook w:val="04A0" w:firstRow="1" w:lastRow="0" w:firstColumn="1" w:lastColumn="0" w:noHBand="0" w:noVBand="1"/>
      </w:tblPr>
      <w:tblGrid>
        <w:gridCol w:w="1482"/>
        <w:gridCol w:w="7534"/>
      </w:tblGrid>
      <w:tr w:rsidR="00875B12" w:rsidRPr="00A10B8B" w14:paraId="48C3FA43" w14:textId="77777777" w:rsidTr="008E2821">
        <w:trPr>
          <w:cnfStyle w:val="100000000000" w:firstRow="1" w:lastRow="0" w:firstColumn="0" w:lastColumn="0" w:oddVBand="0" w:evenVBand="0" w:oddHBand="0" w:evenHBand="0" w:firstRowFirstColumn="0" w:firstRowLastColumn="0" w:lastRowFirstColumn="0" w:lastRowLastColumn="0"/>
        </w:trPr>
        <w:tc>
          <w:tcPr>
            <w:tcW w:w="822" w:type="pct"/>
          </w:tcPr>
          <w:p w14:paraId="3548EA8E" w14:textId="77777777" w:rsidR="00875B12" w:rsidRPr="00A10B8B" w:rsidRDefault="00875B12" w:rsidP="008E2821">
            <w:pPr>
              <w:pStyle w:val="ListNumber"/>
              <w:numPr>
                <w:ilvl w:val="0"/>
                <w:numId w:val="0"/>
              </w:numPr>
              <w:spacing w:before="120" w:line="360" w:lineRule="auto"/>
              <w:contextualSpacing w:val="0"/>
              <w:jc w:val="left"/>
              <w:rPr>
                <w:rFonts w:asciiTheme="minorHAnsi" w:hAnsiTheme="minorHAnsi" w:cstheme="minorHAnsi"/>
                <w:sz w:val="18"/>
                <w:szCs w:val="18"/>
              </w:rPr>
            </w:pPr>
            <w:r w:rsidRPr="00A10B8B">
              <w:rPr>
                <w:rFonts w:asciiTheme="minorHAnsi" w:hAnsiTheme="minorHAnsi" w:cstheme="minorHAnsi"/>
                <w:sz w:val="18"/>
                <w:szCs w:val="18"/>
              </w:rPr>
              <w:t>Country</w:t>
            </w:r>
          </w:p>
        </w:tc>
        <w:tc>
          <w:tcPr>
            <w:tcW w:w="4178" w:type="pct"/>
          </w:tcPr>
          <w:p w14:paraId="495B25BF" w14:textId="77777777" w:rsidR="00875B12" w:rsidRPr="00A10B8B" w:rsidRDefault="00875B12" w:rsidP="008E2821">
            <w:pPr>
              <w:pStyle w:val="ListNumber"/>
              <w:numPr>
                <w:ilvl w:val="0"/>
                <w:numId w:val="0"/>
              </w:numPr>
              <w:spacing w:before="120" w:line="360" w:lineRule="auto"/>
              <w:contextualSpacing w:val="0"/>
              <w:jc w:val="left"/>
              <w:rPr>
                <w:rFonts w:asciiTheme="minorHAnsi" w:hAnsiTheme="minorHAnsi" w:cstheme="minorHAnsi"/>
                <w:sz w:val="18"/>
                <w:szCs w:val="18"/>
              </w:rPr>
            </w:pPr>
            <w:r w:rsidRPr="00A10B8B">
              <w:rPr>
                <w:rFonts w:asciiTheme="minorHAnsi" w:hAnsiTheme="minorHAnsi" w:cstheme="minorHAnsi"/>
                <w:sz w:val="18"/>
                <w:szCs w:val="18"/>
              </w:rPr>
              <w:t>Steps</w:t>
            </w:r>
          </w:p>
        </w:tc>
      </w:tr>
      <w:tr w:rsidR="00875B12" w:rsidRPr="00A10B8B" w14:paraId="0DA652AF" w14:textId="77777777" w:rsidTr="008E2821">
        <w:tc>
          <w:tcPr>
            <w:tcW w:w="822" w:type="pct"/>
          </w:tcPr>
          <w:p w14:paraId="2164A912" w14:textId="77777777" w:rsidR="00875B12" w:rsidRPr="00A10B8B" w:rsidRDefault="00875B12" w:rsidP="008E2821">
            <w:pPr>
              <w:pStyle w:val="ListNumber"/>
              <w:numPr>
                <w:ilvl w:val="0"/>
                <w:numId w:val="0"/>
              </w:numPr>
              <w:spacing w:before="120" w:line="360" w:lineRule="auto"/>
              <w:contextualSpacing w:val="0"/>
              <w:jc w:val="left"/>
              <w:rPr>
                <w:rFonts w:asciiTheme="minorHAnsi" w:hAnsiTheme="minorHAnsi" w:cstheme="minorHAnsi"/>
                <w:b/>
                <w:sz w:val="18"/>
                <w:szCs w:val="18"/>
              </w:rPr>
            </w:pPr>
            <w:r w:rsidRPr="00A10B8B">
              <w:rPr>
                <w:rFonts w:asciiTheme="minorHAnsi" w:hAnsiTheme="minorHAnsi" w:cstheme="minorHAnsi"/>
                <w:b/>
                <w:sz w:val="18"/>
                <w:szCs w:val="18"/>
              </w:rPr>
              <w:t>Netherlands</w:t>
            </w:r>
          </w:p>
        </w:tc>
        <w:tc>
          <w:tcPr>
            <w:tcW w:w="4178" w:type="pct"/>
          </w:tcPr>
          <w:p w14:paraId="2DB6CB04" w14:textId="77777777" w:rsidR="00875B12" w:rsidRPr="00A10B8B" w:rsidRDefault="00875B12" w:rsidP="00A21E23">
            <w:pPr>
              <w:pStyle w:val="ListNumber"/>
              <w:numPr>
                <w:ilvl w:val="0"/>
                <w:numId w:val="69"/>
              </w:numPr>
              <w:spacing w:before="120" w:after="120" w:line="360" w:lineRule="auto"/>
              <w:contextualSpacing w:val="0"/>
              <w:jc w:val="left"/>
              <w:rPr>
                <w:rFonts w:asciiTheme="minorHAnsi" w:hAnsiTheme="minorHAnsi" w:cstheme="minorHAnsi"/>
                <w:sz w:val="18"/>
                <w:szCs w:val="18"/>
              </w:rPr>
            </w:pPr>
            <w:r w:rsidRPr="00A10B8B">
              <w:rPr>
                <w:rFonts w:asciiTheme="minorHAnsi" w:hAnsiTheme="minorHAnsi" w:cstheme="minorHAnsi"/>
                <w:sz w:val="18"/>
                <w:szCs w:val="18"/>
              </w:rPr>
              <w:t xml:space="preserve">Colt will </w:t>
            </w:r>
            <w:r w:rsidRPr="00A10B8B">
              <w:rPr>
                <w:rFonts w:asciiTheme="minorHAnsi" w:hAnsiTheme="minorHAnsi" w:cstheme="minorHAnsi"/>
                <w:sz w:val="18"/>
                <w:szCs w:val="18"/>
                <w:u w:val="single"/>
              </w:rPr>
              <w:t>automatically</w:t>
            </w:r>
            <w:r w:rsidRPr="00A10B8B">
              <w:rPr>
                <w:rFonts w:asciiTheme="minorHAnsi" w:hAnsiTheme="minorHAnsi" w:cstheme="minorHAnsi"/>
                <w:sz w:val="18"/>
                <w:szCs w:val="18"/>
              </w:rPr>
              <w:t xml:space="preserve"> initiate activation as soon as </w:t>
            </w:r>
            <w:r w:rsidRPr="00A10B8B">
              <w:rPr>
                <w:rFonts w:asciiTheme="minorHAnsi" w:hAnsiTheme="minorHAnsi" w:cstheme="minorHAnsi"/>
                <w:sz w:val="18"/>
                <w:szCs w:val="18"/>
                <w:u w:val="single"/>
              </w:rPr>
              <w:t>Customer initiates</w:t>
            </w:r>
            <w:r w:rsidRPr="00A10B8B">
              <w:rPr>
                <w:rFonts w:asciiTheme="minorHAnsi" w:hAnsiTheme="minorHAnsi" w:cstheme="minorHAnsi"/>
                <w:sz w:val="18"/>
                <w:szCs w:val="18"/>
              </w:rPr>
              <w:t xml:space="preserve"> the Port. No call from customer is required.</w:t>
            </w:r>
          </w:p>
          <w:p w14:paraId="58972A20" w14:textId="77777777" w:rsidR="00875B12" w:rsidRPr="00A10B8B" w:rsidRDefault="00875B12" w:rsidP="00A21E23">
            <w:pPr>
              <w:pStyle w:val="ListNumber"/>
              <w:numPr>
                <w:ilvl w:val="0"/>
                <w:numId w:val="69"/>
              </w:numPr>
              <w:spacing w:before="120" w:after="120" w:line="360" w:lineRule="auto"/>
              <w:contextualSpacing w:val="0"/>
              <w:jc w:val="left"/>
              <w:rPr>
                <w:rFonts w:asciiTheme="minorHAnsi" w:hAnsiTheme="minorHAnsi" w:cstheme="minorHAnsi"/>
                <w:sz w:val="18"/>
                <w:szCs w:val="18"/>
              </w:rPr>
            </w:pPr>
            <w:r w:rsidRPr="00A10B8B">
              <w:rPr>
                <w:rFonts w:asciiTheme="minorHAnsi" w:hAnsiTheme="minorHAnsi" w:cstheme="minorHAnsi"/>
                <w:sz w:val="18"/>
                <w:szCs w:val="18"/>
              </w:rPr>
              <w:t xml:space="preserve">Colt will </w:t>
            </w:r>
            <w:r w:rsidRPr="00A10B8B">
              <w:rPr>
                <w:rFonts w:asciiTheme="minorHAnsi" w:hAnsiTheme="minorHAnsi" w:cstheme="minorHAnsi"/>
                <w:sz w:val="18"/>
                <w:szCs w:val="18"/>
                <w:u w:val="single"/>
              </w:rPr>
              <w:t>automatically</w:t>
            </w:r>
            <w:r w:rsidRPr="00A10B8B">
              <w:rPr>
                <w:rFonts w:asciiTheme="minorHAnsi" w:hAnsiTheme="minorHAnsi" w:cstheme="minorHAnsi"/>
                <w:sz w:val="18"/>
                <w:szCs w:val="18"/>
              </w:rPr>
              <w:t xml:space="preserve"> contact the losing operator and get the numbers ported-in to Colt &amp; then configure the numbers to customer service.</w:t>
            </w:r>
          </w:p>
          <w:p w14:paraId="3A37E704" w14:textId="67ADAEEE" w:rsidR="00875B12" w:rsidRPr="00A10B8B" w:rsidRDefault="00875B12" w:rsidP="00A21E23">
            <w:pPr>
              <w:pStyle w:val="ListNumber"/>
              <w:numPr>
                <w:ilvl w:val="0"/>
                <w:numId w:val="69"/>
              </w:numPr>
              <w:spacing w:before="120" w:after="120" w:line="360" w:lineRule="auto"/>
              <w:contextualSpacing w:val="0"/>
              <w:jc w:val="left"/>
              <w:rPr>
                <w:rFonts w:asciiTheme="minorHAnsi" w:hAnsiTheme="minorHAnsi" w:cstheme="minorHAnsi"/>
                <w:sz w:val="18"/>
                <w:szCs w:val="18"/>
              </w:rPr>
            </w:pPr>
            <w:r w:rsidRPr="00A10B8B">
              <w:rPr>
                <w:rFonts w:asciiTheme="minorHAnsi" w:hAnsiTheme="minorHAnsi" w:cstheme="minorHAnsi"/>
                <w:sz w:val="18"/>
                <w:szCs w:val="18"/>
              </w:rPr>
              <w:t xml:space="preserve">When the Port-In is completed, </w:t>
            </w:r>
            <w:r w:rsidR="002A1A37">
              <w:rPr>
                <w:rFonts w:asciiTheme="minorHAnsi" w:hAnsiTheme="minorHAnsi" w:cstheme="minorHAnsi"/>
                <w:sz w:val="18"/>
                <w:szCs w:val="18"/>
              </w:rPr>
              <w:t>the order s</w:t>
            </w:r>
            <w:r w:rsidRPr="00A10B8B">
              <w:rPr>
                <w:rFonts w:asciiTheme="minorHAnsi" w:hAnsiTheme="minorHAnsi" w:cstheme="minorHAnsi"/>
                <w:sz w:val="18"/>
                <w:szCs w:val="18"/>
              </w:rPr>
              <w:t xml:space="preserve">tatus will be </w:t>
            </w:r>
            <w:r w:rsidRPr="00A10B8B">
              <w:rPr>
                <w:rFonts w:asciiTheme="minorHAnsi" w:hAnsiTheme="minorHAnsi" w:cstheme="minorHAnsi"/>
                <w:sz w:val="18"/>
                <w:szCs w:val="18"/>
                <w:u w:val="single"/>
              </w:rPr>
              <w:t>automatically</w:t>
            </w:r>
            <w:r w:rsidRPr="00A10B8B">
              <w:rPr>
                <w:rFonts w:asciiTheme="minorHAnsi" w:hAnsiTheme="minorHAnsi" w:cstheme="minorHAnsi"/>
                <w:sz w:val="18"/>
                <w:szCs w:val="18"/>
              </w:rPr>
              <w:t xml:space="preserve"> changed to </w:t>
            </w:r>
            <w:r w:rsidRPr="00A10B8B">
              <w:rPr>
                <w:rFonts w:asciiTheme="minorHAnsi" w:hAnsiTheme="minorHAnsi" w:cstheme="minorHAnsi"/>
                <w:sz w:val="18"/>
                <w:szCs w:val="18"/>
                <w:u w:val="single"/>
              </w:rPr>
              <w:t>Completed</w:t>
            </w:r>
            <w:r w:rsidRPr="00A10B8B">
              <w:rPr>
                <w:rFonts w:asciiTheme="minorHAnsi" w:hAnsiTheme="minorHAnsi" w:cstheme="minorHAnsi"/>
                <w:sz w:val="18"/>
                <w:szCs w:val="18"/>
              </w:rPr>
              <w:t xml:space="preserve">. An automated notification will be sent to the customer. </w:t>
            </w:r>
          </w:p>
        </w:tc>
      </w:tr>
      <w:tr w:rsidR="00875B12" w:rsidRPr="00A10B8B" w14:paraId="08FDABC2" w14:textId="77777777" w:rsidTr="008E2821">
        <w:trPr>
          <w:cnfStyle w:val="000000010000" w:firstRow="0" w:lastRow="0" w:firstColumn="0" w:lastColumn="0" w:oddVBand="0" w:evenVBand="0" w:oddHBand="0" w:evenHBand="1" w:firstRowFirstColumn="0" w:firstRowLastColumn="0" w:lastRowFirstColumn="0" w:lastRowLastColumn="0"/>
        </w:trPr>
        <w:tc>
          <w:tcPr>
            <w:tcW w:w="822" w:type="pct"/>
          </w:tcPr>
          <w:p w14:paraId="40BEA8F7" w14:textId="77777777" w:rsidR="00875B12" w:rsidRPr="00A10B8B" w:rsidRDefault="00875B12" w:rsidP="008E2821">
            <w:pPr>
              <w:pStyle w:val="ListNumber"/>
              <w:numPr>
                <w:ilvl w:val="0"/>
                <w:numId w:val="0"/>
              </w:numPr>
              <w:spacing w:before="120" w:line="360" w:lineRule="auto"/>
              <w:ind w:left="360" w:hanging="360"/>
              <w:contextualSpacing w:val="0"/>
              <w:jc w:val="left"/>
              <w:rPr>
                <w:rFonts w:asciiTheme="minorHAnsi" w:hAnsiTheme="minorHAnsi" w:cstheme="minorHAnsi"/>
                <w:b/>
                <w:sz w:val="18"/>
                <w:szCs w:val="18"/>
              </w:rPr>
            </w:pPr>
            <w:r w:rsidRPr="00A10B8B">
              <w:rPr>
                <w:rFonts w:asciiTheme="minorHAnsi" w:hAnsiTheme="minorHAnsi" w:cstheme="minorHAnsi"/>
                <w:b/>
                <w:sz w:val="18"/>
                <w:szCs w:val="18"/>
              </w:rPr>
              <w:t>Other</w:t>
            </w:r>
            <w:r>
              <w:rPr>
                <w:rFonts w:asciiTheme="minorHAnsi" w:hAnsiTheme="minorHAnsi" w:cstheme="minorHAnsi"/>
                <w:b/>
                <w:sz w:val="18"/>
                <w:szCs w:val="18"/>
              </w:rPr>
              <w:t xml:space="preserve"> </w:t>
            </w:r>
            <w:r w:rsidRPr="00A10B8B">
              <w:rPr>
                <w:rFonts w:asciiTheme="minorHAnsi" w:hAnsiTheme="minorHAnsi" w:cstheme="minorHAnsi"/>
                <w:b/>
                <w:sz w:val="18"/>
                <w:szCs w:val="18"/>
              </w:rPr>
              <w:t>Countries</w:t>
            </w:r>
          </w:p>
        </w:tc>
        <w:tc>
          <w:tcPr>
            <w:tcW w:w="4178" w:type="pct"/>
          </w:tcPr>
          <w:p w14:paraId="6D64D7B5" w14:textId="77777777" w:rsidR="00875B12" w:rsidRPr="00A10B8B" w:rsidRDefault="00875B12" w:rsidP="00A21E23">
            <w:pPr>
              <w:pStyle w:val="ListNumber"/>
              <w:numPr>
                <w:ilvl w:val="0"/>
                <w:numId w:val="70"/>
              </w:numPr>
              <w:spacing w:before="120" w:after="120" w:line="360" w:lineRule="auto"/>
              <w:contextualSpacing w:val="0"/>
              <w:jc w:val="left"/>
              <w:rPr>
                <w:rFonts w:asciiTheme="minorHAnsi" w:hAnsiTheme="minorHAnsi" w:cstheme="minorHAnsi"/>
                <w:sz w:val="18"/>
                <w:szCs w:val="18"/>
              </w:rPr>
            </w:pPr>
            <w:r w:rsidRPr="00A10B8B">
              <w:rPr>
                <w:rFonts w:asciiTheme="minorHAnsi" w:hAnsiTheme="minorHAnsi" w:cstheme="minorHAnsi"/>
                <w:sz w:val="18"/>
                <w:szCs w:val="18"/>
                <w:u w:val="single"/>
              </w:rPr>
              <w:t>Colt Porting Desk</w:t>
            </w:r>
            <w:r w:rsidRPr="00A10B8B">
              <w:rPr>
                <w:rFonts w:asciiTheme="minorHAnsi" w:hAnsiTheme="minorHAnsi" w:cstheme="minorHAnsi"/>
                <w:sz w:val="18"/>
                <w:szCs w:val="18"/>
              </w:rPr>
              <w:t xml:space="preserve"> will initiate activation on agreed schedule date and window. No call from customer is required.</w:t>
            </w:r>
          </w:p>
          <w:p w14:paraId="50B41BA3" w14:textId="77777777" w:rsidR="00875B12" w:rsidRPr="00A10B8B" w:rsidRDefault="00875B12" w:rsidP="00A21E23">
            <w:pPr>
              <w:pStyle w:val="ListNumber"/>
              <w:numPr>
                <w:ilvl w:val="0"/>
                <w:numId w:val="70"/>
              </w:numPr>
              <w:spacing w:before="120" w:after="120" w:line="360" w:lineRule="auto"/>
              <w:contextualSpacing w:val="0"/>
              <w:jc w:val="left"/>
              <w:rPr>
                <w:rFonts w:asciiTheme="minorHAnsi" w:hAnsiTheme="minorHAnsi" w:cstheme="minorHAnsi"/>
                <w:sz w:val="18"/>
                <w:szCs w:val="18"/>
              </w:rPr>
            </w:pPr>
            <w:r w:rsidRPr="00A10B8B">
              <w:rPr>
                <w:rFonts w:asciiTheme="minorHAnsi" w:hAnsiTheme="minorHAnsi" w:cstheme="minorHAnsi"/>
                <w:sz w:val="18"/>
                <w:szCs w:val="18"/>
              </w:rPr>
              <w:t xml:space="preserve">transaction status will be changed to </w:t>
            </w:r>
            <w:r w:rsidRPr="00A10B8B">
              <w:rPr>
                <w:rFonts w:asciiTheme="minorHAnsi" w:hAnsiTheme="minorHAnsi" w:cstheme="minorHAnsi"/>
                <w:sz w:val="18"/>
                <w:szCs w:val="18"/>
                <w:u w:val="single"/>
              </w:rPr>
              <w:t>Porting Initiated</w:t>
            </w:r>
            <w:r w:rsidRPr="00A10B8B">
              <w:rPr>
                <w:rFonts w:asciiTheme="minorHAnsi" w:hAnsiTheme="minorHAnsi" w:cstheme="minorHAnsi"/>
                <w:sz w:val="18"/>
                <w:szCs w:val="18"/>
              </w:rPr>
              <w:t xml:space="preserve">. An automated update will be sent to the customer. </w:t>
            </w:r>
          </w:p>
          <w:p w14:paraId="289510D0" w14:textId="77777777" w:rsidR="00875B12" w:rsidRPr="00A10B8B" w:rsidRDefault="00875B12" w:rsidP="00A21E23">
            <w:pPr>
              <w:pStyle w:val="ListNumber"/>
              <w:numPr>
                <w:ilvl w:val="0"/>
                <w:numId w:val="70"/>
              </w:numPr>
              <w:spacing w:before="120" w:after="120" w:line="360" w:lineRule="auto"/>
              <w:contextualSpacing w:val="0"/>
              <w:jc w:val="left"/>
              <w:rPr>
                <w:rFonts w:asciiTheme="minorHAnsi" w:hAnsiTheme="minorHAnsi" w:cstheme="minorHAnsi"/>
                <w:sz w:val="18"/>
                <w:szCs w:val="18"/>
              </w:rPr>
            </w:pPr>
            <w:r w:rsidRPr="00A10B8B">
              <w:rPr>
                <w:rFonts w:asciiTheme="minorHAnsi" w:hAnsiTheme="minorHAnsi" w:cstheme="minorHAnsi"/>
                <w:sz w:val="18"/>
                <w:szCs w:val="18"/>
                <w:u w:val="single"/>
              </w:rPr>
              <w:t>Colt Porting Desk</w:t>
            </w:r>
            <w:r w:rsidRPr="00A10B8B">
              <w:rPr>
                <w:rFonts w:asciiTheme="minorHAnsi" w:hAnsiTheme="minorHAnsi" w:cstheme="minorHAnsi"/>
                <w:sz w:val="18"/>
                <w:szCs w:val="18"/>
              </w:rPr>
              <w:t xml:space="preserve"> will contact the losing operator and get the numbers ported-in to Colt &amp; then configure the numbers to customer service.</w:t>
            </w:r>
          </w:p>
          <w:p w14:paraId="79B2B1CF" w14:textId="77777777" w:rsidR="00875B12" w:rsidRPr="00A10B8B" w:rsidRDefault="00875B12" w:rsidP="00A21E23">
            <w:pPr>
              <w:pStyle w:val="ListNumber"/>
              <w:numPr>
                <w:ilvl w:val="0"/>
                <w:numId w:val="70"/>
              </w:numPr>
              <w:spacing w:before="120" w:after="120" w:line="360" w:lineRule="auto"/>
              <w:contextualSpacing w:val="0"/>
              <w:jc w:val="left"/>
              <w:rPr>
                <w:rFonts w:asciiTheme="minorHAnsi" w:hAnsiTheme="minorHAnsi" w:cstheme="minorHAnsi"/>
                <w:sz w:val="18"/>
                <w:szCs w:val="18"/>
              </w:rPr>
            </w:pPr>
            <w:r w:rsidRPr="00A10B8B">
              <w:rPr>
                <w:rFonts w:asciiTheme="minorHAnsi" w:hAnsiTheme="minorHAnsi" w:cstheme="minorHAnsi"/>
                <w:sz w:val="18"/>
                <w:szCs w:val="18"/>
              </w:rPr>
              <w:t xml:space="preserve">When the Port-In is completed, and test calls successful, </w:t>
            </w:r>
            <w:proofErr w:type="spellStart"/>
            <w:r w:rsidRPr="00A10B8B">
              <w:rPr>
                <w:rFonts w:asciiTheme="minorHAnsi" w:hAnsiTheme="minorHAnsi" w:cstheme="minorHAnsi"/>
                <w:sz w:val="18"/>
                <w:szCs w:val="18"/>
              </w:rPr>
              <w:t>transactionStatus</w:t>
            </w:r>
            <w:proofErr w:type="spellEnd"/>
            <w:r w:rsidRPr="00A10B8B">
              <w:rPr>
                <w:rFonts w:asciiTheme="minorHAnsi" w:hAnsiTheme="minorHAnsi" w:cstheme="minorHAnsi"/>
                <w:sz w:val="18"/>
                <w:szCs w:val="18"/>
              </w:rPr>
              <w:t xml:space="preserve"> will be change to </w:t>
            </w:r>
            <w:r w:rsidRPr="00A10B8B">
              <w:rPr>
                <w:rFonts w:asciiTheme="minorHAnsi" w:hAnsiTheme="minorHAnsi" w:cstheme="minorHAnsi"/>
                <w:sz w:val="18"/>
                <w:szCs w:val="18"/>
                <w:u w:val="single"/>
              </w:rPr>
              <w:t>Completed</w:t>
            </w:r>
            <w:r w:rsidRPr="00A10B8B">
              <w:rPr>
                <w:rFonts w:asciiTheme="minorHAnsi" w:hAnsiTheme="minorHAnsi" w:cstheme="minorHAnsi"/>
                <w:sz w:val="18"/>
                <w:szCs w:val="18"/>
              </w:rPr>
              <w:t xml:space="preserve">. </w:t>
            </w:r>
          </w:p>
          <w:p w14:paraId="575C3F85" w14:textId="77777777" w:rsidR="00875B12" w:rsidRPr="00A10B8B" w:rsidRDefault="00875B12" w:rsidP="00A21E23">
            <w:pPr>
              <w:pStyle w:val="ListNumber"/>
              <w:numPr>
                <w:ilvl w:val="0"/>
                <w:numId w:val="70"/>
              </w:numPr>
              <w:spacing w:before="120" w:after="120" w:line="360" w:lineRule="auto"/>
              <w:contextualSpacing w:val="0"/>
              <w:jc w:val="left"/>
              <w:rPr>
                <w:rFonts w:asciiTheme="minorHAnsi" w:hAnsiTheme="minorHAnsi" w:cstheme="minorHAnsi"/>
                <w:sz w:val="18"/>
                <w:szCs w:val="18"/>
              </w:rPr>
            </w:pPr>
            <w:r w:rsidRPr="00A10B8B">
              <w:rPr>
                <w:rFonts w:asciiTheme="minorHAnsi" w:hAnsiTheme="minorHAnsi" w:cstheme="minorHAnsi"/>
                <w:sz w:val="18"/>
                <w:szCs w:val="18"/>
              </w:rPr>
              <w:t>An automated update will be sent to the customer.</w:t>
            </w:r>
          </w:p>
        </w:tc>
      </w:tr>
    </w:tbl>
    <w:p w14:paraId="7AF63428" w14:textId="77777777" w:rsidR="00132ADE" w:rsidRDefault="00132ADE" w:rsidP="00875B12">
      <w:pPr>
        <w:pStyle w:val="ListNumber"/>
        <w:numPr>
          <w:ilvl w:val="0"/>
          <w:numId w:val="0"/>
        </w:numPr>
        <w:spacing w:before="120" w:line="360" w:lineRule="auto"/>
        <w:contextualSpacing w:val="0"/>
        <w:jc w:val="both"/>
        <w:rPr>
          <w:rFonts w:cstheme="minorHAnsi"/>
          <w:sz w:val="20"/>
          <w:szCs w:val="20"/>
        </w:rPr>
      </w:pPr>
    </w:p>
    <w:p w14:paraId="1967C668" w14:textId="3DDDA455" w:rsidR="00875B12" w:rsidRPr="007233AC" w:rsidRDefault="00875B12" w:rsidP="00875B12">
      <w:pPr>
        <w:pStyle w:val="ListNumber"/>
        <w:numPr>
          <w:ilvl w:val="0"/>
          <w:numId w:val="0"/>
        </w:numPr>
        <w:spacing w:before="120" w:line="360" w:lineRule="auto"/>
        <w:contextualSpacing w:val="0"/>
        <w:jc w:val="both"/>
        <w:rPr>
          <w:rFonts w:cstheme="minorHAnsi"/>
          <w:sz w:val="20"/>
          <w:szCs w:val="20"/>
        </w:rPr>
      </w:pPr>
      <w:r w:rsidRPr="007233AC">
        <w:rPr>
          <w:rFonts w:cstheme="minorHAnsi"/>
          <w:sz w:val="20"/>
          <w:szCs w:val="20"/>
        </w:rPr>
        <w:t xml:space="preserve">Following successful completion of the porting, </w:t>
      </w:r>
      <w:r w:rsidR="00057EB7" w:rsidRPr="007233AC">
        <w:rPr>
          <w:rFonts w:cstheme="minorHAnsi"/>
          <w:sz w:val="20"/>
          <w:szCs w:val="20"/>
        </w:rPr>
        <w:t>the p</w:t>
      </w:r>
      <w:r w:rsidRPr="007233AC">
        <w:rPr>
          <w:rFonts w:cstheme="minorHAnsi"/>
          <w:sz w:val="20"/>
          <w:szCs w:val="20"/>
        </w:rPr>
        <w:t xml:space="preserve">arent </w:t>
      </w:r>
      <w:r w:rsidR="00057EB7" w:rsidRPr="007233AC">
        <w:rPr>
          <w:rFonts w:cstheme="minorHAnsi"/>
          <w:sz w:val="20"/>
          <w:szCs w:val="20"/>
        </w:rPr>
        <w:t>order</w:t>
      </w:r>
      <w:r w:rsidRPr="007233AC">
        <w:rPr>
          <w:rFonts w:cstheme="minorHAnsi"/>
          <w:sz w:val="20"/>
          <w:szCs w:val="20"/>
        </w:rPr>
        <w:t xml:space="preserve"> ID status will be updated to Completed. </w:t>
      </w:r>
    </w:p>
    <w:p w14:paraId="217C84BF" w14:textId="1CF988C5" w:rsidR="00E8132B" w:rsidRPr="00956C93" w:rsidRDefault="00875B12" w:rsidP="00956C93">
      <w:pPr>
        <w:pStyle w:val="ListNumber"/>
        <w:numPr>
          <w:ilvl w:val="0"/>
          <w:numId w:val="0"/>
        </w:numPr>
        <w:spacing w:before="120" w:line="360" w:lineRule="auto"/>
        <w:contextualSpacing w:val="0"/>
        <w:jc w:val="both"/>
        <w:rPr>
          <w:rFonts w:cstheme="minorHAnsi"/>
          <w:sz w:val="20"/>
          <w:szCs w:val="20"/>
        </w:rPr>
      </w:pPr>
      <w:r w:rsidRPr="007233AC">
        <w:rPr>
          <w:rFonts w:cstheme="minorHAnsi"/>
          <w:sz w:val="20"/>
          <w:szCs w:val="20"/>
        </w:rPr>
        <w:t xml:space="preserve">If the porting fails for any reason, </w:t>
      </w:r>
      <w:r w:rsidR="00057EB7" w:rsidRPr="007233AC">
        <w:rPr>
          <w:rFonts w:cstheme="minorHAnsi"/>
          <w:sz w:val="20"/>
          <w:szCs w:val="20"/>
        </w:rPr>
        <w:t>the p</w:t>
      </w:r>
      <w:r w:rsidRPr="007233AC">
        <w:rPr>
          <w:rFonts w:cstheme="minorHAnsi"/>
          <w:sz w:val="20"/>
          <w:szCs w:val="20"/>
        </w:rPr>
        <w:t xml:space="preserve">arent </w:t>
      </w:r>
      <w:r w:rsidR="00057EB7" w:rsidRPr="007233AC">
        <w:rPr>
          <w:rFonts w:cstheme="minorHAnsi"/>
          <w:sz w:val="20"/>
          <w:szCs w:val="20"/>
        </w:rPr>
        <w:t>order</w:t>
      </w:r>
      <w:r w:rsidRPr="007233AC">
        <w:rPr>
          <w:rFonts w:cstheme="minorHAnsi"/>
          <w:sz w:val="20"/>
          <w:szCs w:val="20"/>
        </w:rPr>
        <w:t xml:space="preserve"> ID status will be updated to Porting Failed. A new order will be required.</w:t>
      </w:r>
      <w:r w:rsidR="00E8132B">
        <w:rPr>
          <w:rFonts w:asciiTheme="minorHAnsi" w:hAnsiTheme="minorHAnsi" w:cstheme="minorHAnsi"/>
          <w:b/>
        </w:rPr>
        <w:br w:type="page"/>
      </w:r>
    </w:p>
    <w:p w14:paraId="4CA28A05" w14:textId="442A96E8" w:rsidR="0080658F" w:rsidRPr="00C81F5A" w:rsidRDefault="0080658F" w:rsidP="00A21E23">
      <w:pPr>
        <w:pStyle w:val="Heading2"/>
        <w:keepNext w:val="0"/>
        <w:keepLines w:val="0"/>
        <w:numPr>
          <w:ilvl w:val="1"/>
          <w:numId w:val="81"/>
        </w:numPr>
        <w:spacing w:before="120" w:after="240" w:line="360" w:lineRule="auto"/>
        <w:ind w:left="0" w:firstLine="284"/>
        <w:jc w:val="both"/>
        <w:rPr>
          <w:rFonts w:asciiTheme="minorHAnsi" w:hAnsiTheme="minorHAnsi" w:cstheme="minorHAnsi"/>
          <w:b/>
        </w:rPr>
      </w:pPr>
      <w:bookmarkStart w:id="156" w:name="_Toc185243357"/>
      <w:bookmarkEnd w:id="151"/>
      <w:r w:rsidRPr="00C81F5A">
        <w:rPr>
          <w:rFonts w:asciiTheme="minorHAnsi" w:hAnsiTheme="minorHAnsi" w:cstheme="minorHAnsi"/>
          <w:b/>
        </w:rPr>
        <w:t>How to deactivate ported-in numbers</w:t>
      </w:r>
      <w:bookmarkEnd w:id="156"/>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D24129" w:rsidRPr="00C81F5A" w14:paraId="39A98C33" w14:textId="77777777" w:rsidTr="00047F18">
        <w:tc>
          <w:tcPr>
            <w:tcW w:w="846" w:type="dxa"/>
            <w:vAlign w:val="center"/>
          </w:tcPr>
          <w:p w14:paraId="0BB0A1CE" w14:textId="77777777" w:rsidR="00D24129" w:rsidRPr="00C81F5A" w:rsidRDefault="00D24129" w:rsidP="00C73021">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38745C3E" wp14:editId="0C0EFC47">
                  <wp:extent cx="360000" cy="360000"/>
                  <wp:effectExtent l="0" t="0" r="2540" b="2540"/>
                  <wp:docPr id="318"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2A7CA02B" w14:textId="7E6121BD" w:rsidR="0074316D" w:rsidRDefault="00B0568F" w:rsidP="00C73021">
            <w:pPr>
              <w:spacing w:before="60" w:after="60"/>
              <w:rPr>
                <w:rFonts w:asciiTheme="minorHAnsi" w:hAnsiTheme="minorHAnsi" w:cstheme="minorHAnsi"/>
                <w:i/>
                <w:sz w:val="20"/>
                <w:szCs w:val="20"/>
              </w:rPr>
            </w:pPr>
            <w:r>
              <w:rPr>
                <w:rFonts w:asciiTheme="minorHAnsi" w:hAnsiTheme="minorHAnsi" w:cstheme="minorHAnsi"/>
                <w:i/>
                <w:sz w:val="20"/>
                <w:szCs w:val="20"/>
              </w:rPr>
              <w:t>Only deactivation of the ent</w:t>
            </w:r>
            <w:r w:rsidR="00B27EB5">
              <w:rPr>
                <w:rFonts w:asciiTheme="minorHAnsi" w:hAnsiTheme="minorHAnsi" w:cstheme="minorHAnsi"/>
                <w:i/>
                <w:sz w:val="20"/>
                <w:szCs w:val="20"/>
              </w:rPr>
              <w:t>ir</w:t>
            </w:r>
            <w:r>
              <w:rPr>
                <w:rFonts w:asciiTheme="minorHAnsi" w:hAnsiTheme="minorHAnsi" w:cstheme="minorHAnsi"/>
                <w:i/>
                <w:sz w:val="20"/>
                <w:szCs w:val="20"/>
              </w:rPr>
              <w:t>e activated range is possible.</w:t>
            </w:r>
          </w:p>
          <w:p w14:paraId="75543AF0" w14:textId="77777777" w:rsidR="000E02A6" w:rsidRDefault="000E02A6" w:rsidP="00C73021">
            <w:pPr>
              <w:spacing w:before="60" w:after="60"/>
              <w:rPr>
                <w:rFonts w:asciiTheme="minorHAnsi" w:hAnsiTheme="minorHAnsi" w:cstheme="minorHAnsi"/>
                <w:i/>
                <w:sz w:val="20"/>
                <w:szCs w:val="20"/>
              </w:rPr>
            </w:pPr>
          </w:p>
          <w:p w14:paraId="16E93DF3" w14:textId="77777777" w:rsidR="00D24129" w:rsidRPr="00C81F5A" w:rsidRDefault="00D24129" w:rsidP="00C73021">
            <w:pPr>
              <w:spacing w:before="60" w:after="60"/>
              <w:rPr>
                <w:rFonts w:asciiTheme="minorHAnsi" w:hAnsiTheme="minorHAnsi" w:cstheme="minorHAnsi"/>
                <w:i/>
                <w:color w:val="00D7BD" w:themeColor="accent1"/>
                <w:sz w:val="20"/>
                <w:szCs w:val="20"/>
              </w:rPr>
            </w:pPr>
            <w:r w:rsidRPr="00C81F5A">
              <w:rPr>
                <w:rFonts w:asciiTheme="minorHAnsi" w:hAnsiTheme="minorHAnsi" w:cstheme="minorHAnsi"/>
                <w:i/>
                <w:color w:val="00D7BD" w:themeColor="accent1"/>
                <w:sz w:val="20"/>
                <w:szCs w:val="20"/>
              </w:rPr>
              <w:t xml:space="preserve">Quarantine period for ported-in numbers does not applies in all countries. </w:t>
            </w:r>
          </w:p>
          <w:p w14:paraId="247AA95E" w14:textId="6F585B40" w:rsidR="00D24129" w:rsidRPr="00C81F5A" w:rsidRDefault="00D24129" w:rsidP="00A21E23">
            <w:pPr>
              <w:pStyle w:val="ListParagraph"/>
              <w:numPr>
                <w:ilvl w:val="0"/>
                <w:numId w:val="43"/>
              </w:numPr>
              <w:spacing w:before="60" w:after="60"/>
              <w:rPr>
                <w:rFonts w:asciiTheme="minorHAnsi" w:hAnsiTheme="minorHAnsi" w:cstheme="minorHAnsi"/>
                <w:i/>
                <w:sz w:val="20"/>
                <w:szCs w:val="20"/>
              </w:rPr>
            </w:pPr>
            <w:r w:rsidRPr="00C81F5A">
              <w:rPr>
                <w:rFonts w:asciiTheme="minorHAnsi" w:hAnsiTheme="minorHAnsi" w:cstheme="minorHAnsi"/>
                <w:i/>
                <w:sz w:val="20"/>
                <w:szCs w:val="20"/>
                <w:u w:val="single"/>
              </w:rPr>
              <w:t xml:space="preserve">In the countries without </w:t>
            </w:r>
            <w:r w:rsidR="00042E8C">
              <w:rPr>
                <w:rFonts w:asciiTheme="minorHAnsi" w:hAnsiTheme="minorHAnsi" w:cstheme="minorHAnsi"/>
                <w:i/>
                <w:sz w:val="20"/>
                <w:szCs w:val="20"/>
                <w:u w:val="single"/>
              </w:rPr>
              <w:t>a</w:t>
            </w:r>
            <w:r w:rsidRPr="00C81F5A">
              <w:rPr>
                <w:rFonts w:asciiTheme="minorHAnsi" w:hAnsiTheme="minorHAnsi" w:cstheme="minorHAnsi"/>
                <w:i/>
                <w:sz w:val="20"/>
                <w:szCs w:val="20"/>
                <w:u w:val="single"/>
              </w:rPr>
              <w:t xml:space="preserve"> </w:t>
            </w:r>
            <w:r w:rsidR="00042E8C">
              <w:rPr>
                <w:rFonts w:asciiTheme="minorHAnsi" w:hAnsiTheme="minorHAnsi" w:cstheme="minorHAnsi"/>
                <w:i/>
                <w:sz w:val="20"/>
                <w:szCs w:val="20"/>
                <w:u w:val="single"/>
              </w:rPr>
              <w:t>q</w:t>
            </w:r>
            <w:r w:rsidRPr="00C81F5A">
              <w:rPr>
                <w:rFonts w:asciiTheme="minorHAnsi" w:hAnsiTheme="minorHAnsi" w:cstheme="minorHAnsi"/>
                <w:i/>
                <w:sz w:val="20"/>
                <w:szCs w:val="20"/>
                <w:u w:val="single"/>
              </w:rPr>
              <w:t>uarantine period</w:t>
            </w:r>
            <w:r w:rsidRPr="00C81F5A">
              <w:rPr>
                <w:rFonts w:asciiTheme="minorHAnsi" w:hAnsiTheme="minorHAnsi" w:cstheme="minorHAnsi"/>
                <w:i/>
                <w:sz w:val="20"/>
                <w:szCs w:val="20"/>
              </w:rPr>
              <w:t>: numbers will be return</w:t>
            </w:r>
            <w:r w:rsidR="00042E8C">
              <w:rPr>
                <w:rFonts w:asciiTheme="minorHAnsi" w:hAnsiTheme="minorHAnsi" w:cstheme="minorHAnsi"/>
                <w:i/>
                <w:sz w:val="20"/>
                <w:szCs w:val="20"/>
              </w:rPr>
              <w:t>ed</w:t>
            </w:r>
            <w:r w:rsidRPr="00C81F5A">
              <w:rPr>
                <w:rFonts w:asciiTheme="minorHAnsi" w:hAnsiTheme="minorHAnsi" w:cstheme="minorHAnsi"/>
                <w:i/>
                <w:sz w:val="20"/>
                <w:szCs w:val="20"/>
              </w:rPr>
              <w:t xml:space="preserve"> immediately to the </w:t>
            </w:r>
            <w:r w:rsidR="00042E8C">
              <w:rPr>
                <w:rFonts w:asciiTheme="minorHAnsi" w:hAnsiTheme="minorHAnsi" w:cstheme="minorHAnsi"/>
                <w:i/>
                <w:sz w:val="20"/>
                <w:szCs w:val="20"/>
              </w:rPr>
              <w:t>number</w:t>
            </w:r>
            <w:r w:rsidRPr="00C81F5A">
              <w:rPr>
                <w:rFonts w:asciiTheme="minorHAnsi" w:hAnsiTheme="minorHAnsi" w:cstheme="minorHAnsi"/>
                <w:i/>
                <w:sz w:val="20"/>
                <w:szCs w:val="20"/>
              </w:rPr>
              <w:t xml:space="preserve"> range owner after deactivation (no reactivation </w:t>
            </w:r>
            <w:r w:rsidR="00564EE3">
              <w:rPr>
                <w:rFonts w:asciiTheme="minorHAnsi" w:hAnsiTheme="minorHAnsi" w:cstheme="minorHAnsi"/>
                <w:i/>
                <w:sz w:val="20"/>
                <w:szCs w:val="20"/>
              </w:rPr>
              <w:t>is</w:t>
            </w:r>
            <w:r w:rsidRPr="00C81F5A">
              <w:rPr>
                <w:rFonts w:asciiTheme="minorHAnsi" w:hAnsiTheme="minorHAnsi" w:cstheme="minorHAnsi"/>
                <w:i/>
                <w:sz w:val="20"/>
                <w:szCs w:val="20"/>
              </w:rPr>
              <w:t xml:space="preserve"> possible).</w:t>
            </w:r>
          </w:p>
          <w:p w14:paraId="1CD7515E" w14:textId="389F11F4" w:rsidR="00D24129" w:rsidRPr="00C81F5A" w:rsidRDefault="00D24129" w:rsidP="00A21E23">
            <w:pPr>
              <w:pStyle w:val="ListParagraph"/>
              <w:numPr>
                <w:ilvl w:val="0"/>
                <w:numId w:val="43"/>
              </w:numPr>
              <w:spacing w:before="60" w:after="60"/>
              <w:rPr>
                <w:rFonts w:asciiTheme="minorHAnsi" w:hAnsiTheme="minorHAnsi" w:cstheme="minorHAnsi"/>
                <w:i/>
                <w:sz w:val="20"/>
                <w:szCs w:val="20"/>
              </w:rPr>
            </w:pPr>
            <w:r w:rsidRPr="00C81F5A">
              <w:rPr>
                <w:rFonts w:asciiTheme="minorHAnsi" w:hAnsiTheme="minorHAnsi" w:cstheme="minorHAnsi"/>
                <w:i/>
                <w:sz w:val="20"/>
                <w:szCs w:val="20"/>
                <w:u w:val="single"/>
              </w:rPr>
              <w:t xml:space="preserve">In the countries with </w:t>
            </w:r>
            <w:r w:rsidR="00564EE3">
              <w:rPr>
                <w:rFonts w:asciiTheme="minorHAnsi" w:hAnsiTheme="minorHAnsi" w:cstheme="minorHAnsi"/>
                <w:i/>
                <w:sz w:val="20"/>
                <w:szCs w:val="20"/>
                <w:u w:val="single"/>
              </w:rPr>
              <w:t>a q</w:t>
            </w:r>
            <w:r w:rsidRPr="00C81F5A">
              <w:rPr>
                <w:rFonts w:asciiTheme="minorHAnsi" w:hAnsiTheme="minorHAnsi" w:cstheme="minorHAnsi"/>
                <w:i/>
                <w:sz w:val="20"/>
                <w:szCs w:val="20"/>
                <w:u w:val="single"/>
              </w:rPr>
              <w:t>uarantine period</w:t>
            </w:r>
            <w:r w:rsidRPr="00C81F5A">
              <w:rPr>
                <w:rFonts w:asciiTheme="minorHAnsi" w:hAnsiTheme="minorHAnsi" w:cstheme="minorHAnsi"/>
                <w:i/>
                <w:sz w:val="20"/>
                <w:szCs w:val="20"/>
              </w:rPr>
              <w:t>: numbers can be reactivated during th</w:t>
            </w:r>
            <w:r w:rsidR="00564EE3">
              <w:rPr>
                <w:rFonts w:asciiTheme="minorHAnsi" w:hAnsiTheme="minorHAnsi" w:cstheme="minorHAnsi"/>
                <w:i/>
                <w:sz w:val="20"/>
                <w:szCs w:val="20"/>
              </w:rPr>
              <w:t>e quarantine</w:t>
            </w:r>
            <w:r w:rsidRPr="00C81F5A">
              <w:rPr>
                <w:rFonts w:asciiTheme="minorHAnsi" w:hAnsiTheme="minorHAnsi" w:cstheme="minorHAnsi"/>
                <w:i/>
                <w:sz w:val="20"/>
                <w:szCs w:val="20"/>
              </w:rPr>
              <w:t xml:space="preserve"> period. At the end of the </w:t>
            </w:r>
            <w:r w:rsidR="00C475A5" w:rsidRPr="00C81F5A">
              <w:rPr>
                <w:rFonts w:asciiTheme="minorHAnsi" w:hAnsiTheme="minorHAnsi" w:cstheme="minorHAnsi"/>
                <w:i/>
                <w:sz w:val="20"/>
                <w:szCs w:val="20"/>
              </w:rPr>
              <w:t>in</w:t>
            </w:r>
            <w:r w:rsidRPr="00C81F5A">
              <w:rPr>
                <w:rFonts w:asciiTheme="minorHAnsi" w:hAnsiTheme="minorHAnsi" w:cstheme="minorHAnsi"/>
                <w:i/>
                <w:sz w:val="20"/>
                <w:szCs w:val="20"/>
              </w:rPr>
              <w:t xml:space="preserve"> the </w:t>
            </w:r>
            <w:r w:rsidR="00564EE3">
              <w:rPr>
                <w:rFonts w:asciiTheme="minorHAnsi" w:hAnsiTheme="minorHAnsi" w:cstheme="minorHAnsi"/>
                <w:i/>
                <w:sz w:val="20"/>
                <w:szCs w:val="20"/>
              </w:rPr>
              <w:t>q</w:t>
            </w:r>
            <w:r w:rsidRPr="00C81F5A">
              <w:rPr>
                <w:rFonts w:asciiTheme="minorHAnsi" w:hAnsiTheme="minorHAnsi" w:cstheme="minorHAnsi"/>
                <w:i/>
                <w:sz w:val="20"/>
                <w:szCs w:val="20"/>
              </w:rPr>
              <w:t>uarantine period, numbers will be return</w:t>
            </w:r>
            <w:r w:rsidR="00564EE3">
              <w:rPr>
                <w:rFonts w:asciiTheme="minorHAnsi" w:hAnsiTheme="minorHAnsi" w:cstheme="minorHAnsi"/>
                <w:i/>
                <w:sz w:val="20"/>
                <w:szCs w:val="20"/>
              </w:rPr>
              <w:t>ed</w:t>
            </w:r>
            <w:r w:rsidRPr="00C81F5A">
              <w:rPr>
                <w:rFonts w:asciiTheme="minorHAnsi" w:hAnsiTheme="minorHAnsi" w:cstheme="minorHAnsi"/>
                <w:i/>
                <w:sz w:val="20"/>
                <w:szCs w:val="20"/>
              </w:rPr>
              <w:t xml:space="preserve"> immediately to the </w:t>
            </w:r>
            <w:r w:rsidR="00564EE3">
              <w:rPr>
                <w:rFonts w:asciiTheme="minorHAnsi" w:hAnsiTheme="minorHAnsi" w:cstheme="minorHAnsi"/>
                <w:i/>
                <w:sz w:val="20"/>
                <w:szCs w:val="20"/>
              </w:rPr>
              <w:t>number</w:t>
            </w:r>
            <w:r w:rsidRPr="00C81F5A">
              <w:rPr>
                <w:rFonts w:asciiTheme="minorHAnsi" w:hAnsiTheme="minorHAnsi" w:cstheme="minorHAnsi"/>
                <w:i/>
                <w:sz w:val="20"/>
                <w:szCs w:val="20"/>
              </w:rPr>
              <w:t xml:space="preserve"> range owner</w:t>
            </w:r>
            <w:r w:rsidR="004E0085">
              <w:rPr>
                <w:rFonts w:asciiTheme="minorHAnsi" w:hAnsiTheme="minorHAnsi" w:cstheme="minorHAnsi"/>
                <w:i/>
                <w:sz w:val="20"/>
                <w:szCs w:val="20"/>
              </w:rPr>
              <w:t>.</w:t>
            </w:r>
            <w:r w:rsidRPr="00C81F5A">
              <w:rPr>
                <w:rFonts w:asciiTheme="minorHAnsi" w:hAnsiTheme="minorHAnsi" w:cstheme="minorHAnsi"/>
                <w:i/>
                <w:sz w:val="20"/>
                <w:szCs w:val="20"/>
              </w:rPr>
              <w:t>.</w:t>
            </w:r>
          </w:p>
          <w:p w14:paraId="10C03B24" w14:textId="6EF3BAF8" w:rsidR="00914429" w:rsidRPr="00C81F5A" w:rsidRDefault="00914429" w:rsidP="00E21049">
            <w:pPr>
              <w:spacing w:before="60" w:after="60"/>
              <w:rPr>
                <w:rFonts w:asciiTheme="minorHAnsi" w:hAnsiTheme="minorHAnsi" w:cstheme="minorHAnsi"/>
                <w:i/>
                <w:sz w:val="20"/>
                <w:szCs w:val="20"/>
              </w:rPr>
            </w:pPr>
            <w:r w:rsidRPr="00C81F5A">
              <w:rPr>
                <w:rFonts w:asciiTheme="minorHAnsi" w:hAnsiTheme="minorHAnsi" w:cstheme="minorHAnsi"/>
                <w:i/>
                <w:sz w:val="20"/>
                <w:szCs w:val="20"/>
              </w:rPr>
              <w:t xml:space="preserve">Please </w:t>
            </w:r>
            <w:r w:rsidR="00E21049" w:rsidRPr="00C81F5A">
              <w:rPr>
                <w:rFonts w:asciiTheme="minorHAnsi" w:hAnsiTheme="minorHAnsi" w:cstheme="minorHAnsi"/>
                <w:i/>
                <w:sz w:val="20"/>
                <w:szCs w:val="20"/>
              </w:rPr>
              <w:t xml:space="preserve">check </w:t>
            </w:r>
            <w:r w:rsidR="008869C2" w:rsidRPr="007233AC">
              <w:rPr>
                <w:rFonts w:asciiTheme="minorHAnsi" w:hAnsiTheme="minorHAnsi" w:cstheme="minorHAnsi"/>
                <w:i/>
                <w:color w:val="00D7BD" w:themeColor="accent1"/>
                <w:sz w:val="20"/>
                <w:szCs w:val="20"/>
              </w:rPr>
              <w:fldChar w:fldCharType="begin"/>
            </w:r>
            <w:r w:rsidR="008869C2" w:rsidRPr="007233AC">
              <w:rPr>
                <w:rFonts w:asciiTheme="minorHAnsi" w:hAnsiTheme="minorHAnsi" w:cstheme="minorHAnsi"/>
                <w:i/>
                <w:color w:val="00D7BD" w:themeColor="accent1"/>
                <w:sz w:val="20"/>
                <w:szCs w:val="20"/>
              </w:rPr>
              <w:instrText xml:space="preserve"> REF _Ref62404133 \r \h </w:instrText>
            </w:r>
            <w:r w:rsidR="008869C2" w:rsidRPr="007233AC">
              <w:rPr>
                <w:rFonts w:asciiTheme="minorHAnsi" w:hAnsiTheme="minorHAnsi" w:cstheme="minorHAnsi"/>
                <w:i/>
                <w:color w:val="00D7BD" w:themeColor="accent1"/>
                <w:sz w:val="20"/>
                <w:szCs w:val="20"/>
              </w:rPr>
            </w:r>
            <w:r w:rsidR="008869C2" w:rsidRPr="007233AC">
              <w:rPr>
                <w:rFonts w:asciiTheme="minorHAnsi" w:hAnsiTheme="minorHAnsi" w:cstheme="minorHAnsi"/>
                <w:i/>
                <w:color w:val="00D7BD" w:themeColor="accent1"/>
                <w:sz w:val="20"/>
                <w:szCs w:val="20"/>
              </w:rPr>
              <w:fldChar w:fldCharType="separate"/>
            </w:r>
            <w:r w:rsidR="00A11204">
              <w:rPr>
                <w:rFonts w:asciiTheme="minorHAnsi" w:hAnsiTheme="minorHAnsi" w:cstheme="minorHAnsi"/>
                <w:i/>
                <w:color w:val="00D7BD" w:themeColor="accent1"/>
                <w:sz w:val="20"/>
                <w:szCs w:val="20"/>
              </w:rPr>
              <w:t>APPENDIX A</w:t>
            </w:r>
            <w:r w:rsidR="008869C2" w:rsidRPr="007233AC">
              <w:rPr>
                <w:rFonts w:asciiTheme="minorHAnsi" w:hAnsiTheme="minorHAnsi" w:cstheme="minorHAnsi"/>
                <w:i/>
                <w:color w:val="00D7BD" w:themeColor="accent1"/>
                <w:sz w:val="20"/>
                <w:szCs w:val="20"/>
              </w:rPr>
              <w:fldChar w:fldCharType="end"/>
            </w:r>
            <w:r w:rsidR="008869C2" w:rsidRPr="007233AC">
              <w:rPr>
                <w:rFonts w:asciiTheme="minorHAnsi" w:hAnsiTheme="minorHAnsi" w:cstheme="minorHAnsi"/>
                <w:i/>
                <w:color w:val="00D7BD" w:themeColor="accent1"/>
                <w:sz w:val="20"/>
                <w:szCs w:val="20"/>
              </w:rPr>
              <w:t xml:space="preserve"> </w:t>
            </w:r>
            <w:r w:rsidR="00E21049" w:rsidRPr="00C81F5A">
              <w:rPr>
                <w:rFonts w:asciiTheme="minorHAnsi" w:hAnsiTheme="minorHAnsi" w:cstheme="minorHAnsi"/>
                <w:i/>
                <w:sz w:val="20"/>
                <w:szCs w:val="20"/>
              </w:rPr>
              <w:t>for</w:t>
            </w:r>
            <w:r w:rsidRPr="00C81F5A">
              <w:rPr>
                <w:rFonts w:asciiTheme="minorHAnsi" w:hAnsiTheme="minorHAnsi" w:cstheme="minorHAnsi"/>
                <w:i/>
                <w:sz w:val="20"/>
                <w:szCs w:val="20"/>
              </w:rPr>
              <w:t xml:space="preserve"> ‘port </w:t>
            </w:r>
            <w:r w:rsidR="00C475A5" w:rsidRPr="00C81F5A">
              <w:rPr>
                <w:rFonts w:asciiTheme="minorHAnsi" w:hAnsiTheme="minorHAnsi" w:cstheme="minorHAnsi"/>
                <w:i/>
                <w:sz w:val="20"/>
                <w:szCs w:val="20"/>
              </w:rPr>
              <w:t>in</w:t>
            </w:r>
            <w:r w:rsidRPr="00C81F5A">
              <w:rPr>
                <w:rFonts w:asciiTheme="minorHAnsi" w:hAnsiTheme="minorHAnsi" w:cstheme="minorHAnsi"/>
                <w:i/>
                <w:sz w:val="20"/>
                <w:szCs w:val="20"/>
              </w:rPr>
              <w:t xml:space="preserve"> quarantine period availability and duration’.</w:t>
            </w:r>
          </w:p>
        </w:tc>
      </w:tr>
    </w:tbl>
    <w:p w14:paraId="45FDD0C3" w14:textId="09DF5C91" w:rsidR="00744724" w:rsidRDefault="00744724" w:rsidP="0074316D">
      <w:pPr>
        <w:spacing w:after="120" w:line="360" w:lineRule="auto"/>
        <w:jc w:val="both"/>
        <w:rPr>
          <w:rFonts w:asciiTheme="minorHAnsi" w:hAnsiTheme="minorHAnsi" w:cstheme="minorHAnsi"/>
          <w:sz w:val="20"/>
          <w:szCs w:val="20"/>
        </w:rPr>
      </w:pPr>
    </w:p>
    <w:p w14:paraId="7FD1CE60" w14:textId="718DCDA0" w:rsidR="00F25A7E" w:rsidRPr="00F25A7E" w:rsidRDefault="00F25A7E" w:rsidP="00F25A7E">
      <w:pPr>
        <w:spacing w:after="120" w:line="360" w:lineRule="auto"/>
        <w:jc w:val="both"/>
        <w:rPr>
          <w:rFonts w:asciiTheme="minorHAnsi" w:hAnsiTheme="minorHAnsi" w:cstheme="minorHAnsi"/>
          <w:sz w:val="20"/>
          <w:szCs w:val="20"/>
        </w:rPr>
      </w:pPr>
      <w:r w:rsidRPr="00F25A7E">
        <w:rPr>
          <w:rFonts w:asciiTheme="minorHAnsi" w:hAnsiTheme="minorHAnsi" w:cstheme="minorHAnsi"/>
          <w:sz w:val="20"/>
          <w:szCs w:val="20"/>
        </w:rPr>
        <w:t xml:space="preserve">To </w:t>
      </w:r>
      <w:r>
        <w:rPr>
          <w:rFonts w:asciiTheme="minorHAnsi" w:hAnsiTheme="minorHAnsi" w:cstheme="minorHAnsi"/>
          <w:sz w:val="20"/>
          <w:szCs w:val="20"/>
        </w:rPr>
        <w:t>de</w:t>
      </w:r>
      <w:r w:rsidRPr="00F25A7E">
        <w:rPr>
          <w:rFonts w:asciiTheme="minorHAnsi" w:hAnsiTheme="minorHAnsi" w:cstheme="minorHAnsi"/>
          <w:sz w:val="20"/>
          <w:szCs w:val="20"/>
        </w:rPr>
        <w:t>activate Ported-</w:t>
      </w:r>
      <w:r>
        <w:rPr>
          <w:rFonts w:asciiTheme="minorHAnsi" w:hAnsiTheme="minorHAnsi" w:cstheme="minorHAnsi"/>
          <w:sz w:val="20"/>
          <w:szCs w:val="20"/>
        </w:rPr>
        <w:t>i</w:t>
      </w:r>
      <w:r w:rsidRPr="00F25A7E">
        <w:rPr>
          <w:rFonts w:asciiTheme="minorHAnsi" w:hAnsiTheme="minorHAnsi" w:cstheme="minorHAnsi"/>
          <w:sz w:val="20"/>
          <w:szCs w:val="20"/>
        </w:rPr>
        <w:t xml:space="preserve">n Numbers, you must go to the </w:t>
      </w:r>
      <w:r w:rsidRPr="00F25A7E">
        <w:rPr>
          <w:rFonts w:asciiTheme="minorHAnsi" w:hAnsiTheme="minorHAnsi" w:cstheme="minorHAnsi"/>
          <w:b/>
          <w:sz w:val="20"/>
          <w:szCs w:val="20"/>
        </w:rPr>
        <w:t>My Telephone</w:t>
      </w:r>
      <w:r w:rsidRPr="0006686F">
        <w:rPr>
          <w:rFonts w:asciiTheme="minorHAnsi" w:hAnsiTheme="minorHAnsi" w:cstheme="minorHAnsi"/>
          <w:b/>
          <w:sz w:val="20"/>
          <w:szCs w:val="20"/>
        </w:rPr>
        <w:t xml:space="preserve"> </w:t>
      </w:r>
      <w:r w:rsidRPr="007233AC">
        <w:rPr>
          <w:rFonts w:asciiTheme="minorHAnsi" w:hAnsiTheme="minorHAnsi" w:cstheme="minorHAnsi"/>
          <w:b/>
          <w:sz w:val="20"/>
          <w:szCs w:val="20"/>
        </w:rPr>
        <w:t>Numbers</w:t>
      </w:r>
      <w:r w:rsidRPr="00F25A7E">
        <w:rPr>
          <w:rFonts w:asciiTheme="minorHAnsi" w:hAnsiTheme="minorHAnsi" w:cstheme="minorHAnsi"/>
          <w:b/>
          <w:sz w:val="20"/>
          <w:szCs w:val="20"/>
        </w:rPr>
        <w:t xml:space="preserve"> </w:t>
      </w:r>
      <w:r w:rsidRPr="00F25A7E">
        <w:rPr>
          <w:rFonts w:asciiTheme="minorHAnsi" w:hAnsiTheme="minorHAnsi" w:cstheme="minorHAnsi"/>
          <w:sz w:val="20"/>
          <w:szCs w:val="20"/>
        </w:rPr>
        <w:t>page:</w:t>
      </w:r>
    </w:p>
    <w:p w14:paraId="0E738C1E" w14:textId="6A910BBF" w:rsidR="00B7624C" w:rsidRPr="007233AC" w:rsidRDefault="00F25A7E" w:rsidP="00A21E23">
      <w:pPr>
        <w:pStyle w:val="ListParagraph"/>
        <w:numPr>
          <w:ilvl w:val="0"/>
          <w:numId w:val="48"/>
        </w:numPr>
        <w:spacing w:after="120" w:line="360" w:lineRule="auto"/>
        <w:contextualSpacing w:val="0"/>
        <w:jc w:val="both"/>
        <w:rPr>
          <w:rFonts w:asciiTheme="minorHAnsi" w:hAnsiTheme="minorHAnsi" w:cstheme="minorHAnsi"/>
          <w:sz w:val="20"/>
          <w:szCs w:val="20"/>
        </w:rPr>
      </w:pPr>
      <w:r w:rsidRPr="00F25A7E">
        <w:rPr>
          <w:rFonts w:asciiTheme="minorHAnsi" w:hAnsiTheme="minorHAnsi" w:cstheme="minorHAnsi"/>
          <w:sz w:val="20"/>
          <w:szCs w:val="20"/>
        </w:rPr>
        <w:t xml:space="preserve">Using the filter icon, set the </w:t>
      </w:r>
      <w:r w:rsidRPr="00F25A7E">
        <w:rPr>
          <w:rFonts w:asciiTheme="minorHAnsi" w:hAnsiTheme="minorHAnsi" w:cstheme="minorHAnsi"/>
          <w:b/>
          <w:sz w:val="20"/>
          <w:szCs w:val="20"/>
        </w:rPr>
        <w:t>Number Status</w:t>
      </w:r>
      <w:r w:rsidRPr="00F25A7E">
        <w:rPr>
          <w:rFonts w:asciiTheme="minorHAnsi" w:hAnsiTheme="minorHAnsi" w:cstheme="minorHAnsi"/>
          <w:sz w:val="20"/>
          <w:szCs w:val="20"/>
        </w:rPr>
        <w:t xml:space="preserve"> to </w:t>
      </w:r>
      <w:proofErr w:type="spellStart"/>
      <w:r w:rsidRPr="00F25A7E">
        <w:rPr>
          <w:rFonts w:asciiTheme="minorHAnsi" w:hAnsiTheme="minorHAnsi" w:cstheme="minorHAnsi"/>
          <w:b/>
          <w:sz w:val="20"/>
          <w:szCs w:val="20"/>
        </w:rPr>
        <w:t>PortIn</w:t>
      </w:r>
      <w:r w:rsidR="00B05D62">
        <w:rPr>
          <w:rFonts w:asciiTheme="minorHAnsi" w:hAnsiTheme="minorHAnsi" w:cstheme="minorHAnsi"/>
          <w:b/>
          <w:sz w:val="20"/>
          <w:szCs w:val="20"/>
        </w:rPr>
        <w:t>Activat</w:t>
      </w:r>
      <w:r w:rsidRPr="00F25A7E">
        <w:rPr>
          <w:rFonts w:asciiTheme="minorHAnsi" w:hAnsiTheme="minorHAnsi" w:cstheme="minorHAnsi"/>
          <w:b/>
          <w:sz w:val="20"/>
          <w:szCs w:val="20"/>
        </w:rPr>
        <w:t>ed</w:t>
      </w:r>
      <w:proofErr w:type="spellEnd"/>
      <w:r w:rsidRPr="00F25A7E">
        <w:rPr>
          <w:rFonts w:asciiTheme="minorHAnsi" w:hAnsiTheme="minorHAnsi" w:cstheme="minorHAnsi"/>
          <w:sz w:val="20"/>
          <w:szCs w:val="20"/>
        </w:rPr>
        <w:t xml:space="preserve"> and click </w:t>
      </w:r>
      <w:r w:rsidRPr="00F25A7E">
        <w:rPr>
          <w:rFonts w:asciiTheme="minorHAnsi" w:hAnsiTheme="minorHAnsi" w:cstheme="minorHAnsi"/>
          <w:b/>
          <w:sz w:val="20"/>
          <w:szCs w:val="20"/>
        </w:rPr>
        <w:t>Apply</w:t>
      </w:r>
    </w:p>
    <w:p w14:paraId="6D328A41" w14:textId="597C7F91" w:rsidR="00B7624C" w:rsidRPr="007233AC" w:rsidRDefault="00F01CD8" w:rsidP="00A21E23">
      <w:pPr>
        <w:pStyle w:val="ListParagraph"/>
        <w:numPr>
          <w:ilvl w:val="0"/>
          <w:numId w:val="48"/>
        </w:numPr>
        <w:spacing w:after="120" w:line="360" w:lineRule="auto"/>
        <w:contextualSpacing w:val="0"/>
        <w:jc w:val="both"/>
        <w:rPr>
          <w:rFonts w:asciiTheme="minorHAnsi" w:hAnsiTheme="minorHAnsi" w:cstheme="minorHAnsi"/>
          <w:sz w:val="20"/>
          <w:szCs w:val="20"/>
        </w:rPr>
      </w:pPr>
      <w:r>
        <w:rPr>
          <w:noProof/>
        </w:rPr>
        <mc:AlternateContent>
          <mc:Choice Requires="wpg">
            <w:drawing>
              <wp:anchor distT="0" distB="0" distL="114300" distR="114300" simplePos="0" relativeHeight="251691008" behindDoc="0" locked="0" layoutInCell="1" allowOverlap="1" wp14:anchorId="630D9443" wp14:editId="044E28C5">
                <wp:simplePos x="0" y="0"/>
                <wp:positionH relativeFrom="column">
                  <wp:posOffset>-266700</wp:posOffset>
                </wp:positionH>
                <wp:positionV relativeFrom="paragraph">
                  <wp:posOffset>209819</wp:posOffset>
                </wp:positionV>
                <wp:extent cx="6410960" cy="1117600"/>
                <wp:effectExtent l="0" t="0" r="27940" b="6350"/>
                <wp:wrapNone/>
                <wp:docPr id="928" name="Group 928"/>
                <wp:cNvGraphicFramePr/>
                <a:graphic xmlns:a="http://schemas.openxmlformats.org/drawingml/2006/main">
                  <a:graphicData uri="http://schemas.microsoft.com/office/word/2010/wordprocessingGroup">
                    <wpg:wgp>
                      <wpg:cNvGrpSpPr/>
                      <wpg:grpSpPr>
                        <a:xfrm>
                          <a:off x="0" y="0"/>
                          <a:ext cx="6410960" cy="1117600"/>
                          <a:chOff x="0" y="0"/>
                          <a:chExt cx="6411482" cy="1117600"/>
                        </a:xfrm>
                      </wpg:grpSpPr>
                      <pic:pic xmlns:pic="http://schemas.openxmlformats.org/drawingml/2006/picture">
                        <pic:nvPicPr>
                          <pic:cNvPr id="931" name="Picture 931"/>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6273165" cy="1117600"/>
                          </a:xfrm>
                          <a:prstGeom prst="rect">
                            <a:avLst/>
                          </a:prstGeom>
                        </pic:spPr>
                      </pic:pic>
                      <wps:wsp>
                        <wps:cNvPr id="932" name="Right Arrow 2165"/>
                        <wps:cNvSpPr/>
                        <wps:spPr>
                          <a:xfrm>
                            <a:off x="5200650" y="819150"/>
                            <a:ext cx="251982" cy="251729"/>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3EF0D30" w14:textId="77777777" w:rsidR="00E64DD2" w:rsidRPr="00752228" w:rsidRDefault="00E64DD2" w:rsidP="0080658F">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36" name="Right Arrow 2164"/>
                        <wps:cNvSpPr/>
                        <wps:spPr>
                          <a:xfrm>
                            <a:off x="5499100" y="228600"/>
                            <a:ext cx="251982" cy="251729"/>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13C810F" w14:textId="72B11DF1" w:rsidR="00E64DD2" w:rsidRPr="00752228" w:rsidRDefault="00E64DD2" w:rsidP="00B05D62">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40" name="Right Arrow 2162"/>
                        <wps:cNvSpPr/>
                        <wps:spPr>
                          <a:xfrm flipH="1">
                            <a:off x="6159500" y="571500"/>
                            <a:ext cx="251982" cy="251729"/>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92FDBEB" w14:textId="0FD692FA" w:rsidR="00E64DD2" w:rsidRPr="00752228" w:rsidRDefault="00E64DD2" w:rsidP="00B05D62">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30D9443" id="Group 928" o:spid="_x0000_s1063" style="position:absolute;left:0;text-align:left;margin-left:-21pt;margin-top:16.5pt;width:504.8pt;height:88pt;z-index:251691008;mso-width-relative:margin;mso-height-relative:margin" coordsize="64114,111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">
                <v:shape id="Picture 931" o:spid="_x0000_s1064" type="#_x0000_t75" style="position:absolute;width:62731;height:11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">
                  <v:imagedata r:id="rId93" o:title=""/>
                </v:shape>
                <v:shape id="Right Arrow 2165" o:spid="_x0000_s1065" type="#_x0000_t13" style="position:absolute;left:52006;top:8191;width:2520;height:25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" adj="10811" fillcolor="#00d7bd [3204]" strokecolor="white [3212]" strokeweight=".25pt">
                  <v:textbox inset="0,0,0,0">
                    <w:txbxContent>
                      <w:p w14:paraId="33EF0D30" w14:textId="77777777" w:rsidR="00E64DD2" w:rsidRPr="00752228" w:rsidRDefault="00E64DD2" w:rsidP="0080658F">
                        <w:pPr>
                          <w:jc w:val="center"/>
                          <w:rPr>
                            <w:b/>
                            <w:color w:val="FFFFFF" w:themeColor="background1"/>
                            <w:sz w:val="12"/>
                            <w:lang w:val="es-ES"/>
                          </w:rPr>
                        </w:pPr>
                        <w:r>
                          <w:rPr>
                            <w:b/>
                            <w:color w:val="FFFFFF" w:themeColor="background1"/>
                            <w:sz w:val="12"/>
                            <w:lang w:val="es-ES"/>
                          </w:rPr>
                          <w:t>3</w:t>
                        </w:r>
                      </w:p>
                    </w:txbxContent>
                  </v:textbox>
                </v:shape>
                <v:shape id="_x0000_s1066" type="#_x0000_t13" style="position:absolute;left:54991;top:2286;width:2519;height:25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" adj="10811" fillcolor="#00d7bd [3204]" strokecolor="white [3212]" strokeweight=".25pt">
                  <v:textbox inset="0,0,0,0">
                    <w:txbxContent>
                      <w:p w14:paraId="013C810F" w14:textId="72B11DF1" w:rsidR="00E64DD2" w:rsidRPr="00752228" w:rsidRDefault="00E64DD2" w:rsidP="00B05D62">
                        <w:pPr>
                          <w:jc w:val="center"/>
                          <w:rPr>
                            <w:b/>
                            <w:color w:val="FFFFFF" w:themeColor="background1"/>
                            <w:sz w:val="12"/>
                            <w:lang w:val="es-ES"/>
                          </w:rPr>
                        </w:pPr>
                        <w:r>
                          <w:rPr>
                            <w:b/>
                            <w:color w:val="FFFFFF" w:themeColor="background1"/>
                            <w:sz w:val="12"/>
                            <w:lang w:val="es-ES"/>
                          </w:rPr>
                          <w:t>1</w:t>
                        </w:r>
                      </w:p>
                    </w:txbxContent>
                  </v:textbox>
                </v:shape>
                <v:shape id="_x0000_s1067" type="#_x0000_t13" style="position:absolute;left:61595;top:5715;width:2519;height:251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" adj="10811" fillcolor="#00d7bd [3204]" strokecolor="white [3212]" strokeweight=".25pt">
                  <v:textbox inset="0,0,0,0">
                    <w:txbxContent>
                      <w:p w14:paraId="092FDBEB" w14:textId="0FD692FA" w:rsidR="00E64DD2" w:rsidRPr="00752228" w:rsidRDefault="00E64DD2" w:rsidP="00B05D62">
                        <w:pPr>
                          <w:jc w:val="center"/>
                          <w:rPr>
                            <w:b/>
                            <w:color w:val="FFFFFF" w:themeColor="background1"/>
                            <w:sz w:val="12"/>
                            <w:lang w:val="es-ES"/>
                          </w:rPr>
                        </w:pPr>
                        <w:r>
                          <w:rPr>
                            <w:b/>
                            <w:color w:val="FFFFFF" w:themeColor="background1"/>
                            <w:sz w:val="12"/>
                            <w:lang w:val="es-ES"/>
                          </w:rPr>
                          <w:t>2</w:t>
                        </w:r>
                      </w:p>
                    </w:txbxContent>
                  </v:textbox>
                </v:shape>
              </v:group>
            </w:pict>
          </mc:Fallback>
        </mc:AlternateContent>
      </w:r>
      <w:r w:rsidR="00B7624C" w:rsidRPr="007233AC">
        <w:rPr>
          <w:rFonts w:asciiTheme="minorHAnsi" w:hAnsiTheme="minorHAnsi" w:cstheme="minorHAnsi"/>
          <w:sz w:val="20"/>
          <w:szCs w:val="20"/>
        </w:rPr>
        <w:t xml:space="preserve">Select the </w:t>
      </w:r>
      <w:r w:rsidR="00B7624C" w:rsidRPr="007233AC">
        <w:rPr>
          <w:rFonts w:asciiTheme="minorHAnsi" w:hAnsiTheme="minorHAnsi" w:cstheme="minorHAnsi"/>
          <w:b/>
          <w:sz w:val="20"/>
          <w:szCs w:val="20"/>
        </w:rPr>
        <w:t>three dots</w:t>
      </w:r>
      <w:r w:rsidR="00B7624C" w:rsidRPr="007233AC">
        <w:rPr>
          <w:rFonts w:asciiTheme="minorHAnsi" w:hAnsiTheme="minorHAnsi" w:cstheme="minorHAnsi"/>
          <w:sz w:val="20"/>
          <w:szCs w:val="20"/>
        </w:rPr>
        <w:t xml:space="preserve"> under the </w:t>
      </w:r>
      <w:r w:rsidR="00B7624C" w:rsidRPr="007233AC">
        <w:rPr>
          <w:rFonts w:asciiTheme="minorHAnsi" w:hAnsiTheme="minorHAnsi" w:cstheme="minorHAnsi"/>
          <w:b/>
          <w:sz w:val="20"/>
          <w:szCs w:val="20"/>
        </w:rPr>
        <w:t>Actions</w:t>
      </w:r>
      <w:r w:rsidR="00B7624C" w:rsidRPr="007233AC">
        <w:rPr>
          <w:rFonts w:asciiTheme="minorHAnsi" w:hAnsiTheme="minorHAnsi" w:cstheme="minorHAnsi"/>
          <w:sz w:val="20"/>
          <w:szCs w:val="20"/>
        </w:rPr>
        <w:t xml:space="preserve"> column </w:t>
      </w:r>
      <w:r w:rsidR="007A493D">
        <w:rPr>
          <w:rFonts w:asciiTheme="minorHAnsi" w:hAnsiTheme="minorHAnsi" w:cstheme="minorHAnsi"/>
          <w:sz w:val="20"/>
          <w:szCs w:val="20"/>
        </w:rPr>
        <w:t>next to</w:t>
      </w:r>
      <w:r w:rsidR="00B7624C" w:rsidRPr="007233AC">
        <w:rPr>
          <w:rFonts w:asciiTheme="minorHAnsi" w:hAnsiTheme="minorHAnsi" w:cstheme="minorHAnsi"/>
          <w:sz w:val="20"/>
          <w:szCs w:val="20"/>
        </w:rPr>
        <w:t xml:space="preserve"> the numbers you want to </w:t>
      </w:r>
      <w:r w:rsidR="00B7624C">
        <w:rPr>
          <w:rFonts w:asciiTheme="minorHAnsi" w:hAnsiTheme="minorHAnsi" w:cstheme="minorHAnsi"/>
          <w:sz w:val="20"/>
          <w:szCs w:val="20"/>
        </w:rPr>
        <w:t>de</w:t>
      </w:r>
      <w:r w:rsidR="00B7624C" w:rsidRPr="007233AC">
        <w:rPr>
          <w:rFonts w:asciiTheme="minorHAnsi" w:hAnsiTheme="minorHAnsi" w:cstheme="minorHAnsi"/>
          <w:sz w:val="20"/>
          <w:szCs w:val="20"/>
        </w:rPr>
        <w:t>activate</w:t>
      </w:r>
      <w:r w:rsidR="00B7624C" w:rsidRPr="007233AC">
        <w:rPr>
          <w:rFonts w:asciiTheme="minorHAnsi" w:hAnsiTheme="minorHAnsi" w:cstheme="minorHAnsi"/>
          <w:b/>
          <w:sz w:val="20"/>
          <w:szCs w:val="20"/>
        </w:rPr>
        <w:t>.</w:t>
      </w:r>
    </w:p>
    <w:p w14:paraId="44279AC8" w14:textId="46737788" w:rsidR="00F01CD8" w:rsidRDefault="00B7624C" w:rsidP="00A21E23">
      <w:pPr>
        <w:pStyle w:val="ListParagraph"/>
        <w:numPr>
          <w:ilvl w:val="0"/>
          <w:numId w:val="48"/>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Click the</w:t>
      </w:r>
      <w:r w:rsidRPr="00C81F5A">
        <w:rPr>
          <w:rFonts w:asciiTheme="minorHAnsi" w:hAnsiTheme="minorHAnsi" w:cstheme="minorHAnsi"/>
          <w:sz w:val="20"/>
          <w:szCs w:val="20"/>
        </w:rPr>
        <w:t xml:space="preserve"> </w:t>
      </w:r>
      <w:r>
        <w:rPr>
          <w:rFonts w:asciiTheme="minorHAnsi" w:hAnsiTheme="minorHAnsi" w:cstheme="minorHAnsi"/>
          <w:b/>
          <w:sz w:val="20"/>
          <w:szCs w:val="20"/>
        </w:rPr>
        <w:t>D</w:t>
      </w:r>
      <w:r w:rsidRPr="00C81F5A">
        <w:rPr>
          <w:rFonts w:asciiTheme="minorHAnsi" w:hAnsiTheme="minorHAnsi" w:cstheme="minorHAnsi"/>
          <w:b/>
          <w:sz w:val="20"/>
          <w:szCs w:val="20"/>
        </w:rPr>
        <w:t>eactivate</w:t>
      </w:r>
      <w:r w:rsidRPr="00C81F5A">
        <w:rPr>
          <w:rFonts w:asciiTheme="minorHAnsi" w:hAnsiTheme="minorHAnsi" w:cstheme="minorHAnsi"/>
          <w:sz w:val="20"/>
          <w:szCs w:val="20"/>
        </w:rPr>
        <w:t xml:space="preserve"> </w:t>
      </w:r>
      <w:r>
        <w:rPr>
          <w:rFonts w:asciiTheme="minorHAnsi" w:hAnsiTheme="minorHAnsi" w:cstheme="minorHAnsi"/>
          <w:sz w:val="20"/>
          <w:szCs w:val="20"/>
        </w:rPr>
        <w:t>button</w:t>
      </w:r>
      <w:r w:rsidRPr="00C81F5A">
        <w:rPr>
          <w:rFonts w:asciiTheme="minorHAnsi" w:hAnsiTheme="minorHAnsi" w:cstheme="minorHAnsi"/>
          <w:sz w:val="20"/>
          <w:szCs w:val="20"/>
        </w:rPr>
        <w:t>.</w:t>
      </w:r>
    </w:p>
    <w:p w14:paraId="2567BED9" w14:textId="47AD3498" w:rsidR="0074316D" w:rsidRPr="000E02A6" w:rsidRDefault="0074316D" w:rsidP="00A21E23">
      <w:pPr>
        <w:pStyle w:val="ListParagraph"/>
        <w:numPr>
          <w:ilvl w:val="0"/>
          <w:numId w:val="48"/>
        </w:numPr>
        <w:spacing w:after="120" w:line="360" w:lineRule="auto"/>
        <w:contextualSpacing w:val="0"/>
        <w:jc w:val="both"/>
        <w:rPr>
          <w:rFonts w:asciiTheme="minorHAnsi" w:hAnsiTheme="minorHAnsi" w:cstheme="minorHAnsi"/>
          <w:sz w:val="20"/>
          <w:szCs w:val="20"/>
        </w:rPr>
      </w:pPr>
    </w:p>
    <w:p w14:paraId="18114E32" w14:textId="333F8B71" w:rsidR="0074316D" w:rsidRPr="00C81F5A" w:rsidRDefault="00A259DE" w:rsidP="0074316D">
      <w:pPr>
        <w:spacing w:after="120" w:line="360" w:lineRule="auto"/>
        <w:jc w:val="center"/>
        <w:rPr>
          <w:rFonts w:asciiTheme="minorHAnsi" w:hAnsiTheme="minorHAnsi" w:cstheme="minorHAnsi"/>
          <w:sz w:val="20"/>
          <w:szCs w:val="20"/>
        </w:rPr>
      </w:pPr>
      <w:r w:rsidRPr="00A259DE">
        <w:rPr>
          <w:noProof/>
        </w:rPr>
        <w:t xml:space="preserve"> </w:t>
      </w:r>
    </w:p>
    <w:p w14:paraId="3E4CB3E7" w14:textId="36429AE1" w:rsidR="0080658F" w:rsidRPr="00C81F5A" w:rsidRDefault="0080658F" w:rsidP="007233AC">
      <w:pPr>
        <w:pStyle w:val="NormalWeb"/>
      </w:pPr>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80658F" w:rsidRPr="00C81F5A" w14:paraId="228D9A6C" w14:textId="77777777" w:rsidTr="00047F18">
        <w:tc>
          <w:tcPr>
            <w:tcW w:w="846" w:type="dxa"/>
            <w:vAlign w:val="center"/>
          </w:tcPr>
          <w:p w14:paraId="1F9E74CB" w14:textId="4D678110" w:rsidR="0080658F" w:rsidRPr="00C81F5A" w:rsidRDefault="0080658F" w:rsidP="004725B0">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29793AC0" wp14:editId="748268CA">
                  <wp:extent cx="360000" cy="360000"/>
                  <wp:effectExtent l="0" t="0" r="2540" b="2540"/>
                  <wp:docPr id="2242"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1CF35B5A" w14:textId="42FA38D2" w:rsidR="0080658F" w:rsidRPr="00C81F5A" w:rsidRDefault="0080658F" w:rsidP="004725B0">
            <w:pPr>
              <w:spacing w:before="60" w:after="60"/>
              <w:rPr>
                <w:rFonts w:asciiTheme="minorHAnsi" w:hAnsiTheme="minorHAnsi" w:cstheme="minorHAnsi"/>
                <w:i/>
                <w:sz w:val="18"/>
                <w:szCs w:val="20"/>
              </w:rPr>
            </w:pPr>
            <w:r w:rsidRPr="00C81F5A">
              <w:rPr>
                <w:rFonts w:asciiTheme="minorHAnsi" w:hAnsiTheme="minorHAnsi" w:cstheme="minorHAnsi"/>
                <w:i/>
                <w:sz w:val="18"/>
                <w:szCs w:val="20"/>
              </w:rPr>
              <w:t>(</w:t>
            </w:r>
            <w:proofErr w:type="spellStart"/>
            <w:r w:rsidR="00D24129" w:rsidRPr="00C81F5A">
              <w:rPr>
                <w:rFonts w:asciiTheme="minorHAnsi" w:hAnsiTheme="minorHAnsi" w:cstheme="minorHAnsi"/>
                <w:i/>
                <w:color w:val="00D7BD" w:themeColor="accent1"/>
                <w:sz w:val="18"/>
                <w:szCs w:val="20"/>
              </w:rPr>
              <w:t>i</w:t>
            </w:r>
            <w:proofErr w:type="spellEnd"/>
            <w:r w:rsidRPr="00C81F5A">
              <w:rPr>
                <w:rFonts w:asciiTheme="minorHAnsi" w:hAnsiTheme="minorHAnsi" w:cstheme="minorHAnsi"/>
                <w:i/>
                <w:sz w:val="18"/>
                <w:szCs w:val="20"/>
              </w:rPr>
              <w:t xml:space="preserve">): please </w:t>
            </w:r>
            <w:r w:rsidR="00E21049" w:rsidRPr="00C81F5A">
              <w:rPr>
                <w:rFonts w:asciiTheme="minorHAnsi" w:hAnsiTheme="minorHAnsi" w:cstheme="minorHAnsi"/>
                <w:i/>
                <w:sz w:val="18"/>
                <w:szCs w:val="20"/>
              </w:rPr>
              <w:t xml:space="preserve">check </w:t>
            </w:r>
            <w:r w:rsidR="008869C2" w:rsidRPr="007233AC">
              <w:rPr>
                <w:rFonts w:asciiTheme="minorHAnsi" w:hAnsiTheme="minorHAnsi" w:cstheme="minorHAnsi"/>
                <w:i/>
                <w:color w:val="00D7BD" w:themeColor="accent1"/>
                <w:sz w:val="18"/>
                <w:szCs w:val="20"/>
              </w:rPr>
              <w:fldChar w:fldCharType="begin"/>
            </w:r>
            <w:r w:rsidR="008869C2" w:rsidRPr="007233AC">
              <w:rPr>
                <w:rFonts w:asciiTheme="minorHAnsi" w:hAnsiTheme="minorHAnsi" w:cstheme="minorHAnsi"/>
                <w:i/>
                <w:color w:val="00D7BD" w:themeColor="accent1"/>
                <w:sz w:val="18"/>
                <w:szCs w:val="20"/>
              </w:rPr>
              <w:instrText xml:space="preserve"> REF _Ref62404153 \r \h </w:instrText>
            </w:r>
            <w:r w:rsidR="008869C2" w:rsidRPr="007233AC">
              <w:rPr>
                <w:rFonts w:asciiTheme="minorHAnsi" w:hAnsiTheme="minorHAnsi" w:cstheme="minorHAnsi"/>
                <w:i/>
                <w:color w:val="00D7BD" w:themeColor="accent1"/>
                <w:sz w:val="18"/>
                <w:szCs w:val="20"/>
              </w:rPr>
            </w:r>
            <w:r w:rsidR="008869C2" w:rsidRPr="007233AC">
              <w:rPr>
                <w:rFonts w:asciiTheme="minorHAnsi" w:hAnsiTheme="minorHAnsi" w:cstheme="minorHAnsi"/>
                <w:i/>
                <w:color w:val="00D7BD" w:themeColor="accent1"/>
                <w:sz w:val="18"/>
                <w:szCs w:val="20"/>
              </w:rPr>
              <w:fldChar w:fldCharType="separate"/>
            </w:r>
            <w:r w:rsidR="00A11204">
              <w:rPr>
                <w:rFonts w:asciiTheme="minorHAnsi" w:hAnsiTheme="minorHAnsi" w:cstheme="minorHAnsi"/>
                <w:i/>
                <w:color w:val="00D7BD" w:themeColor="accent1"/>
                <w:sz w:val="18"/>
                <w:szCs w:val="20"/>
              </w:rPr>
              <w:t>APPENDIX A</w:t>
            </w:r>
            <w:r w:rsidR="008869C2" w:rsidRPr="007233AC">
              <w:rPr>
                <w:rFonts w:asciiTheme="minorHAnsi" w:hAnsiTheme="minorHAnsi" w:cstheme="minorHAnsi"/>
                <w:i/>
                <w:color w:val="00D7BD" w:themeColor="accent1"/>
                <w:sz w:val="18"/>
                <w:szCs w:val="20"/>
              </w:rPr>
              <w:fldChar w:fldCharType="end"/>
            </w:r>
            <w:r w:rsidR="008869C2">
              <w:rPr>
                <w:rFonts w:asciiTheme="minorHAnsi" w:hAnsiTheme="minorHAnsi" w:cstheme="minorHAnsi"/>
                <w:i/>
                <w:sz w:val="18"/>
                <w:szCs w:val="20"/>
              </w:rPr>
              <w:t xml:space="preserve"> </w:t>
            </w:r>
            <w:r w:rsidR="00E21049" w:rsidRPr="00C81F5A">
              <w:rPr>
                <w:rFonts w:asciiTheme="minorHAnsi" w:hAnsiTheme="minorHAnsi" w:cstheme="minorHAnsi"/>
                <w:i/>
                <w:sz w:val="18"/>
                <w:szCs w:val="20"/>
              </w:rPr>
              <w:t xml:space="preserve">for </w:t>
            </w:r>
            <w:r w:rsidRPr="00C81F5A">
              <w:rPr>
                <w:rFonts w:asciiTheme="minorHAnsi" w:hAnsiTheme="minorHAnsi" w:cstheme="minorHAnsi"/>
                <w:i/>
                <w:sz w:val="18"/>
                <w:szCs w:val="20"/>
              </w:rPr>
              <w:t>‘</w:t>
            </w:r>
            <w:r w:rsidR="00D24129" w:rsidRPr="00C81F5A">
              <w:rPr>
                <w:rFonts w:asciiTheme="minorHAnsi" w:hAnsiTheme="minorHAnsi" w:cstheme="minorHAnsi"/>
                <w:i/>
                <w:sz w:val="18"/>
                <w:szCs w:val="20"/>
              </w:rPr>
              <w:t xml:space="preserve">port in (activated) number </w:t>
            </w:r>
            <w:r w:rsidRPr="00C81F5A">
              <w:rPr>
                <w:rFonts w:asciiTheme="minorHAnsi" w:hAnsiTheme="minorHAnsi" w:cstheme="minorHAnsi"/>
                <w:i/>
                <w:sz w:val="18"/>
                <w:szCs w:val="20"/>
              </w:rPr>
              <w:t>partial deactivation’ service availability.</w:t>
            </w:r>
          </w:p>
          <w:p w14:paraId="3F0449BC" w14:textId="289B605C" w:rsidR="0080658F" w:rsidRPr="00C81F5A" w:rsidRDefault="0080658F" w:rsidP="004725B0">
            <w:pPr>
              <w:spacing w:before="60" w:after="60"/>
              <w:rPr>
                <w:rFonts w:asciiTheme="minorHAnsi" w:hAnsiTheme="minorHAnsi" w:cstheme="minorHAnsi"/>
                <w:i/>
                <w:sz w:val="18"/>
                <w:szCs w:val="20"/>
              </w:rPr>
            </w:pPr>
            <w:r w:rsidRPr="00C81F5A">
              <w:rPr>
                <w:rFonts w:asciiTheme="minorHAnsi" w:hAnsiTheme="minorHAnsi" w:cstheme="minorHAnsi"/>
                <w:i/>
                <w:sz w:val="18"/>
                <w:szCs w:val="20"/>
              </w:rPr>
              <w:t>(</w:t>
            </w:r>
            <w:r w:rsidR="00D24129" w:rsidRPr="00C81F5A">
              <w:rPr>
                <w:rFonts w:asciiTheme="minorHAnsi" w:hAnsiTheme="minorHAnsi" w:cstheme="minorHAnsi"/>
                <w:i/>
                <w:color w:val="00D7BD" w:themeColor="accent1"/>
                <w:sz w:val="18"/>
                <w:szCs w:val="20"/>
              </w:rPr>
              <w:t>ii</w:t>
            </w:r>
            <w:r w:rsidRPr="00C81F5A">
              <w:rPr>
                <w:rFonts w:asciiTheme="minorHAnsi" w:hAnsiTheme="minorHAnsi" w:cstheme="minorHAnsi"/>
                <w:i/>
                <w:sz w:val="18"/>
                <w:szCs w:val="20"/>
              </w:rPr>
              <w:t xml:space="preserve">): Directory Service Update service is an optional service you have to subscribe. Please </w:t>
            </w:r>
            <w:r w:rsidR="00E21049" w:rsidRPr="00C81F5A">
              <w:rPr>
                <w:rFonts w:asciiTheme="minorHAnsi" w:hAnsiTheme="minorHAnsi" w:cstheme="minorHAnsi"/>
                <w:i/>
                <w:sz w:val="18"/>
                <w:szCs w:val="20"/>
              </w:rPr>
              <w:t xml:space="preserve">check </w:t>
            </w:r>
            <w:r w:rsidR="008869C2" w:rsidRPr="007233AC">
              <w:rPr>
                <w:rFonts w:asciiTheme="minorHAnsi" w:hAnsiTheme="minorHAnsi" w:cstheme="minorHAnsi"/>
                <w:i/>
                <w:color w:val="00D7BD" w:themeColor="accent1"/>
                <w:sz w:val="18"/>
                <w:szCs w:val="20"/>
              </w:rPr>
              <w:fldChar w:fldCharType="begin"/>
            </w:r>
            <w:r w:rsidR="008869C2" w:rsidRPr="007233AC">
              <w:rPr>
                <w:rFonts w:asciiTheme="minorHAnsi" w:hAnsiTheme="minorHAnsi" w:cstheme="minorHAnsi"/>
                <w:i/>
                <w:color w:val="00D7BD" w:themeColor="accent1"/>
                <w:sz w:val="18"/>
                <w:szCs w:val="20"/>
              </w:rPr>
              <w:instrText xml:space="preserve"> REF _Ref62404167 \r \h </w:instrText>
            </w:r>
            <w:r w:rsidR="008869C2" w:rsidRPr="007233AC">
              <w:rPr>
                <w:rFonts w:asciiTheme="minorHAnsi" w:hAnsiTheme="minorHAnsi" w:cstheme="minorHAnsi"/>
                <w:i/>
                <w:color w:val="00D7BD" w:themeColor="accent1"/>
                <w:sz w:val="18"/>
                <w:szCs w:val="20"/>
              </w:rPr>
            </w:r>
            <w:r w:rsidR="008869C2" w:rsidRPr="007233AC">
              <w:rPr>
                <w:rFonts w:asciiTheme="minorHAnsi" w:hAnsiTheme="minorHAnsi" w:cstheme="minorHAnsi"/>
                <w:i/>
                <w:color w:val="00D7BD" w:themeColor="accent1"/>
                <w:sz w:val="18"/>
                <w:szCs w:val="20"/>
              </w:rPr>
              <w:fldChar w:fldCharType="separate"/>
            </w:r>
            <w:r w:rsidR="00A11204">
              <w:rPr>
                <w:rFonts w:asciiTheme="minorHAnsi" w:hAnsiTheme="minorHAnsi" w:cstheme="minorHAnsi"/>
                <w:i/>
                <w:color w:val="00D7BD" w:themeColor="accent1"/>
                <w:sz w:val="18"/>
                <w:szCs w:val="20"/>
              </w:rPr>
              <w:t>APPENDIX A</w:t>
            </w:r>
            <w:r w:rsidR="008869C2" w:rsidRPr="007233AC">
              <w:rPr>
                <w:rFonts w:asciiTheme="minorHAnsi" w:hAnsiTheme="minorHAnsi" w:cstheme="minorHAnsi"/>
                <w:i/>
                <w:color w:val="00D7BD" w:themeColor="accent1"/>
                <w:sz w:val="18"/>
                <w:szCs w:val="20"/>
              </w:rPr>
              <w:fldChar w:fldCharType="end"/>
            </w:r>
            <w:r w:rsidR="008869C2">
              <w:rPr>
                <w:rFonts w:asciiTheme="minorHAnsi" w:hAnsiTheme="minorHAnsi" w:cstheme="minorHAnsi"/>
                <w:i/>
                <w:sz w:val="18"/>
                <w:szCs w:val="20"/>
              </w:rPr>
              <w:t xml:space="preserve"> </w:t>
            </w:r>
            <w:r w:rsidR="00E21049" w:rsidRPr="00C81F5A">
              <w:rPr>
                <w:rFonts w:asciiTheme="minorHAnsi" w:hAnsiTheme="minorHAnsi" w:cstheme="minorHAnsi"/>
                <w:i/>
                <w:sz w:val="18"/>
                <w:szCs w:val="20"/>
              </w:rPr>
              <w:t xml:space="preserve">for </w:t>
            </w:r>
            <w:r w:rsidRPr="00C81F5A">
              <w:rPr>
                <w:rFonts w:asciiTheme="minorHAnsi" w:hAnsiTheme="minorHAnsi" w:cstheme="minorHAnsi"/>
                <w:i/>
                <w:sz w:val="18"/>
                <w:szCs w:val="20"/>
              </w:rPr>
              <w:t>‘Directory Service Update’ service availability.</w:t>
            </w:r>
          </w:p>
        </w:tc>
      </w:tr>
    </w:tbl>
    <w:p w14:paraId="0FEE79A7" w14:textId="5690FB8A" w:rsidR="001F57B5" w:rsidRDefault="004E3E8D" w:rsidP="007233AC">
      <w:pPr>
        <w:pStyle w:val="NormalWeb"/>
      </w:pPr>
      <w:r>
        <w:drawing>
          <wp:anchor distT="0" distB="0" distL="114300" distR="114300" simplePos="0" relativeHeight="251693056" behindDoc="0" locked="0" layoutInCell="1" allowOverlap="1" wp14:anchorId="26327BBF" wp14:editId="49FAFAB4">
            <wp:simplePos x="0" y="0"/>
            <wp:positionH relativeFrom="margin">
              <wp:posOffset>1035050</wp:posOffset>
            </wp:positionH>
            <wp:positionV relativeFrom="paragraph">
              <wp:posOffset>900430</wp:posOffset>
            </wp:positionV>
            <wp:extent cx="3818890" cy="1898650"/>
            <wp:effectExtent l="0" t="0" r="0" b="6350"/>
            <wp:wrapSquare wrapText="bothSides"/>
            <wp:docPr id="946" name="Pictur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3818890" cy="1898650"/>
                    </a:xfrm>
                    <a:prstGeom prst="rect">
                      <a:avLst/>
                    </a:prstGeom>
                  </pic:spPr>
                </pic:pic>
              </a:graphicData>
            </a:graphic>
            <wp14:sizeRelH relativeFrom="page">
              <wp14:pctWidth>0</wp14:pctWidth>
            </wp14:sizeRelH>
            <wp14:sizeRelV relativeFrom="page">
              <wp14:pctHeight>0</wp14:pctHeight>
            </wp14:sizeRelV>
          </wp:anchor>
        </w:drawing>
      </w:r>
      <w:r w:rsidR="00476BA9">
        <w:br/>
      </w:r>
      <w:r w:rsidR="001F57B5">
        <w:t xml:space="preserve">You will then be presented </w:t>
      </w:r>
      <w:r w:rsidR="00606598">
        <w:t xml:space="preserve">with </w:t>
      </w:r>
      <w:r w:rsidR="001F57B5">
        <w:t>a confirmation screen to verify</w:t>
      </w:r>
      <w:r w:rsidR="00606598">
        <w:t xml:space="preserve"> if</w:t>
      </w:r>
      <w:r w:rsidR="001F57B5">
        <w:t xml:space="preserve"> you want to deactivate the whole range, showing the number status, number, and address of the Order ID</w:t>
      </w:r>
      <w:r w:rsidR="00476BA9">
        <w:t xml:space="preserve">. </w:t>
      </w:r>
      <w:r w:rsidR="00476BA9">
        <w:br/>
        <w:t xml:space="preserve">Click the </w:t>
      </w:r>
      <w:r w:rsidR="00476BA9" w:rsidRPr="46D43BCA">
        <w:rPr>
          <w:b/>
        </w:rPr>
        <w:t>Deactivate Numbers</w:t>
      </w:r>
      <w:r w:rsidR="00476BA9">
        <w:t xml:space="preserve"> button to confirm the deactivation.</w:t>
      </w:r>
    </w:p>
    <w:p w14:paraId="4CAFD0EA" w14:textId="03202881" w:rsidR="001F57B5" w:rsidRPr="007233AC" w:rsidRDefault="001F57B5" w:rsidP="0080658F">
      <w:pPr>
        <w:spacing w:after="120" w:line="360" w:lineRule="auto"/>
        <w:jc w:val="both"/>
        <w:rPr>
          <w:rFonts w:asciiTheme="minorHAnsi" w:hAnsiTheme="minorHAnsi" w:cstheme="minorHAnsi"/>
          <w:sz w:val="20"/>
          <w:szCs w:val="20"/>
          <w:lang w:val="en-GB"/>
        </w:rPr>
      </w:pPr>
    </w:p>
    <w:p w14:paraId="60D0D33B" w14:textId="77777777" w:rsidR="00270C53" w:rsidRDefault="00270C53" w:rsidP="00270C53">
      <w:pPr>
        <w:spacing w:after="120" w:line="360" w:lineRule="auto"/>
        <w:jc w:val="both"/>
        <w:rPr>
          <w:rFonts w:asciiTheme="minorHAnsi" w:hAnsiTheme="minorHAnsi" w:cstheme="minorHAnsi"/>
          <w:sz w:val="20"/>
          <w:szCs w:val="20"/>
        </w:rPr>
      </w:pPr>
    </w:p>
    <w:p w14:paraId="353EB45D" w14:textId="591F8184" w:rsidR="001B1CA8" w:rsidRDefault="001B1CA8" w:rsidP="00396A1C">
      <w:pPr>
        <w:spacing w:after="120" w:line="360" w:lineRule="auto"/>
        <w:jc w:val="both"/>
        <w:rPr>
          <w:rFonts w:asciiTheme="minorHAnsi" w:hAnsiTheme="minorHAnsi" w:cstheme="minorHAnsi"/>
          <w:sz w:val="20"/>
          <w:szCs w:val="20"/>
        </w:rPr>
      </w:pPr>
    </w:p>
    <w:p w14:paraId="52E0A447" w14:textId="3C8F0A75" w:rsidR="001B1CA8" w:rsidRDefault="001B1CA8" w:rsidP="00396A1C">
      <w:pPr>
        <w:spacing w:after="120" w:line="360" w:lineRule="auto"/>
        <w:jc w:val="both"/>
        <w:rPr>
          <w:rFonts w:asciiTheme="minorHAnsi" w:hAnsiTheme="minorHAnsi" w:cstheme="minorHAnsi"/>
          <w:sz w:val="20"/>
          <w:szCs w:val="20"/>
        </w:rPr>
      </w:pPr>
    </w:p>
    <w:p w14:paraId="39E66089" w14:textId="7602ABB4" w:rsidR="001B1CA8" w:rsidRDefault="001B1CA8" w:rsidP="00396A1C">
      <w:pPr>
        <w:spacing w:after="120" w:line="360" w:lineRule="auto"/>
        <w:jc w:val="both"/>
        <w:rPr>
          <w:rFonts w:asciiTheme="minorHAnsi" w:hAnsiTheme="minorHAnsi" w:cstheme="minorHAnsi"/>
          <w:sz w:val="20"/>
          <w:szCs w:val="20"/>
        </w:rPr>
      </w:pPr>
    </w:p>
    <w:p w14:paraId="24C7826E" w14:textId="612756EC" w:rsidR="00B27EB5" w:rsidRPr="00C81F5A" w:rsidRDefault="00B27EB5" w:rsidP="00B27EB5">
      <w:pPr>
        <w:spacing w:after="120" w:line="360" w:lineRule="auto"/>
        <w:jc w:val="both"/>
        <w:rPr>
          <w:rFonts w:asciiTheme="minorHAnsi" w:hAnsiTheme="minorHAnsi" w:cstheme="minorHAnsi"/>
          <w:sz w:val="20"/>
          <w:szCs w:val="20"/>
        </w:rPr>
      </w:pPr>
      <w:r>
        <w:rPr>
          <w:noProof/>
        </w:rPr>
        <w:drawing>
          <wp:anchor distT="0" distB="0" distL="114300" distR="114300" simplePos="0" relativeHeight="251695104" behindDoc="0" locked="0" layoutInCell="1" allowOverlap="1" wp14:anchorId="064BBC2E" wp14:editId="3C70A5D4">
            <wp:simplePos x="0" y="0"/>
            <wp:positionH relativeFrom="margin">
              <wp:align>center</wp:align>
            </wp:positionH>
            <wp:positionV relativeFrom="paragraph">
              <wp:posOffset>571500</wp:posOffset>
            </wp:positionV>
            <wp:extent cx="5306060" cy="1674495"/>
            <wp:effectExtent l="0" t="0" r="8890" b="1905"/>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Lst>
                    </a:blip>
                    <a:stretch>
                      <a:fillRect/>
                    </a:stretch>
                  </pic:blipFill>
                  <pic:spPr>
                    <a:xfrm>
                      <a:off x="0" y="0"/>
                      <a:ext cx="5306060" cy="1674495"/>
                    </a:xfrm>
                    <a:prstGeom prst="rect">
                      <a:avLst/>
                    </a:prstGeom>
                  </pic:spPr>
                </pic:pic>
              </a:graphicData>
            </a:graphic>
            <wp14:sizeRelH relativeFrom="page">
              <wp14:pctWidth>0</wp14:pctWidth>
            </wp14:sizeRelH>
            <wp14:sizeRelV relativeFrom="page">
              <wp14:pctHeight>0</wp14:pctHeight>
            </wp14:sizeRelV>
          </wp:anchor>
        </w:drawing>
      </w:r>
      <w:r w:rsidRPr="46D43BCA">
        <w:rPr>
          <w:rFonts w:asciiTheme="minorHAnsi" w:hAnsiTheme="minorHAnsi" w:cstheme="minorBidi"/>
          <w:sz w:val="20"/>
          <w:szCs w:val="20"/>
        </w:rPr>
        <w:t>When this has been completed you will be presented with the below completion screen, and you can view the update to your order by clicking on the Order ID.</w:t>
      </w:r>
      <w:r w:rsidRPr="001B1CA8">
        <w:rPr>
          <w:noProof/>
        </w:rPr>
        <w:t xml:space="preserve"> </w:t>
      </w:r>
    </w:p>
    <w:p w14:paraId="4F268ACA" w14:textId="67C797E3" w:rsidR="00396A1C" w:rsidRPr="00C81F5A" w:rsidRDefault="001B1CA8" w:rsidP="00396A1C">
      <w:pPr>
        <w:spacing w:after="120" w:line="360" w:lineRule="auto"/>
        <w:jc w:val="both"/>
        <w:rPr>
          <w:rFonts w:asciiTheme="minorHAnsi" w:hAnsiTheme="minorHAnsi" w:cstheme="minorHAnsi"/>
          <w:sz w:val="20"/>
          <w:szCs w:val="20"/>
        </w:rPr>
      </w:pPr>
      <w:r w:rsidRPr="001B1CA8">
        <w:rPr>
          <w:rFonts w:asciiTheme="minorHAnsi" w:hAnsiTheme="minorHAnsi" w:cstheme="minorHAnsi"/>
          <w:sz w:val="20"/>
          <w:szCs w:val="20"/>
        </w:rPr>
        <w:t xml:space="preserve"> </w:t>
      </w:r>
    </w:p>
    <w:p w14:paraId="390667A4" w14:textId="22942054" w:rsidR="0080658F" w:rsidRPr="00C81F5A" w:rsidRDefault="0080658F" w:rsidP="0080658F">
      <w:pPr>
        <w:spacing w:after="120" w:line="360" w:lineRule="auto"/>
        <w:jc w:val="both"/>
        <w:rPr>
          <w:rFonts w:asciiTheme="minorHAnsi" w:hAnsiTheme="minorHAnsi" w:cstheme="minorHAnsi"/>
          <w:sz w:val="20"/>
          <w:szCs w:val="20"/>
        </w:rPr>
      </w:pPr>
    </w:p>
    <w:tbl>
      <w:tblPr>
        <w:tblStyle w:val="TableGrid"/>
        <w:tblpPr w:leftFromText="180" w:rightFromText="180" w:vertAnchor="page" w:horzAnchor="margin" w:tblpY="7391"/>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4E3E8D" w:rsidRPr="00C81F5A" w14:paraId="0D929246" w14:textId="77777777" w:rsidTr="00047F18">
        <w:tc>
          <w:tcPr>
            <w:tcW w:w="846" w:type="dxa"/>
            <w:vAlign w:val="center"/>
          </w:tcPr>
          <w:p w14:paraId="69739477" w14:textId="77777777" w:rsidR="004E3E8D" w:rsidRPr="00C81F5A" w:rsidRDefault="004E3E8D" w:rsidP="004E3E8D">
            <w:pPr>
              <w:spacing w:before="60" w:after="60"/>
              <w:rPr>
                <w:rFonts w:asciiTheme="minorHAnsi" w:hAnsiTheme="minorHAnsi" w:cstheme="minorHAnsi"/>
                <w:i/>
                <w:sz w:val="20"/>
                <w:szCs w:val="20"/>
              </w:rPr>
            </w:pPr>
            <w:r w:rsidRPr="00C81F5A">
              <w:rPr>
                <w:rFonts w:asciiTheme="minorHAnsi" w:hAnsiTheme="minorHAnsi" w:cstheme="minorHAnsi"/>
                <w:i/>
                <w:noProof/>
                <w:sz w:val="20"/>
                <w:szCs w:val="20"/>
                <w:lang w:val="en-GB"/>
              </w:rPr>
              <w:drawing>
                <wp:inline distT="0" distB="0" distL="0" distR="0" wp14:anchorId="4B023DD4" wp14:editId="48969912">
                  <wp:extent cx="360000" cy="360000"/>
                  <wp:effectExtent l="0" t="0" r="2540" b="2540"/>
                  <wp:docPr id="69"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12137BB0" w14:textId="77777777" w:rsidR="004E3E8D" w:rsidRPr="00C81F5A" w:rsidRDefault="004E3E8D" w:rsidP="004E3E8D">
            <w:p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u w:val="single"/>
              </w:rPr>
              <w:t>Number status</w:t>
            </w:r>
            <w:r w:rsidRPr="00C81F5A">
              <w:rPr>
                <w:rFonts w:asciiTheme="minorHAnsi" w:hAnsiTheme="minorHAnsi" w:cstheme="minorHAnsi"/>
                <w:i/>
                <w:sz w:val="20"/>
                <w:szCs w:val="20"/>
              </w:rPr>
              <w:t xml:space="preserve">: </w:t>
            </w:r>
          </w:p>
          <w:p w14:paraId="107CDC57" w14:textId="77777777" w:rsidR="004E3E8D" w:rsidRPr="00C81F5A" w:rsidRDefault="004E3E8D" w:rsidP="00A21E23">
            <w:pPr>
              <w:pStyle w:val="ListParagraph"/>
              <w:numPr>
                <w:ilvl w:val="0"/>
                <w:numId w:val="41"/>
              </w:num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u w:val="single"/>
              </w:rPr>
              <w:t>If Quarantine applies</w:t>
            </w:r>
            <w:r w:rsidRPr="00C81F5A">
              <w:rPr>
                <w:rFonts w:asciiTheme="minorHAnsi" w:hAnsiTheme="minorHAnsi" w:cstheme="minorHAnsi"/>
                <w:i/>
                <w:sz w:val="20"/>
                <w:szCs w:val="20"/>
              </w:rPr>
              <w:t xml:space="preserve">: numbers are in </w:t>
            </w:r>
            <w:r w:rsidRPr="00C81F5A">
              <w:rPr>
                <w:rFonts w:asciiTheme="minorHAnsi" w:hAnsiTheme="minorHAnsi" w:cstheme="minorHAnsi"/>
                <w:i/>
                <w:color w:val="00D7BD" w:themeColor="accent1"/>
                <w:sz w:val="20"/>
                <w:szCs w:val="20"/>
              </w:rPr>
              <w:t>Port In (quarantined)</w:t>
            </w:r>
            <w:r w:rsidRPr="00C81F5A">
              <w:rPr>
                <w:rFonts w:asciiTheme="minorHAnsi" w:hAnsiTheme="minorHAnsi" w:cstheme="minorHAnsi"/>
                <w:i/>
                <w:sz w:val="20"/>
                <w:szCs w:val="20"/>
              </w:rPr>
              <w:t>. They can be reactivated only by you during the country quarantine period, for the same end-customer and at the same address. After</w:t>
            </w:r>
            <w:r>
              <w:rPr>
                <w:rFonts w:asciiTheme="minorHAnsi" w:hAnsiTheme="minorHAnsi" w:cstheme="minorHAnsi"/>
                <w:i/>
                <w:sz w:val="20"/>
                <w:szCs w:val="20"/>
              </w:rPr>
              <w:t xml:space="preserve"> the</w:t>
            </w:r>
            <w:r w:rsidRPr="00C81F5A">
              <w:rPr>
                <w:rFonts w:asciiTheme="minorHAnsi" w:hAnsiTheme="minorHAnsi" w:cstheme="minorHAnsi"/>
                <w:i/>
                <w:sz w:val="20"/>
                <w:szCs w:val="20"/>
              </w:rPr>
              <w:t xml:space="preserve"> quarantine period</w:t>
            </w:r>
            <w:r>
              <w:rPr>
                <w:rFonts w:asciiTheme="minorHAnsi" w:hAnsiTheme="minorHAnsi" w:cstheme="minorHAnsi"/>
                <w:i/>
                <w:sz w:val="20"/>
                <w:szCs w:val="20"/>
              </w:rPr>
              <w:t xml:space="preserve"> ends</w:t>
            </w:r>
            <w:r w:rsidRPr="00C81F5A">
              <w:rPr>
                <w:rFonts w:asciiTheme="minorHAnsi" w:hAnsiTheme="minorHAnsi" w:cstheme="minorHAnsi"/>
                <w:i/>
                <w:sz w:val="20"/>
                <w:szCs w:val="20"/>
              </w:rPr>
              <w:t xml:space="preserve">, they will be </w:t>
            </w:r>
            <w:r w:rsidRPr="00C81F5A">
              <w:rPr>
                <w:rFonts w:asciiTheme="minorHAnsi" w:hAnsiTheme="minorHAnsi" w:cstheme="minorHAnsi"/>
                <w:i/>
                <w:color w:val="00D7BD" w:themeColor="accent1"/>
                <w:sz w:val="20"/>
                <w:szCs w:val="20"/>
              </w:rPr>
              <w:t xml:space="preserve">Returned </w:t>
            </w:r>
            <w:r w:rsidRPr="00C81F5A">
              <w:rPr>
                <w:rFonts w:asciiTheme="minorHAnsi" w:hAnsiTheme="minorHAnsi" w:cstheme="minorHAnsi"/>
                <w:i/>
                <w:sz w:val="20"/>
                <w:szCs w:val="20"/>
              </w:rPr>
              <w:t>to the range owner and cannot be reactivated by you nor Colt.</w:t>
            </w:r>
          </w:p>
          <w:p w14:paraId="211DC16F" w14:textId="77777777" w:rsidR="004E3E8D" w:rsidRPr="00C81F5A" w:rsidRDefault="004E3E8D" w:rsidP="00A21E23">
            <w:pPr>
              <w:pStyle w:val="ListParagraph"/>
              <w:numPr>
                <w:ilvl w:val="0"/>
                <w:numId w:val="41"/>
              </w:num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u w:val="single"/>
              </w:rPr>
              <w:t>If Quarantine does not apply</w:t>
            </w:r>
            <w:r>
              <w:rPr>
                <w:rFonts w:asciiTheme="minorHAnsi" w:hAnsiTheme="minorHAnsi" w:cstheme="minorHAnsi"/>
                <w:i/>
                <w:sz w:val="20"/>
                <w:szCs w:val="20"/>
              </w:rPr>
              <w:t xml:space="preserve">: numbers are </w:t>
            </w:r>
            <w:r>
              <w:rPr>
                <w:rFonts w:asciiTheme="minorHAnsi" w:hAnsiTheme="minorHAnsi" w:cstheme="minorHAnsi"/>
                <w:i/>
                <w:color w:val="00D7BD" w:themeColor="accent1"/>
                <w:sz w:val="20"/>
                <w:szCs w:val="20"/>
              </w:rPr>
              <w:t>r</w:t>
            </w:r>
            <w:r w:rsidRPr="00C81F5A">
              <w:rPr>
                <w:rFonts w:asciiTheme="minorHAnsi" w:hAnsiTheme="minorHAnsi" w:cstheme="minorHAnsi"/>
                <w:i/>
                <w:color w:val="00D7BD" w:themeColor="accent1"/>
                <w:sz w:val="20"/>
                <w:szCs w:val="20"/>
              </w:rPr>
              <w:t xml:space="preserve">eturned </w:t>
            </w:r>
            <w:r w:rsidRPr="00C81F5A">
              <w:rPr>
                <w:rFonts w:asciiTheme="minorHAnsi" w:hAnsiTheme="minorHAnsi" w:cstheme="minorHAnsi"/>
                <w:i/>
                <w:sz w:val="20"/>
                <w:szCs w:val="20"/>
              </w:rPr>
              <w:t>to the range owner and cannot be reactivated by you nor Colt.</w:t>
            </w:r>
          </w:p>
        </w:tc>
      </w:tr>
    </w:tbl>
    <w:p w14:paraId="514C4E08" w14:textId="649023EF" w:rsidR="00742AF3" w:rsidRDefault="00742AF3">
      <w:pPr>
        <w:autoSpaceDE/>
        <w:autoSpaceDN/>
        <w:adjustRightInd/>
        <w:spacing w:after="200" w:line="276" w:lineRule="auto"/>
        <w:rPr>
          <w:rFonts w:asciiTheme="minorHAnsi" w:eastAsiaTheme="majorEastAsia" w:hAnsiTheme="minorHAnsi" w:cstheme="minorHAnsi"/>
          <w:b/>
          <w:bCs/>
          <w:color w:val="484A47" w:themeColor="text2"/>
          <w:sz w:val="28"/>
          <w:szCs w:val="26"/>
        </w:rPr>
      </w:pPr>
      <w:r>
        <w:rPr>
          <w:rFonts w:asciiTheme="minorHAnsi" w:hAnsiTheme="minorHAnsi" w:cstheme="minorHAnsi"/>
          <w:b/>
        </w:rPr>
        <w:br w:type="page"/>
      </w:r>
    </w:p>
    <w:p w14:paraId="5E17FC80" w14:textId="682AE97D" w:rsidR="0080658F" w:rsidRPr="00C81F5A" w:rsidRDefault="0080658F" w:rsidP="00A21E23">
      <w:pPr>
        <w:pStyle w:val="Heading2"/>
        <w:keepNext w:val="0"/>
        <w:keepLines w:val="0"/>
        <w:numPr>
          <w:ilvl w:val="1"/>
          <w:numId w:val="81"/>
        </w:numPr>
        <w:spacing w:before="120" w:after="240" w:line="360" w:lineRule="auto"/>
        <w:ind w:left="0" w:firstLine="284"/>
        <w:jc w:val="both"/>
        <w:rPr>
          <w:rFonts w:asciiTheme="minorHAnsi" w:hAnsiTheme="minorHAnsi" w:cstheme="minorHAnsi"/>
          <w:b/>
        </w:rPr>
      </w:pPr>
      <w:bookmarkStart w:id="157" w:name="_Toc185243358"/>
      <w:r w:rsidRPr="00C81F5A">
        <w:rPr>
          <w:rFonts w:asciiTheme="minorHAnsi" w:hAnsiTheme="minorHAnsi" w:cstheme="minorHAnsi"/>
          <w:b/>
        </w:rPr>
        <w:t xml:space="preserve">How to reactivate </w:t>
      </w:r>
      <w:r w:rsidR="00914429" w:rsidRPr="00C81F5A">
        <w:rPr>
          <w:rFonts w:asciiTheme="minorHAnsi" w:hAnsiTheme="minorHAnsi" w:cstheme="minorHAnsi"/>
          <w:b/>
        </w:rPr>
        <w:t>ported-in n</w:t>
      </w:r>
      <w:r w:rsidRPr="00C81F5A">
        <w:rPr>
          <w:rFonts w:asciiTheme="minorHAnsi" w:hAnsiTheme="minorHAnsi" w:cstheme="minorHAnsi"/>
          <w:b/>
        </w:rPr>
        <w:t>umbers</w:t>
      </w:r>
      <w:bookmarkEnd w:id="157"/>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80658F" w:rsidRPr="00C81F5A" w14:paraId="06A4C445" w14:textId="77777777" w:rsidTr="00047F18">
        <w:tc>
          <w:tcPr>
            <w:tcW w:w="846" w:type="dxa"/>
            <w:vAlign w:val="center"/>
          </w:tcPr>
          <w:p w14:paraId="593E9E4E" w14:textId="77777777" w:rsidR="0080658F" w:rsidRPr="00C81F5A" w:rsidRDefault="0080658F" w:rsidP="004725B0">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7984DCF7" wp14:editId="547B2653">
                  <wp:extent cx="360000" cy="360000"/>
                  <wp:effectExtent l="0" t="0" r="2540" b="2540"/>
                  <wp:docPr id="2244"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45F943A4" w14:textId="3CE8E643" w:rsidR="00914429" w:rsidRPr="00C81F5A" w:rsidRDefault="0080658F" w:rsidP="00914429">
            <w:pPr>
              <w:spacing w:before="60" w:after="60"/>
              <w:rPr>
                <w:rFonts w:asciiTheme="minorHAnsi" w:hAnsiTheme="minorHAnsi" w:cstheme="minorHAnsi"/>
                <w:i/>
                <w:sz w:val="20"/>
                <w:szCs w:val="20"/>
              </w:rPr>
            </w:pPr>
            <w:r w:rsidRPr="00C81F5A">
              <w:rPr>
                <w:rFonts w:asciiTheme="minorHAnsi" w:hAnsiTheme="minorHAnsi" w:cstheme="minorHAnsi"/>
                <w:i/>
                <w:sz w:val="20"/>
                <w:szCs w:val="20"/>
              </w:rPr>
              <w:t xml:space="preserve">Only </w:t>
            </w:r>
            <w:r w:rsidR="00914429" w:rsidRPr="00C81F5A">
              <w:rPr>
                <w:rFonts w:asciiTheme="minorHAnsi" w:hAnsiTheme="minorHAnsi" w:cstheme="minorHAnsi"/>
                <w:i/>
                <w:sz w:val="20"/>
                <w:szCs w:val="20"/>
              </w:rPr>
              <w:t xml:space="preserve">Port In (quarantined) </w:t>
            </w:r>
            <w:r w:rsidRPr="00C81F5A">
              <w:rPr>
                <w:rFonts w:asciiTheme="minorHAnsi" w:hAnsiTheme="minorHAnsi" w:cstheme="minorHAnsi"/>
                <w:i/>
                <w:sz w:val="20"/>
                <w:szCs w:val="20"/>
              </w:rPr>
              <w:t>numbers can be reactivated, for the same end-customer, at the same address.</w:t>
            </w:r>
          </w:p>
        </w:tc>
      </w:tr>
    </w:tbl>
    <w:p w14:paraId="7A0A4ECC" w14:textId="77777777" w:rsidR="0080658F" w:rsidRPr="00C81F5A" w:rsidRDefault="0080658F" w:rsidP="0080658F">
      <w:pPr>
        <w:spacing w:after="120" w:line="360" w:lineRule="auto"/>
        <w:jc w:val="both"/>
        <w:rPr>
          <w:rFonts w:asciiTheme="minorHAnsi" w:hAnsiTheme="minorHAnsi" w:cstheme="minorHAnsi"/>
          <w:sz w:val="20"/>
          <w:szCs w:val="20"/>
        </w:rPr>
      </w:pPr>
    </w:p>
    <w:p w14:paraId="22BA7DD5" w14:textId="1AE7FC4A" w:rsidR="00FF2556" w:rsidRPr="00C81F5A" w:rsidRDefault="00FF2556" w:rsidP="00FF2556">
      <w:pPr>
        <w:spacing w:after="120" w:line="360" w:lineRule="auto"/>
        <w:jc w:val="both"/>
        <w:rPr>
          <w:rFonts w:asciiTheme="minorHAnsi" w:hAnsiTheme="minorHAnsi" w:cstheme="minorHAnsi"/>
          <w:sz w:val="20"/>
          <w:szCs w:val="20"/>
        </w:rPr>
      </w:pPr>
      <w:bookmarkStart w:id="158" w:name="_Hlk61962504"/>
      <w:r w:rsidRPr="00C81F5A">
        <w:rPr>
          <w:rFonts w:asciiTheme="minorHAnsi" w:hAnsiTheme="minorHAnsi" w:cstheme="minorHAnsi"/>
          <w:sz w:val="20"/>
          <w:szCs w:val="20"/>
        </w:rPr>
        <w:t xml:space="preserve">To reactivate Ported-In </w:t>
      </w:r>
      <w:r w:rsidR="00743B23">
        <w:rPr>
          <w:rFonts w:asciiTheme="minorHAnsi" w:hAnsiTheme="minorHAnsi" w:cstheme="minorHAnsi"/>
          <w:sz w:val="20"/>
          <w:szCs w:val="20"/>
        </w:rPr>
        <w:t>quarantined</w:t>
      </w:r>
      <w:r w:rsidRPr="00C81F5A">
        <w:rPr>
          <w:rFonts w:asciiTheme="minorHAnsi" w:hAnsiTheme="minorHAnsi" w:cstheme="minorHAnsi"/>
          <w:sz w:val="20"/>
          <w:szCs w:val="20"/>
        </w:rPr>
        <w:t xml:space="preserve"> Numbers, </w:t>
      </w:r>
      <w:r w:rsidR="00433FD4">
        <w:rPr>
          <w:rFonts w:asciiTheme="minorHAnsi" w:hAnsiTheme="minorHAnsi" w:cstheme="minorHAnsi"/>
          <w:sz w:val="20"/>
          <w:szCs w:val="20"/>
        </w:rPr>
        <w:t xml:space="preserve">you must go to </w:t>
      </w:r>
      <w:r w:rsidR="006A528C">
        <w:rPr>
          <w:rFonts w:asciiTheme="minorHAnsi" w:hAnsiTheme="minorHAnsi" w:cstheme="minorHAnsi"/>
          <w:sz w:val="20"/>
          <w:szCs w:val="20"/>
        </w:rPr>
        <w:t xml:space="preserve">the </w:t>
      </w:r>
      <w:r w:rsidR="006A528C" w:rsidRPr="007233AC">
        <w:rPr>
          <w:rFonts w:asciiTheme="minorHAnsi" w:hAnsiTheme="minorHAnsi" w:cstheme="minorHAnsi"/>
          <w:b/>
          <w:sz w:val="20"/>
          <w:szCs w:val="20"/>
        </w:rPr>
        <w:t>‘</w:t>
      </w:r>
      <w:r w:rsidR="006A528C">
        <w:rPr>
          <w:rFonts w:asciiTheme="minorHAnsi" w:hAnsiTheme="minorHAnsi" w:cstheme="minorHAnsi"/>
          <w:b/>
          <w:sz w:val="20"/>
          <w:szCs w:val="20"/>
        </w:rPr>
        <w:t xml:space="preserve">My Telephone </w:t>
      </w:r>
      <w:r w:rsidR="006A528C" w:rsidRPr="007233AC">
        <w:rPr>
          <w:rFonts w:asciiTheme="minorHAnsi" w:hAnsiTheme="minorHAnsi" w:cstheme="minorHAnsi"/>
          <w:sz w:val="20"/>
          <w:szCs w:val="20"/>
        </w:rPr>
        <w:t>Numbers’</w:t>
      </w:r>
      <w:r w:rsidR="006A528C">
        <w:rPr>
          <w:rFonts w:asciiTheme="minorHAnsi" w:hAnsiTheme="minorHAnsi" w:cstheme="minorHAnsi"/>
          <w:b/>
          <w:sz w:val="20"/>
          <w:szCs w:val="20"/>
        </w:rPr>
        <w:t xml:space="preserve"> </w:t>
      </w:r>
      <w:r w:rsidR="006A528C">
        <w:rPr>
          <w:rFonts w:asciiTheme="minorHAnsi" w:hAnsiTheme="minorHAnsi" w:cstheme="minorHAnsi"/>
          <w:sz w:val="20"/>
          <w:szCs w:val="20"/>
        </w:rPr>
        <w:t>page</w:t>
      </w:r>
      <w:r w:rsidRPr="00C81F5A">
        <w:rPr>
          <w:rFonts w:asciiTheme="minorHAnsi" w:hAnsiTheme="minorHAnsi" w:cstheme="minorHAnsi"/>
          <w:sz w:val="20"/>
          <w:szCs w:val="20"/>
        </w:rPr>
        <w:t>:</w:t>
      </w:r>
    </w:p>
    <w:p w14:paraId="677A14AA" w14:textId="02EC8DD6" w:rsidR="00FF2556" w:rsidRPr="00C81F5A" w:rsidRDefault="0015056C" w:rsidP="00A21E23">
      <w:pPr>
        <w:pStyle w:val="ListParagraph"/>
        <w:numPr>
          <w:ilvl w:val="0"/>
          <w:numId w:val="61"/>
        </w:numPr>
        <w:spacing w:after="120" w:line="360" w:lineRule="auto"/>
        <w:jc w:val="both"/>
        <w:rPr>
          <w:rFonts w:asciiTheme="minorHAnsi" w:hAnsiTheme="minorHAnsi" w:cstheme="minorBidi"/>
          <w:sz w:val="20"/>
          <w:szCs w:val="20"/>
        </w:rPr>
      </w:pPr>
      <w:r>
        <w:rPr>
          <w:noProof/>
        </w:rPr>
        <w:drawing>
          <wp:anchor distT="0" distB="0" distL="114300" distR="114300" simplePos="0" relativeHeight="251676672" behindDoc="0" locked="0" layoutInCell="1" allowOverlap="1" wp14:anchorId="514D7D37" wp14:editId="137A0F61">
            <wp:simplePos x="0" y="0"/>
            <wp:positionH relativeFrom="margin">
              <wp:align>center</wp:align>
            </wp:positionH>
            <wp:positionV relativeFrom="paragraph">
              <wp:posOffset>403860</wp:posOffset>
            </wp:positionV>
            <wp:extent cx="4258310" cy="1558770"/>
            <wp:effectExtent l="0" t="0" r="0" b="381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4258310" cy="1558770"/>
                    </a:xfrm>
                    <a:prstGeom prst="rect">
                      <a:avLst/>
                    </a:prstGeom>
                  </pic:spPr>
                </pic:pic>
              </a:graphicData>
            </a:graphic>
            <wp14:sizeRelH relativeFrom="page">
              <wp14:pctWidth>0</wp14:pctWidth>
            </wp14:sizeRelH>
            <wp14:sizeRelV relativeFrom="page">
              <wp14:pctHeight>0</wp14:pctHeight>
            </wp14:sizeRelV>
          </wp:anchor>
        </w:drawing>
      </w:r>
      <w:r w:rsidR="006A528C" w:rsidRPr="46D43BCA">
        <w:rPr>
          <w:rFonts w:asciiTheme="minorHAnsi" w:hAnsiTheme="minorHAnsi" w:cstheme="minorBidi"/>
          <w:sz w:val="20"/>
          <w:szCs w:val="20"/>
        </w:rPr>
        <w:t>Us</w:t>
      </w:r>
      <w:r w:rsidR="00CE09FE" w:rsidRPr="46D43BCA">
        <w:rPr>
          <w:rFonts w:asciiTheme="minorHAnsi" w:hAnsiTheme="minorHAnsi" w:cstheme="minorBidi"/>
          <w:sz w:val="20"/>
          <w:szCs w:val="20"/>
        </w:rPr>
        <w:t>ing the filter</w:t>
      </w:r>
      <w:r w:rsidR="006A528C" w:rsidRPr="46D43BCA">
        <w:rPr>
          <w:rFonts w:asciiTheme="minorHAnsi" w:hAnsiTheme="minorHAnsi" w:cstheme="minorBidi"/>
          <w:sz w:val="20"/>
          <w:szCs w:val="20"/>
        </w:rPr>
        <w:t xml:space="preserve"> icon</w:t>
      </w:r>
      <w:r w:rsidR="00CE09FE" w:rsidRPr="46D43BCA">
        <w:rPr>
          <w:rFonts w:asciiTheme="minorHAnsi" w:hAnsiTheme="minorHAnsi" w:cstheme="minorBidi"/>
          <w:sz w:val="20"/>
          <w:szCs w:val="20"/>
        </w:rPr>
        <w:t xml:space="preserve">, set the </w:t>
      </w:r>
      <w:r w:rsidR="00CE09FE" w:rsidRPr="46D43BCA">
        <w:rPr>
          <w:rFonts w:asciiTheme="minorHAnsi" w:hAnsiTheme="minorHAnsi" w:cstheme="minorBidi"/>
          <w:b/>
          <w:bCs/>
          <w:sz w:val="20"/>
          <w:szCs w:val="20"/>
        </w:rPr>
        <w:t>Number Status</w:t>
      </w:r>
      <w:r w:rsidR="00CE09FE" w:rsidRPr="46D43BCA">
        <w:rPr>
          <w:rFonts w:asciiTheme="minorHAnsi" w:hAnsiTheme="minorHAnsi" w:cstheme="minorBidi"/>
          <w:sz w:val="20"/>
          <w:szCs w:val="20"/>
        </w:rPr>
        <w:t xml:space="preserve"> to </w:t>
      </w:r>
      <w:proofErr w:type="spellStart"/>
      <w:r w:rsidR="00D96084" w:rsidRPr="46D43BCA">
        <w:rPr>
          <w:rFonts w:asciiTheme="minorHAnsi" w:hAnsiTheme="minorHAnsi" w:cstheme="minorBidi"/>
          <w:b/>
          <w:bCs/>
          <w:sz w:val="20"/>
          <w:szCs w:val="20"/>
        </w:rPr>
        <w:t>PortInQuarantined</w:t>
      </w:r>
      <w:proofErr w:type="spellEnd"/>
      <w:r w:rsidR="00D96084" w:rsidRPr="46D43BCA">
        <w:rPr>
          <w:rFonts w:asciiTheme="minorHAnsi" w:hAnsiTheme="minorHAnsi" w:cstheme="minorBidi"/>
          <w:sz w:val="20"/>
          <w:szCs w:val="20"/>
        </w:rPr>
        <w:t xml:space="preserve"> and </w:t>
      </w:r>
      <w:r w:rsidRPr="46D43BCA">
        <w:rPr>
          <w:rFonts w:asciiTheme="minorHAnsi" w:hAnsiTheme="minorHAnsi" w:cstheme="minorBidi"/>
          <w:sz w:val="20"/>
          <w:szCs w:val="20"/>
        </w:rPr>
        <w:t xml:space="preserve">click </w:t>
      </w:r>
      <w:r w:rsidRPr="46D43BCA">
        <w:rPr>
          <w:rFonts w:asciiTheme="minorHAnsi" w:hAnsiTheme="minorHAnsi" w:cstheme="minorBidi"/>
          <w:b/>
          <w:bCs/>
          <w:sz w:val="20"/>
          <w:szCs w:val="20"/>
        </w:rPr>
        <w:t>Apply</w:t>
      </w:r>
      <w:bookmarkEnd w:id="158"/>
    </w:p>
    <w:p w14:paraId="126DB1AB" w14:textId="749E292B" w:rsidR="00FF2556" w:rsidRPr="00C81F5A" w:rsidRDefault="00FF2556" w:rsidP="00FF2556">
      <w:pPr>
        <w:spacing w:after="120" w:line="360" w:lineRule="auto"/>
        <w:jc w:val="center"/>
        <w:rPr>
          <w:rFonts w:asciiTheme="minorHAnsi" w:hAnsiTheme="minorHAnsi" w:cstheme="minorHAnsi"/>
          <w:sz w:val="20"/>
          <w:szCs w:val="20"/>
        </w:rPr>
      </w:pPr>
    </w:p>
    <w:p w14:paraId="594C2A6F" w14:textId="77777777" w:rsidR="0015056C" w:rsidRDefault="0015056C" w:rsidP="007233AC">
      <w:pPr>
        <w:pStyle w:val="NormalWeb"/>
      </w:pPr>
    </w:p>
    <w:p w14:paraId="0752D125" w14:textId="77777777" w:rsidR="0015056C" w:rsidRDefault="0015056C" w:rsidP="007233AC">
      <w:pPr>
        <w:pStyle w:val="NormalWeb"/>
      </w:pPr>
    </w:p>
    <w:p w14:paraId="7738607C" w14:textId="77777777" w:rsidR="0015056C" w:rsidRDefault="0015056C" w:rsidP="007233AC">
      <w:pPr>
        <w:pStyle w:val="NormalWeb"/>
      </w:pPr>
    </w:p>
    <w:p w14:paraId="7BBD78DD" w14:textId="77777777" w:rsidR="0015056C" w:rsidRDefault="0015056C" w:rsidP="007233AC">
      <w:pPr>
        <w:pStyle w:val="NormalWeb"/>
      </w:pPr>
    </w:p>
    <w:p w14:paraId="6495CC65" w14:textId="28BEF7EF" w:rsidR="0015056C" w:rsidRDefault="0015056C" w:rsidP="007233AC">
      <w:pPr>
        <w:pStyle w:val="NormalWeb"/>
      </w:pPr>
    </w:p>
    <w:p w14:paraId="2B0980F0" w14:textId="60AA5E5A" w:rsidR="00FF2556" w:rsidRPr="00C81F5A" w:rsidRDefault="00D2646F" w:rsidP="00FF2556">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Once the filter is applied,</w:t>
      </w:r>
      <w:r w:rsidR="0017300A">
        <w:rPr>
          <w:rFonts w:asciiTheme="minorHAnsi" w:hAnsiTheme="minorHAnsi" w:cstheme="minorHAnsi"/>
          <w:sz w:val="20"/>
          <w:szCs w:val="20"/>
        </w:rPr>
        <w:t xml:space="preserve"> you then need to:</w:t>
      </w:r>
      <w:r w:rsidR="00FF2556" w:rsidRPr="00C81F5A">
        <w:rPr>
          <w:rFonts w:asciiTheme="minorHAnsi" w:hAnsiTheme="minorHAnsi" w:cstheme="minorHAnsi"/>
          <w:sz w:val="20"/>
          <w:szCs w:val="20"/>
        </w:rPr>
        <w:t xml:space="preserve"> </w:t>
      </w:r>
    </w:p>
    <w:p w14:paraId="26A4396D" w14:textId="36FE3834" w:rsidR="00FF2556" w:rsidRPr="00C81F5A" w:rsidRDefault="00FF2556" w:rsidP="00A21E23">
      <w:pPr>
        <w:pStyle w:val="ListParagraph"/>
        <w:numPr>
          <w:ilvl w:val="0"/>
          <w:numId w:val="46"/>
        </w:num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Select the </w:t>
      </w:r>
      <w:r w:rsidR="0017300A">
        <w:rPr>
          <w:rFonts w:asciiTheme="minorHAnsi" w:hAnsiTheme="minorHAnsi" w:cstheme="minorHAnsi"/>
          <w:b/>
          <w:sz w:val="20"/>
          <w:szCs w:val="20"/>
        </w:rPr>
        <w:t>three dots</w:t>
      </w:r>
      <w:r w:rsidRPr="00C81F5A">
        <w:rPr>
          <w:rFonts w:asciiTheme="minorHAnsi" w:hAnsiTheme="minorHAnsi" w:cstheme="minorHAnsi"/>
          <w:sz w:val="20"/>
          <w:szCs w:val="20"/>
        </w:rPr>
        <w:t xml:space="preserve"> </w:t>
      </w:r>
      <w:r w:rsidR="00D448C1">
        <w:rPr>
          <w:rFonts w:asciiTheme="minorHAnsi" w:hAnsiTheme="minorHAnsi" w:cstheme="minorHAnsi"/>
          <w:sz w:val="20"/>
          <w:szCs w:val="20"/>
        </w:rPr>
        <w:t xml:space="preserve">under the </w:t>
      </w:r>
      <w:r w:rsidR="00D448C1">
        <w:rPr>
          <w:rFonts w:asciiTheme="minorHAnsi" w:hAnsiTheme="minorHAnsi" w:cstheme="minorHAnsi"/>
          <w:b/>
          <w:sz w:val="20"/>
          <w:szCs w:val="20"/>
        </w:rPr>
        <w:t>Actions</w:t>
      </w:r>
      <w:r w:rsidR="00D448C1">
        <w:rPr>
          <w:rFonts w:asciiTheme="minorHAnsi" w:hAnsiTheme="minorHAnsi" w:cstheme="minorHAnsi"/>
          <w:sz w:val="20"/>
          <w:szCs w:val="20"/>
        </w:rPr>
        <w:t xml:space="preserve"> column</w:t>
      </w:r>
      <w:r w:rsidRPr="00C81F5A">
        <w:rPr>
          <w:rFonts w:asciiTheme="minorHAnsi" w:hAnsiTheme="minorHAnsi" w:cstheme="minorHAnsi"/>
          <w:sz w:val="20"/>
          <w:szCs w:val="20"/>
        </w:rPr>
        <w:t xml:space="preserve"> in front of the numbers you want to </w:t>
      </w:r>
      <w:r w:rsidRPr="007233AC">
        <w:rPr>
          <w:rFonts w:asciiTheme="minorHAnsi" w:hAnsiTheme="minorHAnsi" w:cstheme="minorHAnsi"/>
          <w:sz w:val="20"/>
          <w:szCs w:val="20"/>
        </w:rPr>
        <w:t>reactivate</w:t>
      </w:r>
      <w:r w:rsidRPr="00C81F5A">
        <w:rPr>
          <w:rFonts w:asciiTheme="minorHAnsi" w:hAnsiTheme="minorHAnsi" w:cstheme="minorHAnsi"/>
          <w:b/>
          <w:sz w:val="20"/>
          <w:szCs w:val="20"/>
        </w:rPr>
        <w:t>.</w:t>
      </w:r>
    </w:p>
    <w:p w14:paraId="633F0ACF" w14:textId="0594005B" w:rsidR="00FF2556" w:rsidRPr="007E7688" w:rsidRDefault="00D448C1" w:rsidP="00A21E23">
      <w:pPr>
        <w:pStyle w:val="ListParagraph"/>
        <w:numPr>
          <w:ilvl w:val="0"/>
          <w:numId w:val="46"/>
        </w:numPr>
        <w:spacing w:after="120" w:line="360" w:lineRule="auto"/>
        <w:jc w:val="both"/>
        <w:rPr>
          <w:rFonts w:asciiTheme="minorHAnsi" w:hAnsiTheme="minorHAnsi" w:cstheme="minorBidi"/>
          <w:sz w:val="20"/>
          <w:szCs w:val="20"/>
        </w:rPr>
      </w:pPr>
      <w:r w:rsidRPr="46D43BCA">
        <w:rPr>
          <w:rFonts w:asciiTheme="minorHAnsi" w:hAnsiTheme="minorHAnsi" w:cstheme="minorBidi"/>
          <w:sz w:val="20"/>
          <w:szCs w:val="20"/>
        </w:rPr>
        <w:t xml:space="preserve">Click the </w:t>
      </w:r>
      <w:r w:rsidR="00FF2556" w:rsidRPr="46D43BCA">
        <w:rPr>
          <w:rFonts w:asciiTheme="minorHAnsi" w:hAnsiTheme="minorHAnsi" w:cstheme="minorBidi"/>
          <w:b/>
          <w:bCs/>
          <w:sz w:val="20"/>
          <w:szCs w:val="20"/>
        </w:rPr>
        <w:t>Reactivate</w:t>
      </w:r>
      <w:r w:rsidR="00FF2556" w:rsidRPr="46D43BCA">
        <w:rPr>
          <w:rFonts w:asciiTheme="minorHAnsi" w:hAnsiTheme="minorHAnsi" w:cstheme="minorBidi"/>
          <w:sz w:val="20"/>
          <w:szCs w:val="20"/>
        </w:rPr>
        <w:t xml:space="preserve"> </w:t>
      </w:r>
      <w:r w:rsidRPr="46D43BCA">
        <w:rPr>
          <w:rFonts w:asciiTheme="minorHAnsi" w:hAnsiTheme="minorHAnsi" w:cstheme="minorBidi"/>
          <w:sz w:val="20"/>
          <w:szCs w:val="20"/>
        </w:rPr>
        <w:t>button</w:t>
      </w:r>
      <w:r w:rsidR="00FF2556" w:rsidRPr="46D43BCA">
        <w:rPr>
          <w:rFonts w:asciiTheme="minorHAnsi" w:hAnsiTheme="minorHAnsi" w:cstheme="minorBidi"/>
          <w:sz w:val="20"/>
          <w:szCs w:val="20"/>
        </w:rPr>
        <w:t>.</w:t>
      </w:r>
      <w:r w:rsidR="0017300A" w:rsidRPr="0017300A">
        <w:rPr>
          <w:noProof/>
        </w:rPr>
        <mc:AlternateContent>
          <mc:Choice Requires="wps">
            <w:drawing>
              <wp:anchor distT="0" distB="0" distL="114300" distR="114300" simplePos="0" relativeHeight="251682816" behindDoc="0" locked="0" layoutInCell="1" allowOverlap="1" wp14:anchorId="07DFD5BE" wp14:editId="4CACABD1">
                <wp:simplePos x="0" y="0"/>
                <wp:positionH relativeFrom="column">
                  <wp:posOffset>5255260</wp:posOffset>
                </wp:positionH>
                <wp:positionV relativeFrom="paragraph">
                  <wp:posOffset>900430</wp:posOffset>
                </wp:positionV>
                <wp:extent cx="251982" cy="251729"/>
                <wp:effectExtent l="0" t="19050" r="34290" b="34290"/>
                <wp:wrapNone/>
                <wp:docPr id="1888" name="Right Arrow 2164"/>
                <wp:cNvGraphicFramePr/>
                <a:graphic xmlns:a="http://schemas.openxmlformats.org/drawingml/2006/main">
                  <a:graphicData uri="http://schemas.microsoft.com/office/word/2010/wordprocessingShape">
                    <wps:wsp>
                      <wps:cNvSpPr/>
                      <wps:spPr>
                        <a:xfrm>
                          <a:off x="0" y="0"/>
                          <a:ext cx="251982" cy="251729"/>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D4CD7B4" w14:textId="77777777" w:rsidR="00E64DD2" w:rsidRPr="00752228" w:rsidRDefault="00E64DD2" w:rsidP="0017300A">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7DFD5BE" id="Right Arrow 2164" o:spid="_x0000_s1068" type="#_x0000_t13" style="position:absolute;left:0;text-align:left;margin-left:413.8pt;margin-top:70.9pt;width:19.85pt;height:19.8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" adj="10811" fillcolor="#00d7bd [3204]" strokecolor="white [3212]" strokeweight=".25pt">
                <v:textbox inset="0,0,0,0">
                  <w:txbxContent>
                    <w:p w14:paraId="2D4CD7B4" w14:textId="77777777" w:rsidR="00E64DD2" w:rsidRPr="00752228" w:rsidRDefault="00E64DD2" w:rsidP="0017300A">
                      <w:pPr>
                        <w:jc w:val="center"/>
                        <w:rPr>
                          <w:b/>
                          <w:color w:val="FFFFFF" w:themeColor="background1"/>
                          <w:sz w:val="12"/>
                          <w:lang w:val="es-ES"/>
                        </w:rPr>
                      </w:pPr>
                      <w:r>
                        <w:rPr>
                          <w:b/>
                          <w:color w:val="FFFFFF" w:themeColor="background1"/>
                          <w:sz w:val="12"/>
                          <w:lang w:val="es-ES"/>
                        </w:rPr>
                        <w:t>2</w:t>
                      </w:r>
                    </w:p>
                  </w:txbxContent>
                </v:textbox>
              </v:shape>
            </w:pict>
          </mc:Fallback>
        </mc:AlternateContent>
      </w:r>
      <w:r w:rsidR="0017300A" w:rsidRPr="0017300A">
        <w:rPr>
          <w:noProof/>
        </w:rPr>
        <mc:AlternateContent>
          <mc:Choice Requires="wps">
            <w:drawing>
              <wp:anchor distT="0" distB="0" distL="114300" distR="114300" simplePos="0" relativeHeight="251684864" behindDoc="0" locked="0" layoutInCell="1" allowOverlap="1" wp14:anchorId="70D2AB34" wp14:editId="174857E1">
                <wp:simplePos x="0" y="0"/>
                <wp:positionH relativeFrom="column">
                  <wp:posOffset>6197600</wp:posOffset>
                </wp:positionH>
                <wp:positionV relativeFrom="paragraph">
                  <wp:posOffset>932180</wp:posOffset>
                </wp:positionV>
                <wp:extent cx="251982" cy="251729"/>
                <wp:effectExtent l="19050" t="19050" r="15240" b="34290"/>
                <wp:wrapNone/>
                <wp:docPr id="1889" name="Right Arrow 2162"/>
                <wp:cNvGraphicFramePr/>
                <a:graphic xmlns:a="http://schemas.openxmlformats.org/drawingml/2006/main">
                  <a:graphicData uri="http://schemas.microsoft.com/office/word/2010/wordprocessingShape">
                    <wps:wsp>
                      <wps:cNvSpPr/>
                      <wps:spPr>
                        <a:xfrm flipH="1">
                          <a:off x="0" y="0"/>
                          <a:ext cx="251982" cy="251729"/>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56830B2" w14:textId="77777777" w:rsidR="00E64DD2" w:rsidRPr="00752228" w:rsidRDefault="00E64DD2" w:rsidP="0017300A">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0D2AB34" id="Right Arrow 2162" o:spid="_x0000_s1069" type="#_x0000_t13" style="position:absolute;left:0;text-align:left;margin-left:488pt;margin-top:73.4pt;width:19.85pt;height:19.8pt;flip:x;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" adj="10811" fillcolor="#00d7bd [3204]" strokecolor="white [3212]" strokeweight=".25pt">
                <v:textbox inset="0,0,0,0">
                  <w:txbxContent>
                    <w:p w14:paraId="156830B2" w14:textId="77777777" w:rsidR="00E64DD2" w:rsidRPr="00752228" w:rsidRDefault="00E64DD2" w:rsidP="0017300A">
                      <w:pPr>
                        <w:jc w:val="center"/>
                        <w:rPr>
                          <w:b/>
                          <w:color w:val="FFFFFF" w:themeColor="background1"/>
                          <w:sz w:val="12"/>
                          <w:lang w:val="es-ES"/>
                        </w:rPr>
                      </w:pPr>
                      <w:r>
                        <w:rPr>
                          <w:b/>
                          <w:color w:val="FFFFFF" w:themeColor="background1"/>
                          <w:sz w:val="12"/>
                          <w:lang w:val="es-ES"/>
                        </w:rPr>
                        <w:t>1</w:t>
                      </w:r>
                    </w:p>
                  </w:txbxContent>
                </v:textbox>
              </v:shape>
            </w:pict>
          </mc:Fallback>
        </mc:AlternateContent>
      </w:r>
      <w:r w:rsidR="0017300A">
        <w:rPr>
          <w:noProof/>
        </w:rPr>
        <mc:AlternateContent>
          <mc:Choice Requires="wpg">
            <w:drawing>
              <wp:anchor distT="0" distB="0" distL="114300" distR="114300" simplePos="0" relativeHeight="251680768" behindDoc="0" locked="0" layoutInCell="1" allowOverlap="1" wp14:anchorId="16DBBB27" wp14:editId="4D601C3E">
                <wp:simplePos x="0" y="0"/>
                <wp:positionH relativeFrom="column">
                  <wp:posOffset>2540000</wp:posOffset>
                </wp:positionH>
                <wp:positionV relativeFrom="paragraph">
                  <wp:posOffset>1021080</wp:posOffset>
                </wp:positionV>
                <wp:extent cx="838200" cy="228600"/>
                <wp:effectExtent l="0" t="0" r="0" b="0"/>
                <wp:wrapNone/>
                <wp:docPr id="60" name="Group 60"/>
                <wp:cNvGraphicFramePr/>
                <a:graphic xmlns:a="http://schemas.openxmlformats.org/drawingml/2006/main">
                  <a:graphicData uri="http://schemas.microsoft.com/office/word/2010/wordprocessingGroup">
                    <wpg:wgp>
                      <wpg:cNvGrpSpPr/>
                      <wpg:grpSpPr>
                        <a:xfrm>
                          <a:off x="0" y="0"/>
                          <a:ext cx="838200" cy="228600"/>
                          <a:chOff x="0" y="0"/>
                          <a:chExt cx="838200" cy="228600"/>
                        </a:xfrm>
                      </wpg:grpSpPr>
                      <wps:wsp>
                        <wps:cNvPr id="54" name="Rectangle 54"/>
                        <wps:cNvSpPr/>
                        <wps:spPr>
                          <a:xfrm>
                            <a:off x="0" y="0"/>
                            <a:ext cx="819150" cy="76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Rectangle 55"/>
                        <wps:cNvSpPr/>
                        <wps:spPr>
                          <a:xfrm>
                            <a:off x="19050" y="152400"/>
                            <a:ext cx="819150" cy="76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F07B879" id="Group 60" o:spid="_x0000_s1026" style="position:absolute;margin-left:200pt;margin-top:80.4pt;width:66pt;height:18pt;z-index:251680768" coordsize="8382,2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">
                <v:rect id="Rectangle 54" o:spid="_x0000_s1027" style="position:absolute;width:8191;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" fillcolor="white [3212]" stroked="f" strokeweight="2pt"/>
                <v:rect id="Rectangle 55" o:spid="_x0000_s1028" style="position:absolute;left:190;top:1524;width:8192;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" fillcolor="white [3212]" stroked="f" strokeweight="2pt"/>
              </v:group>
            </w:pict>
          </mc:Fallback>
        </mc:AlternateContent>
      </w:r>
      <w:r w:rsidR="0017300A">
        <w:rPr>
          <w:noProof/>
        </w:rPr>
        <w:drawing>
          <wp:anchor distT="0" distB="0" distL="114300" distR="114300" simplePos="0" relativeHeight="251678720" behindDoc="0" locked="0" layoutInCell="1" allowOverlap="1" wp14:anchorId="00D9B29E" wp14:editId="7D997C9A">
            <wp:simplePos x="0" y="0"/>
            <wp:positionH relativeFrom="column">
              <wp:posOffset>-76200</wp:posOffset>
            </wp:positionH>
            <wp:positionV relativeFrom="paragraph">
              <wp:posOffset>341630</wp:posOffset>
            </wp:positionV>
            <wp:extent cx="6422390" cy="990600"/>
            <wp:effectExtent l="0" t="0" r="0"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6422390" cy="990600"/>
                    </a:xfrm>
                    <a:prstGeom prst="rect">
                      <a:avLst/>
                    </a:prstGeom>
                  </pic:spPr>
                </pic:pic>
              </a:graphicData>
            </a:graphic>
            <wp14:sizeRelH relativeFrom="page">
              <wp14:pctWidth>0</wp14:pctWidth>
            </wp14:sizeRelH>
            <wp14:sizeRelV relativeFrom="page">
              <wp14:pctHeight>0</wp14:pctHeight>
            </wp14:sizeRelV>
          </wp:anchor>
        </w:drawing>
      </w:r>
    </w:p>
    <w:p w14:paraId="048E98DF" w14:textId="18F91397" w:rsidR="00FF2556" w:rsidRPr="00C81F5A" w:rsidRDefault="00BB2F6C" w:rsidP="00DF61D8">
      <w:pPr>
        <w:spacing w:after="120"/>
        <w:jc w:val="center"/>
        <w:rPr>
          <w:rFonts w:asciiTheme="minorHAnsi" w:hAnsiTheme="minorHAnsi" w:cstheme="minorHAnsi"/>
          <w:sz w:val="20"/>
          <w:szCs w:val="20"/>
        </w:rPr>
      </w:pPr>
      <w:r w:rsidRPr="00C81F5A">
        <w:t xml:space="preserve"> </w:t>
      </w:r>
    </w:p>
    <w:p w14:paraId="6D8B452D" w14:textId="2AF079FA" w:rsidR="00FF2556" w:rsidRPr="00C81F5A" w:rsidRDefault="00DD2B63" w:rsidP="007233AC">
      <w:pPr>
        <w:pStyle w:val="NormalWeb"/>
      </w:pPr>
      <w:r>
        <w:t xml:space="preserve">You will then be presented </w:t>
      </w:r>
      <w:r w:rsidR="00D64679">
        <w:t xml:space="preserve">with </w:t>
      </w:r>
      <w:r>
        <w:t xml:space="preserve">a confirmation screen </w:t>
      </w:r>
      <w:r w:rsidR="00EB1C48">
        <w:t>to verify you want to reactiv</w:t>
      </w:r>
      <w:r w:rsidR="00D64679">
        <w:t>ate</w:t>
      </w:r>
      <w:r w:rsidR="00EB1C48">
        <w:t xml:space="preserve"> the whole range, showing the number status, number, and address of the </w:t>
      </w:r>
      <w:r w:rsidR="0094285B">
        <w:t>Order</w:t>
      </w:r>
      <w:r w:rsidR="006B1586">
        <w:t xml:space="preserve"> ID</w:t>
      </w:r>
    </w:p>
    <w:p w14:paraId="28574B90" w14:textId="44BB243C" w:rsidR="006B1586" w:rsidRPr="00C81F5A" w:rsidRDefault="006B1586" w:rsidP="007233AC">
      <w:pPr>
        <w:pStyle w:val="NormalWeb"/>
      </w:pPr>
    </w:p>
    <w:p w14:paraId="12E9C8F6" w14:textId="527B3DF0" w:rsidR="00FF2556" w:rsidRPr="00C81F5A" w:rsidRDefault="006B1586" w:rsidP="00FF2556">
      <w:pPr>
        <w:spacing w:after="120" w:line="360" w:lineRule="auto"/>
        <w:jc w:val="both"/>
        <w:rPr>
          <w:rFonts w:asciiTheme="minorHAnsi" w:hAnsiTheme="minorHAnsi" w:cstheme="minorHAnsi"/>
          <w:sz w:val="20"/>
          <w:szCs w:val="20"/>
        </w:rPr>
      </w:pPr>
      <w:r>
        <w:rPr>
          <w:noProof/>
        </w:rPr>
        <w:drawing>
          <wp:anchor distT="0" distB="0" distL="114300" distR="114300" simplePos="0" relativeHeight="251686912" behindDoc="0" locked="0" layoutInCell="1" allowOverlap="1" wp14:anchorId="3844AEE5" wp14:editId="55B6A4E9">
            <wp:simplePos x="0" y="0"/>
            <wp:positionH relativeFrom="column">
              <wp:posOffset>679450</wp:posOffset>
            </wp:positionH>
            <wp:positionV relativeFrom="paragraph">
              <wp:posOffset>6350</wp:posOffset>
            </wp:positionV>
            <wp:extent cx="4785360" cy="2379980"/>
            <wp:effectExtent l="0" t="0" r="0" b="1270"/>
            <wp:wrapSquare wrapText="bothSides"/>
            <wp:docPr id="1891" name="Picture 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4785360" cy="2379980"/>
                    </a:xfrm>
                    <a:prstGeom prst="rect">
                      <a:avLst/>
                    </a:prstGeom>
                  </pic:spPr>
                </pic:pic>
              </a:graphicData>
            </a:graphic>
            <wp14:sizeRelH relativeFrom="page">
              <wp14:pctWidth>0</wp14:pctWidth>
            </wp14:sizeRelH>
            <wp14:sizeRelV relativeFrom="page">
              <wp14:pctHeight>0</wp14:pctHeight>
            </wp14:sizeRelV>
          </wp:anchor>
        </w:drawing>
      </w:r>
      <w:r w:rsidR="00DF61D8" w:rsidRPr="46D43BCA">
        <w:rPr>
          <w:rFonts w:asciiTheme="minorHAnsi" w:hAnsiTheme="minorHAnsi" w:cstheme="minorBidi"/>
          <w:b/>
          <w:bCs/>
          <w:sz w:val="20"/>
          <w:szCs w:val="20"/>
        </w:rPr>
        <w:t xml:space="preserve"> </w:t>
      </w:r>
    </w:p>
    <w:p w14:paraId="460DE569" w14:textId="77777777" w:rsidR="009A259F" w:rsidRDefault="009A259F" w:rsidP="00DF1F53">
      <w:pPr>
        <w:spacing w:after="120" w:line="360" w:lineRule="auto"/>
        <w:jc w:val="both"/>
        <w:rPr>
          <w:rFonts w:asciiTheme="minorHAnsi" w:hAnsiTheme="minorHAnsi" w:cstheme="minorHAnsi"/>
          <w:sz w:val="20"/>
          <w:szCs w:val="20"/>
        </w:rPr>
      </w:pPr>
    </w:p>
    <w:p w14:paraId="507E854A" w14:textId="7066D9B5" w:rsidR="009A259F" w:rsidRDefault="009A259F" w:rsidP="00DF1F53">
      <w:pPr>
        <w:spacing w:after="120" w:line="360" w:lineRule="auto"/>
        <w:jc w:val="both"/>
        <w:rPr>
          <w:rFonts w:asciiTheme="minorHAnsi" w:hAnsiTheme="minorHAnsi" w:cstheme="minorHAnsi"/>
          <w:sz w:val="20"/>
          <w:szCs w:val="20"/>
        </w:rPr>
      </w:pPr>
    </w:p>
    <w:p w14:paraId="5037276B" w14:textId="77777777" w:rsidR="0094285B" w:rsidRDefault="0094285B" w:rsidP="00DF1F53">
      <w:pPr>
        <w:spacing w:after="120" w:line="360" w:lineRule="auto"/>
        <w:jc w:val="both"/>
        <w:rPr>
          <w:rFonts w:asciiTheme="minorHAnsi" w:hAnsiTheme="minorHAnsi" w:cstheme="minorHAnsi"/>
          <w:sz w:val="20"/>
          <w:szCs w:val="20"/>
        </w:rPr>
      </w:pPr>
    </w:p>
    <w:p w14:paraId="08BE22A4" w14:textId="77777777" w:rsidR="0094285B" w:rsidRDefault="0094285B" w:rsidP="00DF1F53">
      <w:pPr>
        <w:spacing w:after="120" w:line="360" w:lineRule="auto"/>
        <w:jc w:val="both"/>
        <w:rPr>
          <w:rFonts w:asciiTheme="minorHAnsi" w:hAnsiTheme="minorHAnsi" w:cstheme="minorHAnsi"/>
          <w:sz w:val="20"/>
          <w:szCs w:val="20"/>
        </w:rPr>
      </w:pPr>
    </w:p>
    <w:p w14:paraId="1972742D" w14:textId="77777777" w:rsidR="0094285B" w:rsidRDefault="0094285B" w:rsidP="00DF1F53">
      <w:pPr>
        <w:spacing w:after="120" w:line="360" w:lineRule="auto"/>
        <w:jc w:val="both"/>
        <w:rPr>
          <w:rFonts w:asciiTheme="minorHAnsi" w:hAnsiTheme="minorHAnsi" w:cstheme="minorHAnsi"/>
          <w:sz w:val="20"/>
          <w:szCs w:val="20"/>
        </w:rPr>
      </w:pPr>
    </w:p>
    <w:p w14:paraId="5C3E48E8" w14:textId="77777777" w:rsidR="0094285B" w:rsidRDefault="0094285B" w:rsidP="00DF1F53">
      <w:pPr>
        <w:spacing w:after="120" w:line="360" w:lineRule="auto"/>
        <w:jc w:val="both"/>
        <w:rPr>
          <w:rFonts w:asciiTheme="minorHAnsi" w:hAnsiTheme="minorHAnsi" w:cstheme="minorHAnsi"/>
          <w:sz w:val="20"/>
          <w:szCs w:val="20"/>
        </w:rPr>
      </w:pPr>
    </w:p>
    <w:p w14:paraId="31A04E3B" w14:textId="77777777" w:rsidR="0094285B" w:rsidRDefault="0094285B" w:rsidP="00DF1F53">
      <w:pPr>
        <w:spacing w:after="120" w:line="360" w:lineRule="auto"/>
        <w:jc w:val="both"/>
        <w:rPr>
          <w:rFonts w:asciiTheme="minorHAnsi" w:hAnsiTheme="minorHAnsi" w:cstheme="minorHAnsi"/>
          <w:sz w:val="20"/>
          <w:szCs w:val="20"/>
        </w:rPr>
      </w:pPr>
    </w:p>
    <w:p w14:paraId="2A19D7FA" w14:textId="77777777" w:rsidR="0094285B" w:rsidRDefault="0094285B" w:rsidP="00DF1F53">
      <w:pPr>
        <w:spacing w:after="120" w:line="360" w:lineRule="auto"/>
        <w:jc w:val="both"/>
        <w:rPr>
          <w:rFonts w:asciiTheme="minorHAnsi" w:hAnsiTheme="minorHAnsi" w:cstheme="minorHAnsi"/>
          <w:sz w:val="20"/>
          <w:szCs w:val="20"/>
        </w:rPr>
      </w:pPr>
    </w:p>
    <w:p w14:paraId="2DCF315A" w14:textId="51DD38ED" w:rsidR="00FF2556" w:rsidRPr="00C81F5A" w:rsidRDefault="00C97E04" w:rsidP="00DF1F53">
      <w:pPr>
        <w:spacing w:after="120" w:line="360" w:lineRule="auto"/>
        <w:jc w:val="both"/>
        <w:rPr>
          <w:rFonts w:asciiTheme="minorHAnsi" w:hAnsiTheme="minorHAnsi" w:cstheme="minorHAnsi"/>
          <w:sz w:val="20"/>
          <w:szCs w:val="20"/>
        </w:rPr>
      </w:pPr>
      <w:r>
        <w:rPr>
          <w:noProof/>
        </w:rPr>
        <w:drawing>
          <wp:anchor distT="0" distB="0" distL="114300" distR="114300" simplePos="0" relativeHeight="251688960" behindDoc="0" locked="0" layoutInCell="1" allowOverlap="1" wp14:anchorId="38C3A5A9" wp14:editId="5AE16E5C">
            <wp:simplePos x="0" y="0"/>
            <wp:positionH relativeFrom="margin">
              <wp:align>right</wp:align>
            </wp:positionH>
            <wp:positionV relativeFrom="paragraph">
              <wp:posOffset>478155</wp:posOffset>
            </wp:positionV>
            <wp:extent cx="5731510" cy="1849755"/>
            <wp:effectExtent l="0" t="0" r="2540" b="0"/>
            <wp:wrapSquare wrapText="bothSides"/>
            <wp:docPr id="1892" name="Picture 1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5731510" cy="1849755"/>
                    </a:xfrm>
                    <a:prstGeom prst="rect">
                      <a:avLst/>
                    </a:prstGeom>
                  </pic:spPr>
                </pic:pic>
              </a:graphicData>
            </a:graphic>
            <wp14:sizeRelH relativeFrom="page">
              <wp14:pctWidth>0</wp14:pctWidth>
            </wp14:sizeRelH>
            <wp14:sizeRelV relativeFrom="page">
              <wp14:pctHeight>0</wp14:pctHeight>
            </wp14:sizeRelV>
          </wp:anchor>
        </w:drawing>
      </w:r>
      <w:bookmarkStart w:id="159" w:name="_Hlk172886300"/>
      <w:r w:rsidR="0094285B" w:rsidRPr="46D43BCA">
        <w:rPr>
          <w:rFonts w:asciiTheme="minorHAnsi" w:hAnsiTheme="minorHAnsi" w:cstheme="minorBidi"/>
          <w:sz w:val="20"/>
          <w:szCs w:val="20"/>
        </w:rPr>
        <w:t xml:space="preserve">When this has been completed you will be presented with the below completion screen, and you can view the </w:t>
      </w:r>
      <w:r w:rsidRPr="46D43BCA">
        <w:rPr>
          <w:rFonts w:asciiTheme="minorHAnsi" w:hAnsiTheme="minorHAnsi" w:cstheme="minorBidi"/>
          <w:sz w:val="20"/>
          <w:szCs w:val="20"/>
        </w:rPr>
        <w:t>update to your order by clicking on the Order ID</w:t>
      </w:r>
      <w:bookmarkEnd w:id="159"/>
      <w:r w:rsidR="00FF2556" w:rsidRPr="46D43BCA">
        <w:rPr>
          <w:rFonts w:asciiTheme="minorHAnsi" w:hAnsiTheme="minorHAnsi" w:cstheme="minorBidi"/>
          <w:sz w:val="20"/>
          <w:szCs w:val="20"/>
        </w:rPr>
        <w:t>.</w:t>
      </w:r>
    </w:p>
    <w:p w14:paraId="6631D7FF" w14:textId="5408E552" w:rsidR="003D0290" w:rsidRPr="00C81F5A" w:rsidRDefault="00BB2F6C" w:rsidP="007233AC">
      <w:pPr>
        <w:spacing w:after="120" w:line="360" w:lineRule="auto"/>
        <w:jc w:val="center"/>
        <w:rPr>
          <w:rFonts w:asciiTheme="minorHAnsi" w:eastAsiaTheme="majorEastAsia" w:hAnsiTheme="minorHAnsi" w:cstheme="minorHAnsi"/>
          <w:bCs/>
          <w:i/>
          <w:color w:val="484A47" w:themeColor="text2"/>
          <w:sz w:val="20"/>
          <w:szCs w:val="20"/>
        </w:rPr>
      </w:pPr>
      <w:r w:rsidRPr="00C81F5A">
        <w:t xml:space="preserve"> </w:t>
      </w:r>
    </w:p>
    <w:p w14:paraId="4B77D007" w14:textId="6B5E98BE" w:rsidR="00B15BE4" w:rsidRDefault="00B15BE4" w:rsidP="00B15BE4">
      <w:pPr>
        <w:pStyle w:val="Heading2"/>
        <w:keepNext w:val="0"/>
        <w:keepLines w:val="0"/>
        <w:numPr>
          <w:ilvl w:val="1"/>
          <w:numId w:val="81"/>
        </w:numPr>
        <w:spacing w:before="120" w:after="240" w:line="360" w:lineRule="auto"/>
        <w:jc w:val="both"/>
        <w:rPr>
          <w:rFonts w:asciiTheme="minorHAnsi" w:hAnsiTheme="minorHAnsi" w:cstheme="minorHAnsi"/>
          <w:b/>
        </w:rPr>
      </w:pPr>
      <w:bookmarkStart w:id="160" w:name="_Toc185243359"/>
      <w:r>
        <w:rPr>
          <w:rFonts w:asciiTheme="minorHAnsi" w:hAnsiTheme="minorHAnsi" w:cstheme="minorHAnsi"/>
          <w:b/>
        </w:rPr>
        <w:t>Pre-Order Validation (UK Only)</w:t>
      </w:r>
      <w:bookmarkEnd w:id="160"/>
    </w:p>
    <w:p w14:paraId="2716AA7C" w14:textId="77777777" w:rsidR="00B15BE4" w:rsidRPr="00B15BE4" w:rsidRDefault="00B15BE4" w:rsidP="00B15BE4"/>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B15BE4" w:rsidRPr="00C81F5A" w14:paraId="090EE3A9" w14:textId="77777777" w:rsidTr="00491F9B">
        <w:tc>
          <w:tcPr>
            <w:tcW w:w="846" w:type="dxa"/>
            <w:vAlign w:val="center"/>
          </w:tcPr>
          <w:p w14:paraId="75F13941" w14:textId="77777777" w:rsidR="00B15BE4" w:rsidRPr="00C81F5A" w:rsidRDefault="00B15BE4" w:rsidP="00491F9B">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1B408E6F" wp14:editId="16A4E91B">
                  <wp:extent cx="360000" cy="360000"/>
                  <wp:effectExtent l="0" t="0" r="2540" b="2540"/>
                  <wp:docPr id="88" name="Picture 88"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27C5E296" w14:textId="623B7BCA" w:rsidR="001C627A" w:rsidRDefault="00B15BE4" w:rsidP="00491F9B">
            <w:pPr>
              <w:spacing w:before="60" w:after="60"/>
              <w:rPr>
                <w:rFonts w:asciiTheme="minorHAnsi" w:hAnsiTheme="minorHAnsi" w:cstheme="minorHAnsi"/>
                <w:i/>
                <w:sz w:val="20"/>
                <w:szCs w:val="20"/>
              </w:rPr>
            </w:pPr>
            <w:r>
              <w:rPr>
                <w:rFonts w:asciiTheme="minorHAnsi" w:hAnsiTheme="minorHAnsi" w:cstheme="minorHAnsi"/>
                <w:i/>
                <w:sz w:val="20"/>
                <w:szCs w:val="20"/>
              </w:rPr>
              <w:t>We have enabled the ability in the UK for you to formally request a pre-order validation check of your port o</w:t>
            </w:r>
            <w:r w:rsidR="001C627A">
              <w:rPr>
                <w:rFonts w:asciiTheme="minorHAnsi" w:hAnsiTheme="minorHAnsi" w:cstheme="minorHAnsi"/>
                <w:i/>
                <w:sz w:val="20"/>
                <w:szCs w:val="20"/>
              </w:rPr>
              <w:t>r</w:t>
            </w:r>
            <w:r>
              <w:rPr>
                <w:rFonts w:asciiTheme="minorHAnsi" w:hAnsiTheme="minorHAnsi" w:cstheme="minorHAnsi"/>
                <w:i/>
                <w:sz w:val="20"/>
                <w:szCs w:val="20"/>
              </w:rPr>
              <w:t>ders via Numbers on Demand</w:t>
            </w:r>
          </w:p>
          <w:p w14:paraId="14CF14FB" w14:textId="77777777" w:rsidR="001C627A" w:rsidRPr="001C627A" w:rsidRDefault="001C627A" w:rsidP="006714CB">
            <w:pPr>
              <w:numPr>
                <w:ilvl w:val="0"/>
                <w:numId w:val="105"/>
              </w:numPr>
              <w:spacing w:before="60" w:after="60"/>
              <w:rPr>
                <w:rFonts w:asciiTheme="minorHAnsi" w:hAnsiTheme="minorHAnsi" w:cstheme="minorHAnsi"/>
                <w:i/>
                <w:sz w:val="20"/>
                <w:szCs w:val="20"/>
                <w:lang w:val="en-GB"/>
              </w:rPr>
            </w:pPr>
            <w:r w:rsidRPr="001C627A">
              <w:rPr>
                <w:rFonts w:asciiTheme="minorHAnsi" w:hAnsiTheme="minorHAnsi" w:cstheme="minorHAnsi"/>
                <w:i/>
                <w:sz w:val="20"/>
                <w:szCs w:val="20"/>
                <w:lang w:val="en-GB"/>
              </w:rPr>
              <w:t>Once the order is submitted to the losing operator, they have up to 5 working days to respond, and in case of delays, Colt’s UK Porting desk will follow-up with the operator using the existing channels.</w:t>
            </w:r>
          </w:p>
          <w:p w14:paraId="422E6614" w14:textId="55420EB8" w:rsidR="001C627A" w:rsidRPr="001C627A" w:rsidRDefault="001C627A" w:rsidP="006714CB">
            <w:pPr>
              <w:numPr>
                <w:ilvl w:val="0"/>
                <w:numId w:val="105"/>
              </w:numPr>
              <w:spacing w:before="60" w:after="60"/>
              <w:rPr>
                <w:rFonts w:asciiTheme="minorHAnsi" w:hAnsiTheme="minorHAnsi" w:cstheme="minorHAnsi"/>
                <w:i/>
                <w:sz w:val="20"/>
                <w:szCs w:val="20"/>
                <w:lang w:val="en-GB"/>
              </w:rPr>
            </w:pPr>
            <w:r w:rsidRPr="001C627A">
              <w:rPr>
                <w:rFonts w:asciiTheme="minorHAnsi" w:hAnsiTheme="minorHAnsi" w:cstheme="minorHAnsi"/>
                <w:i/>
                <w:sz w:val="20"/>
                <w:szCs w:val="20"/>
                <w:lang w:val="en-GB"/>
              </w:rPr>
              <w:t>Any POV order requiring manual intervention will be treated in a similar manner as we handle BAU porting orders.</w:t>
            </w:r>
          </w:p>
        </w:tc>
      </w:tr>
    </w:tbl>
    <w:p w14:paraId="25723029" w14:textId="318191C1" w:rsidR="00AB2D75" w:rsidRDefault="00AB2D75">
      <w:pPr>
        <w:autoSpaceDE/>
        <w:autoSpaceDN/>
        <w:adjustRightInd/>
        <w:spacing w:after="200" w:line="276" w:lineRule="auto"/>
        <w:rPr>
          <w:rFonts w:asciiTheme="minorHAnsi" w:hAnsiTheme="minorHAnsi" w:cstheme="minorHAnsi"/>
          <w:b/>
        </w:rPr>
      </w:pPr>
      <w:r w:rsidRPr="00C81F5A">
        <w:rPr>
          <w:rFonts w:asciiTheme="minorHAnsi" w:hAnsiTheme="minorHAnsi" w:cstheme="minorHAnsi"/>
          <w:b/>
        </w:rPr>
        <w:br w:type="page"/>
      </w:r>
    </w:p>
    <w:p w14:paraId="68C64771" w14:textId="3C15EDBE" w:rsidR="00B15BE4" w:rsidRPr="00B15BE4" w:rsidRDefault="00B15BE4" w:rsidP="00B15BE4">
      <w:pPr>
        <w:pStyle w:val="ListParagraph"/>
        <w:numPr>
          <w:ilvl w:val="0"/>
          <w:numId w:val="33"/>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Select Pre Order Validation the ‘Quick Links’ menu</w:t>
      </w:r>
    </w:p>
    <w:p w14:paraId="3E33F3C8" w14:textId="352858E1" w:rsidR="00B15BE4" w:rsidRDefault="00B15BE4" w:rsidP="00B15BE4">
      <w:pPr>
        <w:pStyle w:val="ListParagraph"/>
        <w:numPr>
          <w:ilvl w:val="0"/>
          <w:numId w:val="33"/>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Provide the End Customer Name, Main Billing number</w:t>
      </w:r>
      <w:r w:rsidR="00F16169">
        <w:rPr>
          <w:rFonts w:asciiTheme="minorHAnsi" w:hAnsiTheme="minorHAnsi" w:cstheme="minorHAnsi"/>
          <w:sz w:val="20"/>
          <w:szCs w:val="20"/>
        </w:rPr>
        <w:t>, and the numbers you would like to have pre-validated</w:t>
      </w:r>
    </w:p>
    <w:p w14:paraId="67E66F33" w14:textId="48037952" w:rsidR="00F16169" w:rsidRDefault="00F16169" w:rsidP="00B15BE4">
      <w:pPr>
        <w:pStyle w:val="ListParagraph"/>
        <w:numPr>
          <w:ilvl w:val="0"/>
          <w:numId w:val="33"/>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Validate the numbers</w:t>
      </w:r>
    </w:p>
    <w:p w14:paraId="52C16444" w14:textId="7E6C06F5" w:rsidR="00B15BE4" w:rsidRDefault="00F16169">
      <w:pPr>
        <w:autoSpaceDE/>
        <w:autoSpaceDN/>
        <w:adjustRightInd/>
        <w:spacing w:after="200" w:line="276" w:lineRule="auto"/>
        <w:rPr>
          <w:rFonts w:asciiTheme="minorHAnsi" w:eastAsiaTheme="majorEastAsia" w:hAnsiTheme="minorHAnsi" w:cstheme="minorHAnsi"/>
          <w:b/>
          <w:bCs/>
          <w:color w:val="484A47" w:themeColor="text2"/>
          <w:sz w:val="28"/>
          <w:szCs w:val="26"/>
        </w:rPr>
      </w:pPr>
      <w:r>
        <w:rPr>
          <w:noProof/>
        </w:rPr>
        <mc:AlternateContent>
          <mc:Choice Requires="wps">
            <w:drawing>
              <wp:anchor distT="0" distB="0" distL="114300" distR="114300" simplePos="0" relativeHeight="251915264" behindDoc="0" locked="0" layoutInCell="1" allowOverlap="1" wp14:anchorId="03FBE8BD" wp14:editId="589811C5">
                <wp:simplePos x="0" y="0"/>
                <wp:positionH relativeFrom="leftMargin">
                  <wp:posOffset>5519365</wp:posOffset>
                </wp:positionH>
                <wp:positionV relativeFrom="paragraph">
                  <wp:posOffset>3048994</wp:posOffset>
                </wp:positionV>
                <wp:extent cx="251996" cy="251654"/>
                <wp:effectExtent l="0" t="19050" r="34290" b="34290"/>
                <wp:wrapNone/>
                <wp:docPr id="2351" name="Right Arrow 2487"/>
                <wp:cNvGraphicFramePr/>
                <a:graphic xmlns:a="http://schemas.openxmlformats.org/drawingml/2006/main">
                  <a:graphicData uri="http://schemas.microsoft.com/office/word/2010/wordprocessingShape">
                    <wps:wsp>
                      <wps:cNvSpPr/>
                      <wps:spPr>
                        <a:xfrm>
                          <a:off x="0" y="0"/>
                          <a:ext cx="251996" cy="25165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CB322CF" w14:textId="5D891FB2" w:rsidR="00F16169" w:rsidRPr="00752228" w:rsidRDefault="00F16169" w:rsidP="00F16169">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3FBE8BD" id="Right Arrow 2487" o:spid="_x0000_s1070" type="#_x0000_t13" style="position:absolute;margin-left:434.6pt;margin-top:240.1pt;width:19.85pt;height:19.8pt;z-index:251915264;visibility:visible;mso-wrap-style:square;mso-wrap-distance-left:9pt;mso-wrap-distance-top:0;mso-wrap-distance-right:9pt;mso-wrap-distance-bottom:0;mso-position-horizontal:absolute;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" adj="10815" fillcolor="#00d7bd [3204]" strokecolor="white [3212]" strokeweight=".25pt">
                <v:textbox inset="0,0,0,0">
                  <w:txbxContent>
                    <w:p w14:paraId="0CB322CF" w14:textId="5D891FB2" w:rsidR="00F16169" w:rsidRPr="00752228" w:rsidRDefault="00F16169" w:rsidP="00F16169">
                      <w:pPr>
                        <w:jc w:val="center"/>
                        <w:rPr>
                          <w:b/>
                          <w:color w:val="FFFFFF" w:themeColor="background1"/>
                          <w:sz w:val="12"/>
                          <w:lang w:val="es-ES"/>
                        </w:rPr>
                      </w:pPr>
                      <w:r>
                        <w:rPr>
                          <w:b/>
                          <w:color w:val="FFFFFF" w:themeColor="background1"/>
                          <w:sz w:val="12"/>
                          <w:lang w:val="es-ES"/>
                        </w:rPr>
                        <w:t>3</w:t>
                      </w:r>
                    </w:p>
                  </w:txbxContent>
                </v:textbox>
                <w10:wrap anchorx="margin"/>
              </v:shape>
            </w:pict>
          </mc:Fallback>
        </mc:AlternateContent>
      </w:r>
      <w:r>
        <w:rPr>
          <w:noProof/>
        </w:rPr>
        <mc:AlternateContent>
          <mc:Choice Requires="wps">
            <w:drawing>
              <wp:anchor distT="0" distB="0" distL="114300" distR="114300" simplePos="0" relativeHeight="251913216" behindDoc="0" locked="0" layoutInCell="1" allowOverlap="1" wp14:anchorId="60FE8200" wp14:editId="71C25A19">
                <wp:simplePos x="0" y="0"/>
                <wp:positionH relativeFrom="leftMargin">
                  <wp:posOffset>461672</wp:posOffset>
                </wp:positionH>
                <wp:positionV relativeFrom="paragraph">
                  <wp:posOffset>1596086</wp:posOffset>
                </wp:positionV>
                <wp:extent cx="251996" cy="251654"/>
                <wp:effectExtent l="0" t="19050" r="34290" b="34290"/>
                <wp:wrapNone/>
                <wp:docPr id="2327" name="Right Arrow 2487"/>
                <wp:cNvGraphicFramePr/>
                <a:graphic xmlns:a="http://schemas.openxmlformats.org/drawingml/2006/main">
                  <a:graphicData uri="http://schemas.microsoft.com/office/word/2010/wordprocessingShape">
                    <wps:wsp>
                      <wps:cNvSpPr/>
                      <wps:spPr>
                        <a:xfrm>
                          <a:off x="0" y="0"/>
                          <a:ext cx="251996" cy="25165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C341D4B" w14:textId="1D4D5EBA" w:rsidR="00B15BE4" w:rsidRPr="00752228" w:rsidRDefault="00B15BE4" w:rsidP="00B15BE4">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0FE8200" id="_x0000_s1071" type="#_x0000_t13" style="position:absolute;margin-left:36.35pt;margin-top:125.7pt;width:19.85pt;height:19.8pt;z-index:251913216;visibility:visible;mso-wrap-style:square;mso-wrap-distance-left:9pt;mso-wrap-distance-top:0;mso-wrap-distance-right:9pt;mso-wrap-distance-bottom:0;mso-position-horizontal:absolute;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" adj="10815" fillcolor="#00d7bd [3204]" strokecolor="white [3212]" strokeweight=".25pt">
                <v:textbox inset="0,0,0,0">
                  <w:txbxContent>
                    <w:p w14:paraId="3C341D4B" w14:textId="1D4D5EBA" w:rsidR="00B15BE4" w:rsidRPr="00752228" w:rsidRDefault="00B15BE4" w:rsidP="00B15BE4">
                      <w:pPr>
                        <w:jc w:val="center"/>
                        <w:rPr>
                          <w:b/>
                          <w:color w:val="FFFFFF" w:themeColor="background1"/>
                          <w:sz w:val="12"/>
                          <w:lang w:val="es-ES"/>
                        </w:rPr>
                      </w:pPr>
                      <w:r>
                        <w:rPr>
                          <w:b/>
                          <w:color w:val="FFFFFF" w:themeColor="background1"/>
                          <w:sz w:val="12"/>
                          <w:lang w:val="es-ES"/>
                        </w:rPr>
                        <w:t>2</w:t>
                      </w:r>
                    </w:p>
                  </w:txbxContent>
                </v:textbox>
                <w10:wrap anchorx="margin"/>
              </v:shape>
            </w:pict>
          </mc:Fallback>
        </mc:AlternateContent>
      </w:r>
      <w:r>
        <w:rPr>
          <w:noProof/>
        </w:rPr>
        <mc:AlternateContent>
          <mc:Choice Requires="wps">
            <w:drawing>
              <wp:anchor distT="0" distB="0" distL="114300" distR="114300" simplePos="0" relativeHeight="251911168" behindDoc="0" locked="0" layoutInCell="1" allowOverlap="1" wp14:anchorId="58A10167" wp14:editId="49ED9BC9">
                <wp:simplePos x="0" y="0"/>
                <wp:positionH relativeFrom="rightMargin">
                  <wp:align>left</wp:align>
                </wp:positionH>
                <wp:positionV relativeFrom="paragraph">
                  <wp:posOffset>643062</wp:posOffset>
                </wp:positionV>
                <wp:extent cx="251996" cy="251654"/>
                <wp:effectExtent l="19050" t="19050" r="15240" b="34290"/>
                <wp:wrapNone/>
                <wp:docPr id="2326" name="Right Arrow 2487"/>
                <wp:cNvGraphicFramePr/>
                <a:graphic xmlns:a="http://schemas.openxmlformats.org/drawingml/2006/main">
                  <a:graphicData uri="http://schemas.microsoft.com/office/word/2010/wordprocessingShape">
                    <wps:wsp>
                      <wps:cNvSpPr/>
                      <wps:spPr>
                        <a:xfrm flipH="1">
                          <a:off x="0" y="0"/>
                          <a:ext cx="251996" cy="25165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1F6078C" w14:textId="77777777" w:rsidR="00B15BE4" w:rsidRPr="00752228" w:rsidRDefault="00B15BE4" w:rsidP="00B15BE4">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58A10167" id="_x0000_s1072" type="#_x0000_t13" style="position:absolute;margin-left:0;margin-top:50.65pt;width:19.85pt;height:19.8pt;flip:x;z-index:251911168;visibility:visible;mso-wrap-style:square;mso-wrap-distance-left:9pt;mso-wrap-distance-top:0;mso-wrap-distance-right:9pt;mso-wrap-distance-bottom:0;mso-position-horizontal:left;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" adj="10815" fillcolor="#00d7bd [3204]" strokecolor="white [3212]" strokeweight=".25pt">
                <v:textbox inset="0,0,0,0">
                  <w:txbxContent>
                    <w:p w14:paraId="31F6078C" w14:textId="77777777" w:rsidR="00B15BE4" w:rsidRPr="00752228" w:rsidRDefault="00B15BE4" w:rsidP="00B15BE4">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Pr>
          <w:noProof/>
        </w:rPr>
        <w:drawing>
          <wp:anchor distT="0" distB="0" distL="114300" distR="114300" simplePos="0" relativeHeight="251529210" behindDoc="0" locked="0" layoutInCell="1" allowOverlap="1" wp14:anchorId="6A9343FA" wp14:editId="51C1F02B">
            <wp:simplePos x="0" y="0"/>
            <wp:positionH relativeFrom="column">
              <wp:posOffset>-190582</wp:posOffset>
            </wp:positionH>
            <wp:positionV relativeFrom="paragraph">
              <wp:posOffset>219158</wp:posOffset>
            </wp:positionV>
            <wp:extent cx="6266815" cy="3028950"/>
            <wp:effectExtent l="0" t="0" r="635" b="0"/>
            <wp:wrapSquare wrapText="bothSides"/>
            <wp:docPr id="2350" name="Picture 2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6266815" cy="3028950"/>
                    </a:xfrm>
                    <a:prstGeom prst="rect">
                      <a:avLst/>
                    </a:prstGeom>
                  </pic:spPr>
                </pic:pic>
              </a:graphicData>
            </a:graphic>
            <wp14:sizeRelH relativeFrom="page">
              <wp14:pctWidth>0</wp14:pctWidth>
            </wp14:sizeRelH>
            <wp14:sizeRelV relativeFrom="page">
              <wp14:pctHeight>0</wp14:pctHeight>
            </wp14:sizeRelV>
          </wp:anchor>
        </w:drawing>
      </w:r>
    </w:p>
    <w:p w14:paraId="172E8E68" w14:textId="77777777" w:rsidR="00F16169" w:rsidRDefault="00F16169">
      <w:pPr>
        <w:autoSpaceDE/>
        <w:autoSpaceDN/>
        <w:adjustRightInd/>
        <w:spacing w:after="200" w:line="276" w:lineRule="auto"/>
        <w:rPr>
          <w:rFonts w:asciiTheme="minorHAnsi" w:eastAsiaTheme="majorEastAsia" w:hAnsiTheme="minorHAnsi" w:cstheme="minorHAnsi"/>
          <w:b/>
          <w:bCs/>
          <w:color w:val="484A47" w:themeColor="text2"/>
          <w:sz w:val="28"/>
          <w:szCs w:val="26"/>
        </w:rPr>
      </w:pPr>
    </w:p>
    <w:p w14:paraId="7019F582" w14:textId="64B04355" w:rsidR="00F16169" w:rsidRDefault="00F16169" w:rsidP="00F16169">
      <w:pPr>
        <w:pStyle w:val="ListParagraph"/>
        <w:numPr>
          <w:ilvl w:val="0"/>
          <w:numId w:val="33"/>
        </w:numPr>
        <w:spacing w:after="120" w:line="360" w:lineRule="auto"/>
        <w:jc w:val="both"/>
        <w:rPr>
          <w:rFonts w:asciiTheme="minorHAnsi" w:hAnsiTheme="minorHAnsi" w:cstheme="minorHAnsi"/>
          <w:sz w:val="20"/>
          <w:szCs w:val="20"/>
        </w:rPr>
      </w:pPr>
      <w:r>
        <w:rPr>
          <w:noProof/>
        </w:rPr>
        <w:drawing>
          <wp:anchor distT="0" distB="0" distL="114300" distR="114300" simplePos="0" relativeHeight="251916288" behindDoc="0" locked="0" layoutInCell="1" allowOverlap="1" wp14:anchorId="260F714F" wp14:editId="1811CAB0">
            <wp:simplePos x="0" y="0"/>
            <wp:positionH relativeFrom="column">
              <wp:posOffset>10424</wp:posOffset>
            </wp:positionH>
            <wp:positionV relativeFrom="paragraph">
              <wp:posOffset>227209</wp:posOffset>
            </wp:positionV>
            <wp:extent cx="5731510" cy="683895"/>
            <wp:effectExtent l="0" t="0" r="2540" b="1905"/>
            <wp:wrapSquare wrapText="bothSides"/>
            <wp:docPr id="2352" name="Picture 2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731510" cy="68389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sz w:val="20"/>
          <w:szCs w:val="20"/>
        </w:rPr>
        <w:t xml:space="preserve">Once </w:t>
      </w:r>
      <w:r w:rsidRPr="00F16169">
        <w:rPr>
          <w:rFonts w:asciiTheme="minorHAnsi" w:hAnsiTheme="minorHAnsi" w:cstheme="minorHAnsi"/>
          <w:sz w:val="20"/>
          <w:szCs w:val="20"/>
        </w:rPr>
        <w:t>the numbers</w:t>
      </w:r>
      <w:r>
        <w:rPr>
          <w:rFonts w:asciiTheme="minorHAnsi" w:hAnsiTheme="minorHAnsi" w:cstheme="minorHAnsi"/>
          <w:sz w:val="20"/>
          <w:szCs w:val="20"/>
        </w:rPr>
        <w:t xml:space="preserve"> are validated, select ‘Number Enrichment’ to move onto the next step</w:t>
      </w:r>
    </w:p>
    <w:p w14:paraId="59140DB6" w14:textId="715EE64A" w:rsidR="00F16169" w:rsidRPr="00F16169" w:rsidRDefault="00F16169" w:rsidP="00F16169">
      <w:pPr>
        <w:rPr>
          <w:lang w:eastAsia="en-US"/>
        </w:rPr>
      </w:pPr>
    </w:p>
    <w:p w14:paraId="60B5A9A7" w14:textId="343A66C7" w:rsidR="00F16169" w:rsidRPr="00F16169" w:rsidRDefault="00F16169" w:rsidP="00F16169">
      <w:pPr>
        <w:rPr>
          <w:lang w:eastAsia="en-US"/>
        </w:rPr>
      </w:pPr>
    </w:p>
    <w:p w14:paraId="3F85A47A" w14:textId="0503C167" w:rsidR="00F16169" w:rsidRPr="00F16169" w:rsidRDefault="00F16169" w:rsidP="00F16169">
      <w:pPr>
        <w:rPr>
          <w:lang w:eastAsia="en-US"/>
        </w:rPr>
      </w:pPr>
    </w:p>
    <w:p w14:paraId="0FC4EF9B" w14:textId="51CA16E5" w:rsidR="00F16169" w:rsidRPr="00F16169" w:rsidRDefault="00F16169" w:rsidP="00F16169">
      <w:pPr>
        <w:pStyle w:val="ListParagraph"/>
        <w:numPr>
          <w:ilvl w:val="3"/>
          <w:numId w:val="69"/>
        </w:numPr>
        <w:spacing w:after="120" w:line="360" w:lineRule="auto"/>
        <w:jc w:val="both"/>
      </w:pPr>
      <w:r>
        <w:rPr>
          <w:rFonts w:asciiTheme="minorHAnsi" w:hAnsiTheme="minorHAnsi" w:cstheme="minorHAnsi"/>
          <w:sz w:val="20"/>
          <w:szCs w:val="20"/>
        </w:rPr>
        <w:t>Provide the signed LOA and select the current provider from the drop list</w:t>
      </w:r>
    </w:p>
    <w:p w14:paraId="50DD207D" w14:textId="7DA7913C" w:rsidR="00F16169" w:rsidRPr="00F16169" w:rsidRDefault="00F16169" w:rsidP="00F16169">
      <w:pPr>
        <w:pStyle w:val="ListParagraph"/>
        <w:numPr>
          <w:ilvl w:val="3"/>
          <w:numId w:val="69"/>
        </w:numPr>
        <w:spacing w:after="120" w:line="360" w:lineRule="auto"/>
        <w:jc w:val="both"/>
      </w:pPr>
      <w:r>
        <w:rPr>
          <w:rFonts w:asciiTheme="minorHAnsi" w:hAnsiTheme="minorHAnsi" w:cstheme="minorHAnsi"/>
          <w:sz w:val="20"/>
          <w:szCs w:val="20"/>
        </w:rPr>
        <w:t>Click ‘Review your Order’ to proceed to the next step</w:t>
      </w:r>
    </w:p>
    <w:p w14:paraId="66782E29" w14:textId="2B8FC080" w:rsidR="00F16169" w:rsidRPr="00F16169" w:rsidRDefault="00F16169" w:rsidP="00F16169">
      <w:pPr>
        <w:rPr>
          <w:lang w:eastAsia="en-US"/>
        </w:rPr>
      </w:pPr>
    </w:p>
    <w:p w14:paraId="44D8ADAA" w14:textId="77777777" w:rsidR="00F16169" w:rsidRPr="00F16169" w:rsidRDefault="00F16169" w:rsidP="00F16169">
      <w:pPr>
        <w:rPr>
          <w:lang w:eastAsia="en-US"/>
        </w:rPr>
      </w:pPr>
    </w:p>
    <w:p w14:paraId="29183346" w14:textId="77777777" w:rsidR="00F16169" w:rsidRDefault="00F16169" w:rsidP="00F16169">
      <w:pPr>
        <w:autoSpaceDE/>
        <w:autoSpaceDN/>
        <w:adjustRightInd/>
        <w:rPr>
          <w:rFonts w:asciiTheme="minorHAnsi" w:eastAsiaTheme="majorEastAsia" w:hAnsiTheme="minorHAnsi" w:cstheme="minorHAnsi"/>
          <w:b/>
          <w:bCs/>
          <w:color w:val="484A47" w:themeColor="text2"/>
          <w:sz w:val="28"/>
          <w:szCs w:val="26"/>
        </w:rPr>
      </w:pPr>
    </w:p>
    <w:p w14:paraId="15CCE9A4" w14:textId="77777777" w:rsidR="00F16169" w:rsidRDefault="00F16169" w:rsidP="00F16169">
      <w:pPr>
        <w:autoSpaceDE/>
        <w:autoSpaceDN/>
        <w:adjustRightInd/>
        <w:rPr>
          <w:rFonts w:asciiTheme="minorHAnsi" w:eastAsiaTheme="majorEastAsia" w:hAnsiTheme="minorHAnsi" w:cstheme="minorHAnsi"/>
          <w:b/>
          <w:bCs/>
          <w:color w:val="484A47" w:themeColor="text2"/>
          <w:sz w:val="28"/>
          <w:szCs w:val="26"/>
        </w:rPr>
      </w:pPr>
    </w:p>
    <w:p w14:paraId="7011B3BD" w14:textId="77777777" w:rsidR="00F16169" w:rsidRDefault="00F16169" w:rsidP="00F16169">
      <w:pPr>
        <w:autoSpaceDE/>
        <w:autoSpaceDN/>
        <w:adjustRightInd/>
        <w:rPr>
          <w:rFonts w:asciiTheme="minorHAnsi" w:eastAsiaTheme="majorEastAsia" w:hAnsiTheme="minorHAnsi" w:cstheme="minorHAnsi"/>
          <w:b/>
          <w:bCs/>
          <w:color w:val="484A47" w:themeColor="text2"/>
          <w:sz w:val="28"/>
          <w:szCs w:val="26"/>
        </w:rPr>
      </w:pPr>
    </w:p>
    <w:p w14:paraId="1BA8705E" w14:textId="0E1A2470" w:rsidR="00F16169" w:rsidRDefault="00F16169" w:rsidP="00F16169">
      <w:pPr>
        <w:autoSpaceDE/>
        <w:autoSpaceDN/>
        <w:adjustRightInd/>
        <w:rPr>
          <w:rFonts w:asciiTheme="minorHAnsi" w:eastAsiaTheme="majorEastAsia" w:hAnsiTheme="minorHAnsi" w:cstheme="minorHAnsi"/>
          <w:b/>
          <w:bCs/>
          <w:color w:val="484A47" w:themeColor="text2"/>
          <w:sz w:val="28"/>
          <w:szCs w:val="26"/>
        </w:rPr>
      </w:pPr>
      <w:r>
        <w:rPr>
          <w:noProof/>
        </w:rPr>
        <mc:AlternateContent>
          <mc:Choice Requires="wps">
            <w:drawing>
              <wp:anchor distT="0" distB="0" distL="114300" distR="114300" simplePos="0" relativeHeight="251920384" behindDoc="0" locked="0" layoutInCell="1" allowOverlap="1" wp14:anchorId="46850639" wp14:editId="40A66CB8">
                <wp:simplePos x="0" y="0"/>
                <wp:positionH relativeFrom="margin">
                  <wp:posOffset>2755900</wp:posOffset>
                </wp:positionH>
                <wp:positionV relativeFrom="paragraph">
                  <wp:posOffset>643890</wp:posOffset>
                </wp:positionV>
                <wp:extent cx="251996" cy="251654"/>
                <wp:effectExtent l="19050" t="19050" r="15240" b="34290"/>
                <wp:wrapNone/>
                <wp:docPr id="2355" name="Right Arrow 2487"/>
                <wp:cNvGraphicFramePr/>
                <a:graphic xmlns:a="http://schemas.openxmlformats.org/drawingml/2006/main">
                  <a:graphicData uri="http://schemas.microsoft.com/office/word/2010/wordprocessingShape">
                    <wps:wsp>
                      <wps:cNvSpPr/>
                      <wps:spPr>
                        <a:xfrm flipH="1">
                          <a:off x="0" y="0"/>
                          <a:ext cx="251996" cy="25165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CFEEA9A" w14:textId="2E6A460E" w:rsidR="00F16169" w:rsidRPr="00752228" w:rsidRDefault="00F16169" w:rsidP="00F16169">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6850639" id="_x0000_s1073" type="#_x0000_t13" style="position:absolute;margin-left:217pt;margin-top:50.7pt;width:19.85pt;height:19.8pt;flip:x;z-index:25192038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" adj="10815" fillcolor="#00d7bd [3204]" strokecolor="white [3212]" strokeweight=".25pt">
                <v:textbox inset="0,0,0,0">
                  <w:txbxContent>
                    <w:p w14:paraId="6CFEEA9A" w14:textId="2E6A460E" w:rsidR="00F16169" w:rsidRPr="00752228" w:rsidRDefault="00F16169" w:rsidP="00F16169">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Pr>
          <w:noProof/>
        </w:rPr>
        <mc:AlternateContent>
          <mc:Choice Requires="wps">
            <w:drawing>
              <wp:anchor distT="0" distB="0" distL="114300" distR="114300" simplePos="0" relativeHeight="251918336" behindDoc="0" locked="0" layoutInCell="1" allowOverlap="1" wp14:anchorId="67B3A105" wp14:editId="2B879CA8">
                <wp:simplePos x="0" y="0"/>
                <wp:positionH relativeFrom="margin">
                  <wp:posOffset>5686425</wp:posOffset>
                </wp:positionH>
                <wp:positionV relativeFrom="paragraph">
                  <wp:posOffset>2547620</wp:posOffset>
                </wp:positionV>
                <wp:extent cx="251996" cy="251654"/>
                <wp:effectExtent l="19050" t="19050" r="15240" b="34290"/>
                <wp:wrapNone/>
                <wp:docPr id="2353" name="Right Arrow 2487"/>
                <wp:cNvGraphicFramePr/>
                <a:graphic xmlns:a="http://schemas.openxmlformats.org/drawingml/2006/main">
                  <a:graphicData uri="http://schemas.microsoft.com/office/word/2010/wordprocessingShape">
                    <wps:wsp>
                      <wps:cNvSpPr/>
                      <wps:spPr>
                        <a:xfrm flipH="1">
                          <a:off x="0" y="0"/>
                          <a:ext cx="251996" cy="25165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60DA4EC" w14:textId="1BB4E706" w:rsidR="00F16169" w:rsidRPr="00752228" w:rsidRDefault="00F16169" w:rsidP="00F16169">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7B3A105" id="_x0000_s1074" type="#_x0000_t13" style="position:absolute;margin-left:447.75pt;margin-top:200.6pt;width:19.85pt;height:19.8pt;flip:x;z-index:25191833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" adj="10815" fillcolor="#00d7bd [3204]" strokecolor="white [3212]" strokeweight=".25pt">
                <v:textbox inset="0,0,0,0">
                  <w:txbxContent>
                    <w:p w14:paraId="460DA4EC" w14:textId="1BB4E706" w:rsidR="00F16169" w:rsidRPr="00752228" w:rsidRDefault="00F16169" w:rsidP="00F16169">
                      <w:pPr>
                        <w:jc w:val="center"/>
                        <w:rPr>
                          <w:b/>
                          <w:color w:val="FFFFFF" w:themeColor="background1"/>
                          <w:sz w:val="12"/>
                          <w:lang w:val="es-ES"/>
                        </w:rPr>
                      </w:pPr>
                      <w:r>
                        <w:rPr>
                          <w:b/>
                          <w:color w:val="FFFFFF" w:themeColor="background1"/>
                          <w:sz w:val="12"/>
                          <w:lang w:val="es-ES"/>
                        </w:rPr>
                        <w:t>2</w:t>
                      </w:r>
                    </w:p>
                  </w:txbxContent>
                </v:textbox>
                <w10:wrap anchorx="margin"/>
              </v:shape>
            </w:pict>
          </mc:Fallback>
        </mc:AlternateContent>
      </w:r>
      <w:r>
        <w:rPr>
          <w:noProof/>
        </w:rPr>
        <w:drawing>
          <wp:inline distT="0" distB="0" distL="0" distR="0" wp14:anchorId="0F129260" wp14:editId="3D34BE7E">
            <wp:extent cx="5731510" cy="2738120"/>
            <wp:effectExtent l="0" t="0" r="2540" b="5080"/>
            <wp:docPr id="2354" name="Picture 2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731510" cy="2738120"/>
                    </a:xfrm>
                    <a:prstGeom prst="rect">
                      <a:avLst/>
                    </a:prstGeom>
                  </pic:spPr>
                </pic:pic>
              </a:graphicData>
            </a:graphic>
          </wp:inline>
        </w:drawing>
      </w:r>
    </w:p>
    <w:p w14:paraId="1BF49171" w14:textId="75442FDD" w:rsidR="00F16169" w:rsidRPr="00F16169" w:rsidRDefault="00F16169" w:rsidP="00F16169">
      <w:pPr>
        <w:rPr>
          <w:rFonts w:asciiTheme="minorHAnsi" w:eastAsiaTheme="majorEastAsia" w:hAnsiTheme="minorHAnsi" w:cstheme="minorHAnsi"/>
          <w:sz w:val="28"/>
          <w:szCs w:val="26"/>
        </w:rPr>
      </w:pPr>
    </w:p>
    <w:p w14:paraId="53ED3442" w14:textId="4DFAB54C" w:rsidR="00F16169" w:rsidRPr="00F16169" w:rsidRDefault="00F16169" w:rsidP="00F16169">
      <w:pPr>
        <w:rPr>
          <w:rFonts w:asciiTheme="minorHAnsi" w:eastAsiaTheme="majorEastAsia" w:hAnsiTheme="minorHAnsi" w:cstheme="minorHAnsi"/>
          <w:sz w:val="28"/>
          <w:szCs w:val="26"/>
        </w:rPr>
      </w:pPr>
    </w:p>
    <w:p w14:paraId="2609FEFA" w14:textId="6887728B" w:rsidR="00F16169" w:rsidRDefault="00F16169" w:rsidP="00F16169">
      <w:pPr>
        <w:rPr>
          <w:rFonts w:asciiTheme="minorHAnsi" w:eastAsiaTheme="majorEastAsia" w:hAnsiTheme="minorHAnsi" w:cstheme="minorHAnsi"/>
          <w:b/>
          <w:bCs/>
          <w:color w:val="484A47" w:themeColor="text2"/>
          <w:sz w:val="28"/>
          <w:szCs w:val="26"/>
        </w:rPr>
      </w:pPr>
    </w:p>
    <w:p w14:paraId="2F422167" w14:textId="00D1443B" w:rsidR="00F16169" w:rsidRDefault="00F16169" w:rsidP="00F16169">
      <w:pPr>
        <w:rPr>
          <w:rFonts w:asciiTheme="minorHAnsi" w:hAnsiTheme="minorHAnsi" w:cstheme="minorHAnsi"/>
          <w:sz w:val="20"/>
          <w:szCs w:val="20"/>
        </w:rPr>
      </w:pPr>
      <w:r>
        <w:rPr>
          <w:rFonts w:asciiTheme="minorHAnsi" w:hAnsiTheme="minorHAnsi" w:cstheme="minorHAnsi"/>
          <w:sz w:val="20"/>
          <w:szCs w:val="20"/>
        </w:rPr>
        <w:t>Review your pre order validation request details, and when click ‘Confirm your Order’</w:t>
      </w:r>
    </w:p>
    <w:p w14:paraId="773336BD" w14:textId="02C7F06B" w:rsidR="00F16169" w:rsidRDefault="00F16169" w:rsidP="00F16169">
      <w:pPr>
        <w:rPr>
          <w:rFonts w:asciiTheme="minorHAnsi" w:hAnsiTheme="minorHAnsi" w:cstheme="minorHAnsi"/>
          <w:sz w:val="20"/>
          <w:szCs w:val="20"/>
        </w:rPr>
      </w:pPr>
    </w:p>
    <w:p w14:paraId="4B5EEC59" w14:textId="292A167F" w:rsidR="00F16169" w:rsidRDefault="00F16169" w:rsidP="00F16169">
      <w:pPr>
        <w:rPr>
          <w:rFonts w:asciiTheme="minorHAnsi" w:eastAsiaTheme="majorEastAsia" w:hAnsiTheme="minorHAnsi" w:cstheme="minorHAnsi"/>
          <w:sz w:val="28"/>
          <w:szCs w:val="26"/>
        </w:rPr>
      </w:pPr>
      <w:r>
        <w:rPr>
          <w:noProof/>
        </w:rPr>
        <w:drawing>
          <wp:inline distT="0" distB="0" distL="0" distR="0" wp14:anchorId="439C9D58" wp14:editId="02434A7B">
            <wp:extent cx="5731510" cy="3039110"/>
            <wp:effectExtent l="0" t="0" r="2540" b="8890"/>
            <wp:docPr id="2356" name="Picture 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731510" cy="3039110"/>
                    </a:xfrm>
                    <a:prstGeom prst="rect">
                      <a:avLst/>
                    </a:prstGeom>
                  </pic:spPr>
                </pic:pic>
              </a:graphicData>
            </a:graphic>
          </wp:inline>
        </w:drawing>
      </w:r>
    </w:p>
    <w:p w14:paraId="4EADD3E9" w14:textId="769D7AD6" w:rsidR="001C627A" w:rsidRPr="001C627A" w:rsidRDefault="001C627A" w:rsidP="001C627A">
      <w:pPr>
        <w:rPr>
          <w:rFonts w:asciiTheme="minorHAnsi" w:eastAsiaTheme="majorEastAsia" w:hAnsiTheme="minorHAnsi" w:cstheme="minorHAnsi"/>
          <w:sz w:val="28"/>
          <w:szCs w:val="26"/>
        </w:rPr>
      </w:pPr>
    </w:p>
    <w:p w14:paraId="127E4D65" w14:textId="126BD3AA" w:rsidR="001C627A" w:rsidRPr="001C627A" w:rsidRDefault="001C627A" w:rsidP="001C627A">
      <w:pPr>
        <w:rPr>
          <w:rFonts w:asciiTheme="minorHAnsi" w:eastAsiaTheme="majorEastAsia" w:hAnsiTheme="minorHAnsi" w:cstheme="minorHAnsi"/>
          <w:sz w:val="28"/>
          <w:szCs w:val="26"/>
        </w:rPr>
      </w:pPr>
    </w:p>
    <w:p w14:paraId="1236F5EC" w14:textId="5EB7FBAC" w:rsidR="001C627A" w:rsidRDefault="001C627A" w:rsidP="001C627A">
      <w:pPr>
        <w:rPr>
          <w:rFonts w:asciiTheme="minorHAnsi" w:hAnsiTheme="minorHAnsi" w:cstheme="minorHAnsi"/>
          <w:sz w:val="20"/>
          <w:szCs w:val="20"/>
        </w:rPr>
      </w:pPr>
      <w:r>
        <w:rPr>
          <w:rFonts w:asciiTheme="minorHAnsi" w:hAnsiTheme="minorHAnsi" w:cstheme="minorHAnsi"/>
          <w:sz w:val="20"/>
          <w:szCs w:val="20"/>
        </w:rPr>
        <w:t>You will then be provided an order ID to confirm the successful completion of your request, which you can find in the My Orders page</w:t>
      </w:r>
    </w:p>
    <w:p w14:paraId="4DA3EE88" w14:textId="2502C614" w:rsidR="001C627A" w:rsidRDefault="001C627A" w:rsidP="001C627A">
      <w:pPr>
        <w:rPr>
          <w:rFonts w:asciiTheme="minorHAnsi" w:eastAsiaTheme="majorEastAsia" w:hAnsiTheme="minorHAnsi" w:cstheme="minorHAnsi"/>
          <w:sz w:val="28"/>
          <w:szCs w:val="26"/>
        </w:rPr>
      </w:pPr>
    </w:p>
    <w:p w14:paraId="4DA00F74" w14:textId="77777777" w:rsidR="001C627A" w:rsidRDefault="001C627A" w:rsidP="001C627A">
      <w:pPr>
        <w:rPr>
          <w:rFonts w:asciiTheme="minorHAnsi" w:eastAsiaTheme="majorEastAsia" w:hAnsiTheme="minorHAnsi" w:cstheme="minorHAnsi"/>
          <w:sz w:val="28"/>
          <w:szCs w:val="26"/>
        </w:rPr>
      </w:pPr>
    </w:p>
    <w:p w14:paraId="7675AB9A" w14:textId="088542A9" w:rsidR="001C627A" w:rsidRDefault="001C627A" w:rsidP="001C627A">
      <w:pPr>
        <w:rPr>
          <w:rFonts w:asciiTheme="minorHAnsi" w:eastAsiaTheme="majorEastAsia" w:hAnsiTheme="minorHAnsi" w:cstheme="minorHAnsi"/>
          <w:sz w:val="28"/>
          <w:szCs w:val="26"/>
        </w:rPr>
      </w:pPr>
      <w:r>
        <w:rPr>
          <w:noProof/>
        </w:rPr>
        <w:drawing>
          <wp:inline distT="0" distB="0" distL="0" distR="0" wp14:anchorId="67DA8836" wp14:editId="51A11AF5">
            <wp:extent cx="5731510" cy="1266825"/>
            <wp:effectExtent l="0" t="0" r="2540" b="9525"/>
            <wp:docPr id="2357" name="Picture 2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731510" cy="1266825"/>
                    </a:xfrm>
                    <a:prstGeom prst="rect">
                      <a:avLst/>
                    </a:prstGeom>
                  </pic:spPr>
                </pic:pic>
              </a:graphicData>
            </a:graphic>
          </wp:inline>
        </w:drawing>
      </w:r>
    </w:p>
    <w:p w14:paraId="7B5B11E0" w14:textId="6FC9BF53" w:rsidR="001C627A" w:rsidRPr="001C627A" w:rsidRDefault="001C627A" w:rsidP="001C627A">
      <w:pPr>
        <w:rPr>
          <w:rFonts w:asciiTheme="minorHAnsi" w:eastAsiaTheme="majorEastAsia" w:hAnsiTheme="minorHAnsi" w:cstheme="minorHAnsi"/>
          <w:sz w:val="28"/>
          <w:szCs w:val="26"/>
        </w:rPr>
      </w:pPr>
    </w:p>
    <w:p w14:paraId="29BDC439" w14:textId="701D75ED" w:rsidR="001C627A" w:rsidRPr="001C627A" w:rsidRDefault="001C627A" w:rsidP="001C627A">
      <w:pPr>
        <w:rPr>
          <w:rFonts w:asciiTheme="minorHAnsi" w:eastAsiaTheme="majorEastAsia" w:hAnsiTheme="minorHAnsi" w:cstheme="minorHAnsi"/>
          <w:sz w:val="28"/>
          <w:szCs w:val="26"/>
        </w:rPr>
      </w:pPr>
    </w:p>
    <w:p w14:paraId="35420048" w14:textId="4011954F" w:rsidR="001C627A" w:rsidRDefault="001C627A" w:rsidP="001C627A">
      <w:pPr>
        <w:rPr>
          <w:rFonts w:asciiTheme="minorHAnsi" w:eastAsiaTheme="majorEastAsia" w:hAnsiTheme="minorHAnsi" w:cstheme="minorHAnsi"/>
          <w:sz w:val="28"/>
          <w:szCs w:val="26"/>
        </w:rPr>
      </w:pPr>
    </w:p>
    <w:p w14:paraId="7D99D8A7" w14:textId="5BF4C66D" w:rsidR="001C627A" w:rsidRDefault="001C627A" w:rsidP="001C627A">
      <w:pPr>
        <w:rPr>
          <w:rFonts w:asciiTheme="minorHAnsi" w:eastAsiaTheme="majorEastAsia" w:hAnsiTheme="minorHAnsi" w:cstheme="minorHAnsi"/>
          <w:sz w:val="28"/>
          <w:szCs w:val="26"/>
        </w:rPr>
      </w:pPr>
    </w:p>
    <w:p w14:paraId="216F6268" w14:textId="01A733C3" w:rsidR="001C627A" w:rsidRDefault="001C627A" w:rsidP="001C627A">
      <w:pPr>
        <w:rPr>
          <w:rFonts w:asciiTheme="minorHAnsi" w:hAnsiTheme="minorHAnsi" w:cstheme="minorHAnsi"/>
          <w:sz w:val="20"/>
          <w:szCs w:val="20"/>
        </w:rPr>
      </w:pPr>
      <w:r>
        <w:rPr>
          <w:rFonts w:asciiTheme="minorHAnsi" w:hAnsiTheme="minorHAnsi" w:cstheme="minorHAnsi"/>
          <w:sz w:val="20"/>
          <w:szCs w:val="20"/>
        </w:rPr>
        <w:t xml:space="preserve">Your request will then be ‘auto-submitted’ </w:t>
      </w:r>
      <w:r w:rsidRPr="001C627A">
        <w:rPr>
          <w:rFonts w:asciiTheme="minorHAnsi" w:hAnsiTheme="minorHAnsi" w:cstheme="minorHAnsi"/>
          <w:sz w:val="20"/>
          <w:szCs w:val="20"/>
        </w:rPr>
        <w:t>submitted’ via email to the listed losing provider and upon receiving the response from losing providers, Colt UK Porting team will manually share the feedback to you via the NOD porta</w:t>
      </w:r>
      <w:r>
        <w:rPr>
          <w:rFonts w:asciiTheme="minorHAnsi" w:hAnsiTheme="minorHAnsi" w:cstheme="minorHAnsi"/>
          <w:sz w:val="20"/>
          <w:szCs w:val="20"/>
        </w:rPr>
        <w:t xml:space="preserve">l, which you can track through your </w:t>
      </w:r>
      <w:r w:rsidRPr="001C627A">
        <w:rPr>
          <w:rFonts w:asciiTheme="minorHAnsi" w:hAnsiTheme="minorHAnsi" w:cstheme="minorHAnsi"/>
          <w:sz w:val="20"/>
          <w:szCs w:val="20"/>
        </w:rPr>
        <w:t>order ID</w:t>
      </w:r>
    </w:p>
    <w:p w14:paraId="006B9335" w14:textId="39FAF9AC" w:rsidR="001C627A" w:rsidRDefault="001C627A" w:rsidP="001C627A">
      <w:pPr>
        <w:rPr>
          <w:rFonts w:asciiTheme="minorHAnsi" w:hAnsiTheme="minorHAnsi" w:cstheme="minorHAnsi"/>
          <w:sz w:val="20"/>
          <w:szCs w:val="20"/>
        </w:rPr>
      </w:pPr>
    </w:p>
    <w:p w14:paraId="6C4915C6" w14:textId="0EA4AC6B" w:rsidR="001C627A" w:rsidRDefault="001C627A" w:rsidP="001C627A">
      <w:pPr>
        <w:rPr>
          <w:rFonts w:asciiTheme="minorHAnsi" w:hAnsiTheme="minorHAnsi" w:cstheme="minorHAnsi"/>
          <w:sz w:val="20"/>
          <w:szCs w:val="20"/>
        </w:rPr>
      </w:pPr>
      <w:r>
        <w:rPr>
          <w:noProof/>
        </w:rPr>
        <w:drawing>
          <wp:inline distT="0" distB="0" distL="0" distR="0" wp14:anchorId="5E77465B" wp14:editId="4EC44533">
            <wp:extent cx="5731510" cy="924560"/>
            <wp:effectExtent l="0" t="0" r="2540" b="8890"/>
            <wp:docPr id="2358" name="Picture 2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731510" cy="924560"/>
                    </a:xfrm>
                    <a:prstGeom prst="rect">
                      <a:avLst/>
                    </a:prstGeom>
                  </pic:spPr>
                </pic:pic>
              </a:graphicData>
            </a:graphic>
          </wp:inline>
        </w:drawing>
      </w:r>
    </w:p>
    <w:p w14:paraId="586D3C4E" w14:textId="77777777" w:rsidR="001C627A" w:rsidRPr="001C627A" w:rsidRDefault="001C627A" w:rsidP="001C627A">
      <w:pPr>
        <w:rPr>
          <w:rFonts w:asciiTheme="minorHAnsi" w:eastAsiaTheme="majorEastAsia" w:hAnsiTheme="minorHAnsi" w:cstheme="minorHAnsi"/>
          <w:sz w:val="28"/>
          <w:szCs w:val="26"/>
        </w:rPr>
      </w:pPr>
    </w:p>
    <w:p w14:paraId="5D7DAEF2" w14:textId="5E3EE23A" w:rsidR="009B00AF" w:rsidRPr="00C81F5A" w:rsidRDefault="009B00AF" w:rsidP="00B15BE4">
      <w:pPr>
        <w:pStyle w:val="Heading1"/>
        <w:keepNext w:val="0"/>
        <w:keepLines w:val="0"/>
        <w:pageBreakBefore/>
        <w:numPr>
          <w:ilvl w:val="0"/>
          <w:numId w:val="81"/>
        </w:numPr>
        <w:spacing w:after="120" w:line="360" w:lineRule="auto"/>
        <w:ind w:left="360" w:hanging="360"/>
        <w:jc w:val="both"/>
        <w:rPr>
          <w:rFonts w:asciiTheme="minorHAnsi" w:hAnsiTheme="minorHAnsi" w:cstheme="minorHAnsi"/>
          <w:b/>
          <w:sz w:val="36"/>
          <w:szCs w:val="32"/>
        </w:rPr>
      </w:pPr>
      <w:bookmarkStart w:id="161" w:name="_Ref500505229"/>
      <w:bookmarkStart w:id="162" w:name="_Toc185243360"/>
      <w:r w:rsidRPr="00C81F5A">
        <w:rPr>
          <w:rFonts w:asciiTheme="minorHAnsi" w:hAnsiTheme="minorHAnsi" w:cstheme="minorHAnsi"/>
          <w:b/>
          <w:sz w:val="36"/>
          <w:szCs w:val="32"/>
        </w:rPr>
        <w:t>Address Update</w:t>
      </w:r>
      <w:bookmarkEnd w:id="161"/>
      <w:bookmarkEnd w:id="162"/>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575065" w:rsidRPr="00C81F5A" w14:paraId="7CF2B839" w14:textId="77777777" w:rsidTr="00047F18">
        <w:tc>
          <w:tcPr>
            <w:tcW w:w="846" w:type="dxa"/>
            <w:vAlign w:val="center"/>
          </w:tcPr>
          <w:p w14:paraId="075F1D18" w14:textId="1CEFD0B3" w:rsidR="00575065" w:rsidRPr="00C81F5A" w:rsidRDefault="00575065" w:rsidP="00575065">
            <w:pPr>
              <w:spacing w:after="120" w:line="360" w:lineRule="auto"/>
              <w:jc w:val="center"/>
              <w:rPr>
                <w:rFonts w:asciiTheme="minorHAnsi" w:hAnsiTheme="minorHAnsi" w:cstheme="minorHAnsi"/>
                <w:i/>
                <w:sz w:val="18"/>
                <w:szCs w:val="20"/>
              </w:rPr>
            </w:pPr>
            <w:bookmarkStart w:id="163" w:name="_Toc319661860"/>
            <w:bookmarkStart w:id="164" w:name="_Toc310444682"/>
            <w:bookmarkStart w:id="165" w:name="_Toc310444353"/>
            <w:r w:rsidRPr="00C81F5A">
              <w:rPr>
                <w:rFonts w:asciiTheme="minorHAnsi" w:hAnsiTheme="minorHAnsi" w:cstheme="minorHAnsi"/>
                <w:i/>
                <w:noProof/>
                <w:sz w:val="18"/>
                <w:szCs w:val="20"/>
                <w:lang w:val="en-GB"/>
              </w:rPr>
              <w:drawing>
                <wp:inline distT="0" distB="0" distL="0" distR="0" wp14:anchorId="372623EB" wp14:editId="1553B8F5">
                  <wp:extent cx="360000" cy="360000"/>
                  <wp:effectExtent l="0" t="0" r="2540" b="2540"/>
                  <wp:docPr id="2246"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0041F222" w14:textId="74524E08" w:rsidR="00575065" w:rsidRPr="00C81F5A" w:rsidRDefault="00575065" w:rsidP="00EF4B63">
            <w:pPr>
              <w:spacing w:before="60" w:after="60"/>
              <w:rPr>
                <w:rFonts w:asciiTheme="minorHAnsi" w:hAnsiTheme="minorHAnsi" w:cstheme="minorHAnsi"/>
                <w:i/>
                <w:sz w:val="20"/>
                <w:szCs w:val="20"/>
              </w:rPr>
            </w:pPr>
            <w:r w:rsidRPr="00C81F5A">
              <w:rPr>
                <w:rFonts w:asciiTheme="minorHAnsi" w:hAnsiTheme="minorHAnsi" w:cstheme="minorHAnsi"/>
                <w:i/>
                <w:sz w:val="20"/>
                <w:szCs w:val="20"/>
              </w:rPr>
              <w:t xml:space="preserve">Address update is available for activated </w:t>
            </w:r>
            <w:r w:rsidR="00EF4B63">
              <w:rPr>
                <w:rFonts w:asciiTheme="minorHAnsi" w:hAnsiTheme="minorHAnsi" w:cstheme="minorHAnsi"/>
                <w:i/>
                <w:sz w:val="20"/>
                <w:szCs w:val="20"/>
              </w:rPr>
              <w:t xml:space="preserve">(Colt and ported-in) </w:t>
            </w:r>
            <w:r w:rsidRPr="00C81F5A">
              <w:rPr>
                <w:rFonts w:asciiTheme="minorHAnsi" w:hAnsiTheme="minorHAnsi" w:cstheme="minorHAnsi"/>
                <w:i/>
                <w:sz w:val="20"/>
                <w:szCs w:val="20"/>
              </w:rPr>
              <w:t>numbers</w:t>
            </w:r>
            <w:r>
              <w:rPr>
                <w:rFonts w:asciiTheme="minorHAnsi" w:hAnsiTheme="minorHAnsi" w:cstheme="minorHAnsi"/>
                <w:i/>
                <w:sz w:val="20"/>
                <w:szCs w:val="20"/>
              </w:rPr>
              <w:t>.</w:t>
            </w:r>
          </w:p>
        </w:tc>
      </w:tr>
    </w:tbl>
    <w:p w14:paraId="2340C8AB" w14:textId="77777777" w:rsidR="00E45E69" w:rsidRDefault="00E45E69" w:rsidP="007520F9">
      <w:pPr>
        <w:spacing w:after="120" w:line="360" w:lineRule="auto"/>
        <w:jc w:val="both"/>
        <w:rPr>
          <w:rFonts w:asciiTheme="minorHAnsi" w:hAnsiTheme="minorHAnsi" w:cstheme="minorHAnsi"/>
          <w:sz w:val="20"/>
          <w:szCs w:val="20"/>
        </w:rPr>
      </w:pPr>
    </w:p>
    <w:p w14:paraId="1D263616" w14:textId="53DE760E" w:rsidR="0074316D" w:rsidRPr="00C81F5A" w:rsidRDefault="00BA15DF" w:rsidP="0074316D">
      <w:pPr>
        <w:spacing w:after="120" w:line="360" w:lineRule="auto"/>
        <w:jc w:val="both"/>
        <w:rPr>
          <w:rFonts w:asciiTheme="minorHAnsi" w:hAnsiTheme="minorHAnsi" w:cstheme="minorHAnsi"/>
          <w:sz w:val="20"/>
          <w:szCs w:val="20"/>
        </w:rPr>
      </w:pPr>
      <w:r>
        <w:rPr>
          <w:noProof/>
        </w:rPr>
        <w:drawing>
          <wp:anchor distT="0" distB="0" distL="114300" distR="114300" simplePos="0" relativeHeight="251669504" behindDoc="0" locked="0" layoutInCell="1" allowOverlap="1" wp14:anchorId="65B8096D" wp14:editId="47EB5A4F">
            <wp:simplePos x="0" y="0"/>
            <wp:positionH relativeFrom="column">
              <wp:posOffset>4432300</wp:posOffset>
            </wp:positionH>
            <wp:positionV relativeFrom="paragraph">
              <wp:posOffset>7620</wp:posOffset>
            </wp:positionV>
            <wp:extent cx="1511300" cy="126619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extLst>
                        <a:ext uri="{28A0092B-C50C-407E-A947-70E740481C1C}">
                          <a14:useLocalDpi xmlns:a14="http://schemas.microsoft.com/office/drawing/2010/main" val="0"/>
                        </a:ext>
                      </a:extLst>
                    </a:blip>
                    <a:stretch>
                      <a:fillRect/>
                    </a:stretch>
                  </pic:blipFill>
                  <pic:spPr>
                    <a:xfrm>
                      <a:off x="0" y="0"/>
                      <a:ext cx="1511300" cy="1266190"/>
                    </a:xfrm>
                    <a:prstGeom prst="rect">
                      <a:avLst/>
                    </a:prstGeom>
                  </pic:spPr>
                </pic:pic>
              </a:graphicData>
            </a:graphic>
            <wp14:sizeRelH relativeFrom="page">
              <wp14:pctWidth>0</wp14:pctWidth>
            </wp14:sizeRelH>
            <wp14:sizeRelV relativeFrom="page">
              <wp14:pctHeight>0</wp14:pctHeight>
            </wp14:sizeRelV>
          </wp:anchor>
        </w:drawing>
      </w:r>
      <w:r w:rsidR="0074316D" w:rsidRPr="46D43BCA">
        <w:rPr>
          <w:rFonts w:asciiTheme="minorHAnsi" w:hAnsiTheme="minorHAnsi" w:cstheme="minorBidi"/>
          <w:sz w:val="20"/>
          <w:szCs w:val="20"/>
        </w:rPr>
        <w:t xml:space="preserve">To </w:t>
      </w:r>
      <w:r w:rsidR="00357DCB" w:rsidRPr="46D43BCA">
        <w:rPr>
          <w:rFonts w:asciiTheme="minorHAnsi" w:hAnsiTheme="minorHAnsi" w:cstheme="minorBidi"/>
          <w:sz w:val="20"/>
          <w:szCs w:val="20"/>
        </w:rPr>
        <w:t>update an address</w:t>
      </w:r>
      <w:r w:rsidR="0074316D" w:rsidRPr="46D43BCA">
        <w:rPr>
          <w:rFonts w:asciiTheme="minorHAnsi" w:hAnsiTheme="minorHAnsi" w:cstheme="minorBidi"/>
          <w:sz w:val="20"/>
          <w:szCs w:val="20"/>
        </w:rPr>
        <w:t>, from ‘</w:t>
      </w:r>
      <w:r w:rsidR="00B84F23" w:rsidRPr="46D43BCA">
        <w:rPr>
          <w:rFonts w:asciiTheme="minorHAnsi" w:hAnsiTheme="minorHAnsi" w:cstheme="minorBidi"/>
          <w:b/>
          <w:bCs/>
          <w:sz w:val="20"/>
          <w:szCs w:val="20"/>
        </w:rPr>
        <w:t xml:space="preserve">My </w:t>
      </w:r>
      <w:r w:rsidR="00A20502" w:rsidRPr="46D43BCA">
        <w:rPr>
          <w:rFonts w:asciiTheme="minorHAnsi" w:hAnsiTheme="minorHAnsi" w:cstheme="minorBidi"/>
          <w:b/>
          <w:bCs/>
          <w:sz w:val="20"/>
          <w:szCs w:val="20"/>
        </w:rPr>
        <w:t xml:space="preserve">Telephone </w:t>
      </w:r>
      <w:r w:rsidR="00B84F23" w:rsidRPr="46D43BCA">
        <w:rPr>
          <w:rFonts w:asciiTheme="minorHAnsi" w:hAnsiTheme="minorHAnsi" w:cstheme="minorBidi"/>
          <w:b/>
          <w:bCs/>
          <w:sz w:val="20"/>
          <w:szCs w:val="20"/>
        </w:rPr>
        <w:t>Numbers</w:t>
      </w:r>
      <w:r w:rsidR="00B84F23" w:rsidRPr="46D43BCA">
        <w:rPr>
          <w:rFonts w:asciiTheme="minorHAnsi" w:hAnsiTheme="minorHAnsi" w:cstheme="minorBidi"/>
          <w:sz w:val="20"/>
          <w:szCs w:val="20"/>
        </w:rPr>
        <w:t>’</w:t>
      </w:r>
      <w:r w:rsidR="0074316D" w:rsidRPr="46D43BCA">
        <w:rPr>
          <w:rFonts w:asciiTheme="minorHAnsi" w:hAnsiTheme="minorHAnsi" w:cstheme="minorBidi"/>
          <w:sz w:val="20"/>
          <w:szCs w:val="20"/>
        </w:rPr>
        <w:t xml:space="preserve"> page:</w:t>
      </w:r>
    </w:p>
    <w:p w14:paraId="5DF5BCB6" w14:textId="1863D8A5" w:rsidR="0074316D" w:rsidRPr="00C81F5A" w:rsidRDefault="00B84F23" w:rsidP="00A21E23">
      <w:pPr>
        <w:pStyle w:val="ListParagraph"/>
        <w:numPr>
          <w:ilvl w:val="0"/>
          <w:numId w:val="49"/>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 xml:space="preserve">Filter the </w:t>
      </w:r>
      <w:r w:rsidR="008A411C">
        <w:rPr>
          <w:rFonts w:asciiTheme="minorHAnsi" w:hAnsiTheme="minorHAnsi" w:cstheme="minorHAnsi"/>
          <w:b/>
          <w:sz w:val="20"/>
          <w:szCs w:val="20"/>
        </w:rPr>
        <w:t xml:space="preserve">Number Status </w:t>
      </w:r>
      <w:r w:rsidR="008A411C">
        <w:rPr>
          <w:rFonts w:asciiTheme="minorHAnsi" w:hAnsiTheme="minorHAnsi" w:cstheme="minorHAnsi"/>
          <w:sz w:val="20"/>
          <w:szCs w:val="20"/>
        </w:rPr>
        <w:t xml:space="preserve">to </w:t>
      </w:r>
      <w:r w:rsidR="008A411C">
        <w:rPr>
          <w:rFonts w:asciiTheme="minorHAnsi" w:hAnsiTheme="minorHAnsi" w:cstheme="minorHAnsi"/>
          <w:b/>
          <w:sz w:val="20"/>
          <w:szCs w:val="20"/>
        </w:rPr>
        <w:t xml:space="preserve">Activated </w:t>
      </w:r>
      <w:r w:rsidR="008A411C">
        <w:rPr>
          <w:rFonts w:asciiTheme="minorHAnsi" w:hAnsiTheme="minorHAnsi" w:cstheme="minorHAnsi"/>
          <w:sz w:val="20"/>
          <w:szCs w:val="20"/>
        </w:rPr>
        <w:t xml:space="preserve">or </w:t>
      </w:r>
      <w:r w:rsidR="008A411C">
        <w:rPr>
          <w:rFonts w:asciiTheme="minorHAnsi" w:hAnsiTheme="minorHAnsi" w:cstheme="minorHAnsi"/>
          <w:b/>
          <w:sz w:val="20"/>
          <w:szCs w:val="20"/>
        </w:rPr>
        <w:t xml:space="preserve"> </w:t>
      </w:r>
      <w:proofErr w:type="spellStart"/>
      <w:r w:rsidR="008A411C">
        <w:rPr>
          <w:rFonts w:asciiTheme="minorHAnsi" w:hAnsiTheme="minorHAnsi" w:cstheme="minorHAnsi"/>
          <w:b/>
          <w:sz w:val="20"/>
          <w:szCs w:val="20"/>
        </w:rPr>
        <w:t>PortIn</w:t>
      </w:r>
      <w:proofErr w:type="spellEnd"/>
      <w:r w:rsidR="008A411C">
        <w:rPr>
          <w:rFonts w:asciiTheme="minorHAnsi" w:hAnsiTheme="minorHAnsi" w:cstheme="minorHAnsi"/>
          <w:b/>
          <w:sz w:val="20"/>
          <w:szCs w:val="20"/>
        </w:rPr>
        <w:t xml:space="preserve"> Activated</w:t>
      </w:r>
      <w:r w:rsidR="008A411C">
        <w:rPr>
          <w:rFonts w:asciiTheme="minorHAnsi" w:hAnsiTheme="minorHAnsi" w:cstheme="minorHAnsi"/>
          <w:sz w:val="20"/>
          <w:szCs w:val="20"/>
        </w:rPr>
        <w:t xml:space="preserve">, then click </w:t>
      </w:r>
      <w:r w:rsidR="008A411C">
        <w:rPr>
          <w:rFonts w:asciiTheme="minorHAnsi" w:hAnsiTheme="minorHAnsi" w:cstheme="minorHAnsi"/>
          <w:b/>
          <w:sz w:val="20"/>
          <w:szCs w:val="20"/>
        </w:rPr>
        <w:t>Apply</w:t>
      </w:r>
      <w:r w:rsidR="0074316D" w:rsidRPr="00C81F5A">
        <w:rPr>
          <w:rFonts w:asciiTheme="minorHAnsi" w:hAnsiTheme="minorHAnsi" w:cstheme="minorHAnsi"/>
          <w:sz w:val="20"/>
          <w:szCs w:val="20"/>
        </w:rPr>
        <w:t>:</w:t>
      </w:r>
    </w:p>
    <w:p w14:paraId="54E5E95F" w14:textId="585B051C" w:rsidR="0074316D" w:rsidRPr="00C81F5A" w:rsidRDefault="00B11FF1" w:rsidP="00A21E23">
      <w:pPr>
        <w:pStyle w:val="ListParagraph"/>
        <w:numPr>
          <w:ilvl w:val="0"/>
          <w:numId w:val="49"/>
        </w:numPr>
        <w:spacing w:after="120" w:line="360" w:lineRule="auto"/>
        <w:contextualSpacing w:val="0"/>
        <w:jc w:val="both"/>
      </w:pPr>
      <w:r w:rsidRPr="00C81F5A">
        <w:rPr>
          <w:rFonts w:asciiTheme="minorHAnsi" w:hAnsiTheme="minorHAnsi" w:cstheme="minorHAnsi"/>
          <w:sz w:val="20"/>
          <w:szCs w:val="20"/>
        </w:rPr>
        <w:t xml:space="preserve">Click on </w:t>
      </w:r>
      <w:r w:rsidRPr="00C81F5A">
        <w:rPr>
          <w:rFonts w:asciiTheme="minorHAnsi" w:hAnsiTheme="minorHAnsi" w:cstheme="minorHAnsi"/>
          <w:b/>
          <w:sz w:val="20"/>
          <w:szCs w:val="20"/>
        </w:rPr>
        <w:t>Search.</w:t>
      </w:r>
      <w:r w:rsidR="00BA15DF" w:rsidRPr="00BA15DF">
        <w:rPr>
          <w:noProof/>
        </w:rPr>
        <w:t xml:space="preserve"> </w:t>
      </w:r>
    </w:p>
    <w:p w14:paraId="1336CD30" w14:textId="06D890A4" w:rsidR="0074316D" w:rsidRPr="008A6EA7" w:rsidRDefault="00BF4E72" w:rsidP="0074316D">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Once the results are liste</w:t>
      </w:r>
      <w:r w:rsidR="00A64320">
        <w:rPr>
          <w:rFonts w:asciiTheme="minorHAnsi" w:hAnsiTheme="minorHAnsi" w:cstheme="minorHAnsi"/>
          <w:sz w:val="20"/>
          <w:szCs w:val="20"/>
        </w:rPr>
        <w:t>d:</w:t>
      </w:r>
    </w:p>
    <w:p w14:paraId="386A5E97" w14:textId="343491F9" w:rsidR="0074316D" w:rsidRPr="00C81F5A" w:rsidRDefault="0074316D" w:rsidP="00A21E23">
      <w:pPr>
        <w:pStyle w:val="ListParagraph"/>
        <w:numPr>
          <w:ilvl w:val="0"/>
          <w:numId w:val="51"/>
        </w:numPr>
        <w:spacing w:after="120" w:line="360" w:lineRule="auto"/>
        <w:contextualSpacing w:val="0"/>
        <w:jc w:val="both"/>
        <w:rPr>
          <w:rFonts w:asciiTheme="minorHAnsi" w:hAnsiTheme="minorHAnsi" w:cstheme="minorHAnsi"/>
          <w:sz w:val="20"/>
          <w:szCs w:val="20"/>
        </w:rPr>
      </w:pPr>
      <w:r w:rsidRPr="00C81F5A">
        <w:rPr>
          <w:rFonts w:asciiTheme="minorHAnsi" w:hAnsiTheme="minorHAnsi" w:cstheme="minorHAnsi"/>
          <w:sz w:val="20"/>
          <w:szCs w:val="20"/>
        </w:rPr>
        <w:t xml:space="preserve">Select the </w:t>
      </w:r>
      <w:r w:rsidR="00A64320">
        <w:rPr>
          <w:rFonts w:asciiTheme="minorHAnsi" w:hAnsiTheme="minorHAnsi" w:cstheme="minorHAnsi"/>
          <w:b/>
          <w:sz w:val="20"/>
          <w:szCs w:val="20"/>
        </w:rPr>
        <w:t xml:space="preserve">three dots </w:t>
      </w:r>
      <w:r w:rsidR="00A64320">
        <w:rPr>
          <w:rFonts w:asciiTheme="minorHAnsi" w:hAnsiTheme="minorHAnsi" w:cstheme="minorHAnsi"/>
          <w:sz w:val="20"/>
          <w:szCs w:val="20"/>
        </w:rPr>
        <w:t>icon</w:t>
      </w:r>
      <w:r w:rsidRPr="00C81F5A">
        <w:rPr>
          <w:rFonts w:asciiTheme="minorHAnsi" w:hAnsiTheme="minorHAnsi" w:cstheme="minorHAnsi"/>
          <w:sz w:val="20"/>
          <w:szCs w:val="20"/>
        </w:rPr>
        <w:t xml:space="preserve"> </w:t>
      </w:r>
      <w:r w:rsidR="00A20502">
        <w:rPr>
          <w:rFonts w:asciiTheme="minorHAnsi" w:hAnsiTheme="minorHAnsi" w:cstheme="minorHAnsi"/>
          <w:sz w:val="20"/>
          <w:szCs w:val="20"/>
        </w:rPr>
        <w:t>next to</w:t>
      </w:r>
      <w:r w:rsidR="00235292">
        <w:rPr>
          <w:rFonts w:asciiTheme="minorHAnsi" w:hAnsiTheme="minorHAnsi" w:cstheme="minorHAnsi"/>
          <w:sz w:val="20"/>
          <w:szCs w:val="20"/>
        </w:rPr>
        <w:t xml:space="preserve"> </w:t>
      </w:r>
      <w:r w:rsidRPr="00C81F5A">
        <w:rPr>
          <w:rFonts w:asciiTheme="minorHAnsi" w:hAnsiTheme="minorHAnsi" w:cstheme="minorHAnsi"/>
          <w:sz w:val="20"/>
          <w:szCs w:val="20"/>
        </w:rPr>
        <w:t xml:space="preserve">the numbers </w:t>
      </w:r>
      <w:r w:rsidR="00D221EA">
        <w:rPr>
          <w:rFonts w:asciiTheme="minorHAnsi" w:hAnsiTheme="minorHAnsi" w:cstheme="minorHAnsi"/>
          <w:sz w:val="20"/>
          <w:szCs w:val="20"/>
        </w:rPr>
        <w:t xml:space="preserve">where </w:t>
      </w:r>
      <w:r w:rsidRPr="00C81F5A">
        <w:rPr>
          <w:rFonts w:asciiTheme="minorHAnsi" w:hAnsiTheme="minorHAnsi" w:cstheme="minorHAnsi"/>
          <w:sz w:val="20"/>
          <w:szCs w:val="20"/>
        </w:rPr>
        <w:t xml:space="preserve">you want to </w:t>
      </w:r>
      <w:r w:rsidR="00357DCB">
        <w:rPr>
          <w:rFonts w:asciiTheme="minorHAnsi" w:hAnsiTheme="minorHAnsi" w:cstheme="minorHAnsi"/>
          <w:b/>
          <w:sz w:val="20"/>
          <w:szCs w:val="20"/>
        </w:rPr>
        <w:t>update the address</w:t>
      </w:r>
      <w:r w:rsidRPr="00C81F5A">
        <w:rPr>
          <w:rFonts w:asciiTheme="minorHAnsi" w:hAnsiTheme="minorHAnsi" w:cstheme="minorHAnsi"/>
          <w:b/>
          <w:sz w:val="20"/>
          <w:szCs w:val="20"/>
        </w:rPr>
        <w:t>.</w:t>
      </w:r>
      <w:r w:rsidR="00483F41">
        <w:rPr>
          <w:rFonts w:asciiTheme="minorHAnsi" w:hAnsiTheme="minorHAnsi" w:cstheme="minorHAnsi"/>
          <w:b/>
          <w:sz w:val="20"/>
          <w:szCs w:val="20"/>
        </w:rPr>
        <w:t xml:space="preserve">  You can only do this for one range</w:t>
      </w:r>
      <w:r w:rsidR="009349AC">
        <w:rPr>
          <w:rFonts w:asciiTheme="minorHAnsi" w:hAnsiTheme="minorHAnsi" w:cstheme="minorHAnsi"/>
          <w:b/>
          <w:sz w:val="20"/>
          <w:szCs w:val="20"/>
        </w:rPr>
        <w:t xml:space="preserve"> / one row</w:t>
      </w:r>
      <w:r w:rsidR="00483F41">
        <w:rPr>
          <w:rFonts w:asciiTheme="minorHAnsi" w:hAnsiTheme="minorHAnsi" w:cstheme="minorHAnsi"/>
          <w:b/>
          <w:sz w:val="20"/>
          <w:szCs w:val="20"/>
        </w:rPr>
        <w:t xml:space="preserve"> at a time.</w:t>
      </w:r>
    </w:p>
    <w:p w14:paraId="63BB8A84" w14:textId="3877FA96" w:rsidR="0074316D" w:rsidRPr="00C81F5A" w:rsidRDefault="006C3302" w:rsidP="00A21E23">
      <w:pPr>
        <w:pStyle w:val="ListParagraph"/>
        <w:numPr>
          <w:ilvl w:val="0"/>
          <w:numId w:val="51"/>
        </w:numPr>
        <w:spacing w:after="120" w:line="360" w:lineRule="auto"/>
        <w:contextualSpacing w:val="0"/>
        <w:jc w:val="both"/>
        <w:rPr>
          <w:rFonts w:asciiTheme="minorHAnsi" w:hAnsiTheme="minorHAnsi" w:cstheme="minorHAnsi"/>
          <w:sz w:val="20"/>
          <w:szCs w:val="20"/>
        </w:rPr>
      </w:pPr>
      <w:r>
        <w:rPr>
          <w:rFonts w:asciiTheme="minorHAnsi" w:hAnsiTheme="minorHAnsi" w:cstheme="minorHAnsi"/>
          <w:noProof/>
          <w:sz w:val="20"/>
          <w:szCs w:val="20"/>
        </w:rPr>
        <mc:AlternateContent>
          <mc:Choice Requires="wpg">
            <w:drawing>
              <wp:anchor distT="0" distB="0" distL="114300" distR="114300" simplePos="0" relativeHeight="251571200" behindDoc="0" locked="0" layoutInCell="1" allowOverlap="1" wp14:anchorId="3C260F55" wp14:editId="4812E617">
                <wp:simplePos x="0" y="0"/>
                <wp:positionH relativeFrom="column">
                  <wp:posOffset>-209550</wp:posOffset>
                </wp:positionH>
                <wp:positionV relativeFrom="paragraph">
                  <wp:posOffset>259080</wp:posOffset>
                </wp:positionV>
                <wp:extent cx="6583045" cy="937895"/>
                <wp:effectExtent l="0" t="0" r="27305" b="0"/>
                <wp:wrapNone/>
                <wp:docPr id="50" name="Group 50"/>
                <wp:cNvGraphicFramePr/>
                <a:graphic xmlns:a="http://schemas.openxmlformats.org/drawingml/2006/main">
                  <a:graphicData uri="http://schemas.microsoft.com/office/word/2010/wordprocessingGroup">
                    <wpg:wgp>
                      <wpg:cNvGrpSpPr/>
                      <wpg:grpSpPr>
                        <a:xfrm>
                          <a:off x="0" y="0"/>
                          <a:ext cx="6583045" cy="937895"/>
                          <a:chOff x="0" y="0"/>
                          <a:chExt cx="6583045" cy="937895"/>
                        </a:xfrm>
                      </wpg:grpSpPr>
                      <pic:pic xmlns:pic="http://schemas.openxmlformats.org/drawingml/2006/picture">
                        <pic:nvPicPr>
                          <pic:cNvPr id="11" name="Picture 11"/>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6477000" cy="937895"/>
                          </a:xfrm>
                          <a:prstGeom prst="rect">
                            <a:avLst/>
                          </a:prstGeom>
                        </pic:spPr>
                      </pic:pic>
                      <wpg:grpSp>
                        <wpg:cNvPr id="2484" name="Group 2484"/>
                        <wpg:cNvGrpSpPr/>
                        <wpg:grpSpPr>
                          <a:xfrm>
                            <a:off x="5384800" y="381000"/>
                            <a:ext cx="1198245" cy="264795"/>
                            <a:chOff x="4430175" y="670183"/>
                            <a:chExt cx="1198263" cy="265159"/>
                          </a:xfrm>
                          <a:solidFill>
                            <a:schemeClr val="accent3"/>
                          </a:solidFill>
                        </wpg:grpSpPr>
                        <wps:wsp>
                          <wps:cNvPr id="2485" name="Right Arrow 2485"/>
                          <wps:cNvSpPr/>
                          <wps:spPr>
                            <a:xfrm>
                              <a:off x="4430175" y="670183"/>
                              <a:ext cx="252000" cy="25200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CAEA761" w14:textId="77777777" w:rsidR="00E64DD2" w:rsidRPr="00752228" w:rsidRDefault="00E64DD2" w:rsidP="00B11FF1">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487" name="Right Arrow 2487"/>
                          <wps:cNvSpPr/>
                          <wps:spPr>
                            <a:xfrm flipH="1">
                              <a:off x="5376438" y="683342"/>
                              <a:ext cx="252000" cy="25200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3660F58" w14:textId="35D1398B" w:rsidR="00E64DD2" w:rsidRPr="00752228" w:rsidRDefault="00E64DD2" w:rsidP="00B11FF1">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wgp>
                  </a:graphicData>
                </a:graphic>
              </wp:anchor>
            </w:drawing>
          </mc:Choice>
          <mc:Fallback>
            <w:pict>
              <v:group w14:anchorId="3C260F55" id="Group 50" o:spid="_x0000_s1075" style="position:absolute;left:0;text-align:left;margin-left:-16.5pt;margin-top:20.4pt;width:518.35pt;height:73.85pt;z-index:251571200" coordsize="65830,93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">
                <v:shape id="Picture 11" o:spid="_x0000_s1076" type="#_x0000_t75" style="position:absolute;width:64770;height:9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">
                  <v:imagedata r:id="rId108" o:title=""/>
                </v:shape>
                <v:group id="Group 2484" o:spid="_x0000_s1077" style="position:absolute;left:53848;top:3810;width:11982;height:2647" coordorigin="44301,6701" coordsize="11982,2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">
                  <v:shape id="_x0000_s1078" type="#_x0000_t13" style="position:absolute;left:44301;top:6701;width:252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" adj="10800" fillcolor="#00d7bd [3204]" strokecolor="white [3212]" strokeweight=".25pt">
                    <v:textbox inset="0,0,0,0">
                      <w:txbxContent>
                        <w:p w14:paraId="3CAEA761" w14:textId="77777777" w:rsidR="00E64DD2" w:rsidRPr="00752228" w:rsidRDefault="00E64DD2" w:rsidP="00B11FF1">
                          <w:pPr>
                            <w:jc w:val="center"/>
                            <w:rPr>
                              <w:b/>
                              <w:color w:val="FFFFFF" w:themeColor="background1"/>
                              <w:sz w:val="12"/>
                              <w:lang w:val="es-ES"/>
                            </w:rPr>
                          </w:pPr>
                          <w:r>
                            <w:rPr>
                              <w:b/>
                              <w:color w:val="FFFFFF" w:themeColor="background1"/>
                              <w:sz w:val="12"/>
                              <w:lang w:val="es-ES"/>
                            </w:rPr>
                            <w:t>2</w:t>
                          </w:r>
                        </w:p>
                      </w:txbxContent>
                    </v:textbox>
                  </v:shape>
                  <v:shape id="_x0000_s1079" type="#_x0000_t13" style="position:absolute;left:53764;top:6833;width:2520;height:252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" adj="10800" fillcolor="#00d7bd [3204]" strokecolor="white [3212]" strokeweight=".25pt">
                    <v:textbox inset="0,0,0,0">
                      <w:txbxContent>
                        <w:p w14:paraId="33660F58" w14:textId="35D1398B" w:rsidR="00E64DD2" w:rsidRPr="00752228" w:rsidRDefault="00E64DD2" w:rsidP="00B11FF1">
                          <w:pPr>
                            <w:jc w:val="center"/>
                            <w:rPr>
                              <w:b/>
                              <w:color w:val="FFFFFF" w:themeColor="background1"/>
                              <w:sz w:val="12"/>
                              <w:lang w:val="es-ES"/>
                            </w:rPr>
                          </w:pPr>
                          <w:r>
                            <w:rPr>
                              <w:b/>
                              <w:color w:val="FFFFFF" w:themeColor="background1"/>
                              <w:sz w:val="12"/>
                              <w:lang w:val="es-ES"/>
                            </w:rPr>
                            <w:t>1</w:t>
                          </w:r>
                        </w:p>
                      </w:txbxContent>
                    </v:textbox>
                  </v:shape>
                </v:group>
              </v:group>
            </w:pict>
          </mc:Fallback>
        </mc:AlternateContent>
      </w:r>
      <w:r w:rsidR="0074316D" w:rsidRPr="00C81F5A">
        <w:rPr>
          <w:rFonts w:asciiTheme="minorHAnsi" w:hAnsiTheme="minorHAnsi" w:cstheme="minorHAnsi"/>
          <w:sz w:val="20"/>
          <w:szCs w:val="20"/>
        </w:rPr>
        <w:t xml:space="preserve">Select </w:t>
      </w:r>
      <w:r w:rsidR="00A64320">
        <w:rPr>
          <w:rFonts w:asciiTheme="minorHAnsi" w:hAnsiTheme="minorHAnsi" w:cstheme="minorHAnsi"/>
          <w:sz w:val="20"/>
          <w:szCs w:val="20"/>
        </w:rPr>
        <w:t xml:space="preserve">the </w:t>
      </w:r>
      <w:r w:rsidR="00357DCB">
        <w:rPr>
          <w:rFonts w:asciiTheme="minorHAnsi" w:hAnsiTheme="minorHAnsi" w:cstheme="minorHAnsi"/>
          <w:b/>
          <w:sz w:val="20"/>
          <w:szCs w:val="20"/>
        </w:rPr>
        <w:t>Address update</w:t>
      </w:r>
      <w:r w:rsidR="0074316D" w:rsidRPr="00C81F5A">
        <w:rPr>
          <w:rFonts w:asciiTheme="minorHAnsi" w:hAnsiTheme="minorHAnsi" w:cstheme="minorHAnsi"/>
          <w:sz w:val="20"/>
          <w:szCs w:val="20"/>
        </w:rPr>
        <w:t xml:space="preserve"> button.</w:t>
      </w:r>
    </w:p>
    <w:p w14:paraId="3600C4D0" w14:textId="32096F08" w:rsidR="00B11FF1" w:rsidRPr="00C81F5A" w:rsidRDefault="00BF4E72" w:rsidP="00B11FF1">
      <w:pPr>
        <w:spacing w:after="120" w:line="360" w:lineRule="auto"/>
        <w:jc w:val="center"/>
        <w:rPr>
          <w:rFonts w:asciiTheme="minorHAnsi" w:hAnsiTheme="minorHAnsi" w:cstheme="minorHAnsi"/>
          <w:sz w:val="20"/>
          <w:szCs w:val="20"/>
        </w:rPr>
      </w:pPr>
      <w:r w:rsidRPr="00BF4E72">
        <w:rPr>
          <w:noProof/>
        </w:rPr>
        <w:t xml:space="preserve"> </w:t>
      </w:r>
    </w:p>
    <w:p w14:paraId="4A03937E" w14:textId="34DF4905" w:rsidR="004C2731" w:rsidRPr="00C81F5A" w:rsidRDefault="004C2731" w:rsidP="004C2731">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Then you must enter the new address in the required fields which you want </w:t>
      </w:r>
      <w:proofErr w:type="spellStart"/>
      <w:r>
        <w:rPr>
          <w:rFonts w:asciiTheme="minorHAnsi" w:hAnsiTheme="minorHAnsi" w:cstheme="minorHAnsi"/>
          <w:sz w:val="20"/>
          <w:szCs w:val="20"/>
        </w:rPr>
        <w:t>associared</w:t>
      </w:r>
      <w:proofErr w:type="spellEnd"/>
      <w:r>
        <w:rPr>
          <w:rFonts w:asciiTheme="minorHAnsi" w:hAnsiTheme="minorHAnsi" w:cstheme="minorHAnsi"/>
          <w:sz w:val="20"/>
          <w:szCs w:val="20"/>
        </w:rPr>
        <w:t xml:space="preserve"> with the selected number</w:t>
      </w:r>
      <w:r w:rsidR="00483F41">
        <w:rPr>
          <w:rFonts w:asciiTheme="minorHAnsi" w:hAnsiTheme="minorHAnsi" w:cstheme="minorHAnsi"/>
          <w:sz w:val="20"/>
          <w:szCs w:val="20"/>
        </w:rPr>
        <w:t>/number range</w:t>
      </w:r>
      <w:r>
        <w:rPr>
          <w:rFonts w:asciiTheme="minorHAnsi" w:hAnsiTheme="minorHAnsi" w:cstheme="minorHAnsi"/>
          <w:sz w:val="20"/>
          <w:szCs w:val="20"/>
        </w:rPr>
        <w:t>.</w:t>
      </w:r>
    </w:p>
    <w:p w14:paraId="072CB300" w14:textId="48BEE113" w:rsidR="0074316D" w:rsidRPr="00991186" w:rsidRDefault="0074316D" w:rsidP="00991186">
      <w:pPr>
        <w:spacing w:after="120" w:line="360" w:lineRule="auto"/>
        <w:ind w:left="360" w:hanging="360"/>
        <w:jc w:val="center"/>
        <w:rPr>
          <w:rFonts w:asciiTheme="minorHAnsi" w:hAnsiTheme="minorHAnsi" w:cstheme="minorHAnsi"/>
          <w:sz w:val="20"/>
          <w:szCs w:val="20"/>
        </w:rPr>
      </w:pPr>
    </w:p>
    <w:p w14:paraId="7E767392" w14:textId="60576193" w:rsidR="008B7D33" w:rsidRDefault="00256B70" w:rsidP="00F16169">
      <w:pPr>
        <w:pStyle w:val="ListParagraph"/>
        <w:numPr>
          <w:ilvl w:val="0"/>
          <w:numId w:val="69"/>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 xml:space="preserve">Once you have entered this then click the </w:t>
      </w:r>
      <w:r>
        <w:rPr>
          <w:rFonts w:asciiTheme="minorHAnsi" w:hAnsiTheme="minorHAnsi" w:cstheme="minorHAnsi"/>
          <w:b/>
          <w:sz w:val="20"/>
          <w:szCs w:val="20"/>
        </w:rPr>
        <w:t xml:space="preserve">Validate Address </w:t>
      </w:r>
      <w:r>
        <w:rPr>
          <w:rFonts w:asciiTheme="minorHAnsi" w:hAnsiTheme="minorHAnsi" w:cstheme="minorHAnsi"/>
          <w:sz w:val="20"/>
          <w:szCs w:val="20"/>
        </w:rPr>
        <w:t>button</w:t>
      </w:r>
    </w:p>
    <w:p w14:paraId="3D5D1CD0" w14:textId="71AB4C08" w:rsidR="00256B70" w:rsidRPr="00C81F5A" w:rsidRDefault="00C53EC5" w:rsidP="00F16169">
      <w:pPr>
        <w:pStyle w:val="ListParagraph"/>
        <w:numPr>
          <w:ilvl w:val="0"/>
          <w:numId w:val="69"/>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Select the appropriate address that is listed</w:t>
      </w:r>
    </w:p>
    <w:p w14:paraId="2F54212B" w14:textId="75F5F073" w:rsidR="008B7D33" w:rsidRPr="007233AC" w:rsidRDefault="008B7D33" w:rsidP="00F16169">
      <w:pPr>
        <w:pStyle w:val="ListParagraph"/>
        <w:numPr>
          <w:ilvl w:val="0"/>
          <w:numId w:val="69"/>
        </w:numPr>
        <w:spacing w:after="120" w:line="360" w:lineRule="auto"/>
        <w:contextualSpacing w:val="0"/>
        <w:jc w:val="both"/>
        <w:rPr>
          <w:rFonts w:asciiTheme="minorHAnsi" w:hAnsiTheme="minorHAnsi" w:cstheme="minorHAnsi"/>
          <w:sz w:val="20"/>
          <w:szCs w:val="20"/>
        </w:rPr>
      </w:pPr>
      <w:r w:rsidRPr="00C81F5A">
        <w:rPr>
          <w:rFonts w:asciiTheme="minorHAnsi" w:hAnsiTheme="minorHAnsi" w:cstheme="minorHAnsi"/>
          <w:sz w:val="20"/>
          <w:szCs w:val="20"/>
        </w:rPr>
        <w:t xml:space="preserve">Validate your request by clicking on </w:t>
      </w:r>
      <w:r w:rsidR="00C53EC5">
        <w:rPr>
          <w:rFonts w:asciiTheme="minorHAnsi" w:hAnsiTheme="minorHAnsi" w:cstheme="minorHAnsi"/>
          <w:b/>
          <w:sz w:val="20"/>
          <w:szCs w:val="20"/>
        </w:rPr>
        <w:t xml:space="preserve">Update </w:t>
      </w:r>
      <w:r w:rsidR="00D60DFE">
        <w:rPr>
          <w:rFonts w:asciiTheme="minorHAnsi" w:hAnsiTheme="minorHAnsi" w:cstheme="minorHAnsi"/>
          <w:b/>
          <w:sz w:val="20"/>
          <w:szCs w:val="20"/>
        </w:rPr>
        <w:t>Address</w:t>
      </w:r>
    </w:p>
    <w:p w14:paraId="33B3FF07" w14:textId="4D245534" w:rsidR="004C2731" w:rsidRPr="007233AC" w:rsidRDefault="00E2076A" w:rsidP="007233AC">
      <w:pPr>
        <w:spacing w:after="120" w:line="360" w:lineRule="auto"/>
        <w:jc w:val="both"/>
        <w:rPr>
          <w:rFonts w:asciiTheme="minorHAnsi" w:hAnsiTheme="minorHAnsi" w:cstheme="minorHAnsi"/>
          <w:sz w:val="20"/>
          <w:szCs w:val="20"/>
        </w:rPr>
      </w:pPr>
      <w:r>
        <w:rPr>
          <w:rFonts w:asciiTheme="minorHAnsi" w:hAnsiTheme="minorHAnsi" w:cstheme="minorHAnsi"/>
          <w:noProof/>
          <w:sz w:val="20"/>
          <w:szCs w:val="20"/>
        </w:rPr>
        <mc:AlternateContent>
          <mc:Choice Requires="wpg">
            <w:drawing>
              <wp:anchor distT="0" distB="0" distL="114300" distR="114300" simplePos="0" relativeHeight="251701248" behindDoc="0" locked="0" layoutInCell="1" allowOverlap="1" wp14:anchorId="4C89D890" wp14:editId="5D8EBDC4">
                <wp:simplePos x="0" y="0"/>
                <wp:positionH relativeFrom="column">
                  <wp:posOffset>647700</wp:posOffset>
                </wp:positionH>
                <wp:positionV relativeFrom="paragraph">
                  <wp:posOffset>73025</wp:posOffset>
                </wp:positionV>
                <wp:extent cx="4912995" cy="2252273"/>
                <wp:effectExtent l="0" t="0" r="20955" b="34290"/>
                <wp:wrapNone/>
                <wp:docPr id="1910" name="Group 1910"/>
                <wp:cNvGraphicFramePr/>
                <a:graphic xmlns:a="http://schemas.openxmlformats.org/drawingml/2006/main">
                  <a:graphicData uri="http://schemas.microsoft.com/office/word/2010/wordprocessingGroup">
                    <wpg:wgp>
                      <wpg:cNvGrpSpPr/>
                      <wpg:grpSpPr>
                        <a:xfrm>
                          <a:off x="0" y="0"/>
                          <a:ext cx="4912995" cy="2252273"/>
                          <a:chOff x="0" y="0"/>
                          <a:chExt cx="5300345" cy="2430145"/>
                        </a:xfrm>
                      </wpg:grpSpPr>
                      <wpg:grpSp>
                        <wpg:cNvPr id="13" name="Group 13"/>
                        <wpg:cNvGrpSpPr/>
                        <wpg:grpSpPr>
                          <a:xfrm>
                            <a:off x="0" y="0"/>
                            <a:ext cx="5300345" cy="2430145"/>
                            <a:chOff x="0" y="0"/>
                            <a:chExt cx="5300345" cy="2430328"/>
                          </a:xfrm>
                        </wpg:grpSpPr>
                        <pic:pic xmlns:pic="http://schemas.openxmlformats.org/drawingml/2006/picture">
                          <pic:nvPicPr>
                            <pic:cNvPr id="24" name="Picture 24"/>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234950" y="0"/>
                              <a:ext cx="4962525" cy="2374900"/>
                            </a:xfrm>
                            <a:prstGeom prst="rect">
                              <a:avLst/>
                            </a:prstGeom>
                          </pic:spPr>
                        </pic:pic>
                        <wpg:grpSp>
                          <wpg:cNvPr id="25" name="Group 25"/>
                          <wpg:cNvGrpSpPr/>
                          <wpg:grpSpPr>
                            <a:xfrm>
                              <a:off x="0" y="1663700"/>
                              <a:ext cx="5300345" cy="766628"/>
                              <a:chOff x="4576227" y="1814753"/>
                              <a:chExt cx="5300422" cy="767995"/>
                            </a:xfrm>
                            <a:solidFill>
                              <a:schemeClr val="accent3"/>
                            </a:solidFill>
                          </wpg:grpSpPr>
                          <wps:wsp>
                            <wps:cNvPr id="29" name="Right Arrow 2485"/>
                            <wps:cNvSpPr/>
                            <wps:spPr>
                              <a:xfrm>
                                <a:off x="4576227" y="1814753"/>
                                <a:ext cx="252000" cy="25200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F9A0A78" w14:textId="77777777" w:rsidR="00E64DD2" w:rsidRPr="00752228" w:rsidRDefault="00E64DD2" w:rsidP="009568E1">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1" name="Right Arrow 2487"/>
                            <wps:cNvSpPr/>
                            <wps:spPr>
                              <a:xfrm flipH="1">
                                <a:off x="9624649" y="2330748"/>
                                <a:ext cx="252000" cy="25200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53908E5C" w14:textId="77777777" w:rsidR="00E64DD2" w:rsidRPr="00752228" w:rsidRDefault="00E64DD2" w:rsidP="009568E1">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s:wsp>
                        <wps:cNvPr id="30" name="Right Arrow 2485"/>
                        <wps:cNvSpPr/>
                        <wps:spPr>
                          <a:xfrm>
                            <a:off x="3333750" y="2178050"/>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8C7887A" w14:textId="3699503B" w:rsidR="00E64DD2" w:rsidRPr="00752228" w:rsidRDefault="00E64DD2" w:rsidP="006B0EE1">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C89D890" id="Group 1910" o:spid="_x0000_s1080" style="position:absolute;left:0;text-align:left;margin-left:51pt;margin-top:5.75pt;width:386.85pt;height:177.35pt;z-index:251701248;mso-width-relative:margin;mso-height-relative:margin" coordsize="53003,243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">
                <v:group id="Group 13" o:spid="_x0000_s1081" style="position:absolute;width:53003;height:24301" coordsize="53003,24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Picture 24" o:spid="_x0000_s1082" type="#_x0000_t75" style="position:absolute;left:2349;width:49625;height:23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">
                    <v:imagedata r:id="rId110" o:title=""/>
                  </v:shape>
                  <v:group id="Group 25" o:spid="_x0000_s1083" style="position:absolute;top:16637;width:53003;height:7666" coordorigin="45762,18147" coordsize="53004,7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shape id="_x0000_s1084" type="#_x0000_t13" style="position:absolute;left:45762;top:18147;width:252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" adj="10800" fillcolor="#00d7bd [3204]" strokecolor="white [3212]" strokeweight=".25pt">
                      <v:textbox inset="0,0,0,0">
                        <w:txbxContent>
                          <w:p w14:paraId="7F9A0A78" w14:textId="77777777" w:rsidR="00E64DD2" w:rsidRPr="00752228" w:rsidRDefault="00E64DD2" w:rsidP="009568E1">
                            <w:pPr>
                              <w:jc w:val="center"/>
                              <w:rPr>
                                <w:b/>
                                <w:color w:val="FFFFFF" w:themeColor="background1"/>
                                <w:sz w:val="12"/>
                                <w:lang w:val="es-ES"/>
                              </w:rPr>
                            </w:pPr>
                            <w:r>
                              <w:rPr>
                                <w:b/>
                                <w:color w:val="FFFFFF" w:themeColor="background1"/>
                                <w:sz w:val="12"/>
                                <w:lang w:val="es-ES"/>
                              </w:rPr>
                              <w:t>2</w:t>
                            </w:r>
                          </w:p>
                        </w:txbxContent>
                      </v:textbox>
                    </v:shape>
                    <v:shape id="_x0000_s1085" type="#_x0000_t13" style="position:absolute;left:96246;top:23307;width:2520;height:252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" adj="10800" fillcolor="#00d7bd [3204]" strokecolor="white [3212]" strokeweight=".25pt">
                      <v:textbox inset="0,0,0,0">
                        <w:txbxContent>
                          <w:p w14:paraId="53908E5C" w14:textId="77777777" w:rsidR="00E64DD2" w:rsidRPr="00752228" w:rsidRDefault="00E64DD2" w:rsidP="009568E1">
                            <w:pPr>
                              <w:jc w:val="center"/>
                              <w:rPr>
                                <w:b/>
                                <w:color w:val="FFFFFF" w:themeColor="background1"/>
                                <w:sz w:val="12"/>
                                <w:lang w:val="es-ES"/>
                              </w:rPr>
                            </w:pPr>
                            <w:r>
                              <w:rPr>
                                <w:b/>
                                <w:color w:val="FFFFFF" w:themeColor="background1"/>
                                <w:sz w:val="12"/>
                                <w:lang w:val="es-ES"/>
                              </w:rPr>
                              <w:t>3</w:t>
                            </w:r>
                          </w:p>
                        </w:txbxContent>
                      </v:textbox>
                    </v:shape>
                  </v:group>
                </v:group>
                <v:shape id="_x0000_s1086" type="#_x0000_t13" style="position:absolute;left:33337;top:21780;width:2515;height:2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" adj="10800" fillcolor="#00d7bd [3204]" strokecolor="white [3212]" strokeweight=".25pt">
                  <v:textbox inset="0,0,0,0">
                    <w:txbxContent>
                      <w:p w14:paraId="78C7887A" w14:textId="3699503B" w:rsidR="00E64DD2" w:rsidRPr="00752228" w:rsidRDefault="00E64DD2" w:rsidP="006B0EE1">
                        <w:pPr>
                          <w:jc w:val="center"/>
                          <w:rPr>
                            <w:b/>
                            <w:color w:val="FFFFFF" w:themeColor="background1"/>
                            <w:sz w:val="12"/>
                            <w:lang w:val="es-ES"/>
                          </w:rPr>
                        </w:pPr>
                        <w:r>
                          <w:rPr>
                            <w:b/>
                            <w:color w:val="FFFFFF" w:themeColor="background1"/>
                            <w:sz w:val="12"/>
                            <w:lang w:val="es-ES"/>
                          </w:rPr>
                          <w:t>1</w:t>
                        </w:r>
                      </w:p>
                    </w:txbxContent>
                  </v:textbox>
                </v:shape>
              </v:group>
            </w:pict>
          </mc:Fallback>
        </mc:AlternateContent>
      </w:r>
    </w:p>
    <w:p w14:paraId="43E5BF6B" w14:textId="7FFADEFF" w:rsidR="007451D6" w:rsidRPr="00991186" w:rsidRDefault="00513EF8" w:rsidP="00D65A1D">
      <w:pPr>
        <w:pStyle w:val="ListParagraph"/>
        <w:spacing w:after="120" w:line="360" w:lineRule="auto"/>
        <w:ind w:hanging="720"/>
        <w:jc w:val="center"/>
        <w:rPr>
          <w:rFonts w:asciiTheme="minorHAnsi" w:hAnsiTheme="minorHAnsi" w:cstheme="minorHAnsi"/>
          <w:sz w:val="20"/>
          <w:szCs w:val="20"/>
        </w:rPr>
      </w:pPr>
      <w:r w:rsidRPr="00513EF8">
        <w:rPr>
          <w:noProof/>
        </w:rPr>
        <w:t xml:space="preserve"> </w:t>
      </w:r>
    </w:p>
    <w:p w14:paraId="0E0077C6" w14:textId="343A0291" w:rsidR="006B0EE1" w:rsidRDefault="006B0EE1" w:rsidP="00396A1C">
      <w:pPr>
        <w:spacing w:after="120" w:line="360" w:lineRule="auto"/>
        <w:jc w:val="both"/>
        <w:rPr>
          <w:rFonts w:asciiTheme="minorHAnsi" w:hAnsiTheme="minorHAnsi" w:cstheme="minorHAnsi"/>
          <w:sz w:val="20"/>
          <w:szCs w:val="20"/>
        </w:rPr>
      </w:pPr>
    </w:p>
    <w:p w14:paraId="2D08A029" w14:textId="4D631CB4" w:rsidR="00404F04" w:rsidRDefault="00404F04" w:rsidP="00396A1C">
      <w:pPr>
        <w:spacing w:after="120" w:line="360" w:lineRule="auto"/>
        <w:jc w:val="both"/>
        <w:rPr>
          <w:rFonts w:asciiTheme="minorHAnsi" w:hAnsiTheme="minorHAnsi" w:cstheme="minorHAnsi"/>
          <w:sz w:val="20"/>
          <w:szCs w:val="20"/>
        </w:rPr>
      </w:pPr>
    </w:p>
    <w:p w14:paraId="41684417" w14:textId="6F941F99" w:rsidR="00404F04" w:rsidRPr="008A6EA7" w:rsidRDefault="00404F04" w:rsidP="007233AC">
      <w:pPr>
        <w:rPr>
          <w:rFonts w:asciiTheme="minorHAnsi" w:hAnsiTheme="minorHAnsi" w:cstheme="minorHAnsi"/>
          <w:sz w:val="20"/>
          <w:szCs w:val="20"/>
        </w:rPr>
      </w:pPr>
    </w:p>
    <w:p w14:paraId="6B64FAD4" w14:textId="6279C70F" w:rsidR="00404F04" w:rsidRPr="00404F04" w:rsidRDefault="00404F04" w:rsidP="007233AC">
      <w:pPr>
        <w:rPr>
          <w:rFonts w:asciiTheme="minorHAnsi" w:hAnsiTheme="minorHAnsi" w:cstheme="minorHAnsi"/>
          <w:sz w:val="20"/>
          <w:szCs w:val="20"/>
        </w:rPr>
      </w:pPr>
    </w:p>
    <w:p w14:paraId="7F60AB57" w14:textId="36C4520D" w:rsidR="00404F04" w:rsidRPr="00404F04" w:rsidRDefault="00404F04" w:rsidP="007233AC">
      <w:pPr>
        <w:rPr>
          <w:rFonts w:asciiTheme="minorHAnsi" w:hAnsiTheme="minorHAnsi" w:cstheme="minorHAnsi"/>
          <w:sz w:val="20"/>
          <w:szCs w:val="20"/>
        </w:rPr>
      </w:pPr>
    </w:p>
    <w:p w14:paraId="43DDA465" w14:textId="1DD6C539" w:rsidR="00404F04" w:rsidRPr="00404F04" w:rsidRDefault="00404F04" w:rsidP="007233AC">
      <w:pPr>
        <w:rPr>
          <w:rFonts w:asciiTheme="minorHAnsi" w:hAnsiTheme="minorHAnsi" w:cstheme="minorHAnsi"/>
          <w:sz w:val="20"/>
          <w:szCs w:val="20"/>
        </w:rPr>
      </w:pPr>
    </w:p>
    <w:p w14:paraId="651508D3" w14:textId="06F6DEDF" w:rsidR="00404F04" w:rsidRPr="00404F04" w:rsidRDefault="00404F04" w:rsidP="007233AC">
      <w:pPr>
        <w:rPr>
          <w:rFonts w:asciiTheme="minorHAnsi" w:hAnsiTheme="minorHAnsi" w:cstheme="minorHAnsi"/>
          <w:sz w:val="20"/>
          <w:szCs w:val="20"/>
        </w:rPr>
      </w:pPr>
    </w:p>
    <w:p w14:paraId="718DE76A" w14:textId="29044989" w:rsidR="00404F04" w:rsidRPr="00404F04" w:rsidRDefault="00404F04" w:rsidP="007233AC">
      <w:pPr>
        <w:rPr>
          <w:rFonts w:asciiTheme="minorHAnsi" w:hAnsiTheme="minorHAnsi" w:cstheme="minorHAnsi"/>
          <w:sz w:val="20"/>
          <w:szCs w:val="20"/>
        </w:rPr>
      </w:pPr>
    </w:p>
    <w:p w14:paraId="032790DE" w14:textId="06D494A7" w:rsidR="00404F04" w:rsidRPr="00404F04" w:rsidRDefault="00404F04" w:rsidP="007233AC">
      <w:pPr>
        <w:rPr>
          <w:rFonts w:asciiTheme="minorHAnsi" w:hAnsiTheme="minorHAnsi" w:cstheme="minorHAnsi"/>
          <w:sz w:val="20"/>
          <w:szCs w:val="20"/>
        </w:rPr>
      </w:pPr>
    </w:p>
    <w:p w14:paraId="6DF1B9EB" w14:textId="05F57A26" w:rsidR="006A4386" w:rsidRDefault="006A4386">
      <w:pPr>
        <w:rPr>
          <w:rFonts w:asciiTheme="minorHAnsi" w:hAnsiTheme="minorHAnsi" w:cstheme="minorHAnsi"/>
          <w:sz w:val="20"/>
          <w:szCs w:val="20"/>
        </w:rPr>
      </w:pPr>
    </w:p>
    <w:p w14:paraId="39AA1EC6" w14:textId="77777777" w:rsidR="006A4386" w:rsidRPr="006A4386" w:rsidRDefault="006A4386">
      <w:pPr>
        <w:rPr>
          <w:rFonts w:asciiTheme="minorHAnsi" w:hAnsiTheme="minorHAnsi" w:cstheme="minorHAnsi"/>
          <w:sz w:val="20"/>
          <w:szCs w:val="20"/>
        </w:rPr>
      </w:pPr>
    </w:p>
    <w:p w14:paraId="0A65927E" w14:textId="77777777" w:rsidR="006A4386" w:rsidRPr="006A4386" w:rsidRDefault="006A4386">
      <w:pPr>
        <w:rPr>
          <w:rFonts w:asciiTheme="minorHAnsi" w:hAnsiTheme="minorHAnsi" w:cstheme="minorHAnsi"/>
          <w:sz w:val="20"/>
          <w:szCs w:val="20"/>
        </w:rPr>
      </w:pPr>
    </w:p>
    <w:p w14:paraId="397C5454" w14:textId="63381DDB" w:rsidR="006A4386" w:rsidRPr="006A4386" w:rsidRDefault="00697335">
      <w:pPr>
        <w:rPr>
          <w:rFonts w:asciiTheme="minorHAnsi" w:hAnsiTheme="minorHAnsi" w:cstheme="minorHAnsi"/>
          <w:sz w:val="20"/>
          <w:szCs w:val="20"/>
        </w:rPr>
      </w:pPr>
      <w:r>
        <w:rPr>
          <w:noProof/>
        </w:rPr>
        <w:drawing>
          <wp:anchor distT="0" distB="0" distL="114300" distR="114300" simplePos="0" relativeHeight="251697152" behindDoc="0" locked="0" layoutInCell="1" allowOverlap="1" wp14:anchorId="3A810120" wp14:editId="31E2407C">
            <wp:simplePos x="0" y="0"/>
            <wp:positionH relativeFrom="margin">
              <wp:posOffset>-46990</wp:posOffset>
            </wp:positionH>
            <wp:positionV relativeFrom="paragraph">
              <wp:posOffset>426085</wp:posOffset>
            </wp:positionV>
            <wp:extent cx="5731510" cy="1275080"/>
            <wp:effectExtent l="0" t="0" r="2540" b="1270"/>
            <wp:wrapSquare wrapText="bothSides"/>
            <wp:docPr id="935" name="Pictur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28A0092B-C50C-407E-A947-70E740481C1C}">
                          <a14:useLocalDpi xmlns:a14="http://schemas.microsoft.com/office/drawing/2010/main" val="0"/>
                        </a:ext>
                      </a:extLst>
                    </a:blip>
                    <a:stretch>
                      <a:fillRect/>
                    </a:stretch>
                  </pic:blipFill>
                  <pic:spPr>
                    <a:xfrm>
                      <a:off x="0" y="0"/>
                      <a:ext cx="5731510" cy="1275080"/>
                    </a:xfrm>
                    <a:prstGeom prst="rect">
                      <a:avLst/>
                    </a:prstGeom>
                  </pic:spPr>
                </pic:pic>
              </a:graphicData>
            </a:graphic>
            <wp14:sizeRelH relativeFrom="page">
              <wp14:pctWidth>0</wp14:pctWidth>
            </wp14:sizeRelH>
            <wp14:sizeRelV relativeFrom="page">
              <wp14:pctHeight>0</wp14:pctHeight>
            </wp14:sizeRelV>
          </wp:anchor>
        </w:drawing>
      </w:r>
      <w:r w:rsidR="00E2076A">
        <w:rPr>
          <w:rFonts w:asciiTheme="minorHAnsi" w:hAnsiTheme="minorHAnsi" w:cstheme="minorHAnsi"/>
          <w:sz w:val="20"/>
          <w:szCs w:val="20"/>
        </w:rPr>
        <w:t>Once confirmed, you will be presented with the screen below to show the success of your address update, and you can check the update using the Order ID.</w:t>
      </w:r>
    </w:p>
    <w:p w14:paraId="626377AA" w14:textId="3EFCE05D" w:rsidR="00697335" w:rsidRDefault="00697335">
      <w:pPr>
        <w:rPr>
          <w:rFonts w:asciiTheme="minorHAnsi" w:hAnsiTheme="minorHAnsi" w:cstheme="minorHAnsi"/>
          <w:sz w:val="20"/>
          <w:szCs w:val="20"/>
        </w:rPr>
      </w:pPr>
    </w:p>
    <w:p w14:paraId="5271DA8A" w14:textId="512A6A2D" w:rsidR="006A4386" w:rsidRPr="006A4386" w:rsidRDefault="006A4386">
      <w:pPr>
        <w:rPr>
          <w:rFonts w:asciiTheme="minorHAnsi" w:hAnsiTheme="minorHAnsi" w:cstheme="minorHAnsi"/>
          <w:sz w:val="20"/>
          <w:szCs w:val="20"/>
        </w:rPr>
      </w:pPr>
    </w:p>
    <w:p w14:paraId="355BAAB2" w14:textId="7E864D07" w:rsidR="006A4386" w:rsidRDefault="006A4386" w:rsidP="006A4386">
      <w:pPr>
        <w:rPr>
          <w:rFonts w:asciiTheme="minorHAnsi" w:hAnsiTheme="minorHAnsi" w:cstheme="minorHAnsi"/>
          <w:sz w:val="20"/>
          <w:szCs w:val="20"/>
        </w:rPr>
      </w:pPr>
    </w:p>
    <w:tbl>
      <w:tblPr>
        <w:tblStyle w:val="TableGrid"/>
        <w:tblpPr w:leftFromText="180" w:rightFromText="180" w:vertAnchor="text" w:horzAnchor="margin" w:tblpY="-195"/>
        <w:tblOverlap w:val="never"/>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925"/>
        <w:gridCol w:w="8018"/>
      </w:tblGrid>
      <w:tr w:rsidR="00697335" w:rsidRPr="00C81F5A" w14:paraId="6859513A" w14:textId="77777777" w:rsidTr="00697335">
        <w:trPr>
          <w:trHeight w:val="962"/>
        </w:trPr>
        <w:tc>
          <w:tcPr>
            <w:tcW w:w="925" w:type="dxa"/>
            <w:vAlign w:val="center"/>
          </w:tcPr>
          <w:p w14:paraId="3C742B0C" w14:textId="77777777" w:rsidR="00697335" w:rsidRPr="00C81F5A" w:rsidRDefault="00697335" w:rsidP="00697335">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458E1A74" wp14:editId="4FD0999B">
                  <wp:extent cx="360000" cy="360000"/>
                  <wp:effectExtent l="0" t="0" r="2540" b="2540"/>
                  <wp:docPr id="1905"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018" w:type="dxa"/>
            <w:vAlign w:val="center"/>
          </w:tcPr>
          <w:p w14:paraId="4FA42CD9" w14:textId="77777777" w:rsidR="00697335" w:rsidRPr="00697335" w:rsidRDefault="00697335" w:rsidP="00697335">
            <w:pPr>
              <w:spacing w:before="60" w:after="60"/>
              <w:rPr>
                <w:rFonts w:asciiTheme="minorHAnsi" w:hAnsiTheme="minorHAnsi" w:cstheme="minorHAnsi"/>
                <w:i/>
                <w:sz w:val="18"/>
                <w:szCs w:val="18"/>
              </w:rPr>
            </w:pPr>
            <w:r w:rsidRPr="00697335">
              <w:rPr>
                <w:rFonts w:asciiTheme="minorHAnsi" w:hAnsiTheme="minorHAnsi" w:cstheme="minorHAnsi"/>
                <w:i/>
                <w:sz w:val="18"/>
                <w:szCs w:val="18"/>
              </w:rPr>
              <w:t>In Austria there is a private numbering plan.  If your customer wants new geographic or location independent numbers, then you only need to reserve &amp; activate one number for them.  This single number can be extended by your customer into a range of 0-9, 00-99 or 000-999 numbers.</w:t>
            </w:r>
          </w:p>
        </w:tc>
      </w:tr>
    </w:tbl>
    <w:p w14:paraId="6294B689" w14:textId="0A660FCB" w:rsidR="006A4386" w:rsidRDefault="006A4386" w:rsidP="006A4386">
      <w:pPr>
        <w:rPr>
          <w:rFonts w:asciiTheme="minorHAnsi" w:hAnsiTheme="minorHAnsi" w:cstheme="minorHAnsi"/>
          <w:sz w:val="20"/>
          <w:szCs w:val="20"/>
        </w:rPr>
      </w:pPr>
    </w:p>
    <w:p w14:paraId="306F7E1A" w14:textId="42663A28" w:rsidR="008825F9" w:rsidRPr="00473222" w:rsidRDefault="006A4386" w:rsidP="00473222">
      <w:pPr>
        <w:tabs>
          <w:tab w:val="left" w:pos="1680"/>
        </w:tabs>
        <w:rPr>
          <w:sz w:val="20"/>
          <w:szCs w:val="20"/>
        </w:rPr>
      </w:pPr>
      <w:r>
        <w:rPr>
          <w:rFonts w:asciiTheme="minorHAnsi" w:hAnsiTheme="minorHAnsi" w:cstheme="minorHAnsi"/>
          <w:sz w:val="20"/>
          <w:szCs w:val="20"/>
        </w:rPr>
        <w:tab/>
      </w:r>
    </w:p>
    <w:p w14:paraId="3E260C34" w14:textId="46EBA44E" w:rsidR="009568E1" w:rsidRDefault="009568E1" w:rsidP="00CB64E4">
      <w:pPr>
        <w:rPr>
          <w:rFonts w:asciiTheme="minorHAnsi" w:hAnsiTheme="minorHAnsi" w:cstheme="minorHAnsi"/>
          <w:sz w:val="20"/>
          <w:szCs w:val="20"/>
        </w:rPr>
      </w:pPr>
    </w:p>
    <w:tbl>
      <w:tblPr>
        <w:tblStyle w:val="TableGrid"/>
        <w:tblpPr w:leftFromText="180" w:rightFromText="180" w:vertAnchor="page" w:horzAnchor="margin" w:tblpY="7971"/>
        <w:tblW w:w="0" w:type="auto"/>
        <w:tblBorders>
          <w:top w:val="single" w:sz="4" w:space="0" w:color="00D7BD" w:themeColor="accent1"/>
          <w:left w:val="single" w:sz="4" w:space="0" w:color="00D7BD" w:themeColor="accent1"/>
          <w:bottom w:val="single" w:sz="4" w:space="0" w:color="00D7BD" w:themeColor="accent1"/>
          <w:right w:val="single" w:sz="4" w:space="0" w:color="00D7BD" w:themeColor="accent1"/>
          <w:insideH w:val="none" w:sz="0" w:space="0" w:color="auto"/>
          <w:insideV w:val="none" w:sz="0" w:space="0" w:color="auto"/>
        </w:tblBorders>
        <w:tblLook w:val="04A0" w:firstRow="1" w:lastRow="0" w:firstColumn="1" w:lastColumn="0" w:noHBand="0" w:noVBand="1"/>
      </w:tblPr>
      <w:tblGrid>
        <w:gridCol w:w="846"/>
        <w:gridCol w:w="8080"/>
      </w:tblGrid>
      <w:tr w:rsidR="00E2076A" w:rsidRPr="00C81F5A" w14:paraId="18A0FB6F" w14:textId="77777777" w:rsidTr="00697335">
        <w:tc>
          <w:tcPr>
            <w:tcW w:w="846" w:type="dxa"/>
            <w:vAlign w:val="center"/>
          </w:tcPr>
          <w:p w14:paraId="1B708223" w14:textId="77777777" w:rsidR="00E2076A" w:rsidRPr="00C81F5A" w:rsidRDefault="00E2076A" w:rsidP="00697335">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20"/>
                <w:szCs w:val="20"/>
                <w:lang w:val="en-GB"/>
              </w:rPr>
              <w:drawing>
                <wp:inline distT="0" distB="0" distL="0" distR="0" wp14:anchorId="7B9E2ED8" wp14:editId="10A1B0DE">
                  <wp:extent cx="360000" cy="360000"/>
                  <wp:effectExtent l="0" t="0" r="2540" b="2540"/>
                  <wp:docPr id="951"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080" w:type="dxa"/>
            <w:vAlign w:val="center"/>
          </w:tcPr>
          <w:p w14:paraId="6A0A2C2F" w14:textId="77777777" w:rsidR="009C3FEF" w:rsidRDefault="009C3FEF" w:rsidP="00697335">
            <w:pPr>
              <w:spacing w:before="60" w:after="60"/>
              <w:rPr>
                <w:rFonts w:asciiTheme="minorHAnsi" w:hAnsiTheme="minorHAnsi" w:cstheme="minorHAnsi"/>
                <w:i/>
                <w:sz w:val="18"/>
                <w:szCs w:val="18"/>
              </w:rPr>
            </w:pPr>
          </w:p>
          <w:p w14:paraId="463D3927" w14:textId="1ACBE9EB" w:rsidR="00E2076A" w:rsidRPr="00C81F5A" w:rsidRDefault="00E2076A" w:rsidP="00697335">
            <w:pPr>
              <w:spacing w:before="60" w:after="60"/>
              <w:rPr>
                <w:rFonts w:asciiTheme="minorHAnsi" w:hAnsiTheme="minorHAnsi" w:cstheme="minorHAnsi"/>
                <w:i/>
                <w:sz w:val="18"/>
                <w:szCs w:val="18"/>
              </w:rPr>
            </w:pPr>
            <w:r w:rsidRPr="00C81F5A">
              <w:rPr>
                <w:rFonts w:asciiTheme="minorHAnsi" w:hAnsiTheme="minorHAnsi" w:cstheme="minorHAnsi"/>
                <w:i/>
                <w:sz w:val="18"/>
                <w:szCs w:val="18"/>
              </w:rPr>
              <w:t>(</w:t>
            </w:r>
            <w:proofErr w:type="spellStart"/>
            <w:r w:rsidRPr="00C81F5A">
              <w:rPr>
                <w:rFonts w:asciiTheme="minorHAnsi" w:hAnsiTheme="minorHAnsi" w:cstheme="minorHAnsi"/>
                <w:i/>
                <w:color w:val="00D7BD" w:themeColor="accent1"/>
                <w:sz w:val="18"/>
                <w:szCs w:val="18"/>
              </w:rPr>
              <w:t>i</w:t>
            </w:r>
            <w:proofErr w:type="spellEnd"/>
            <w:r w:rsidRPr="00C81F5A">
              <w:rPr>
                <w:rFonts w:asciiTheme="minorHAnsi" w:hAnsiTheme="minorHAnsi" w:cstheme="minorHAnsi"/>
                <w:i/>
                <w:sz w:val="18"/>
                <w:szCs w:val="18"/>
              </w:rPr>
              <w:t xml:space="preserve">): same information as Number Activation </w:t>
            </w:r>
            <w:r w:rsidR="00697335">
              <w:rPr>
                <w:rFonts w:asciiTheme="minorHAnsi" w:hAnsiTheme="minorHAnsi" w:cstheme="minorHAnsi"/>
                <w:i/>
                <w:sz w:val="18"/>
                <w:szCs w:val="18"/>
              </w:rPr>
              <w:t>is</w:t>
            </w:r>
            <w:r w:rsidRPr="00C81F5A">
              <w:rPr>
                <w:rFonts w:asciiTheme="minorHAnsi" w:hAnsiTheme="minorHAnsi" w:cstheme="minorHAnsi"/>
                <w:i/>
                <w:sz w:val="18"/>
                <w:szCs w:val="18"/>
              </w:rPr>
              <w:t xml:space="preserve"> required. Please check</w:t>
            </w:r>
            <w:r w:rsidRPr="00C81F5A">
              <w:rPr>
                <w:rFonts w:asciiTheme="minorHAnsi" w:hAnsiTheme="minorHAnsi" w:cstheme="minorHAnsi"/>
                <w:i/>
                <w:color w:val="00D7BD" w:themeColor="accent1"/>
                <w:sz w:val="18"/>
                <w:szCs w:val="18"/>
              </w:rPr>
              <w:t xml:space="preserve"> </w:t>
            </w:r>
            <w:r w:rsidRPr="00047F18">
              <w:rPr>
                <w:rFonts w:asciiTheme="minorHAnsi" w:hAnsiTheme="minorHAnsi" w:cstheme="minorHAnsi"/>
                <w:color w:val="00D7BD" w:themeColor="accent1"/>
                <w:sz w:val="18"/>
                <w:szCs w:val="18"/>
              </w:rPr>
              <w:fldChar w:fldCharType="begin"/>
            </w:r>
            <w:r w:rsidRPr="00047F18">
              <w:rPr>
                <w:rFonts w:asciiTheme="minorHAnsi" w:hAnsiTheme="minorHAnsi" w:cstheme="minorHAnsi"/>
                <w:color w:val="00D7BD" w:themeColor="accent1"/>
                <w:sz w:val="18"/>
                <w:szCs w:val="18"/>
              </w:rPr>
              <w:instrText xml:space="preserve"> REF _Ref491097272 \h  \* MERGEFORMAT </w:instrText>
            </w:r>
            <w:r w:rsidRPr="00047F18">
              <w:rPr>
                <w:rFonts w:asciiTheme="minorHAnsi" w:hAnsiTheme="minorHAnsi" w:cstheme="minorHAnsi"/>
                <w:color w:val="00D7BD" w:themeColor="accent1"/>
                <w:sz w:val="18"/>
                <w:szCs w:val="18"/>
              </w:rPr>
            </w:r>
            <w:r w:rsidRPr="00047F18">
              <w:rPr>
                <w:rFonts w:asciiTheme="minorHAnsi" w:hAnsiTheme="minorHAnsi" w:cstheme="minorHAnsi"/>
                <w:color w:val="00D7BD" w:themeColor="accent1"/>
                <w:sz w:val="18"/>
                <w:szCs w:val="18"/>
              </w:rPr>
              <w:fldChar w:fldCharType="separate"/>
            </w:r>
            <w:r w:rsidR="00A11204" w:rsidRPr="00C81F5A">
              <w:rPr>
                <w:rFonts w:asciiTheme="minorHAnsi" w:hAnsiTheme="minorHAnsi" w:cstheme="minorHAnsi"/>
                <w:b/>
              </w:rPr>
              <w:t xml:space="preserve">How to activate </w:t>
            </w:r>
            <w:r w:rsidR="00A11204">
              <w:rPr>
                <w:rFonts w:asciiTheme="minorHAnsi" w:hAnsiTheme="minorHAnsi" w:cstheme="minorHAnsi"/>
                <w:b/>
              </w:rPr>
              <w:t xml:space="preserve">reserved </w:t>
            </w:r>
            <w:r w:rsidR="00A11204" w:rsidRPr="00C81F5A">
              <w:rPr>
                <w:rFonts w:asciiTheme="minorHAnsi" w:hAnsiTheme="minorHAnsi" w:cstheme="minorHAnsi"/>
                <w:b/>
              </w:rPr>
              <w:t>numbers</w:t>
            </w:r>
            <w:r w:rsidRPr="00047F18">
              <w:rPr>
                <w:rFonts w:asciiTheme="minorHAnsi" w:hAnsiTheme="minorHAnsi" w:cstheme="minorHAnsi"/>
                <w:color w:val="00D7BD" w:themeColor="accent1"/>
                <w:sz w:val="18"/>
                <w:szCs w:val="18"/>
              </w:rPr>
              <w:fldChar w:fldCharType="end"/>
            </w:r>
            <w:r w:rsidRPr="00C81F5A">
              <w:rPr>
                <w:rFonts w:asciiTheme="minorHAnsi" w:hAnsiTheme="minorHAnsi" w:cstheme="minorHAnsi"/>
                <w:i/>
                <w:sz w:val="18"/>
                <w:szCs w:val="18"/>
              </w:rPr>
              <w:t xml:space="preserve"> section for additional information.</w:t>
            </w:r>
          </w:p>
          <w:p w14:paraId="35C66F1A" w14:textId="496FB096" w:rsidR="00E2076A" w:rsidRPr="00C81F5A" w:rsidRDefault="00DE4304" w:rsidP="00697335">
            <w:pPr>
              <w:spacing w:before="60" w:after="60"/>
              <w:rPr>
                <w:rFonts w:asciiTheme="minorHAnsi" w:hAnsiTheme="minorHAnsi" w:cstheme="minorHAnsi"/>
                <w:i/>
                <w:sz w:val="18"/>
                <w:szCs w:val="18"/>
              </w:rPr>
            </w:pPr>
            <w:r w:rsidRPr="00DE4304">
              <w:rPr>
                <w:rFonts w:asciiTheme="minorHAnsi" w:hAnsiTheme="minorHAnsi" w:cstheme="minorHAnsi"/>
                <w:i/>
                <w:sz w:val="18"/>
                <w:szCs w:val="18"/>
              </w:rPr>
              <w:t>It is your responsibility as described in the Number Hosting Service Description and Service Specific Terms (Colt’s contract with you)  to provide accurate and up to date end-customer’ information in order to fulfil your &amp; our regulatory obligations to ensure accurate and successful  emergency call routing, Emergency Database (EDB) updates and Lawful Intercept requests.</w:t>
            </w:r>
          </w:p>
        </w:tc>
      </w:tr>
      <w:tr w:rsidR="00E2076A" w:rsidRPr="00C81F5A" w14:paraId="7A9D3243" w14:textId="77777777" w:rsidTr="00697335">
        <w:tc>
          <w:tcPr>
            <w:tcW w:w="846" w:type="dxa"/>
            <w:vAlign w:val="center"/>
          </w:tcPr>
          <w:p w14:paraId="72DA93A2" w14:textId="77777777" w:rsidR="00E2076A" w:rsidRPr="00C81F5A" w:rsidRDefault="00E2076A" w:rsidP="00697335">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20"/>
                <w:szCs w:val="20"/>
                <w:lang w:val="en-GB"/>
              </w:rPr>
              <w:drawing>
                <wp:inline distT="0" distB="0" distL="0" distR="0" wp14:anchorId="5FA6DD44" wp14:editId="0E520474">
                  <wp:extent cx="360000" cy="360000"/>
                  <wp:effectExtent l="0" t="0" r="2540" b="2540"/>
                  <wp:docPr id="954"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080" w:type="dxa"/>
            <w:vAlign w:val="center"/>
          </w:tcPr>
          <w:p w14:paraId="465EA48A" w14:textId="77777777" w:rsidR="00E2076A" w:rsidRPr="00CA7547" w:rsidRDefault="00E2076A" w:rsidP="00A21E23">
            <w:pPr>
              <w:pStyle w:val="ListParagraph"/>
              <w:numPr>
                <w:ilvl w:val="0"/>
                <w:numId w:val="42"/>
              </w:numPr>
              <w:spacing w:before="60" w:after="60" w:line="240" w:lineRule="auto"/>
              <w:rPr>
                <w:rFonts w:asciiTheme="minorHAnsi" w:hAnsiTheme="minorHAnsi" w:cstheme="minorHAnsi"/>
                <w:i/>
                <w:sz w:val="18"/>
                <w:szCs w:val="18"/>
              </w:rPr>
            </w:pPr>
            <w:r w:rsidRPr="00CA7547">
              <w:rPr>
                <w:rFonts w:asciiTheme="minorHAnsi" w:hAnsiTheme="minorHAnsi" w:cstheme="minorHAnsi"/>
                <w:i/>
                <w:sz w:val="18"/>
                <w:szCs w:val="18"/>
              </w:rPr>
              <w:t>Numbers status: numbers are still activated, only address has been updated.</w:t>
            </w:r>
          </w:p>
          <w:p w14:paraId="37DB112F" w14:textId="77777777" w:rsidR="00E2076A" w:rsidRDefault="00E2076A" w:rsidP="00A21E23">
            <w:pPr>
              <w:pStyle w:val="ListParagraph"/>
              <w:numPr>
                <w:ilvl w:val="0"/>
                <w:numId w:val="42"/>
              </w:numPr>
              <w:spacing w:before="60" w:after="60" w:line="240" w:lineRule="auto"/>
              <w:rPr>
                <w:rFonts w:asciiTheme="minorHAnsi" w:hAnsiTheme="minorHAnsi" w:cstheme="minorHAnsi"/>
                <w:i/>
                <w:sz w:val="18"/>
                <w:szCs w:val="18"/>
              </w:rPr>
            </w:pPr>
            <w:r w:rsidRPr="00CA7547">
              <w:rPr>
                <w:rFonts w:asciiTheme="minorHAnsi" w:hAnsiTheme="minorHAnsi" w:cstheme="minorHAnsi"/>
                <w:i/>
                <w:sz w:val="18"/>
                <w:szCs w:val="18"/>
              </w:rPr>
              <w:t>It is allowed to update address part of an activated range</w:t>
            </w:r>
            <w:r>
              <w:rPr>
                <w:rFonts w:asciiTheme="minorHAnsi" w:hAnsiTheme="minorHAnsi" w:cstheme="minorHAnsi"/>
                <w:i/>
                <w:sz w:val="18"/>
                <w:szCs w:val="18"/>
              </w:rPr>
              <w:t xml:space="preserve"> if you have the premium offer</w:t>
            </w:r>
            <w:r w:rsidRPr="00CA7547">
              <w:rPr>
                <w:rFonts w:asciiTheme="minorHAnsi" w:hAnsiTheme="minorHAnsi" w:cstheme="minorHAnsi"/>
                <w:i/>
                <w:sz w:val="18"/>
                <w:szCs w:val="18"/>
              </w:rPr>
              <w:t>.</w:t>
            </w:r>
            <w:r>
              <w:rPr>
                <w:rFonts w:asciiTheme="minorHAnsi" w:hAnsiTheme="minorHAnsi" w:cstheme="minorHAnsi"/>
                <w:i/>
                <w:sz w:val="18"/>
                <w:szCs w:val="18"/>
              </w:rPr>
              <w:t xml:space="preserve"> If you do not have the premium offer then th</w:t>
            </w:r>
            <w:r w:rsidRPr="00CA7547">
              <w:rPr>
                <w:rFonts w:asciiTheme="minorHAnsi" w:hAnsiTheme="minorHAnsi" w:cstheme="minorHAnsi"/>
                <w:i/>
                <w:sz w:val="18"/>
                <w:szCs w:val="18"/>
              </w:rPr>
              <w:t xml:space="preserve">e </w:t>
            </w:r>
            <w:r>
              <w:rPr>
                <w:rFonts w:asciiTheme="minorHAnsi" w:hAnsiTheme="minorHAnsi" w:cstheme="minorHAnsi"/>
                <w:i/>
                <w:sz w:val="18"/>
                <w:szCs w:val="18"/>
              </w:rPr>
              <w:t xml:space="preserve">address update will be for the </w:t>
            </w:r>
            <w:r w:rsidRPr="00CA7547">
              <w:rPr>
                <w:rFonts w:asciiTheme="minorHAnsi" w:hAnsiTheme="minorHAnsi" w:cstheme="minorHAnsi"/>
                <w:i/>
                <w:sz w:val="18"/>
                <w:szCs w:val="18"/>
              </w:rPr>
              <w:t>whole range</w:t>
            </w:r>
            <w:r>
              <w:rPr>
                <w:rFonts w:asciiTheme="minorHAnsi" w:hAnsiTheme="minorHAnsi" w:cstheme="minorHAnsi"/>
                <w:i/>
                <w:sz w:val="18"/>
                <w:szCs w:val="18"/>
              </w:rPr>
              <w:t>.</w:t>
            </w:r>
          </w:p>
          <w:p w14:paraId="6A2F03C0" w14:textId="51784D50" w:rsidR="00E2076A" w:rsidRPr="00CA7547" w:rsidRDefault="00E2076A" w:rsidP="00A21E23">
            <w:pPr>
              <w:pStyle w:val="ListParagraph"/>
              <w:numPr>
                <w:ilvl w:val="0"/>
                <w:numId w:val="42"/>
              </w:numPr>
              <w:spacing w:before="60" w:after="60" w:line="240" w:lineRule="auto"/>
              <w:rPr>
                <w:rFonts w:asciiTheme="minorHAnsi" w:hAnsiTheme="minorHAnsi" w:cstheme="minorHAnsi"/>
                <w:i/>
                <w:sz w:val="18"/>
                <w:szCs w:val="18"/>
              </w:rPr>
            </w:pPr>
            <w:r w:rsidRPr="00CA7547">
              <w:rPr>
                <w:rFonts w:asciiTheme="minorHAnsi" w:hAnsiTheme="minorHAnsi" w:cstheme="minorHAnsi"/>
                <w:i/>
                <w:sz w:val="18"/>
                <w:szCs w:val="18"/>
                <w:u w:val="single"/>
              </w:rPr>
              <w:t>Allowed characters</w:t>
            </w:r>
            <w:r w:rsidRPr="00CA7547">
              <w:rPr>
                <w:rFonts w:asciiTheme="minorHAnsi" w:hAnsiTheme="minorHAnsi" w:cstheme="minorHAnsi"/>
                <w:i/>
                <w:sz w:val="18"/>
                <w:szCs w:val="18"/>
              </w:rPr>
              <w:t xml:space="preserve">: please check </w:t>
            </w:r>
            <w:r w:rsidRPr="00D747DC">
              <w:rPr>
                <w:rFonts w:asciiTheme="minorHAnsi" w:hAnsiTheme="minorHAnsi" w:cstheme="minorHAnsi"/>
                <w:i/>
                <w:color w:val="00D7BD" w:themeColor="accent1"/>
                <w:sz w:val="18"/>
                <w:szCs w:val="18"/>
              </w:rPr>
              <w:fldChar w:fldCharType="begin"/>
            </w:r>
            <w:r w:rsidRPr="00D747DC">
              <w:rPr>
                <w:rFonts w:asciiTheme="minorHAnsi" w:hAnsiTheme="minorHAnsi" w:cstheme="minorHAnsi"/>
                <w:i/>
                <w:color w:val="00D7BD" w:themeColor="accent1"/>
                <w:sz w:val="18"/>
                <w:szCs w:val="18"/>
              </w:rPr>
              <w:instrText xml:space="preserve"> REF _Ref62404192 \r \h </w:instrText>
            </w:r>
            <w:r w:rsidRPr="00D747DC">
              <w:rPr>
                <w:rFonts w:asciiTheme="minorHAnsi" w:hAnsiTheme="minorHAnsi" w:cstheme="minorHAnsi"/>
                <w:i/>
                <w:color w:val="00D7BD" w:themeColor="accent1"/>
                <w:sz w:val="18"/>
                <w:szCs w:val="18"/>
              </w:rPr>
            </w:r>
            <w:r w:rsidRPr="00D747DC">
              <w:rPr>
                <w:rFonts w:asciiTheme="minorHAnsi" w:hAnsiTheme="minorHAnsi" w:cstheme="minorHAnsi"/>
                <w:i/>
                <w:color w:val="00D7BD" w:themeColor="accent1"/>
                <w:sz w:val="18"/>
                <w:szCs w:val="18"/>
              </w:rPr>
              <w:fldChar w:fldCharType="separate"/>
            </w:r>
            <w:r w:rsidR="00A11204">
              <w:rPr>
                <w:rFonts w:asciiTheme="minorHAnsi" w:hAnsiTheme="minorHAnsi" w:cstheme="minorHAnsi"/>
                <w:i/>
                <w:color w:val="00D7BD" w:themeColor="accent1"/>
                <w:sz w:val="18"/>
                <w:szCs w:val="18"/>
              </w:rPr>
              <w:t>APPENDIX A</w:t>
            </w:r>
            <w:r w:rsidRPr="00D747DC">
              <w:rPr>
                <w:rFonts w:asciiTheme="minorHAnsi" w:hAnsiTheme="minorHAnsi" w:cstheme="minorHAnsi"/>
                <w:i/>
                <w:color w:val="00D7BD" w:themeColor="accent1"/>
                <w:sz w:val="18"/>
                <w:szCs w:val="18"/>
              </w:rPr>
              <w:fldChar w:fldCharType="end"/>
            </w:r>
            <w:r w:rsidRPr="00CA7547">
              <w:rPr>
                <w:rFonts w:asciiTheme="minorHAnsi" w:hAnsiTheme="minorHAnsi" w:cstheme="minorHAnsi"/>
                <w:i/>
                <w:sz w:val="18"/>
                <w:szCs w:val="18"/>
              </w:rPr>
              <w:t>.</w:t>
            </w:r>
          </w:p>
          <w:p w14:paraId="28AFC820" w14:textId="77777777" w:rsidR="00E2076A" w:rsidRPr="00C81F5A" w:rsidRDefault="00E2076A" w:rsidP="00A21E23">
            <w:pPr>
              <w:pStyle w:val="ListParagraph"/>
              <w:numPr>
                <w:ilvl w:val="0"/>
                <w:numId w:val="42"/>
              </w:numPr>
              <w:spacing w:before="60" w:after="60" w:line="240" w:lineRule="auto"/>
              <w:rPr>
                <w:rFonts w:asciiTheme="minorHAnsi" w:hAnsiTheme="minorHAnsi" w:cstheme="minorHAnsi"/>
                <w:i/>
                <w:sz w:val="18"/>
                <w:szCs w:val="18"/>
              </w:rPr>
            </w:pPr>
            <w:r w:rsidRPr="00CA7547">
              <w:rPr>
                <w:rFonts w:asciiTheme="minorHAnsi" w:hAnsiTheme="minorHAnsi" w:cstheme="minorHAnsi"/>
                <w:i/>
                <w:sz w:val="18"/>
                <w:szCs w:val="18"/>
              </w:rPr>
              <w:t xml:space="preserve">Please contact </w:t>
            </w:r>
            <w:hyperlink r:id="rId112" w:history="1">
              <w:r w:rsidRPr="00CA7547">
                <w:rPr>
                  <w:rStyle w:val="Hyperlink"/>
                  <w:rFonts w:asciiTheme="minorHAnsi" w:hAnsiTheme="minorHAnsi" w:cstheme="minorHAnsi"/>
                  <w:i/>
                  <w:color w:val="00D7BD" w:themeColor="accent1"/>
                  <w:sz w:val="18"/>
                  <w:szCs w:val="18"/>
                </w:rPr>
                <w:t>ResellerSupport.Voice@colt.net</w:t>
              </w:r>
            </w:hyperlink>
            <w:r w:rsidRPr="00CA7547">
              <w:rPr>
                <w:rFonts w:asciiTheme="minorHAnsi" w:hAnsiTheme="minorHAnsi" w:cstheme="minorHAnsi"/>
                <w:i/>
                <w:color w:val="00D7BD" w:themeColor="accent1"/>
                <w:sz w:val="18"/>
                <w:szCs w:val="18"/>
              </w:rPr>
              <w:t xml:space="preserve">, </w:t>
            </w:r>
            <w:r w:rsidRPr="00CA7547">
              <w:rPr>
                <w:rFonts w:asciiTheme="minorHAnsi" w:hAnsiTheme="minorHAnsi" w:cstheme="minorHAnsi"/>
                <w:i/>
                <w:color w:val="000000" w:themeColor="text1"/>
                <w:sz w:val="18"/>
                <w:szCs w:val="18"/>
              </w:rPr>
              <w:t xml:space="preserve">if </w:t>
            </w:r>
            <w:r w:rsidRPr="00CA7547">
              <w:rPr>
                <w:rFonts w:asciiTheme="minorHAnsi" w:hAnsiTheme="minorHAnsi" w:cstheme="minorHAnsi"/>
                <w:i/>
                <w:sz w:val="18"/>
                <w:szCs w:val="18"/>
              </w:rPr>
              <w:t>you need address detail for activated numbers</w:t>
            </w:r>
            <w:r w:rsidRPr="00C81F5A">
              <w:rPr>
                <w:rFonts w:asciiTheme="minorHAnsi" w:hAnsiTheme="minorHAnsi" w:cstheme="minorHAnsi"/>
                <w:i/>
                <w:sz w:val="20"/>
                <w:szCs w:val="20"/>
              </w:rPr>
              <w:t>.</w:t>
            </w:r>
          </w:p>
        </w:tc>
      </w:tr>
    </w:tbl>
    <w:p w14:paraId="585FDBBE" w14:textId="2C9CFD64" w:rsidR="009568E1" w:rsidRDefault="009568E1" w:rsidP="00CB64E4">
      <w:pPr>
        <w:rPr>
          <w:rFonts w:asciiTheme="minorHAnsi" w:hAnsiTheme="minorHAnsi" w:cstheme="minorHAnsi"/>
          <w:sz w:val="20"/>
          <w:szCs w:val="20"/>
        </w:rPr>
      </w:pPr>
    </w:p>
    <w:p w14:paraId="2AC150C4" w14:textId="5DDDC8A2" w:rsidR="009568E1" w:rsidRDefault="009568E1" w:rsidP="00CB64E4">
      <w:pPr>
        <w:rPr>
          <w:rFonts w:asciiTheme="minorHAnsi" w:hAnsiTheme="minorHAnsi" w:cstheme="minorHAnsi"/>
          <w:sz w:val="20"/>
          <w:szCs w:val="20"/>
        </w:rPr>
      </w:pPr>
    </w:p>
    <w:p w14:paraId="353A991F" w14:textId="7990EE21" w:rsidR="009568E1" w:rsidRDefault="009568E1" w:rsidP="00CB64E4">
      <w:pPr>
        <w:rPr>
          <w:rFonts w:asciiTheme="minorHAnsi" w:hAnsiTheme="minorHAnsi" w:cstheme="minorHAnsi"/>
          <w:sz w:val="20"/>
          <w:szCs w:val="20"/>
        </w:rPr>
      </w:pPr>
    </w:p>
    <w:p w14:paraId="3C0F5435" w14:textId="4FA38646" w:rsidR="009568E1" w:rsidRDefault="009568E1" w:rsidP="00CB64E4">
      <w:pPr>
        <w:rPr>
          <w:rFonts w:asciiTheme="minorHAnsi" w:hAnsiTheme="minorHAnsi" w:cstheme="minorHAnsi"/>
          <w:sz w:val="20"/>
          <w:szCs w:val="20"/>
        </w:rPr>
      </w:pPr>
    </w:p>
    <w:p w14:paraId="2BD028C6" w14:textId="5302A0DC" w:rsidR="009568E1" w:rsidRDefault="009568E1" w:rsidP="00CB64E4">
      <w:pPr>
        <w:rPr>
          <w:rFonts w:asciiTheme="minorHAnsi" w:hAnsiTheme="minorHAnsi" w:cstheme="minorHAnsi"/>
          <w:sz w:val="20"/>
          <w:szCs w:val="20"/>
        </w:rPr>
      </w:pPr>
    </w:p>
    <w:p w14:paraId="321BF53A" w14:textId="36907F15" w:rsidR="009568E1" w:rsidRDefault="009568E1" w:rsidP="00CB64E4">
      <w:pPr>
        <w:rPr>
          <w:rFonts w:asciiTheme="minorHAnsi" w:hAnsiTheme="minorHAnsi" w:cstheme="minorHAnsi"/>
          <w:sz w:val="20"/>
          <w:szCs w:val="20"/>
        </w:rPr>
      </w:pPr>
    </w:p>
    <w:p w14:paraId="69A9CE74" w14:textId="166EC21D" w:rsidR="009568E1" w:rsidRDefault="009568E1" w:rsidP="00CB64E4">
      <w:pPr>
        <w:rPr>
          <w:rFonts w:asciiTheme="minorHAnsi" w:hAnsiTheme="minorHAnsi" w:cstheme="minorHAnsi"/>
          <w:sz w:val="20"/>
          <w:szCs w:val="20"/>
        </w:rPr>
      </w:pPr>
    </w:p>
    <w:p w14:paraId="321986D6" w14:textId="18569158" w:rsidR="009568E1" w:rsidRDefault="009568E1" w:rsidP="00CB64E4">
      <w:pPr>
        <w:rPr>
          <w:rFonts w:asciiTheme="minorHAnsi" w:hAnsiTheme="minorHAnsi" w:cstheme="minorHAnsi"/>
          <w:sz w:val="20"/>
          <w:szCs w:val="20"/>
        </w:rPr>
      </w:pPr>
    </w:p>
    <w:p w14:paraId="4C128907" w14:textId="7E1FA3E3" w:rsidR="009568E1" w:rsidRDefault="009568E1" w:rsidP="00CB64E4">
      <w:pPr>
        <w:rPr>
          <w:rFonts w:asciiTheme="minorHAnsi" w:hAnsiTheme="minorHAnsi" w:cstheme="minorHAnsi"/>
          <w:sz w:val="20"/>
          <w:szCs w:val="20"/>
        </w:rPr>
      </w:pPr>
    </w:p>
    <w:p w14:paraId="1EDF2D35" w14:textId="72D619E6" w:rsidR="009568E1" w:rsidRDefault="009568E1" w:rsidP="00CB64E4">
      <w:pPr>
        <w:rPr>
          <w:rFonts w:asciiTheme="minorHAnsi" w:hAnsiTheme="minorHAnsi" w:cstheme="minorHAnsi"/>
          <w:sz w:val="20"/>
          <w:szCs w:val="20"/>
        </w:rPr>
      </w:pPr>
    </w:p>
    <w:p w14:paraId="1AAC8FFB" w14:textId="691C5ABC" w:rsidR="009568E1" w:rsidRDefault="009568E1" w:rsidP="00CB64E4">
      <w:pPr>
        <w:rPr>
          <w:rFonts w:asciiTheme="minorHAnsi" w:hAnsiTheme="minorHAnsi" w:cstheme="minorHAnsi"/>
          <w:sz w:val="20"/>
          <w:szCs w:val="20"/>
        </w:rPr>
      </w:pPr>
    </w:p>
    <w:p w14:paraId="7FD1D43B" w14:textId="2FC7D7E4" w:rsidR="009568E1" w:rsidRDefault="009568E1" w:rsidP="00CB64E4">
      <w:pPr>
        <w:rPr>
          <w:rFonts w:asciiTheme="minorHAnsi" w:hAnsiTheme="minorHAnsi" w:cstheme="minorHAnsi"/>
          <w:sz w:val="20"/>
          <w:szCs w:val="20"/>
        </w:rPr>
      </w:pPr>
    </w:p>
    <w:p w14:paraId="20B2146E" w14:textId="77777777" w:rsidR="009568E1" w:rsidRDefault="009568E1" w:rsidP="00CB64E4">
      <w:pPr>
        <w:rPr>
          <w:rFonts w:asciiTheme="minorHAnsi" w:hAnsiTheme="minorHAnsi" w:cstheme="minorHAnsi"/>
          <w:sz w:val="20"/>
          <w:szCs w:val="20"/>
        </w:rPr>
      </w:pPr>
    </w:p>
    <w:p w14:paraId="7C7760E1" w14:textId="77777777" w:rsidR="009568E1" w:rsidRDefault="009568E1" w:rsidP="00CB64E4">
      <w:pPr>
        <w:rPr>
          <w:rFonts w:asciiTheme="minorHAnsi" w:hAnsiTheme="minorHAnsi" w:cstheme="minorHAnsi"/>
          <w:sz w:val="20"/>
          <w:szCs w:val="20"/>
        </w:rPr>
      </w:pPr>
    </w:p>
    <w:p w14:paraId="6E36AE5D" w14:textId="2A994F7A" w:rsidR="00404F04" w:rsidRDefault="00404F04" w:rsidP="00404F04">
      <w:pPr>
        <w:rPr>
          <w:rFonts w:asciiTheme="minorHAnsi" w:hAnsiTheme="minorHAnsi" w:cstheme="minorHAnsi"/>
          <w:sz w:val="20"/>
          <w:szCs w:val="20"/>
        </w:rPr>
      </w:pPr>
    </w:p>
    <w:p w14:paraId="754A0505" w14:textId="5AC6E983" w:rsidR="00697335" w:rsidRDefault="00697335" w:rsidP="00B15BE4">
      <w:pPr>
        <w:pStyle w:val="Heading1"/>
        <w:keepNext w:val="0"/>
        <w:keepLines w:val="0"/>
        <w:pageBreakBefore/>
        <w:numPr>
          <w:ilvl w:val="0"/>
          <w:numId w:val="81"/>
        </w:numPr>
        <w:spacing w:after="120" w:line="360" w:lineRule="auto"/>
        <w:ind w:left="360" w:hanging="360"/>
        <w:jc w:val="both"/>
        <w:rPr>
          <w:rFonts w:asciiTheme="minorHAnsi" w:hAnsiTheme="minorHAnsi" w:cstheme="minorHAnsi"/>
          <w:b/>
          <w:sz w:val="36"/>
          <w:szCs w:val="32"/>
        </w:rPr>
      </w:pPr>
      <w:bookmarkStart w:id="166" w:name="_Toc62404409"/>
      <w:bookmarkStart w:id="167" w:name="_Toc62411033"/>
      <w:bookmarkStart w:id="168" w:name="_Toc185243361"/>
      <w:bookmarkStart w:id="169" w:name="_Ref500505268"/>
      <w:bookmarkEnd w:id="166"/>
      <w:bookmarkEnd w:id="167"/>
      <w:r>
        <w:rPr>
          <w:rFonts w:asciiTheme="minorHAnsi" w:hAnsiTheme="minorHAnsi" w:cstheme="minorHAnsi"/>
          <w:b/>
          <w:sz w:val="36"/>
          <w:szCs w:val="32"/>
        </w:rPr>
        <w:t>Bulk Operations</w:t>
      </w:r>
      <w:bookmarkEnd w:id="168"/>
    </w:p>
    <w:tbl>
      <w:tblPr>
        <w:tblStyle w:val="TableGrid"/>
        <w:tblpPr w:leftFromText="180" w:rightFromText="180" w:vertAnchor="text" w:horzAnchor="margin" w:tblpY="-195"/>
        <w:tblOverlap w:val="never"/>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925"/>
        <w:gridCol w:w="8018"/>
      </w:tblGrid>
      <w:tr w:rsidR="00A9337D" w:rsidRPr="00C81F5A" w14:paraId="0DA7757C" w14:textId="77777777" w:rsidTr="00A07C73">
        <w:trPr>
          <w:trHeight w:val="962"/>
        </w:trPr>
        <w:tc>
          <w:tcPr>
            <w:tcW w:w="925" w:type="dxa"/>
            <w:vAlign w:val="center"/>
          </w:tcPr>
          <w:p w14:paraId="0969DE02" w14:textId="77777777" w:rsidR="00A9337D" w:rsidRPr="00C81F5A" w:rsidRDefault="00A9337D" w:rsidP="00A07C73">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6C52DBE1" wp14:editId="7B817E39">
                  <wp:extent cx="360000" cy="360000"/>
                  <wp:effectExtent l="0" t="0" r="2540" b="2540"/>
                  <wp:docPr id="1028"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018" w:type="dxa"/>
            <w:vAlign w:val="center"/>
          </w:tcPr>
          <w:p w14:paraId="1F376F06" w14:textId="69476802" w:rsidR="00A9337D" w:rsidRDefault="00A9337D" w:rsidP="00A07C73">
            <w:pPr>
              <w:spacing w:before="60" w:after="60"/>
              <w:rPr>
                <w:rFonts w:asciiTheme="minorHAnsi" w:hAnsiTheme="minorHAnsi" w:cstheme="minorHAnsi"/>
                <w:i/>
                <w:sz w:val="18"/>
                <w:szCs w:val="18"/>
              </w:rPr>
            </w:pPr>
            <w:r>
              <w:rPr>
                <w:rFonts w:asciiTheme="minorHAnsi" w:hAnsiTheme="minorHAnsi" w:cstheme="minorHAnsi"/>
                <w:i/>
                <w:sz w:val="18"/>
                <w:szCs w:val="18"/>
              </w:rPr>
              <w:t>Bulk Activation and Bulk Port-in is available for all countries except Austria</w:t>
            </w:r>
          </w:p>
          <w:p w14:paraId="736DF5C2" w14:textId="3EF7AD4A" w:rsidR="00E01180" w:rsidRDefault="00E01180" w:rsidP="00A07C73">
            <w:pPr>
              <w:spacing w:before="60" w:after="60"/>
              <w:rPr>
                <w:rFonts w:asciiTheme="minorHAnsi" w:hAnsiTheme="minorHAnsi" w:cstheme="minorHAnsi"/>
                <w:i/>
                <w:sz w:val="18"/>
                <w:szCs w:val="18"/>
              </w:rPr>
            </w:pPr>
            <w:r>
              <w:rPr>
                <w:rFonts w:asciiTheme="minorHAnsi" w:hAnsiTheme="minorHAnsi" w:cstheme="minorHAnsi"/>
                <w:i/>
                <w:sz w:val="18"/>
                <w:szCs w:val="18"/>
              </w:rPr>
              <w:t>Bulk Address Update is available in all countries.</w:t>
            </w:r>
          </w:p>
          <w:p w14:paraId="525DE0D2" w14:textId="47C1E9FC" w:rsidR="00A9337D" w:rsidRDefault="00A9337D" w:rsidP="00A07C73">
            <w:pPr>
              <w:spacing w:before="60" w:after="60"/>
              <w:rPr>
                <w:rFonts w:asciiTheme="minorHAnsi" w:hAnsiTheme="minorHAnsi" w:cstheme="minorHAnsi"/>
                <w:i/>
                <w:sz w:val="18"/>
                <w:szCs w:val="18"/>
              </w:rPr>
            </w:pPr>
            <w:r>
              <w:rPr>
                <w:rFonts w:asciiTheme="minorHAnsi" w:hAnsiTheme="minorHAnsi" w:cstheme="minorHAnsi"/>
                <w:i/>
                <w:sz w:val="18"/>
                <w:szCs w:val="18"/>
              </w:rPr>
              <w:t xml:space="preserve">Partial address update is available for all countries except DE, AT, CH, </w:t>
            </w:r>
            <w:r w:rsidR="00A65A12">
              <w:rPr>
                <w:rFonts w:asciiTheme="minorHAnsi" w:hAnsiTheme="minorHAnsi" w:cstheme="minorHAnsi"/>
                <w:i/>
                <w:sz w:val="18"/>
                <w:szCs w:val="18"/>
              </w:rPr>
              <w:t xml:space="preserve">IT </w:t>
            </w:r>
            <w:r>
              <w:rPr>
                <w:rFonts w:asciiTheme="minorHAnsi" w:hAnsiTheme="minorHAnsi" w:cstheme="minorHAnsi"/>
                <w:i/>
                <w:sz w:val="18"/>
                <w:szCs w:val="18"/>
              </w:rPr>
              <w:t xml:space="preserve">and </w:t>
            </w:r>
            <w:r w:rsidR="00A65A12">
              <w:rPr>
                <w:rFonts w:asciiTheme="minorHAnsi" w:hAnsiTheme="minorHAnsi" w:cstheme="minorHAnsi"/>
                <w:i/>
                <w:sz w:val="18"/>
                <w:szCs w:val="18"/>
              </w:rPr>
              <w:t>FI</w:t>
            </w:r>
          </w:p>
          <w:p w14:paraId="3D76B26B" w14:textId="1B2C4D5F" w:rsidR="00ED6DB7" w:rsidRPr="00697335" w:rsidRDefault="00ED6DB7" w:rsidP="00A07C73">
            <w:pPr>
              <w:spacing w:before="60" w:after="60"/>
              <w:rPr>
                <w:rFonts w:asciiTheme="minorHAnsi" w:hAnsiTheme="minorHAnsi" w:cstheme="minorHAnsi"/>
                <w:i/>
                <w:sz w:val="18"/>
                <w:szCs w:val="18"/>
              </w:rPr>
            </w:pPr>
            <w:r>
              <w:rPr>
                <w:rFonts w:asciiTheme="minorHAnsi" w:hAnsiTheme="minorHAnsi" w:cstheme="minorHAnsi"/>
                <w:i/>
                <w:sz w:val="18"/>
                <w:szCs w:val="18"/>
              </w:rPr>
              <w:t>Bulk operations currently have a maximum limit of 20 orders in one request</w:t>
            </w:r>
          </w:p>
        </w:tc>
      </w:tr>
    </w:tbl>
    <w:p w14:paraId="5FE99757" w14:textId="496C3F2D" w:rsidR="00A9337D" w:rsidRDefault="00A9337D" w:rsidP="00A9337D"/>
    <w:p w14:paraId="5AD37C9F" w14:textId="2BDB5CAC" w:rsidR="00A9337D" w:rsidRPr="00A9337D" w:rsidRDefault="00A9337D" w:rsidP="00A9337D">
      <w:pPr>
        <w:rPr>
          <w:sz w:val="20"/>
          <w:szCs w:val="20"/>
        </w:rPr>
      </w:pPr>
      <w:r w:rsidRPr="00A9337D">
        <w:rPr>
          <w:sz w:val="20"/>
          <w:szCs w:val="20"/>
        </w:rPr>
        <w:t xml:space="preserve">To </w:t>
      </w:r>
      <w:r>
        <w:rPr>
          <w:sz w:val="20"/>
          <w:szCs w:val="20"/>
        </w:rPr>
        <w:t xml:space="preserve">access Bulk Operations, you need to select ‘Bulk Request’ </w:t>
      </w:r>
      <w:proofErr w:type="spellStart"/>
      <w:r>
        <w:rPr>
          <w:sz w:val="20"/>
          <w:szCs w:val="20"/>
        </w:rPr>
        <w:t>fromm</w:t>
      </w:r>
      <w:proofErr w:type="spellEnd"/>
      <w:r>
        <w:rPr>
          <w:sz w:val="20"/>
          <w:szCs w:val="20"/>
        </w:rPr>
        <w:t xml:space="preserve"> the Quick Links menu, and then choose which request you would like to proceed with</w:t>
      </w:r>
      <w:r w:rsidR="001D0EC8">
        <w:rPr>
          <w:sz w:val="20"/>
          <w:szCs w:val="20"/>
        </w:rPr>
        <w:t>.</w:t>
      </w:r>
    </w:p>
    <w:p w14:paraId="39CC5A29" w14:textId="0E29C72F" w:rsidR="00A9337D" w:rsidRDefault="00A9337D" w:rsidP="00A9337D"/>
    <w:p w14:paraId="2AB97CC4" w14:textId="162849DB" w:rsidR="00A9337D" w:rsidRPr="00A9337D" w:rsidRDefault="00AA6946" w:rsidP="00A9337D">
      <w:r w:rsidRPr="00AA6946">
        <w:rPr>
          <w:noProof/>
        </w:rPr>
        <w:t xml:space="preserve"> </w:t>
      </w:r>
      <w:r>
        <w:rPr>
          <w:noProof/>
        </w:rPr>
        <w:drawing>
          <wp:inline distT="0" distB="0" distL="0" distR="0" wp14:anchorId="1560715B" wp14:editId="31D457BB">
            <wp:extent cx="5731510" cy="918845"/>
            <wp:effectExtent l="0" t="0" r="2540" b="0"/>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731510" cy="918845"/>
                    </a:xfrm>
                    <a:prstGeom prst="rect">
                      <a:avLst/>
                    </a:prstGeom>
                  </pic:spPr>
                </pic:pic>
              </a:graphicData>
            </a:graphic>
          </wp:inline>
        </w:drawing>
      </w:r>
    </w:p>
    <w:p w14:paraId="73B286CE" w14:textId="0748AEBE" w:rsidR="00697335" w:rsidRDefault="00697335" w:rsidP="00B15BE4">
      <w:pPr>
        <w:pStyle w:val="Heading2"/>
        <w:keepNext w:val="0"/>
        <w:keepLines w:val="0"/>
        <w:numPr>
          <w:ilvl w:val="1"/>
          <w:numId w:val="81"/>
        </w:numPr>
        <w:spacing w:before="120" w:after="240" w:line="360" w:lineRule="auto"/>
        <w:ind w:left="0" w:firstLine="284"/>
        <w:jc w:val="both"/>
        <w:rPr>
          <w:rFonts w:asciiTheme="minorHAnsi" w:hAnsiTheme="minorHAnsi" w:cstheme="minorHAnsi"/>
          <w:b/>
        </w:rPr>
      </w:pPr>
      <w:bookmarkStart w:id="170" w:name="_Toc185243362"/>
      <w:r>
        <w:rPr>
          <w:rFonts w:asciiTheme="minorHAnsi" w:hAnsiTheme="minorHAnsi" w:cstheme="minorHAnsi"/>
          <w:b/>
        </w:rPr>
        <w:t>Bulk Activation</w:t>
      </w:r>
      <w:bookmarkEnd w:id="170"/>
    </w:p>
    <w:p w14:paraId="09A489E2" w14:textId="06150E51" w:rsidR="00ED6DB7" w:rsidRDefault="00AA6946" w:rsidP="00ED6DB7">
      <w:pPr>
        <w:rPr>
          <w:sz w:val="20"/>
          <w:szCs w:val="20"/>
        </w:rPr>
      </w:pPr>
      <w:r>
        <w:rPr>
          <w:noProof/>
        </w:rPr>
        <mc:AlternateContent>
          <mc:Choice Requires="wps">
            <w:drawing>
              <wp:anchor distT="0" distB="0" distL="114300" distR="114300" simplePos="0" relativeHeight="251886592" behindDoc="0" locked="0" layoutInCell="1" allowOverlap="1" wp14:anchorId="3C557AFA" wp14:editId="3A3660B3">
                <wp:simplePos x="0" y="0"/>
                <wp:positionH relativeFrom="column">
                  <wp:posOffset>213506</wp:posOffset>
                </wp:positionH>
                <wp:positionV relativeFrom="paragraph">
                  <wp:posOffset>1110370</wp:posOffset>
                </wp:positionV>
                <wp:extent cx="233045" cy="232410"/>
                <wp:effectExtent l="19050" t="19050" r="14605" b="34290"/>
                <wp:wrapNone/>
                <wp:docPr id="1054" name="Right Arrow 2485"/>
                <wp:cNvGraphicFramePr/>
                <a:graphic xmlns:a="http://schemas.openxmlformats.org/drawingml/2006/main">
                  <a:graphicData uri="http://schemas.microsoft.com/office/word/2010/wordprocessingShape">
                    <wps:wsp>
                      <wps:cNvSpPr/>
                      <wps:spPr>
                        <a:xfrm flipH="1">
                          <a:off x="0" y="0"/>
                          <a:ext cx="233045" cy="23241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6A1F887" w14:textId="77777777" w:rsidR="00E64DD2" w:rsidRPr="00752228" w:rsidRDefault="00E64DD2" w:rsidP="00727D50">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C557AFA" id="Right Arrow 2485" o:spid="_x0000_s1087" type="#_x0000_t13" style="position:absolute;margin-left:16.8pt;margin-top:87.45pt;width:18.35pt;height:18.3pt;flip:x;z-index:251886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" adj="10829" fillcolor="#00d7bd [3204]" strokecolor="white [3212]" strokeweight=".25pt">
                <v:textbox inset="0,0,0,0">
                  <w:txbxContent>
                    <w:p w14:paraId="16A1F887" w14:textId="77777777" w:rsidR="00E64DD2" w:rsidRPr="00752228" w:rsidRDefault="00E64DD2" w:rsidP="00727D50">
                      <w:pPr>
                        <w:jc w:val="center"/>
                        <w:rPr>
                          <w:b/>
                          <w:color w:val="FFFFFF" w:themeColor="background1"/>
                          <w:sz w:val="12"/>
                          <w:lang w:val="es-ES"/>
                        </w:rPr>
                      </w:pPr>
                      <w:r>
                        <w:rPr>
                          <w:b/>
                          <w:color w:val="FFFFFF" w:themeColor="background1"/>
                          <w:sz w:val="12"/>
                          <w:lang w:val="es-ES"/>
                        </w:rPr>
                        <w:t>1</w:t>
                      </w:r>
                    </w:p>
                  </w:txbxContent>
                </v:textbox>
              </v:shape>
            </w:pict>
          </mc:Fallback>
        </mc:AlternateContent>
      </w:r>
      <w:r>
        <w:rPr>
          <w:noProof/>
        </w:rPr>
        <mc:AlternateContent>
          <mc:Choice Requires="wps">
            <w:drawing>
              <wp:anchor distT="0" distB="0" distL="114300" distR="114300" simplePos="0" relativeHeight="251885568" behindDoc="0" locked="0" layoutInCell="1" allowOverlap="1" wp14:anchorId="7A8D315B" wp14:editId="53287C9B">
                <wp:simplePos x="0" y="0"/>
                <wp:positionH relativeFrom="column">
                  <wp:posOffset>5676217</wp:posOffset>
                </wp:positionH>
                <wp:positionV relativeFrom="paragraph">
                  <wp:posOffset>1776389</wp:posOffset>
                </wp:positionV>
                <wp:extent cx="233083" cy="232997"/>
                <wp:effectExtent l="19050" t="19050" r="14605" b="34290"/>
                <wp:wrapTopAndBottom/>
                <wp:docPr id="1051" name="Right Arrow 2485"/>
                <wp:cNvGraphicFramePr/>
                <a:graphic xmlns:a="http://schemas.openxmlformats.org/drawingml/2006/main">
                  <a:graphicData uri="http://schemas.microsoft.com/office/word/2010/wordprocessingShape">
                    <wps:wsp>
                      <wps:cNvSpPr/>
                      <wps:spPr>
                        <a:xfrm flipH="1">
                          <a:off x="0" y="0"/>
                          <a:ext cx="233083" cy="232997"/>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59B14076" w14:textId="0453EDEE" w:rsidR="00E64DD2" w:rsidRPr="00752228" w:rsidRDefault="00E64DD2" w:rsidP="00ED6DB7">
                            <w:pPr>
                              <w:jc w:val="center"/>
                              <w:rPr>
                                <w:b/>
                                <w:color w:val="FFFFFF" w:themeColor="background1"/>
                                <w:sz w:val="12"/>
                                <w:lang w:val="es-ES"/>
                              </w:rPr>
                            </w:pPr>
                            <w:r>
                              <w:rPr>
                                <w:b/>
                                <w:color w:val="FFFFFF" w:themeColor="background1"/>
                                <w:sz w:val="12"/>
                                <w:lang w:val="es-ES"/>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A8D315B" id="_x0000_s1088" type="#_x0000_t13" style="position:absolute;margin-left:446.95pt;margin-top:139.85pt;width:18.35pt;height:18.35pt;flip:x;z-index:251885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" adj="10804" fillcolor="#00d7bd [3204]" strokecolor="white [3212]" strokeweight=".25pt">
                <v:textbox inset="0,0,0,0">
                  <w:txbxContent>
                    <w:p w14:paraId="59B14076" w14:textId="0453EDEE" w:rsidR="00E64DD2" w:rsidRPr="00752228" w:rsidRDefault="00E64DD2" w:rsidP="00ED6DB7">
                      <w:pPr>
                        <w:jc w:val="center"/>
                        <w:rPr>
                          <w:b/>
                          <w:color w:val="FFFFFF" w:themeColor="background1"/>
                          <w:sz w:val="12"/>
                          <w:lang w:val="es-ES"/>
                        </w:rPr>
                      </w:pPr>
                      <w:r>
                        <w:rPr>
                          <w:b/>
                          <w:color w:val="FFFFFF" w:themeColor="background1"/>
                          <w:sz w:val="12"/>
                          <w:lang w:val="es-ES"/>
                        </w:rPr>
                        <w:t>4</w:t>
                      </w:r>
                    </w:p>
                  </w:txbxContent>
                </v:textbox>
                <w10:wrap type="topAndBottom"/>
              </v:shape>
            </w:pict>
          </mc:Fallback>
        </mc:AlternateContent>
      </w:r>
      <w:r>
        <w:rPr>
          <w:noProof/>
        </w:rPr>
        <mc:AlternateContent>
          <mc:Choice Requires="wps">
            <w:drawing>
              <wp:anchor distT="0" distB="0" distL="114300" distR="114300" simplePos="0" relativeHeight="251882496" behindDoc="0" locked="0" layoutInCell="1" allowOverlap="1" wp14:anchorId="06B1C23A" wp14:editId="53412E62">
                <wp:simplePos x="0" y="0"/>
                <wp:positionH relativeFrom="column">
                  <wp:posOffset>4498536</wp:posOffset>
                </wp:positionH>
                <wp:positionV relativeFrom="paragraph">
                  <wp:posOffset>1776095</wp:posOffset>
                </wp:positionV>
                <wp:extent cx="233045" cy="232410"/>
                <wp:effectExtent l="0" t="19050" r="33655" b="34290"/>
                <wp:wrapTopAndBottom/>
                <wp:docPr id="1048" name="Right Arrow 2485"/>
                <wp:cNvGraphicFramePr/>
                <a:graphic xmlns:a="http://schemas.openxmlformats.org/drawingml/2006/main">
                  <a:graphicData uri="http://schemas.microsoft.com/office/word/2010/wordprocessingShape">
                    <wps:wsp>
                      <wps:cNvSpPr/>
                      <wps:spPr>
                        <a:xfrm>
                          <a:off x="0" y="0"/>
                          <a:ext cx="233045" cy="23241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131311F" w14:textId="599C7947" w:rsidR="00E64DD2" w:rsidRPr="00752228" w:rsidRDefault="00E64DD2" w:rsidP="00ED6DB7">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6B1C23A" id="_x0000_s1089" type="#_x0000_t13" style="position:absolute;margin-left:354.2pt;margin-top:139.85pt;width:18.35pt;height:18.3pt;z-index:251882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" adj="10829" fillcolor="#00d7bd [3204]" strokecolor="white [3212]" strokeweight=".25pt">
                <v:textbox inset="0,0,0,0">
                  <w:txbxContent>
                    <w:p w14:paraId="4131311F" w14:textId="599C7947" w:rsidR="00E64DD2" w:rsidRPr="00752228" w:rsidRDefault="00E64DD2" w:rsidP="00ED6DB7">
                      <w:pPr>
                        <w:jc w:val="center"/>
                        <w:rPr>
                          <w:b/>
                          <w:color w:val="FFFFFF" w:themeColor="background1"/>
                          <w:sz w:val="12"/>
                          <w:lang w:val="es-ES"/>
                        </w:rPr>
                      </w:pPr>
                      <w:r>
                        <w:rPr>
                          <w:b/>
                          <w:color w:val="FFFFFF" w:themeColor="background1"/>
                          <w:sz w:val="12"/>
                          <w:lang w:val="es-ES"/>
                        </w:rPr>
                        <w:t>3</w:t>
                      </w:r>
                    </w:p>
                  </w:txbxContent>
                </v:textbox>
                <w10:wrap type="topAndBottom"/>
              </v:shape>
            </w:pict>
          </mc:Fallback>
        </mc:AlternateContent>
      </w:r>
      <w:r>
        <w:rPr>
          <w:noProof/>
        </w:rPr>
        <mc:AlternateContent>
          <mc:Choice Requires="wps">
            <w:drawing>
              <wp:anchor distT="0" distB="0" distL="114300" distR="114300" simplePos="0" relativeHeight="251884544" behindDoc="0" locked="0" layoutInCell="1" allowOverlap="1" wp14:anchorId="08527DDD" wp14:editId="069D4AE9">
                <wp:simplePos x="0" y="0"/>
                <wp:positionH relativeFrom="column">
                  <wp:posOffset>2963105</wp:posOffset>
                </wp:positionH>
                <wp:positionV relativeFrom="paragraph">
                  <wp:posOffset>1396512</wp:posOffset>
                </wp:positionV>
                <wp:extent cx="233083" cy="232997"/>
                <wp:effectExtent l="19050" t="19050" r="14605" b="34290"/>
                <wp:wrapTopAndBottom/>
                <wp:docPr id="1050" name="Right Arrow 2485"/>
                <wp:cNvGraphicFramePr/>
                <a:graphic xmlns:a="http://schemas.openxmlformats.org/drawingml/2006/main">
                  <a:graphicData uri="http://schemas.microsoft.com/office/word/2010/wordprocessingShape">
                    <wps:wsp>
                      <wps:cNvSpPr/>
                      <wps:spPr>
                        <a:xfrm flipH="1">
                          <a:off x="0" y="0"/>
                          <a:ext cx="233083" cy="232997"/>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3BE9873" w14:textId="1B7EF395" w:rsidR="00E64DD2" w:rsidRPr="00752228" w:rsidRDefault="00E64DD2" w:rsidP="00ED6DB7">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8527DDD" id="_x0000_s1090" type="#_x0000_t13" style="position:absolute;margin-left:233.3pt;margin-top:109.95pt;width:18.35pt;height:18.35pt;flip:x;z-index:251884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" adj="10804" fillcolor="#00d7bd [3204]" strokecolor="white [3212]" strokeweight=".25pt">
                <v:textbox inset="0,0,0,0">
                  <w:txbxContent>
                    <w:p w14:paraId="43BE9873" w14:textId="1B7EF395" w:rsidR="00E64DD2" w:rsidRPr="00752228" w:rsidRDefault="00E64DD2" w:rsidP="00ED6DB7">
                      <w:pPr>
                        <w:jc w:val="center"/>
                        <w:rPr>
                          <w:b/>
                          <w:color w:val="FFFFFF" w:themeColor="background1"/>
                          <w:sz w:val="12"/>
                          <w:lang w:val="es-ES"/>
                        </w:rPr>
                      </w:pPr>
                      <w:r>
                        <w:rPr>
                          <w:b/>
                          <w:color w:val="FFFFFF" w:themeColor="background1"/>
                          <w:sz w:val="12"/>
                          <w:lang w:val="es-ES"/>
                        </w:rPr>
                        <w:t>2</w:t>
                      </w:r>
                    </w:p>
                  </w:txbxContent>
                </v:textbox>
                <w10:wrap type="topAndBottom"/>
              </v:shape>
            </w:pict>
          </mc:Fallback>
        </mc:AlternateContent>
      </w:r>
      <w:r>
        <w:rPr>
          <w:noProof/>
        </w:rPr>
        <mc:AlternateContent>
          <mc:Choice Requires="wps">
            <w:drawing>
              <wp:anchor distT="0" distB="0" distL="114300" distR="114300" simplePos="0" relativeHeight="251883520" behindDoc="0" locked="0" layoutInCell="1" allowOverlap="1" wp14:anchorId="79E1C4AF" wp14:editId="5B4F6FEF">
                <wp:simplePos x="0" y="0"/>
                <wp:positionH relativeFrom="column">
                  <wp:posOffset>5657410</wp:posOffset>
                </wp:positionH>
                <wp:positionV relativeFrom="paragraph">
                  <wp:posOffset>847725</wp:posOffset>
                </wp:positionV>
                <wp:extent cx="233045" cy="232410"/>
                <wp:effectExtent l="19050" t="19050" r="14605" b="34290"/>
                <wp:wrapTopAndBottom/>
                <wp:docPr id="1049" name="Right Arrow 2485"/>
                <wp:cNvGraphicFramePr/>
                <a:graphic xmlns:a="http://schemas.openxmlformats.org/drawingml/2006/main">
                  <a:graphicData uri="http://schemas.microsoft.com/office/word/2010/wordprocessingShape">
                    <wps:wsp>
                      <wps:cNvSpPr/>
                      <wps:spPr>
                        <a:xfrm flipH="1">
                          <a:off x="0" y="0"/>
                          <a:ext cx="233045" cy="23241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5BB593D" w14:textId="77777777" w:rsidR="00E64DD2" w:rsidRPr="00752228" w:rsidRDefault="00E64DD2" w:rsidP="00ED6DB7">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9E1C4AF" id="_x0000_s1091" type="#_x0000_t13" style="position:absolute;margin-left:445.45pt;margin-top:66.75pt;width:18.35pt;height:18.3pt;flip:x;z-index:251883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" adj="10829" fillcolor="#00d7bd [3204]" strokecolor="white [3212]" strokeweight=".25pt">
                <v:textbox inset="0,0,0,0">
                  <w:txbxContent>
                    <w:p w14:paraId="65BB593D" w14:textId="77777777" w:rsidR="00E64DD2" w:rsidRPr="00752228" w:rsidRDefault="00E64DD2" w:rsidP="00ED6DB7">
                      <w:pPr>
                        <w:jc w:val="center"/>
                        <w:rPr>
                          <w:b/>
                          <w:color w:val="FFFFFF" w:themeColor="background1"/>
                          <w:sz w:val="12"/>
                          <w:lang w:val="es-ES"/>
                        </w:rPr>
                      </w:pPr>
                      <w:r>
                        <w:rPr>
                          <w:b/>
                          <w:color w:val="FFFFFF" w:themeColor="background1"/>
                          <w:sz w:val="12"/>
                          <w:lang w:val="es-ES"/>
                        </w:rPr>
                        <w:t>1</w:t>
                      </w:r>
                    </w:p>
                  </w:txbxContent>
                </v:textbox>
                <w10:wrap type="topAndBottom"/>
              </v:shape>
            </w:pict>
          </mc:Fallback>
        </mc:AlternateContent>
      </w:r>
      <w:r>
        <w:rPr>
          <w:noProof/>
        </w:rPr>
        <w:drawing>
          <wp:anchor distT="0" distB="0" distL="114300" distR="114300" simplePos="0" relativeHeight="251765760" behindDoc="0" locked="0" layoutInCell="1" allowOverlap="1" wp14:anchorId="6A6F468C" wp14:editId="118612DF">
            <wp:simplePos x="0" y="0"/>
            <wp:positionH relativeFrom="margin">
              <wp:align>right</wp:align>
            </wp:positionH>
            <wp:positionV relativeFrom="paragraph">
              <wp:posOffset>1824355</wp:posOffset>
            </wp:positionV>
            <wp:extent cx="1000760" cy="140335"/>
            <wp:effectExtent l="0" t="0" r="8890" b="0"/>
            <wp:wrapTopAndBottom/>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 name="Picture 1043"/>
                    <pic:cNvPicPr>
                      <a:picLocks noChangeAspect="1"/>
                    </pic:cNvPicPr>
                  </pic:nvPicPr>
                  <pic:blipFill>
                    <a:blip r:embed="rId114"/>
                    <a:stretch>
                      <a:fillRect/>
                    </a:stretch>
                  </pic:blipFill>
                  <pic:spPr>
                    <a:xfrm>
                      <a:off x="0" y="0"/>
                      <a:ext cx="1000760" cy="14033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33310" behindDoc="0" locked="0" layoutInCell="1" allowOverlap="1" wp14:anchorId="486606AF" wp14:editId="5F8EAFD4">
            <wp:simplePos x="0" y="0"/>
            <wp:positionH relativeFrom="margin">
              <wp:align>center</wp:align>
            </wp:positionH>
            <wp:positionV relativeFrom="paragraph">
              <wp:posOffset>179021</wp:posOffset>
            </wp:positionV>
            <wp:extent cx="5731510" cy="1691005"/>
            <wp:effectExtent l="0" t="0" r="2540" b="4445"/>
            <wp:wrapTopAndBottom/>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5731510" cy="1691005"/>
                    </a:xfrm>
                    <a:prstGeom prst="rect">
                      <a:avLst/>
                    </a:prstGeom>
                  </pic:spPr>
                </pic:pic>
              </a:graphicData>
            </a:graphic>
            <wp14:sizeRelH relativeFrom="page">
              <wp14:pctWidth>0</wp14:pctWidth>
            </wp14:sizeRelH>
            <wp14:sizeRelV relativeFrom="page">
              <wp14:pctHeight>0</wp14:pctHeight>
            </wp14:sizeRelV>
          </wp:anchor>
        </w:drawing>
      </w:r>
      <w:r w:rsidR="00ED6DB7">
        <w:rPr>
          <w:sz w:val="20"/>
          <w:szCs w:val="20"/>
        </w:rPr>
        <w:t>To begi</w:t>
      </w:r>
      <w:r w:rsidR="00727D50">
        <w:rPr>
          <w:sz w:val="20"/>
          <w:szCs w:val="20"/>
        </w:rPr>
        <w:t>n Bulk Activation, you need to provide the numbers you want to activate</w:t>
      </w:r>
    </w:p>
    <w:p w14:paraId="7337F353" w14:textId="570F8A9D" w:rsidR="00727D50" w:rsidRDefault="00AA6946" w:rsidP="00ED6DB7">
      <w:pPr>
        <w:rPr>
          <w:sz w:val="20"/>
          <w:szCs w:val="20"/>
        </w:rPr>
      </w:pPr>
      <w:r>
        <w:rPr>
          <w:noProof/>
        </w:rPr>
        <w:t xml:space="preserve"> </w:t>
      </w:r>
    </w:p>
    <w:p w14:paraId="15E96423" w14:textId="4E4BAA58" w:rsidR="00727D50" w:rsidRDefault="00727D50" w:rsidP="00943FE7">
      <w:pPr>
        <w:pStyle w:val="ListParagraph"/>
        <w:numPr>
          <w:ilvl w:val="0"/>
          <w:numId w:val="82"/>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You can add orders by clicking the ‘Add Order’ button, or remove orders by highlighting the orders you want to remove (by using the tick boxes next to the orders) and then clicking ‘Remove Order’</w:t>
      </w:r>
    </w:p>
    <w:p w14:paraId="35B35567" w14:textId="043DD651" w:rsidR="00727D50" w:rsidRPr="00C81F5A" w:rsidRDefault="00727D50" w:rsidP="00943FE7">
      <w:pPr>
        <w:pStyle w:val="ListParagraph"/>
        <w:numPr>
          <w:ilvl w:val="0"/>
          <w:numId w:val="82"/>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 xml:space="preserve">Enter the number ranges you want to activate for </w:t>
      </w:r>
      <w:r w:rsidR="00E32345">
        <w:rPr>
          <w:rFonts w:asciiTheme="minorHAnsi" w:hAnsiTheme="minorHAnsi" w:cstheme="minorHAnsi"/>
          <w:sz w:val="20"/>
          <w:szCs w:val="20"/>
        </w:rPr>
        <w:t>each order, starting with the country code (‘+..’ and then the numeric digits)</w:t>
      </w:r>
    </w:p>
    <w:p w14:paraId="3514D40B" w14:textId="63E5A81D" w:rsidR="00AA6946" w:rsidRPr="00473222" w:rsidRDefault="00E32345" w:rsidP="00943FE7">
      <w:pPr>
        <w:pStyle w:val="ListParagraph"/>
        <w:numPr>
          <w:ilvl w:val="0"/>
          <w:numId w:val="82"/>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Once all the required information is entered, then validate your numbers using the ‘Validate Numbers’ button</w:t>
      </w:r>
    </w:p>
    <w:p w14:paraId="085004E9" w14:textId="0305614D" w:rsidR="00E32345" w:rsidRDefault="00E32345" w:rsidP="00943FE7">
      <w:pPr>
        <w:pStyle w:val="ListParagraph"/>
        <w:numPr>
          <w:ilvl w:val="0"/>
          <w:numId w:val="82"/>
        </w:numPr>
        <w:spacing w:after="120" w:line="360" w:lineRule="auto"/>
        <w:contextualSpacing w:val="0"/>
        <w:jc w:val="both"/>
        <w:rPr>
          <w:rFonts w:asciiTheme="minorHAnsi" w:hAnsiTheme="minorHAnsi" w:cstheme="minorHAnsi"/>
          <w:sz w:val="20"/>
          <w:szCs w:val="20"/>
        </w:rPr>
      </w:pPr>
      <w:r w:rsidRPr="00E32345">
        <w:rPr>
          <w:noProof/>
          <w:sz w:val="20"/>
          <w:szCs w:val="20"/>
        </w:rPr>
        <w:drawing>
          <wp:anchor distT="0" distB="0" distL="114300" distR="114300" simplePos="0" relativeHeight="251772928" behindDoc="0" locked="0" layoutInCell="1" allowOverlap="1" wp14:anchorId="4DE19D96" wp14:editId="7FFC4868">
            <wp:simplePos x="0" y="0"/>
            <wp:positionH relativeFrom="column">
              <wp:posOffset>381000</wp:posOffset>
            </wp:positionH>
            <wp:positionV relativeFrom="paragraph">
              <wp:posOffset>433705</wp:posOffset>
            </wp:positionV>
            <wp:extent cx="4114800" cy="733581"/>
            <wp:effectExtent l="0" t="0" r="0" b="9525"/>
            <wp:wrapTopAndBottom/>
            <wp:docPr id="1055" name="Picture 14">
              <a:extLst xmlns:a="http://schemas.openxmlformats.org/drawingml/2006/main">
                <a:ext uri="{FF2B5EF4-FFF2-40B4-BE49-F238E27FC236}">
                  <a16:creationId xmlns:a16="http://schemas.microsoft.com/office/drawing/2014/main" id="{4EA2866E-A919-4B8E-9221-A117AA866E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4EA2866E-A919-4B8E-9221-A117AA866E9A}"/>
                        </a:ext>
                      </a:extLst>
                    </pic:cNvPr>
                    <pic:cNvPicPr>
                      <a:picLocks noChangeAspect="1"/>
                    </pic:cNvPicPr>
                  </pic:nvPicPr>
                  <pic:blipFill>
                    <a:blip r:embed="rId116">
                      <a:extLst>
                        <a:ext uri="{28A0092B-C50C-407E-A947-70E740481C1C}">
                          <a14:useLocalDpi xmlns:a14="http://schemas.microsoft.com/office/drawing/2010/main" val="0"/>
                        </a:ext>
                      </a:extLst>
                    </a:blip>
                    <a:stretch>
                      <a:fillRect/>
                    </a:stretch>
                  </pic:blipFill>
                  <pic:spPr>
                    <a:xfrm>
                      <a:off x="0" y="0"/>
                      <a:ext cx="4114800" cy="733581"/>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sz w:val="20"/>
          <w:szCs w:val="20"/>
        </w:rPr>
        <w:t>Once successfully validated, you will see the following message in the bottom left corner of your screen:</w:t>
      </w:r>
    </w:p>
    <w:p w14:paraId="49B37761" w14:textId="6EDC6633" w:rsidR="00ED6DB7" w:rsidRPr="00B65D39" w:rsidRDefault="00E32345" w:rsidP="00B65D39">
      <w:pPr>
        <w:spacing w:after="120" w:line="360" w:lineRule="auto"/>
        <w:ind w:left="720"/>
        <w:jc w:val="both"/>
        <w:rPr>
          <w:rFonts w:asciiTheme="minorHAnsi" w:hAnsiTheme="minorHAnsi" w:cstheme="minorHAnsi"/>
          <w:sz w:val="20"/>
          <w:szCs w:val="20"/>
        </w:rPr>
      </w:pPr>
      <w:r>
        <w:rPr>
          <w:rFonts w:asciiTheme="minorHAnsi" w:hAnsiTheme="minorHAnsi" w:cstheme="minorHAnsi"/>
          <w:sz w:val="20"/>
          <w:szCs w:val="20"/>
        </w:rPr>
        <w:t>Then you can click the ‘Provide Address’ button to proceed</w:t>
      </w:r>
    </w:p>
    <w:p w14:paraId="0E975855" w14:textId="468C0C96" w:rsidR="00ED6DB7" w:rsidRDefault="000541B6" w:rsidP="00697335">
      <w:pPr>
        <w:rPr>
          <w:sz w:val="20"/>
          <w:szCs w:val="20"/>
        </w:rPr>
      </w:pPr>
      <w:r w:rsidRPr="000541B6">
        <w:rPr>
          <w:sz w:val="20"/>
          <w:szCs w:val="20"/>
        </w:rPr>
        <w:t>Next,</w:t>
      </w:r>
      <w:r>
        <w:rPr>
          <w:sz w:val="20"/>
          <w:szCs w:val="20"/>
        </w:rPr>
        <w:t xml:space="preserve"> you will need to add an address for each number range to be activated, for this there are 2 methods, you can addresses individually or in bulk</w:t>
      </w:r>
    </w:p>
    <w:p w14:paraId="05CBA5EC" w14:textId="70A8F086" w:rsidR="000541B6" w:rsidRDefault="000541B6" w:rsidP="00697335">
      <w:pPr>
        <w:rPr>
          <w:sz w:val="20"/>
          <w:szCs w:val="20"/>
        </w:rPr>
      </w:pPr>
    </w:p>
    <w:p w14:paraId="1C2041D0" w14:textId="15F6F723" w:rsidR="000541B6" w:rsidRPr="000541B6" w:rsidRDefault="000541B6" w:rsidP="00697335">
      <w:pPr>
        <w:rPr>
          <w:sz w:val="20"/>
          <w:szCs w:val="20"/>
        </w:rPr>
      </w:pPr>
      <w:r w:rsidRPr="000541B6">
        <w:rPr>
          <w:noProof/>
          <w:sz w:val="20"/>
          <w:szCs w:val="20"/>
        </w:rPr>
        <w:drawing>
          <wp:inline distT="0" distB="0" distL="0" distR="0" wp14:anchorId="76823321" wp14:editId="0C72A94F">
            <wp:extent cx="5731510" cy="1780540"/>
            <wp:effectExtent l="0" t="0" r="2540" b="0"/>
            <wp:docPr id="288" name="Picture 4">
              <a:extLst xmlns:a="http://schemas.openxmlformats.org/drawingml/2006/main">
                <a:ext uri="{FF2B5EF4-FFF2-40B4-BE49-F238E27FC236}">
                  <a16:creationId xmlns:a16="http://schemas.microsoft.com/office/drawing/2014/main" id="{39F19ED2-C4FE-4B02-A8F6-DD042B3ABF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39F19ED2-C4FE-4B02-A8F6-DD042B3ABF1D}"/>
                        </a:ext>
                      </a:extLst>
                    </pic:cNvPr>
                    <pic:cNvPicPr>
                      <a:picLocks noChangeAspect="1"/>
                    </pic:cNvPicPr>
                  </pic:nvPicPr>
                  <pic:blipFill>
                    <a:blip r:embed="rId117"/>
                    <a:stretch>
                      <a:fillRect/>
                    </a:stretch>
                  </pic:blipFill>
                  <pic:spPr>
                    <a:xfrm>
                      <a:off x="0" y="0"/>
                      <a:ext cx="5731510" cy="1780540"/>
                    </a:xfrm>
                    <a:prstGeom prst="rect">
                      <a:avLst/>
                    </a:prstGeom>
                  </pic:spPr>
                </pic:pic>
              </a:graphicData>
            </a:graphic>
          </wp:inline>
        </w:drawing>
      </w:r>
    </w:p>
    <w:p w14:paraId="246FC4FC" w14:textId="2B8ECE7F" w:rsidR="00ED6DB7" w:rsidRDefault="00ED6DB7" w:rsidP="00697335"/>
    <w:p w14:paraId="36F69E1C" w14:textId="00E5CDDE" w:rsidR="00ED6DB7" w:rsidRPr="000541B6" w:rsidRDefault="000541B6" w:rsidP="00697335">
      <w:pPr>
        <w:rPr>
          <w:b/>
          <w:bCs/>
          <w:sz w:val="20"/>
          <w:szCs w:val="20"/>
        </w:rPr>
      </w:pPr>
      <w:r w:rsidRPr="000541B6">
        <w:rPr>
          <w:b/>
          <w:bCs/>
          <w:sz w:val="20"/>
          <w:szCs w:val="20"/>
        </w:rPr>
        <w:t>Individual addition:</w:t>
      </w:r>
    </w:p>
    <w:p w14:paraId="0B1760DE" w14:textId="1AEBE65D" w:rsidR="000541B6" w:rsidRPr="000541B6" w:rsidRDefault="000541B6" w:rsidP="00697335">
      <w:pPr>
        <w:rPr>
          <w:b/>
          <w:bCs/>
          <w:sz w:val="20"/>
          <w:szCs w:val="20"/>
        </w:rPr>
      </w:pPr>
    </w:p>
    <w:p w14:paraId="66F14839" w14:textId="3AA2E38E" w:rsidR="000541B6" w:rsidRDefault="000541B6" w:rsidP="00697335">
      <w:pPr>
        <w:rPr>
          <w:sz w:val="20"/>
          <w:szCs w:val="20"/>
        </w:rPr>
      </w:pPr>
      <w:r>
        <w:rPr>
          <w:sz w:val="20"/>
          <w:szCs w:val="20"/>
        </w:rPr>
        <w:t>To enter an address for an individual order, you need to:</w:t>
      </w:r>
    </w:p>
    <w:p w14:paraId="16009548" w14:textId="77777777" w:rsidR="000541B6" w:rsidRDefault="000541B6" w:rsidP="00697335">
      <w:pPr>
        <w:rPr>
          <w:sz w:val="20"/>
          <w:szCs w:val="20"/>
        </w:rPr>
      </w:pPr>
    </w:p>
    <w:p w14:paraId="13E173AE" w14:textId="5322667F" w:rsidR="00ED6DB7" w:rsidRPr="000541B6" w:rsidRDefault="000541B6" w:rsidP="00943FE7">
      <w:pPr>
        <w:pStyle w:val="ListParagraph"/>
        <w:numPr>
          <w:ilvl w:val="0"/>
          <w:numId w:val="83"/>
        </w:numPr>
        <w:spacing w:after="120" w:line="360" w:lineRule="auto"/>
        <w:contextualSpacing w:val="0"/>
        <w:jc w:val="both"/>
      </w:pPr>
      <w:r w:rsidRPr="000541B6">
        <w:rPr>
          <w:rFonts w:asciiTheme="minorHAnsi" w:hAnsiTheme="minorHAnsi" w:cstheme="minorHAnsi"/>
          <w:sz w:val="20"/>
          <w:szCs w:val="20"/>
        </w:rPr>
        <w:t>Click the ‘Add Address’ text in the row of the order you want to add the address for</w:t>
      </w:r>
    </w:p>
    <w:p w14:paraId="69C30ACC" w14:textId="5E2743A6" w:rsidR="000541B6" w:rsidRDefault="00001DA3" w:rsidP="000541B6">
      <w:pPr>
        <w:spacing w:after="120" w:line="360" w:lineRule="auto"/>
        <w:jc w:val="both"/>
      </w:pPr>
      <w:r>
        <w:rPr>
          <w:noProof/>
        </w:rPr>
        <mc:AlternateContent>
          <mc:Choice Requires="wps">
            <w:drawing>
              <wp:anchor distT="0" distB="0" distL="114300" distR="114300" simplePos="0" relativeHeight="251774976" behindDoc="0" locked="0" layoutInCell="1" allowOverlap="1" wp14:anchorId="0932A1CC" wp14:editId="25D5E1FD">
                <wp:simplePos x="0" y="0"/>
                <wp:positionH relativeFrom="column">
                  <wp:posOffset>2559050</wp:posOffset>
                </wp:positionH>
                <wp:positionV relativeFrom="paragraph">
                  <wp:posOffset>941070</wp:posOffset>
                </wp:positionV>
                <wp:extent cx="233082" cy="232934"/>
                <wp:effectExtent l="0" t="0" r="0" b="0"/>
                <wp:wrapNone/>
                <wp:docPr id="291"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D6E7B52" w14:textId="77777777" w:rsidR="00E64DD2" w:rsidRPr="00752228" w:rsidRDefault="00E64DD2" w:rsidP="00001DA3">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932A1CC" id="_x0000_s1092" type="#_x0000_t13" style="position:absolute;left:0;text-align:left;margin-left:201.5pt;margin-top:74.1pt;width:18.35pt;height:18.35pt;flip:x;z-index:251774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" adj="10807" fillcolor="#00d7bd [3204]" strokecolor="white [3212]" strokeweight=".25pt">
                <v:textbox inset="0,0,0,0">
                  <w:txbxContent>
                    <w:p w14:paraId="0D6E7B52" w14:textId="77777777" w:rsidR="00E64DD2" w:rsidRPr="00752228" w:rsidRDefault="00E64DD2" w:rsidP="00001DA3">
                      <w:pPr>
                        <w:jc w:val="center"/>
                        <w:rPr>
                          <w:b/>
                          <w:color w:val="FFFFFF" w:themeColor="background1"/>
                          <w:sz w:val="12"/>
                          <w:lang w:val="es-ES"/>
                        </w:rPr>
                      </w:pPr>
                      <w:r>
                        <w:rPr>
                          <w:b/>
                          <w:color w:val="FFFFFF" w:themeColor="background1"/>
                          <w:sz w:val="12"/>
                          <w:lang w:val="es-ES"/>
                        </w:rPr>
                        <w:t>1</w:t>
                      </w:r>
                    </w:p>
                  </w:txbxContent>
                </v:textbox>
              </v:shape>
            </w:pict>
          </mc:Fallback>
        </mc:AlternateContent>
      </w:r>
      <w:r w:rsidR="000541B6" w:rsidRPr="000541B6">
        <w:rPr>
          <w:noProof/>
        </w:rPr>
        <w:drawing>
          <wp:inline distT="0" distB="0" distL="0" distR="0" wp14:anchorId="2B0E71E3" wp14:editId="194B79C9">
            <wp:extent cx="5731510" cy="1780540"/>
            <wp:effectExtent l="0" t="0" r="2540" b="0"/>
            <wp:docPr id="289" name="Picture 4">
              <a:extLst xmlns:a="http://schemas.openxmlformats.org/drawingml/2006/main">
                <a:ext uri="{FF2B5EF4-FFF2-40B4-BE49-F238E27FC236}">
                  <a16:creationId xmlns:a16="http://schemas.microsoft.com/office/drawing/2014/main" id="{39F19ED2-C4FE-4B02-A8F6-DD042B3ABF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39F19ED2-C4FE-4B02-A8F6-DD042B3ABF1D}"/>
                        </a:ext>
                      </a:extLst>
                    </pic:cNvPr>
                    <pic:cNvPicPr>
                      <a:picLocks noChangeAspect="1"/>
                    </pic:cNvPicPr>
                  </pic:nvPicPr>
                  <pic:blipFill>
                    <a:blip r:embed="rId117"/>
                    <a:stretch>
                      <a:fillRect/>
                    </a:stretch>
                  </pic:blipFill>
                  <pic:spPr>
                    <a:xfrm>
                      <a:off x="0" y="0"/>
                      <a:ext cx="5731510" cy="1780540"/>
                    </a:xfrm>
                    <a:prstGeom prst="rect">
                      <a:avLst/>
                    </a:prstGeom>
                  </pic:spPr>
                </pic:pic>
              </a:graphicData>
            </a:graphic>
          </wp:inline>
        </w:drawing>
      </w:r>
    </w:p>
    <w:p w14:paraId="76FE913F" w14:textId="30E89766" w:rsidR="00001DA3" w:rsidRDefault="00001DA3" w:rsidP="00697335">
      <w:pPr>
        <w:rPr>
          <w:sz w:val="20"/>
          <w:szCs w:val="20"/>
        </w:rPr>
      </w:pPr>
      <w:r>
        <w:rPr>
          <w:sz w:val="20"/>
          <w:szCs w:val="20"/>
        </w:rPr>
        <w:t>You will then be asked to enter the address information, per the standard flow in Numbers on Demand</w:t>
      </w:r>
      <w:r w:rsidR="00B65D39">
        <w:rPr>
          <w:sz w:val="20"/>
          <w:szCs w:val="20"/>
        </w:rPr>
        <w:t xml:space="preserve">, </w:t>
      </w:r>
      <w:r w:rsidR="00B65D39" w:rsidRPr="00B65D39">
        <w:rPr>
          <w:sz w:val="20"/>
          <w:szCs w:val="20"/>
        </w:rPr>
        <w:t>you will add the customer name, address, and Directory Service informatio</w:t>
      </w:r>
      <w:r w:rsidR="00B65D39">
        <w:rPr>
          <w:sz w:val="20"/>
          <w:szCs w:val="20"/>
        </w:rPr>
        <w:t>n</w:t>
      </w:r>
      <w:r w:rsidR="00B65D39" w:rsidRPr="00B65D39">
        <w:rPr>
          <w:sz w:val="20"/>
          <w:szCs w:val="20"/>
        </w:rPr>
        <w:t xml:space="preserve"> </w:t>
      </w:r>
      <w:r>
        <w:rPr>
          <w:sz w:val="20"/>
          <w:szCs w:val="20"/>
        </w:rPr>
        <w:t>(please refer to the Number Activation flow for further details on this).</w:t>
      </w:r>
    </w:p>
    <w:p w14:paraId="56099D2B" w14:textId="77777777" w:rsidR="00001DA3" w:rsidRDefault="00001DA3" w:rsidP="00697335">
      <w:pPr>
        <w:rPr>
          <w:sz w:val="20"/>
          <w:szCs w:val="20"/>
        </w:rPr>
      </w:pPr>
    </w:p>
    <w:tbl>
      <w:tblPr>
        <w:tblStyle w:val="TableGrid"/>
        <w:tblpPr w:leftFromText="180" w:rightFromText="180" w:vertAnchor="text" w:horzAnchor="margin" w:tblpY="-195"/>
        <w:tblOverlap w:val="never"/>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930"/>
        <w:gridCol w:w="8062"/>
      </w:tblGrid>
      <w:tr w:rsidR="00B65D39" w:rsidRPr="00C81F5A" w14:paraId="28B963A4" w14:textId="77777777" w:rsidTr="00B65D39">
        <w:trPr>
          <w:trHeight w:val="691"/>
        </w:trPr>
        <w:tc>
          <w:tcPr>
            <w:tcW w:w="930" w:type="dxa"/>
            <w:vAlign w:val="center"/>
          </w:tcPr>
          <w:p w14:paraId="621307B5" w14:textId="77777777" w:rsidR="00B65D39" w:rsidRPr="00C81F5A" w:rsidRDefault="00B65D39" w:rsidP="00A07C73">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6B304E16" wp14:editId="7F8BC372">
                  <wp:extent cx="360000" cy="360000"/>
                  <wp:effectExtent l="0" t="0" r="2540" b="2540"/>
                  <wp:docPr id="1036"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062" w:type="dxa"/>
            <w:vAlign w:val="center"/>
          </w:tcPr>
          <w:p w14:paraId="274BF9C3" w14:textId="44C3B8C1" w:rsidR="00B65D39" w:rsidRPr="00B65D39" w:rsidRDefault="00B65D39" w:rsidP="00A07C73">
            <w:pPr>
              <w:spacing w:before="60" w:after="60"/>
              <w:rPr>
                <w:rFonts w:asciiTheme="minorHAnsi" w:hAnsiTheme="minorHAnsi" w:cstheme="minorHAnsi"/>
                <w:i/>
                <w:sz w:val="18"/>
                <w:szCs w:val="18"/>
                <w:lang w:val="en-GB"/>
              </w:rPr>
            </w:pPr>
            <w:r w:rsidRPr="00B65D39">
              <w:rPr>
                <w:rFonts w:asciiTheme="minorHAnsi" w:hAnsiTheme="minorHAnsi" w:cstheme="minorHAnsi"/>
                <w:i/>
                <w:sz w:val="18"/>
                <w:szCs w:val="18"/>
                <w:lang w:val="en-GB"/>
              </w:rPr>
              <w:t>In NL for example, you can</w:t>
            </w:r>
            <w:r w:rsidRPr="00B65D39">
              <w:rPr>
                <w:rFonts w:asciiTheme="minorHAnsi" w:hAnsiTheme="minorHAnsi" w:cstheme="minorHAnsi"/>
                <w:i/>
                <w:sz w:val="18"/>
                <w:szCs w:val="18"/>
              </w:rPr>
              <w:t xml:space="preserve"> also add more than one address.</w:t>
            </w:r>
          </w:p>
        </w:tc>
      </w:tr>
    </w:tbl>
    <w:p w14:paraId="3F24F19B" w14:textId="77777777" w:rsidR="00001DA3" w:rsidRDefault="00001DA3" w:rsidP="00697335">
      <w:pPr>
        <w:rPr>
          <w:sz w:val="20"/>
          <w:szCs w:val="20"/>
        </w:rPr>
      </w:pPr>
      <w:r w:rsidRPr="00001DA3">
        <w:rPr>
          <w:noProof/>
          <w:sz w:val="20"/>
          <w:szCs w:val="20"/>
        </w:rPr>
        <w:drawing>
          <wp:inline distT="0" distB="0" distL="0" distR="0" wp14:anchorId="4C1B4B0B" wp14:editId="2FD5EBCB">
            <wp:extent cx="5035550" cy="2371624"/>
            <wp:effectExtent l="0" t="0" r="0" b="0"/>
            <wp:docPr id="292" name="Picture 3">
              <a:extLst xmlns:a="http://schemas.openxmlformats.org/drawingml/2006/main">
                <a:ext uri="{FF2B5EF4-FFF2-40B4-BE49-F238E27FC236}">
                  <a16:creationId xmlns:a16="http://schemas.microsoft.com/office/drawing/2014/main" id="{AC62A706-0EEB-4E5F-97AC-57CE6BEE38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AC62A706-0EEB-4E5F-97AC-57CE6BEE385C}"/>
                        </a:ext>
                      </a:extLst>
                    </pic:cNvPr>
                    <pic:cNvPicPr>
                      <a:picLocks noChangeAspect="1"/>
                    </pic:cNvPicPr>
                  </pic:nvPicPr>
                  <pic:blipFill>
                    <a:blip r:embed="rId118"/>
                    <a:stretch>
                      <a:fillRect/>
                    </a:stretch>
                  </pic:blipFill>
                  <pic:spPr>
                    <a:xfrm>
                      <a:off x="0" y="0"/>
                      <a:ext cx="5042707" cy="2374995"/>
                    </a:xfrm>
                    <a:prstGeom prst="rect">
                      <a:avLst/>
                    </a:prstGeom>
                  </pic:spPr>
                </pic:pic>
              </a:graphicData>
            </a:graphic>
          </wp:inline>
        </w:drawing>
      </w:r>
    </w:p>
    <w:p w14:paraId="78791E7A" w14:textId="77777777" w:rsidR="00001DA3" w:rsidRDefault="00001DA3" w:rsidP="00697335">
      <w:pPr>
        <w:rPr>
          <w:sz w:val="20"/>
          <w:szCs w:val="20"/>
        </w:rPr>
      </w:pPr>
    </w:p>
    <w:p w14:paraId="14F2E5F5" w14:textId="3216E2D0" w:rsidR="00ED6DB7" w:rsidRDefault="00001DA3" w:rsidP="00697335">
      <w:pPr>
        <w:rPr>
          <w:sz w:val="20"/>
          <w:szCs w:val="20"/>
        </w:rPr>
      </w:pPr>
      <w:r>
        <w:rPr>
          <w:sz w:val="20"/>
          <w:szCs w:val="20"/>
        </w:rPr>
        <w:t>Once this flow is completed, the entered address will be added to the selected order.</w:t>
      </w:r>
    </w:p>
    <w:p w14:paraId="3308143D" w14:textId="77777777" w:rsidR="00001DA3" w:rsidRPr="00001DA3" w:rsidRDefault="00001DA3" w:rsidP="00697335">
      <w:pPr>
        <w:rPr>
          <w:sz w:val="20"/>
          <w:szCs w:val="20"/>
        </w:rPr>
      </w:pPr>
    </w:p>
    <w:p w14:paraId="5DCF0050" w14:textId="5FE83A17" w:rsidR="00697335" w:rsidRDefault="00001DA3" w:rsidP="00697335">
      <w:r w:rsidRPr="00001DA3">
        <w:rPr>
          <w:noProof/>
        </w:rPr>
        <w:drawing>
          <wp:inline distT="0" distB="0" distL="0" distR="0" wp14:anchorId="614E4EF7" wp14:editId="3CC39C7E">
            <wp:extent cx="5731510" cy="1871980"/>
            <wp:effectExtent l="0" t="0" r="2540" b="0"/>
            <wp:docPr id="294" name="Picture 4">
              <a:extLst xmlns:a="http://schemas.openxmlformats.org/drawingml/2006/main">
                <a:ext uri="{FF2B5EF4-FFF2-40B4-BE49-F238E27FC236}">
                  <a16:creationId xmlns:a16="http://schemas.microsoft.com/office/drawing/2014/main" id="{C69A863C-0005-4124-B548-3D823AFEBD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C69A863C-0005-4124-B548-3D823AFEBD95}"/>
                        </a:ext>
                      </a:extLst>
                    </pic:cNvPr>
                    <pic:cNvPicPr>
                      <a:picLocks noChangeAspect="1"/>
                    </pic:cNvPicPr>
                  </pic:nvPicPr>
                  <pic:blipFill>
                    <a:blip r:embed="rId119"/>
                    <a:stretch>
                      <a:fillRect/>
                    </a:stretch>
                  </pic:blipFill>
                  <pic:spPr>
                    <a:xfrm>
                      <a:off x="0" y="0"/>
                      <a:ext cx="5731510" cy="1871980"/>
                    </a:xfrm>
                    <a:prstGeom prst="rect">
                      <a:avLst/>
                    </a:prstGeom>
                  </pic:spPr>
                </pic:pic>
              </a:graphicData>
            </a:graphic>
          </wp:inline>
        </w:drawing>
      </w:r>
    </w:p>
    <w:p w14:paraId="6B095CD8" w14:textId="5FD12EE0" w:rsidR="00001DA3" w:rsidRDefault="00001DA3" w:rsidP="00697335"/>
    <w:p w14:paraId="77002D0D" w14:textId="5C4D0EE8" w:rsidR="00001DA3" w:rsidRDefault="00001DA3" w:rsidP="00697335">
      <w:pPr>
        <w:rPr>
          <w:b/>
          <w:bCs/>
          <w:sz w:val="20"/>
          <w:szCs w:val="20"/>
        </w:rPr>
      </w:pPr>
      <w:r>
        <w:rPr>
          <w:b/>
          <w:bCs/>
          <w:sz w:val="20"/>
          <w:szCs w:val="20"/>
        </w:rPr>
        <w:t>Bulk addition:</w:t>
      </w:r>
    </w:p>
    <w:p w14:paraId="1341C6C8" w14:textId="36424FE3" w:rsidR="00B65D39" w:rsidRDefault="00B65D39" w:rsidP="00697335">
      <w:pPr>
        <w:rPr>
          <w:b/>
          <w:bCs/>
          <w:sz w:val="20"/>
          <w:szCs w:val="20"/>
        </w:rPr>
      </w:pPr>
    </w:p>
    <w:p w14:paraId="5302E871" w14:textId="30892E7A" w:rsidR="00B65D39" w:rsidRDefault="00B65D39" w:rsidP="00B65D39">
      <w:pPr>
        <w:rPr>
          <w:sz w:val="20"/>
          <w:szCs w:val="20"/>
          <w:lang w:val="en-GB"/>
        </w:rPr>
      </w:pPr>
      <w:r w:rsidRPr="00B65D39">
        <w:rPr>
          <w:sz w:val="20"/>
          <w:szCs w:val="20"/>
          <w:lang w:val="en-GB"/>
        </w:rPr>
        <w:t>To add addresses in bulk, you need to:</w:t>
      </w:r>
    </w:p>
    <w:p w14:paraId="19C8DC82" w14:textId="1244B86A" w:rsidR="00B65D39" w:rsidRPr="00B65D39" w:rsidRDefault="00B65D39" w:rsidP="00B65D39">
      <w:pPr>
        <w:rPr>
          <w:sz w:val="20"/>
          <w:szCs w:val="20"/>
          <w:lang w:val="en-GB"/>
        </w:rPr>
      </w:pPr>
    </w:p>
    <w:p w14:paraId="319C1D67" w14:textId="2DAD8BE4" w:rsidR="00B65D39" w:rsidRPr="00B65D39" w:rsidRDefault="00B65D39" w:rsidP="00943FE7">
      <w:pPr>
        <w:numPr>
          <w:ilvl w:val="0"/>
          <w:numId w:val="84"/>
        </w:numPr>
        <w:tabs>
          <w:tab w:val="clear" w:pos="360"/>
          <w:tab w:val="num" w:pos="720"/>
        </w:tabs>
        <w:rPr>
          <w:sz w:val="20"/>
          <w:szCs w:val="20"/>
          <w:lang w:val="en-GB"/>
        </w:rPr>
      </w:pPr>
      <w:r w:rsidRPr="00B65D39">
        <w:rPr>
          <w:sz w:val="20"/>
          <w:szCs w:val="20"/>
          <w:lang w:val="en-GB"/>
        </w:rPr>
        <w:t>Tick the orders you want to add the same address to</w:t>
      </w:r>
    </w:p>
    <w:p w14:paraId="4D20D6E7" w14:textId="70D05B76" w:rsidR="00B65D39" w:rsidRPr="00B65D39" w:rsidRDefault="00B65D39" w:rsidP="00943FE7">
      <w:pPr>
        <w:numPr>
          <w:ilvl w:val="0"/>
          <w:numId w:val="84"/>
        </w:numPr>
        <w:tabs>
          <w:tab w:val="clear" w:pos="360"/>
          <w:tab w:val="num" w:pos="720"/>
        </w:tabs>
        <w:rPr>
          <w:sz w:val="20"/>
          <w:szCs w:val="20"/>
          <w:lang w:val="en-GB"/>
        </w:rPr>
      </w:pPr>
      <w:r w:rsidRPr="00B65D39">
        <w:rPr>
          <w:sz w:val="20"/>
          <w:szCs w:val="20"/>
          <w:lang w:val="en-GB"/>
        </w:rPr>
        <w:t>Click ‘Bulk Address Update’</w:t>
      </w:r>
    </w:p>
    <w:p w14:paraId="28FF8D69" w14:textId="1B36B00E" w:rsidR="00B65D39" w:rsidRPr="00B65D39" w:rsidRDefault="00B65D39" w:rsidP="00697335">
      <w:pPr>
        <w:rPr>
          <w:sz w:val="20"/>
          <w:szCs w:val="20"/>
        </w:rPr>
      </w:pPr>
    </w:p>
    <w:p w14:paraId="66767AEB" w14:textId="2B6D012C" w:rsidR="00B65D39" w:rsidRDefault="00B65D39" w:rsidP="00697335">
      <w:pPr>
        <w:rPr>
          <w:b/>
          <w:bCs/>
          <w:sz w:val="20"/>
          <w:szCs w:val="20"/>
        </w:rPr>
      </w:pPr>
    </w:p>
    <w:p w14:paraId="135ECFCB" w14:textId="2685B7C5" w:rsidR="00B65D39" w:rsidRDefault="00B65D39" w:rsidP="00697335">
      <w:pPr>
        <w:rPr>
          <w:b/>
          <w:bCs/>
          <w:sz w:val="20"/>
          <w:szCs w:val="20"/>
        </w:rPr>
      </w:pPr>
      <w:r>
        <w:rPr>
          <w:noProof/>
        </w:rPr>
        <mc:AlternateContent>
          <mc:Choice Requires="wps">
            <w:drawing>
              <wp:anchor distT="0" distB="0" distL="114300" distR="114300" simplePos="0" relativeHeight="251779072" behindDoc="0" locked="0" layoutInCell="1" allowOverlap="1" wp14:anchorId="72E7D190" wp14:editId="37576E22">
                <wp:simplePos x="0" y="0"/>
                <wp:positionH relativeFrom="column">
                  <wp:posOffset>-203200</wp:posOffset>
                </wp:positionH>
                <wp:positionV relativeFrom="paragraph">
                  <wp:posOffset>818515</wp:posOffset>
                </wp:positionV>
                <wp:extent cx="233082" cy="232934"/>
                <wp:effectExtent l="0" t="19050" r="33655" b="34290"/>
                <wp:wrapNone/>
                <wp:docPr id="1035"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5BEDD453" w14:textId="77777777" w:rsidR="00E64DD2" w:rsidRPr="00752228" w:rsidRDefault="00E64DD2" w:rsidP="00B65D39">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2E7D190" id="_x0000_s1093" type="#_x0000_t13" style="position:absolute;margin-left:-16pt;margin-top:64.45pt;width:18.35pt;height:18.35pt;z-index:251779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" adj="10807" fillcolor="#00d7bd [3204]" strokecolor="white [3212]" strokeweight=".25pt">
                <v:textbox inset="0,0,0,0">
                  <w:txbxContent>
                    <w:p w14:paraId="5BEDD453" w14:textId="77777777" w:rsidR="00E64DD2" w:rsidRPr="00752228" w:rsidRDefault="00E64DD2" w:rsidP="00B65D39">
                      <w:pPr>
                        <w:jc w:val="center"/>
                        <w:rPr>
                          <w:b/>
                          <w:color w:val="FFFFFF" w:themeColor="background1"/>
                          <w:sz w:val="12"/>
                          <w:lang w:val="es-ES"/>
                        </w:rPr>
                      </w:pPr>
                      <w:r>
                        <w:rPr>
                          <w:b/>
                          <w:color w:val="FFFFFF" w:themeColor="background1"/>
                          <w:sz w:val="12"/>
                          <w:lang w:val="es-ES"/>
                        </w:rPr>
                        <w:t>1</w:t>
                      </w:r>
                    </w:p>
                  </w:txbxContent>
                </v:textbox>
              </v:shape>
            </w:pict>
          </mc:Fallback>
        </mc:AlternateContent>
      </w:r>
      <w:r>
        <w:rPr>
          <w:noProof/>
        </w:rPr>
        <mc:AlternateContent>
          <mc:Choice Requires="wps">
            <w:drawing>
              <wp:anchor distT="0" distB="0" distL="114300" distR="114300" simplePos="0" relativeHeight="251777024" behindDoc="0" locked="0" layoutInCell="1" allowOverlap="1" wp14:anchorId="711F85CF" wp14:editId="3028D875">
                <wp:simplePos x="0" y="0"/>
                <wp:positionH relativeFrom="column">
                  <wp:posOffset>5645150</wp:posOffset>
                </wp:positionH>
                <wp:positionV relativeFrom="paragraph">
                  <wp:posOffset>424815</wp:posOffset>
                </wp:positionV>
                <wp:extent cx="233082" cy="232934"/>
                <wp:effectExtent l="19050" t="19050" r="14605" b="34290"/>
                <wp:wrapNone/>
                <wp:docPr id="1034"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5DD05D35" w14:textId="6A68F371" w:rsidR="00E64DD2" w:rsidRPr="00752228" w:rsidRDefault="00E64DD2" w:rsidP="00B65D39">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11F85CF" id="_x0000_s1094" type="#_x0000_t13" style="position:absolute;margin-left:444.5pt;margin-top:33.45pt;width:18.35pt;height:18.35pt;flip:x;z-index:251777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" adj="10807" fillcolor="#00d7bd [3204]" strokecolor="white [3212]" strokeweight=".25pt">
                <v:textbox inset="0,0,0,0">
                  <w:txbxContent>
                    <w:p w14:paraId="5DD05D35" w14:textId="6A68F371" w:rsidR="00E64DD2" w:rsidRPr="00752228" w:rsidRDefault="00E64DD2" w:rsidP="00B65D39">
                      <w:pPr>
                        <w:jc w:val="center"/>
                        <w:rPr>
                          <w:b/>
                          <w:color w:val="FFFFFF" w:themeColor="background1"/>
                          <w:sz w:val="12"/>
                          <w:lang w:val="es-ES"/>
                        </w:rPr>
                      </w:pPr>
                      <w:r>
                        <w:rPr>
                          <w:b/>
                          <w:color w:val="FFFFFF" w:themeColor="background1"/>
                          <w:sz w:val="12"/>
                          <w:lang w:val="es-ES"/>
                        </w:rPr>
                        <w:t>2</w:t>
                      </w:r>
                    </w:p>
                  </w:txbxContent>
                </v:textbox>
              </v:shape>
            </w:pict>
          </mc:Fallback>
        </mc:AlternateContent>
      </w:r>
      <w:r w:rsidRPr="00B65D39">
        <w:rPr>
          <w:b/>
          <w:bCs/>
          <w:noProof/>
          <w:sz w:val="20"/>
          <w:szCs w:val="20"/>
        </w:rPr>
        <w:drawing>
          <wp:inline distT="0" distB="0" distL="0" distR="0" wp14:anchorId="7272C6DB" wp14:editId="2A04CCA2">
            <wp:extent cx="5731510" cy="1595120"/>
            <wp:effectExtent l="0" t="0" r="2540" b="5080"/>
            <wp:docPr id="1032" name="Picture 3">
              <a:extLst xmlns:a="http://schemas.openxmlformats.org/drawingml/2006/main">
                <a:ext uri="{FF2B5EF4-FFF2-40B4-BE49-F238E27FC236}">
                  <a16:creationId xmlns:a16="http://schemas.microsoft.com/office/drawing/2014/main" id="{2711E85D-8A83-4E16-A769-6AD6C28217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2711E85D-8A83-4E16-A769-6AD6C28217CA}"/>
                        </a:ext>
                      </a:extLst>
                    </pic:cNvPr>
                    <pic:cNvPicPr>
                      <a:picLocks noChangeAspect="1"/>
                    </pic:cNvPicPr>
                  </pic:nvPicPr>
                  <pic:blipFill>
                    <a:blip r:embed="rId120"/>
                    <a:stretch>
                      <a:fillRect/>
                    </a:stretch>
                  </pic:blipFill>
                  <pic:spPr>
                    <a:xfrm>
                      <a:off x="0" y="0"/>
                      <a:ext cx="5731510" cy="1595120"/>
                    </a:xfrm>
                    <a:prstGeom prst="rect">
                      <a:avLst/>
                    </a:prstGeom>
                  </pic:spPr>
                </pic:pic>
              </a:graphicData>
            </a:graphic>
          </wp:inline>
        </w:drawing>
      </w:r>
    </w:p>
    <w:p w14:paraId="4F9CC085" w14:textId="07ACE1BF" w:rsidR="00B65D39" w:rsidRDefault="00B65D39" w:rsidP="00B65D39">
      <w:pPr>
        <w:rPr>
          <w:sz w:val="20"/>
          <w:szCs w:val="20"/>
        </w:rPr>
      </w:pPr>
      <w:r>
        <w:rPr>
          <w:sz w:val="20"/>
          <w:szCs w:val="20"/>
        </w:rPr>
        <w:t xml:space="preserve">You will then be asked to enter the address information, per the standard flow in Numbers on Demand, </w:t>
      </w:r>
      <w:r w:rsidRPr="00B65D39">
        <w:rPr>
          <w:sz w:val="20"/>
          <w:szCs w:val="20"/>
        </w:rPr>
        <w:t>you will add the customer name, address, and Directory Service informatio</w:t>
      </w:r>
      <w:r>
        <w:rPr>
          <w:sz w:val="20"/>
          <w:szCs w:val="20"/>
        </w:rPr>
        <w:t>n</w:t>
      </w:r>
      <w:r w:rsidRPr="00B65D39">
        <w:rPr>
          <w:sz w:val="20"/>
          <w:szCs w:val="20"/>
        </w:rPr>
        <w:t xml:space="preserve"> </w:t>
      </w:r>
      <w:r>
        <w:rPr>
          <w:sz w:val="20"/>
          <w:szCs w:val="20"/>
        </w:rPr>
        <w:t>(please refer to the Number Activation flow for further details on this).</w:t>
      </w:r>
    </w:p>
    <w:p w14:paraId="0E5D21EC" w14:textId="77777777" w:rsidR="00B65D39" w:rsidRDefault="00B65D39" w:rsidP="00B65D39">
      <w:pPr>
        <w:rPr>
          <w:sz w:val="20"/>
          <w:szCs w:val="20"/>
        </w:rPr>
      </w:pPr>
    </w:p>
    <w:p w14:paraId="4B928EC0" w14:textId="77777777" w:rsidR="00B65D39" w:rsidRDefault="00B65D39" w:rsidP="00B65D39">
      <w:pPr>
        <w:rPr>
          <w:sz w:val="20"/>
          <w:szCs w:val="20"/>
        </w:rPr>
      </w:pPr>
    </w:p>
    <w:tbl>
      <w:tblPr>
        <w:tblStyle w:val="TableGrid"/>
        <w:tblpPr w:leftFromText="180" w:rightFromText="180" w:vertAnchor="text" w:horzAnchor="margin" w:tblpY="-195"/>
        <w:tblOverlap w:val="never"/>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930"/>
        <w:gridCol w:w="8062"/>
      </w:tblGrid>
      <w:tr w:rsidR="00B65D39" w:rsidRPr="00C81F5A" w14:paraId="059CB63B" w14:textId="77777777" w:rsidTr="00A07C73">
        <w:trPr>
          <w:trHeight w:val="691"/>
        </w:trPr>
        <w:tc>
          <w:tcPr>
            <w:tcW w:w="930" w:type="dxa"/>
            <w:vAlign w:val="center"/>
          </w:tcPr>
          <w:p w14:paraId="507B2CD2" w14:textId="77777777" w:rsidR="00B65D39" w:rsidRPr="00C81F5A" w:rsidRDefault="00B65D39" w:rsidP="00A07C73">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680797D3" wp14:editId="152B2B4F">
                  <wp:extent cx="360000" cy="360000"/>
                  <wp:effectExtent l="0" t="0" r="2540" b="2540"/>
                  <wp:docPr id="1037"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062" w:type="dxa"/>
            <w:vAlign w:val="center"/>
          </w:tcPr>
          <w:p w14:paraId="207362A9" w14:textId="77777777" w:rsidR="00B65D39" w:rsidRPr="00B65D39" w:rsidRDefault="00B65D39" w:rsidP="00A07C73">
            <w:pPr>
              <w:spacing w:before="60" w:after="60"/>
              <w:rPr>
                <w:rFonts w:asciiTheme="minorHAnsi" w:hAnsiTheme="minorHAnsi" w:cstheme="minorHAnsi"/>
                <w:i/>
                <w:sz w:val="18"/>
                <w:szCs w:val="18"/>
                <w:lang w:val="en-GB"/>
              </w:rPr>
            </w:pPr>
            <w:r w:rsidRPr="00B65D39">
              <w:rPr>
                <w:rFonts w:asciiTheme="minorHAnsi" w:hAnsiTheme="minorHAnsi" w:cstheme="minorHAnsi"/>
                <w:i/>
                <w:sz w:val="18"/>
                <w:szCs w:val="18"/>
                <w:lang w:val="en-GB"/>
              </w:rPr>
              <w:t>In NL for example, you can</w:t>
            </w:r>
            <w:r w:rsidRPr="00B65D39">
              <w:rPr>
                <w:rFonts w:asciiTheme="minorHAnsi" w:hAnsiTheme="minorHAnsi" w:cstheme="minorHAnsi"/>
                <w:i/>
                <w:sz w:val="18"/>
                <w:szCs w:val="18"/>
              </w:rPr>
              <w:t xml:space="preserve"> also add more than one address.</w:t>
            </w:r>
          </w:p>
        </w:tc>
      </w:tr>
    </w:tbl>
    <w:p w14:paraId="49D86A8C" w14:textId="000F4244" w:rsidR="00001DA3" w:rsidRDefault="00B65D39" w:rsidP="00697335">
      <w:pPr>
        <w:rPr>
          <w:b/>
          <w:bCs/>
          <w:sz w:val="20"/>
          <w:szCs w:val="20"/>
        </w:rPr>
      </w:pPr>
      <w:r w:rsidRPr="00B65D39">
        <w:rPr>
          <w:b/>
          <w:bCs/>
          <w:noProof/>
          <w:sz w:val="20"/>
          <w:szCs w:val="20"/>
        </w:rPr>
        <w:drawing>
          <wp:inline distT="0" distB="0" distL="0" distR="0" wp14:anchorId="3CB97801" wp14:editId="342941FA">
            <wp:extent cx="5291150" cy="2492005"/>
            <wp:effectExtent l="0" t="0" r="5080" b="3810"/>
            <wp:docPr id="1038" name="Picture 3">
              <a:extLst xmlns:a="http://schemas.openxmlformats.org/drawingml/2006/main">
                <a:ext uri="{FF2B5EF4-FFF2-40B4-BE49-F238E27FC236}">
                  <a16:creationId xmlns:a16="http://schemas.microsoft.com/office/drawing/2014/main" id="{AC62A706-0EEB-4E5F-97AC-57CE6BEE38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AC62A706-0EEB-4E5F-97AC-57CE6BEE385C}"/>
                        </a:ext>
                      </a:extLst>
                    </pic:cNvPr>
                    <pic:cNvPicPr>
                      <a:picLocks noChangeAspect="1"/>
                    </pic:cNvPicPr>
                  </pic:nvPicPr>
                  <pic:blipFill>
                    <a:blip r:embed="rId118"/>
                    <a:stretch>
                      <a:fillRect/>
                    </a:stretch>
                  </pic:blipFill>
                  <pic:spPr>
                    <a:xfrm>
                      <a:off x="0" y="0"/>
                      <a:ext cx="5291150" cy="2492005"/>
                    </a:xfrm>
                    <a:prstGeom prst="rect">
                      <a:avLst/>
                    </a:prstGeom>
                  </pic:spPr>
                </pic:pic>
              </a:graphicData>
            </a:graphic>
          </wp:inline>
        </w:drawing>
      </w:r>
    </w:p>
    <w:p w14:paraId="646DC826" w14:textId="488325DE" w:rsidR="00B65D39" w:rsidRDefault="00B65D39" w:rsidP="00697335">
      <w:pPr>
        <w:rPr>
          <w:b/>
          <w:bCs/>
          <w:sz w:val="20"/>
          <w:szCs w:val="20"/>
        </w:rPr>
      </w:pPr>
    </w:p>
    <w:p w14:paraId="20A902E8" w14:textId="0EE13D60" w:rsidR="00B65D39" w:rsidRDefault="00B65D39" w:rsidP="00B65D39">
      <w:pPr>
        <w:rPr>
          <w:sz w:val="20"/>
          <w:szCs w:val="20"/>
        </w:rPr>
      </w:pPr>
      <w:r>
        <w:rPr>
          <w:sz w:val="20"/>
          <w:szCs w:val="20"/>
        </w:rPr>
        <w:t>Once this flow is completed, the entered address will be added to the selected orders.</w:t>
      </w:r>
    </w:p>
    <w:p w14:paraId="6A509C00" w14:textId="77777777" w:rsidR="00B65D39" w:rsidRDefault="00B65D39" w:rsidP="00697335">
      <w:pPr>
        <w:rPr>
          <w:b/>
          <w:bCs/>
          <w:sz w:val="20"/>
          <w:szCs w:val="20"/>
        </w:rPr>
      </w:pPr>
    </w:p>
    <w:p w14:paraId="52E8E4C4" w14:textId="266142B3" w:rsidR="00001DA3" w:rsidRDefault="00B65D39" w:rsidP="00697335">
      <w:pPr>
        <w:rPr>
          <w:sz w:val="20"/>
          <w:szCs w:val="20"/>
        </w:rPr>
      </w:pPr>
      <w:r w:rsidRPr="00B65D39">
        <w:rPr>
          <w:noProof/>
          <w:sz w:val="20"/>
          <w:szCs w:val="20"/>
        </w:rPr>
        <w:drawing>
          <wp:inline distT="0" distB="0" distL="0" distR="0" wp14:anchorId="5CFB9969" wp14:editId="2DD4EA37">
            <wp:extent cx="5731510" cy="2449195"/>
            <wp:effectExtent l="0" t="0" r="2540" b="8255"/>
            <wp:docPr id="1039" name="Picture 5">
              <a:extLst xmlns:a="http://schemas.openxmlformats.org/drawingml/2006/main">
                <a:ext uri="{FF2B5EF4-FFF2-40B4-BE49-F238E27FC236}">
                  <a16:creationId xmlns:a16="http://schemas.microsoft.com/office/drawing/2014/main" id="{9D80A32A-C1A7-48A3-89CC-7ABCC1517A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9D80A32A-C1A7-48A3-89CC-7ABCC1517A7A}"/>
                        </a:ext>
                      </a:extLst>
                    </pic:cNvPr>
                    <pic:cNvPicPr>
                      <a:picLocks noChangeAspect="1"/>
                    </pic:cNvPicPr>
                  </pic:nvPicPr>
                  <pic:blipFill>
                    <a:blip r:embed="rId121"/>
                    <a:stretch>
                      <a:fillRect/>
                    </a:stretch>
                  </pic:blipFill>
                  <pic:spPr>
                    <a:xfrm>
                      <a:off x="0" y="0"/>
                      <a:ext cx="5731510" cy="2449195"/>
                    </a:xfrm>
                    <a:prstGeom prst="rect">
                      <a:avLst/>
                    </a:prstGeom>
                  </pic:spPr>
                </pic:pic>
              </a:graphicData>
            </a:graphic>
          </wp:inline>
        </w:drawing>
      </w:r>
    </w:p>
    <w:p w14:paraId="7C48922F" w14:textId="68AF35B6" w:rsidR="00B97CF9" w:rsidRDefault="00B97CF9" w:rsidP="00697335">
      <w:pPr>
        <w:rPr>
          <w:sz w:val="20"/>
          <w:szCs w:val="20"/>
        </w:rPr>
      </w:pPr>
    </w:p>
    <w:p w14:paraId="27450BD1" w14:textId="430A4ACC" w:rsidR="00B97CF9" w:rsidRDefault="00B97CF9" w:rsidP="00697335">
      <w:pPr>
        <w:rPr>
          <w:b/>
          <w:bCs/>
          <w:sz w:val="20"/>
          <w:szCs w:val="20"/>
        </w:rPr>
      </w:pPr>
      <w:r>
        <w:rPr>
          <w:b/>
          <w:bCs/>
          <w:sz w:val="20"/>
          <w:szCs w:val="20"/>
        </w:rPr>
        <w:t>Editing an Address</w:t>
      </w:r>
    </w:p>
    <w:p w14:paraId="7CE44F4B" w14:textId="5DC2F29F" w:rsidR="00B97CF9" w:rsidRDefault="00B97CF9" w:rsidP="00697335">
      <w:pPr>
        <w:rPr>
          <w:sz w:val="20"/>
          <w:szCs w:val="20"/>
        </w:rPr>
      </w:pPr>
    </w:p>
    <w:p w14:paraId="1AE299B4" w14:textId="53A97AE6" w:rsidR="00B97CF9" w:rsidRDefault="00B97CF9" w:rsidP="00697335">
      <w:pPr>
        <w:rPr>
          <w:sz w:val="20"/>
          <w:szCs w:val="20"/>
        </w:rPr>
      </w:pPr>
      <w:r>
        <w:rPr>
          <w:sz w:val="20"/>
          <w:szCs w:val="20"/>
        </w:rPr>
        <w:t>After you add an address to your order(s), you have the capability edit the address you had inputted.</w:t>
      </w:r>
    </w:p>
    <w:p w14:paraId="27DCB321" w14:textId="58D0D034" w:rsidR="00B97CF9" w:rsidRDefault="00B97CF9" w:rsidP="00697335">
      <w:pPr>
        <w:rPr>
          <w:sz w:val="20"/>
          <w:szCs w:val="20"/>
        </w:rPr>
      </w:pPr>
    </w:p>
    <w:p w14:paraId="3A279944" w14:textId="77777777" w:rsidR="00B97CF9" w:rsidRPr="00B97CF9" w:rsidRDefault="00B97CF9" w:rsidP="00943FE7">
      <w:pPr>
        <w:numPr>
          <w:ilvl w:val="0"/>
          <w:numId w:val="85"/>
        </w:numPr>
        <w:rPr>
          <w:sz w:val="20"/>
          <w:szCs w:val="20"/>
          <w:lang w:val="en-GB"/>
        </w:rPr>
      </w:pPr>
      <w:r w:rsidRPr="00B97CF9">
        <w:rPr>
          <w:sz w:val="20"/>
          <w:szCs w:val="20"/>
          <w:lang w:val="en-GB"/>
        </w:rPr>
        <w:t>You can edit an address by clicking the ‘Edit’ button for the selected record and updating the address information per the standard flow</w:t>
      </w:r>
    </w:p>
    <w:p w14:paraId="1C2F93A2" w14:textId="568749F0" w:rsidR="00B97CF9" w:rsidRDefault="00B97CF9" w:rsidP="00943FE7">
      <w:pPr>
        <w:numPr>
          <w:ilvl w:val="0"/>
          <w:numId w:val="85"/>
        </w:numPr>
        <w:rPr>
          <w:sz w:val="20"/>
          <w:szCs w:val="20"/>
          <w:lang w:val="en-GB"/>
        </w:rPr>
      </w:pPr>
      <w:r w:rsidRPr="00B97CF9">
        <w:rPr>
          <w:sz w:val="20"/>
          <w:szCs w:val="20"/>
          <w:lang w:val="en-GB"/>
        </w:rPr>
        <w:t>You can change multiple address by checking the tick boxes for the orders you want to change the address of</w:t>
      </w:r>
    </w:p>
    <w:p w14:paraId="5BF7DED2" w14:textId="77777777" w:rsidR="00B97CF9" w:rsidRPr="00B97CF9" w:rsidRDefault="00B97CF9" w:rsidP="00B97CF9">
      <w:pPr>
        <w:ind w:left="720"/>
        <w:rPr>
          <w:sz w:val="20"/>
          <w:szCs w:val="20"/>
          <w:lang w:val="en-GB"/>
        </w:rPr>
      </w:pPr>
    </w:p>
    <w:p w14:paraId="683F5DBB" w14:textId="47144B14" w:rsidR="00B97CF9" w:rsidRPr="00B97CF9" w:rsidRDefault="00B97CF9" w:rsidP="00943FE7">
      <w:pPr>
        <w:numPr>
          <w:ilvl w:val="0"/>
          <w:numId w:val="85"/>
        </w:numPr>
        <w:rPr>
          <w:sz w:val="20"/>
          <w:szCs w:val="20"/>
          <w:lang w:val="en-GB"/>
        </w:rPr>
      </w:pPr>
      <w:r w:rsidRPr="00B97CF9">
        <w:rPr>
          <w:sz w:val="20"/>
          <w:szCs w:val="20"/>
          <w:lang w:val="en-GB"/>
        </w:rPr>
        <w:t>Then click ‘Bulk Address Update’ and complete the flow to change the addresses of those chosen orders</w:t>
      </w:r>
    </w:p>
    <w:p w14:paraId="5DD04536" w14:textId="5C20D62A" w:rsidR="00B97CF9" w:rsidRDefault="00B97CF9" w:rsidP="00697335">
      <w:pPr>
        <w:rPr>
          <w:sz w:val="20"/>
          <w:szCs w:val="20"/>
          <w:lang w:val="en-GB"/>
        </w:rPr>
      </w:pPr>
    </w:p>
    <w:p w14:paraId="66DD6482" w14:textId="48B04E10" w:rsidR="00B97CF9" w:rsidRDefault="00B97CF9" w:rsidP="00697335">
      <w:pPr>
        <w:rPr>
          <w:sz w:val="20"/>
          <w:szCs w:val="20"/>
          <w:lang w:val="en-GB"/>
        </w:rPr>
      </w:pPr>
      <w:r>
        <w:rPr>
          <w:noProof/>
        </w:rPr>
        <mc:AlternateContent>
          <mc:Choice Requires="wps">
            <w:drawing>
              <wp:anchor distT="0" distB="0" distL="114300" distR="114300" simplePos="0" relativeHeight="251785216" behindDoc="0" locked="0" layoutInCell="1" allowOverlap="1" wp14:anchorId="4072E31C" wp14:editId="5C2A0404">
                <wp:simplePos x="0" y="0"/>
                <wp:positionH relativeFrom="column">
                  <wp:posOffset>5657850</wp:posOffset>
                </wp:positionH>
                <wp:positionV relativeFrom="paragraph">
                  <wp:posOffset>637540</wp:posOffset>
                </wp:positionV>
                <wp:extent cx="233082" cy="232934"/>
                <wp:effectExtent l="19050" t="19050" r="14605" b="34290"/>
                <wp:wrapNone/>
                <wp:docPr id="1047"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B4BC210" w14:textId="567E8232" w:rsidR="00E64DD2" w:rsidRPr="00752228" w:rsidRDefault="00E64DD2" w:rsidP="00B97CF9">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072E31C" id="_x0000_s1095" type="#_x0000_t13" style="position:absolute;margin-left:445.5pt;margin-top:50.2pt;width:18.35pt;height:18.35pt;flip:x;z-index:251785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" adj="10807" fillcolor="#00d7bd [3204]" strokecolor="white [3212]" strokeweight=".25pt">
                <v:textbox inset="0,0,0,0">
                  <w:txbxContent>
                    <w:p w14:paraId="0B4BC210" w14:textId="567E8232" w:rsidR="00E64DD2" w:rsidRPr="00752228" w:rsidRDefault="00E64DD2" w:rsidP="00B97CF9">
                      <w:pPr>
                        <w:jc w:val="center"/>
                        <w:rPr>
                          <w:b/>
                          <w:color w:val="FFFFFF" w:themeColor="background1"/>
                          <w:sz w:val="12"/>
                          <w:lang w:val="es-ES"/>
                        </w:rPr>
                      </w:pPr>
                      <w:r>
                        <w:rPr>
                          <w:b/>
                          <w:color w:val="FFFFFF" w:themeColor="background1"/>
                          <w:sz w:val="12"/>
                          <w:lang w:val="es-ES"/>
                        </w:rPr>
                        <w:t>3</w:t>
                      </w:r>
                    </w:p>
                  </w:txbxContent>
                </v:textbox>
              </v:shape>
            </w:pict>
          </mc:Fallback>
        </mc:AlternateContent>
      </w:r>
      <w:r>
        <w:rPr>
          <w:noProof/>
        </w:rPr>
        <mc:AlternateContent>
          <mc:Choice Requires="wps">
            <w:drawing>
              <wp:anchor distT="0" distB="0" distL="114300" distR="114300" simplePos="0" relativeHeight="251783168" behindDoc="0" locked="0" layoutInCell="1" allowOverlap="1" wp14:anchorId="3E9A8AA0" wp14:editId="52E8E498">
                <wp:simplePos x="0" y="0"/>
                <wp:positionH relativeFrom="leftMargin">
                  <wp:posOffset>711200</wp:posOffset>
                </wp:positionH>
                <wp:positionV relativeFrom="paragraph">
                  <wp:posOffset>974090</wp:posOffset>
                </wp:positionV>
                <wp:extent cx="233082" cy="232934"/>
                <wp:effectExtent l="0" t="19050" r="33655" b="34290"/>
                <wp:wrapNone/>
                <wp:docPr id="1046"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AD3806F" w14:textId="009898A5" w:rsidR="00E64DD2" w:rsidRPr="00752228" w:rsidRDefault="00E64DD2" w:rsidP="00B97CF9">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E9A8AA0" id="_x0000_s1096" type="#_x0000_t13" style="position:absolute;margin-left:56pt;margin-top:76.7pt;width:18.35pt;height:18.35pt;z-index:251783168;visibility:visible;mso-wrap-style:square;mso-wrap-distance-left:9pt;mso-wrap-distance-top:0;mso-wrap-distance-right:9pt;mso-wrap-distance-bottom:0;mso-position-horizontal:absolute;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" adj="10807" fillcolor="#00d7bd [3204]" strokecolor="white [3212]" strokeweight=".25pt">
                <v:textbox inset="0,0,0,0">
                  <w:txbxContent>
                    <w:p w14:paraId="7AD3806F" w14:textId="009898A5" w:rsidR="00E64DD2" w:rsidRPr="00752228" w:rsidRDefault="00E64DD2" w:rsidP="00B97CF9">
                      <w:pPr>
                        <w:jc w:val="center"/>
                        <w:rPr>
                          <w:b/>
                          <w:color w:val="FFFFFF" w:themeColor="background1"/>
                          <w:sz w:val="12"/>
                          <w:lang w:val="es-ES"/>
                        </w:rPr>
                      </w:pPr>
                      <w:r>
                        <w:rPr>
                          <w:b/>
                          <w:color w:val="FFFFFF" w:themeColor="background1"/>
                          <w:sz w:val="12"/>
                          <w:lang w:val="es-ES"/>
                        </w:rPr>
                        <w:t>2</w:t>
                      </w:r>
                    </w:p>
                  </w:txbxContent>
                </v:textbox>
                <w10:wrap anchorx="margin"/>
              </v:shape>
            </w:pict>
          </mc:Fallback>
        </mc:AlternateContent>
      </w:r>
      <w:r>
        <w:rPr>
          <w:noProof/>
        </w:rPr>
        <mc:AlternateContent>
          <mc:Choice Requires="wps">
            <w:drawing>
              <wp:anchor distT="0" distB="0" distL="114300" distR="114300" simplePos="0" relativeHeight="251781120" behindDoc="0" locked="0" layoutInCell="1" allowOverlap="1" wp14:anchorId="3E1246B3" wp14:editId="4B967E93">
                <wp:simplePos x="0" y="0"/>
                <wp:positionH relativeFrom="column">
                  <wp:posOffset>2000250</wp:posOffset>
                </wp:positionH>
                <wp:positionV relativeFrom="paragraph">
                  <wp:posOffset>1066165</wp:posOffset>
                </wp:positionV>
                <wp:extent cx="233082" cy="232934"/>
                <wp:effectExtent l="0" t="19050" r="33655" b="34290"/>
                <wp:wrapNone/>
                <wp:docPr id="1045"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DC7975A" w14:textId="77777777" w:rsidR="00E64DD2" w:rsidRPr="00752228" w:rsidRDefault="00E64DD2" w:rsidP="00B97CF9">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E1246B3" id="_x0000_s1097" type="#_x0000_t13" style="position:absolute;margin-left:157.5pt;margin-top:83.95pt;width:18.35pt;height:18.35pt;z-index:251781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" adj="10807" fillcolor="#00d7bd [3204]" strokecolor="white [3212]" strokeweight=".25pt">
                <v:textbox inset="0,0,0,0">
                  <w:txbxContent>
                    <w:p w14:paraId="1DC7975A" w14:textId="77777777" w:rsidR="00E64DD2" w:rsidRPr="00752228" w:rsidRDefault="00E64DD2" w:rsidP="00B97CF9">
                      <w:pPr>
                        <w:jc w:val="center"/>
                        <w:rPr>
                          <w:b/>
                          <w:color w:val="FFFFFF" w:themeColor="background1"/>
                          <w:sz w:val="12"/>
                          <w:lang w:val="es-ES"/>
                        </w:rPr>
                      </w:pPr>
                      <w:r>
                        <w:rPr>
                          <w:b/>
                          <w:color w:val="FFFFFF" w:themeColor="background1"/>
                          <w:sz w:val="12"/>
                          <w:lang w:val="es-ES"/>
                        </w:rPr>
                        <w:t>1</w:t>
                      </w:r>
                    </w:p>
                  </w:txbxContent>
                </v:textbox>
              </v:shape>
            </w:pict>
          </mc:Fallback>
        </mc:AlternateContent>
      </w:r>
      <w:r w:rsidRPr="00B97CF9">
        <w:rPr>
          <w:noProof/>
          <w:sz w:val="20"/>
          <w:szCs w:val="20"/>
        </w:rPr>
        <w:drawing>
          <wp:inline distT="0" distB="0" distL="0" distR="0" wp14:anchorId="109CAEEA" wp14:editId="6782A1B2">
            <wp:extent cx="5731510" cy="2449195"/>
            <wp:effectExtent l="0" t="0" r="2540" b="8255"/>
            <wp:docPr id="1040" name="Picture 5">
              <a:extLst xmlns:a="http://schemas.openxmlformats.org/drawingml/2006/main">
                <a:ext uri="{FF2B5EF4-FFF2-40B4-BE49-F238E27FC236}">
                  <a16:creationId xmlns:a16="http://schemas.microsoft.com/office/drawing/2014/main" id="{3390B9EC-0B87-482E-93D6-8428FB341B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3390B9EC-0B87-482E-93D6-8428FB341B41}"/>
                        </a:ext>
                      </a:extLst>
                    </pic:cNvPr>
                    <pic:cNvPicPr>
                      <a:picLocks noChangeAspect="1"/>
                    </pic:cNvPicPr>
                  </pic:nvPicPr>
                  <pic:blipFill>
                    <a:blip r:embed="rId121"/>
                    <a:stretch>
                      <a:fillRect/>
                    </a:stretch>
                  </pic:blipFill>
                  <pic:spPr>
                    <a:xfrm>
                      <a:off x="0" y="0"/>
                      <a:ext cx="5731510" cy="2449195"/>
                    </a:xfrm>
                    <a:prstGeom prst="rect">
                      <a:avLst/>
                    </a:prstGeom>
                  </pic:spPr>
                </pic:pic>
              </a:graphicData>
            </a:graphic>
          </wp:inline>
        </w:drawing>
      </w:r>
    </w:p>
    <w:p w14:paraId="1971F08B" w14:textId="006500BE" w:rsidR="00B97CF9" w:rsidRDefault="00B97CF9" w:rsidP="00697335">
      <w:pPr>
        <w:rPr>
          <w:sz w:val="20"/>
          <w:szCs w:val="20"/>
          <w:lang w:val="en-GB"/>
        </w:rPr>
      </w:pPr>
    </w:p>
    <w:p w14:paraId="72D0CE00" w14:textId="20D2BC07" w:rsidR="00B97CF9" w:rsidRDefault="00B97CF9" w:rsidP="00697335">
      <w:pPr>
        <w:rPr>
          <w:b/>
          <w:bCs/>
          <w:sz w:val="20"/>
          <w:szCs w:val="20"/>
          <w:lang w:val="en-GB"/>
        </w:rPr>
      </w:pPr>
      <w:r>
        <w:rPr>
          <w:b/>
          <w:bCs/>
          <w:sz w:val="20"/>
          <w:szCs w:val="20"/>
          <w:lang w:val="en-GB"/>
        </w:rPr>
        <w:t>Copy and Pasting an Address</w:t>
      </w:r>
    </w:p>
    <w:p w14:paraId="77BC79E5" w14:textId="6842BE81" w:rsidR="00B97CF9" w:rsidRDefault="00B97CF9" w:rsidP="00697335">
      <w:pPr>
        <w:rPr>
          <w:b/>
          <w:bCs/>
          <w:sz w:val="20"/>
          <w:szCs w:val="20"/>
          <w:lang w:val="en-GB"/>
        </w:rPr>
      </w:pPr>
    </w:p>
    <w:p w14:paraId="63649648" w14:textId="77777777" w:rsidR="00305223" w:rsidRDefault="00305223" w:rsidP="00697335">
      <w:pPr>
        <w:rPr>
          <w:sz w:val="20"/>
          <w:szCs w:val="20"/>
          <w:lang w:val="en-GB"/>
        </w:rPr>
      </w:pPr>
    </w:p>
    <w:p w14:paraId="2F5EFB05" w14:textId="0FE80DB8" w:rsidR="00305223" w:rsidRDefault="00305223" w:rsidP="00697335">
      <w:pPr>
        <w:rPr>
          <w:sz w:val="20"/>
          <w:szCs w:val="20"/>
          <w:lang w:val="en-GB"/>
        </w:rPr>
      </w:pPr>
      <w:r>
        <w:rPr>
          <w:sz w:val="20"/>
          <w:szCs w:val="20"/>
          <w:lang w:val="en-GB"/>
        </w:rPr>
        <w:t>There is also the ability to copy an address from one order and paste it to another</w:t>
      </w:r>
    </w:p>
    <w:p w14:paraId="5462F308" w14:textId="77777777" w:rsidR="00305223" w:rsidRDefault="00305223" w:rsidP="00697335">
      <w:pPr>
        <w:rPr>
          <w:sz w:val="20"/>
          <w:szCs w:val="20"/>
          <w:lang w:val="en-GB"/>
        </w:rPr>
      </w:pPr>
    </w:p>
    <w:p w14:paraId="720112A8" w14:textId="49542077" w:rsidR="00B97CF9" w:rsidRDefault="00B97CF9" w:rsidP="00697335">
      <w:pPr>
        <w:rPr>
          <w:sz w:val="20"/>
          <w:szCs w:val="20"/>
          <w:lang w:val="en-GB"/>
        </w:rPr>
      </w:pPr>
    </w:p>
    <w:tbl>
      <w:tblPr>
        <w:tblStyle w:val="TableGrid"/>
        <w:tblpPr w:leftFromText="180" w:rightFromText="180" w:vertAnchor="text" w:horzAnchor="margin" w:tblpY="-195"/>
        <w:tblOverlap w:val="never"/>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930"/>
        <w:gridCol w:w="8062"/>
      </w:tblGrid>
      <w:tr w:rsidR="00305223" w:rsidRPr="00C81F5A" w14:paraId="2E162465" w14:textId="77777777" w:rsidTr="00AE23E3">
        <w:trPr>
          <w:trHeight w:val="691"/>
        </w:trPr>
        <w:tc>
          <w:tcPr>
            <w:tcW w:w="930" w:type="dxa"/>
            <w:vAlign w:val="center"/>
          </w:tcPr>
          <w:p w14:paraId="615C78CC" w14:textId="77777777" w:rsidR="00305223" w:rsidRPr="00C81F5A" w:rsidRDefault="00305223" w:rsidP="00AE23E3">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227EF64F" wp14:editId="7BBBF057">
                  <wp:extent cx="360000" cy="360000"/>
                  <wp:effectExtent l="0" t="0" r="2540" b="2540"/>
                  <wp:docPr id="67"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062" w:type="dxa"/>
            <w:vAlign w:val="center"/>
          </w:tcPr>
          <w:p w14:paraId="33931EEC" w14:textId="366EB8F3" w:rsidR="00305223" w:rsidRPr="00B65D39" w:rsidRDefault="00305223" w:rsidP="00AE23E3">
            <w:pPr>
              <w:spacing w:before="60" w:after="60"/>
              <w:rPr>
                <w:rFonts w:asciiTheme="minorHAnsi" w:hAnsiTheme="minorHAnsi" w:cstheme="minorHAnsi"/>
                <w:i/>
                <w:sz w:val="18"/>
                <w:szCs w:val="18"/>
                <w:lang w:val="en-GB"/>
              </w:rPr>
            </w:pPr>
            <w:r>
              <w:rPr>
                <w:rFonts w:asciiTheme="minorHAnsi" w:hAnsiTheme="minorHAnsi" w:cstheme="minorHAnsi"/>
                <w:i/>
                <w:sz w:val="18"/>
                <w:szCs w:val="18"/>
                <w:lang w:val="en-GB"/>
              </w:rPr>
              <w:t>Copy and pasting an address is not available for Italy</w:t>
            </w:r>
          </w:p>
        </w:tc>
      </w:tr>
    </w:tbl>
    <w:p w14:paraId="62D88F04" w14:textId="2BF04C9B" w:rsidR="00A37C4F" w:rsidRDefault="00A37C4F" w:rsidP="00697335">
      <w:pPr>
        <w:rPr>
          <w:sz w:val="20"/>
          <w:szCs w:val="20"/>
          <w:lang w:val="en-GB"/>
        </w:rPr>
      </w:pPr>
    </w:p>
    <w:p w14:paraId="549A508E" w14:textId="5D4441EC" w:rsidR="00B97CF9" w:rsidRDefault="00161B18" w:rsidP="00943FE7">
      <w:pPr>
        <w:numPr>
          <w:ilvl w:val="0"/>
          <w:numId w:val="86"/>
        </w:numPr>
        <w:rPr>
          <w:sz w:val="20"/>
          <w:szCs w:val="20"/>
          <w:lang w:val="en-GB"/>
        </w:rPr>
      </w:pPr>
      <w:r>
        <w:rPr>
          <w:noProof/>
        </w:rPr>
        <mc:AlternateContent>
          <mc:Choice Requires="wps">
            <w:drawing>
              <wp:anchor distT="0" distB="0" distL="114300" distR="114300" simplePos="0" relativeHeight="251796480" behindDoc="0" locked="0" layoutInCell="1" allowOverlap="1" wp14:anchorId="1EA1D985" wp14:editId="198210C5">
                <wp:simplePos x="0" y="0"/>
                <wp:positionH relativeFrom="column">
                  <wp:posOffset>2794000</wp:posOffset>
                </wp:positionH>
                <wp:positionV relativeFrom="paragraph">
                  <wp:posOffset>1275715</wp:posOffset>
                </wp:positionV>
                <wp:extent cx="233082" cy="232934"/>
                <wp:effectExtent l="19050" t="19050" r="14605" b="34290"/>
                <wp:wrapNone/>
                <wp:docPr id="301"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3DCC1BE" w14:textId="7CA80753" w:rsidR="00E64DD2" w:rsidRPr="00752228" w:rsidRDefault="00E64DD2" w:rsidP="00161B18">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1EA1D985" id="_x0000_s1098" type="#_x0000_t13" style="position:absolute;left:0;text-align:left;margin-left:220pt;margin-top:100.45pt;width:18.35pt;height:18.35pt;flip:x;z-index:251796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" adj="10807" fillcolor="#00d7bd [3204]" strokecolor="white [3212]" strokeweight=".25pt">
                <v:textbox inset="0,0,0,0">
                  <w:txbxContent>
                    <w:p w14:paraId="43DCC1BE" w14:textId="7CA80753" w:rsidR="00E64DD2" w:rsidRPr="00752228" w:rsidRDefault="00E64DD2" w:rsidP="00161B18">
                      <w:pPr>
                        <w:jc w:val="center"/>
                        <w:rPr>
                          <w:b/>
                          <w:color w:val="FFFFFF" w:themeColor="background1"/>
                          <w:sz w:val="12"/>
                          <w:lang w:val="es-ES"/>
                        </w:rPr>
                      </w:pPr>
                      <w:r>
                        <w:rPr>
                          <w:b/>
                          <w:color w:val="FFFFFF" w:themeColor="background1"/>
                          <w:sz w:val="12"/>
                          <w:lang w:val="es-ES"/>
                        </w:rPr>
                        <w:t>1</w:t>
                      </w:r>
                    </w:p>
                  </w:txbxContent>
                </v:textbox>
              </v:shape>
            </w:pict>
          </mc:Fallback>
        </mc:AlternateContent>
      </w:r>
      <w:r w:rsidR="00A37C4F" w:rsidRPr="00A37C4F">
        <w:rPr>
          <w:noProof/>
          <w:sz w:val="20"/>
          <w:szCs w:val="20"/>
        </w:rPr>
        <w:drawing>
          <wp:anchor distT="0" distB="0" distL="114300" distR="114300" simplePos="0" relativeHeight="251788288" behindDoc="0" locked="0" layoutInCell="1" allowOverlap="1" wp14:anchorId="0EECE982" wp14:editId="2DCA06A5">
            <wp:simplePos x="0" y="0"/>
            <wp:positionH relativeFrom="margin">
              <wp:align>right</wp:align>
            </wp:positionH>
            <wp:positionV relativeFrom="paragraph">
              <wp:posOffset>224790</wp:posOffset>
            </wp:positionV>
            <wp:extent cx="5553710" cy="2425700"/>
            <wp:effectExtent l="0" t="0" r="8890" b="0"/>
            <wp:wrapTopAndBottom/>
            <wp:docPr id="1053" name="Picture 3">
              <a:extLst xmlns:a="http://schemas.openxmlformats.org/drawingml/2006/main">
                <a:ext uri="{FF2B5EF4-FFF2-40B4-BE49-F238E27FC236}">
                  <a16:creationId xmlns:a16="http://schemas.microsoft.com/office/drawing/2014/main" id="{D118BB35-692E-42E4-B196-E15BBDD91C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D118BB35-692E-42E4-B196-E15BBDD91C6E}"/>
                        </a:ext>
                      </a:extLst>
                    </pic:cNvPr>
                    <pic:cNvPicPr>
                      <a:picLocks noChangeAspect="1"/>
                    </pic:cNvPicPr>
                  </pic:nvPicPr>
                  <pic:blipFill>
                    <a:blip r:embed="rId122">
                      <a:extLst>
                        <a:ext uri="{28A0092B-C50C-407E-A947-70E740481C1C}">
                          <a14:useLocalDpi xmlns:a14="http://schemas.microsoft.com/office/drawing/2010/main" val="0"/>
                        </a:ext>
                      </a:extLst>
                    </a:blip>
                    <a:stretch>
                      <a:fillRect/>
                    </a:stretch>
                  </pic:blipFill>
                  <pic:spPr>
                    <a:xfrm>
                      <a:off x="0" y="0"/>
                      <a:ext cx="5553710" cy="2425700"/>
                    </a:xfrm>
                    <a:prstGeom prst="rect">
                      <a:avLst/>
                    </a:prstGeom>
                  </pic:spPr>
                </pic:pic>
              </a:graphicData>
            </a:graphic>
            <wp14:sizeRelH relativeFrom="page">
              <wp14:pctWidth>0</wp14:pctWidth>
            </wp14:sizeRelH>
            <wp14:sizeRelV relativeFrom="page">
              <wp14:pctHeight>0</wp14:pctHeight>
            </wp14:sizeRelV>
          </wp:anchor>
        </w:drawing>
      </w:r>
      <w:r w:rsidR="00A37C4F">
        <w:rPr>
          <w:sz w:val="20"/>
          <w:szCs w:val="20"/>
          <w:lang w:val="en-GB"/>
        </w:rPr>
        <w:t>Click the ‘Copy Address’ text for the order you want to copy the address of</w:t>
      </w:r>
    </w:p>
    <w:p w14:paraId="65996C6C" w14:textId="7B3550EA" w:rsidR="00A37C4F" w:rsidRDefault="00A37C4F" w:rsidP="00A37C4F">
      <w:pPr>
        <w:ind w:left="720"/>
        <w:rPr>
          <w:sz w:val="20"/>
          <w:szCs w:val="20"/>
          <w:lang w:val="en-GB"/>
        </w:rPr>
      </w:pPr>
    </w:p>
    <w:p w14:paraId="46BD454F" w14:textId="3576FEBA" w:rsidR="00A37C4F" w:rsidRDefault="00A37C4F" w:rsidP="00A37C4F">
      <w:pPr>
        <w:ind w:left="720"/>
        <w:rPr>
          <w:sz w:val="20"/>
          <w:szCs w:val="20"/>
          <w:lang w:val="en-GB"/>
        </w:rPr>
      </w:pPr>
      <w:r w:rsidRPr="00A37C4F">
        <w:rPr>
          <w:noProof/>
          <w:sz w:val="20"/>
          <w:szCs w:val="20"/>
        </w:rPr>
        <w:drawing>
          <wp:anchor distT="0" distB="0" distL="114300" distR="114300" simplePos="0" relativeHeight="251789312" behindDoc="0" locked="0" layoutInCell="1" allowOverlap="1" wp14:anchorId="7DA22A7C" wp14:editId="3A6DC0CF">
            <wp:simplePos x="0" y="0"/>
            <wp:positionH relativeFrom="column">
              <wp:posOffset>893445</wp:posOffset>
            </wp:positionH>
            <wp:positionV relativeFrom="paragraph">
              <wp:posOffset>374650</wp:posOffset>
            </wp:positionV>
            <wp:extent cx="3197860" cy="603250"/>
            <wp:effectExtent l="0" t="0" r="2540" b="6350"/>
            <wp:wrapTopAndBottom/>
            <wp:docPr id="296" name="Picture 4">
              <a:extLst xmlns:a="http://schemas.openxmlformats.org/drawingml/2006/main">
                <a:ext uri="{FF2B5EF4-FFF2-40B4-BE49-F238E27FC236}">
                  <a16:creationId xmlns:a16="http://schemas.microsoft.com/office/drawing/2014/main" id="{0549EE27-8C74-4C19-B853-840A34A27D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0549EE27-8C74-4C19-B853-840A34A27D25}"/>
                        </a:ext>
                      </a:extLst>
                    </pic:cNvPr>
                    <pic:cNvPicPr>
                      <a:picLocks noChangeAspect="1"/>
                    </pic:cNvPicPr>
                  </pic:nvPicPr>
                  <pic:blipFill>
                    <a:blip r:embed="rId123">
                      <a:extLst>
                        <a:ext uri="{28A0092B-C50C-407E-A947-70E740481C1C}">
                          <a14:useLocalDpi xmlns:a14="http://schemas.microsoft.com/office/drawing/2010/main" val="0"/>
                        </a:ext>
                      </a:extLst>
                    </a:blip>
                    <a:stretch>
                      <a:fillRect/>
                    </a:stretch>
                  </pic:blipFill>
                  <pic:spPr>
                    <a:xfrm>
                      <a:off x="0" y="0"/>
                      <a:ext cx="3197860" cy="603250"/>
                    </a:xfrm>
                    <a:prstGeom prst="rect">
                      <a:avLst/>
                    </a:prstGeom>
                  </pic:spPr>
                </pic:pic>
              </a:graphicData>
            </a:graphic>
            <wp14:sizeRelH relativeFrom="page">
              <wp14:pctWidth>0</wp14:pctWidth>
            </wp14:sizeRelH>
            <wp14:sizeRelV relativeFrom="page">
              <wp14:pctHeight>0</wp14:pctHeight>
            </wp14:sizeRelV>
          </wp:anchor>
        </w:drawing>
      </w:r>
      <w:r>
        <w:rPr>
          <w:sz w:val="20"/>
          <w:szCs w:val="20"/>
          <w:lang w:val="en-GB"/>
        </w:rPr>
        <w:t>You will see this message on the bottom left of your screen to confirm the chosen address has been copied</w:t>
      </w:r>
    </w:p>
    <w:p w14:paraId="04405F0A" w14:textId="457A89A3" w:rsidR="00A37C4F" w:rsidRDefault="00161B18" w:rsidP="00943FE7">
      <w:pPr>
        <w:numPr>
          <w:ilvl w:val="0"/>
          <w:numId w:val="86"/>
        </w:numPr>
        <w:rPr>
          <w:sz w:val="20"/>
          <w:szCs w:val="20"/>
          <w:lang w:val="en-GB"/>
        </w:rPr>
      </w:pPr>
      <w:r>
        <w:rPr>
          <w:sz w:val="20"/>
          <w:szCs w:val="20"/>
          <w:lang w:val="en-GB"/>
        </w:rPr>
        <w:t>You will then need to check the tick box for the order(s) which you would like to paste the copied address to</w:t>
      </w:r>
    </w:p>
    <w:p w14:paraId="256ADEAE" w14:textId="77777777" w:rsidR="00161B18" w:rsidRDefault="00161B18" w:rsidP="00161B18">
      <w:pPr>
        <w:ind w:left="720"/>
        <w:rPr>
          <w:sz w:val="20"/>
          <w:szCs w:val="20"/>
          <w:lang w:val="en-GB"/>
        </w:rPr>
      </w:pPr>
    </w:p>
    <w:p w14:paraId="093C4202" w14:textId="4471B7C8" w:rsidR="00161B18" w:rsidRDefault="00161B18" w:rsidP="00943FE7">
      <w:pPr>
        <w:numPr>
          <w:ilvl w:val="0"/>
          <w:numId w:val="86"/>
        </w:numPr>
        <w:rPr>
          <w:sz w:val="20"/>
          <w:szCs w:val="20"/>
          <w:lang w:val="en-GB"/>
        </w:rPr>
      </w:pPr>
      <w:r>
        <w:rPr>
          <w:sz w:val="20"/>
          <w:szCs w:val="20"/>
          <w:lang w:val="en-GB"/>
        </w:rPr>
        <w:t>Then click the ‘Apply Address’ button to paste the address to the selected order(s)</w:t>
      </w:r>
    </w:p>
    <w:p w14:paraId="1176F935" w14:textId="1C430EF1" w:rsidR="00161B18" w:rsidRDefault="00161B18" w:rsidP="00161B18">
      <w:pPr>
        <w:pStyle w:val="ListParagraph"/>
        <w:rPr>
          <w:sz w:val="20"/>
          <w:szCs w:val="20"/>
          <w:lang w:val="en-GB"/>
        </w:rPr>
      </w:pPr>
    </w:p>
    <w:p w14:paraId="53A0FF3A" w14:textId="7BE7D39C" w:rsidR="00161B18" w:rsidRDefault="00161B18" w:rsidP="00161B18">
      <w:pPr>
        <w:pStyle w:val="ListParagraph"/>
        <w:rPr>
          <w:sz w:val="20"/>
          <w:szCs w:val="20"/>
          <w:lang w:val="en-GB"/>
        </w:rPr>
      </w:pPr>
      <w:r>
        <w:rPr>
          <w:noProof/>
          <w:sz w:val="20"/>
          <w:szCs w:val="20"/>
          <w:lang w:val="en-GB"/>
        </w:rPr>
        <mc:AlternateContent>
          <mc:Choice Requires="wpg">
            <w:drawing>
              <wp:anchor distT="0" distB="0" distL="114300" distR="114300" simplePos="0" relativeHeight="251794432" behindDoc="0" locked="0" layoutInCell="1" allowOverlap="1" wp14:anchorId="6CB538BD" wp14:editId="1F8A8903">
                <wp:simplePos x="0" y="0"/>
                <wp:positionH relativeFrom="margin">
                  <wp:align>right</wp:align>
                </wp:positionH>
                <wp:positionV relativeFrom="paragraph">
                  <wp:posOffset>122555</wp:posOffset>
                </wp:positionV>
                <wp:extent cx="5928360" cy="2426335"/>
                <wp:effectExtent l="0" t="0" r="0" b="0"/>
                <wp:wrapNone/>
                <wp:docPr id="303" name="Group 303"/>
                <wp:cNvGraphicFramePr/>
                <a:graphic xmlns:a="http://schemas.openxmlformats.org/drawingml/2006/main">
                  <a:graphicData uri="http://schemas.microsoft.com/office/word/2010/wordprocessingGroup">
                    <wpg:wgp>
                      <wpg:cNvGrpSpPr/>
                      <wpg:grpSpPr>
                        <a:xfrm>
                          <a:off x="0" y="0"/>
                          <a:ext cx="5928360" cy="2426335"/>
                          <a:chOff x="0" y="0"/>
                          <a:chExt cx="5928360" cy="2426335"/>
                        </a:xfrm>
                      </wpg:grpSpPr>
                      <pic:pic xmlns:pic="http://schemas.openxmlformats.org/drawingml/2006/picture">
                        <pic:nvPicPr>
                          <pic:cNvPr id="297" name="Picture 4">
                            <a:extLst>
                              <a:ext uri="{FF2B5EF4-FFF2-40B4-BE49-F238E27FC236}">
                                <a16:creationId xmlns:a16="http://schemas.microsoft.com/office/drawing/2014/main" id="{923E4A6E-4065-48EA-80AE-C6234E7AA0D0}"/>
                              </a:ext>
                            </a:extLst>
                          </pic:cNvPr>
                          <pic:cNvPicPr>
                            <a:picLocks noChangeAspect="1"/>
                          </pic:cNvPicPr>
                        </pic:nvPicPr>
                        <pic:blipFill>
                          <a:blip r:embed="rId124">
                            <a:extLst>
                              <a:ext uri="{28A0092B-C50C-407E-A947-70E740481C1C}">
                                <a14:useLocalDpi xmlns:a14="http://schemas.microsoft.com/office/drawing/2010/main" val="0"/>
                              </a:ext>
                            </a:extLst>
                          </a:blip>
                          <a:stretch>
                            <a:fillRect/>
                          </a:stretch>
                        </pic:blipFill>
                        <pic:spPr>
                          <a:xfrm>
                            <a:off x="196850" y="0"/>
                            <a:ext cx="5731510" cy="2426335"/>
                          </a:xfrm>
                          <a:prstGeom prst="rect">
                            <a:avLst/>
                          </a:prstGeom>
                        </pic:spPr>
                      </pic:pic>
                      <wps:wsp>
                        <wps:cNvPr id="298" name="Right Arrow 2485"/>
                        <wps:cNvSpPr/>
                        <wps:spPr>
                          <a:xfrm>
                            <a:off x="0" y="123825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DC29E8D" w14:textId="0B9A5DF6" w:rsidR="00E64DD2" w:rsidRPr="00752228" w:rsidRDefault="00E64DD2" w:rsidP="00161B18">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00" name="Right Arrow 2485"/>
                        <wps:cNvSpPr/>
                        <wps:spPr>
                          <a:xfrm>
                            <a:off x="4178300" y="61595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2BF467E" w14:textId="72AE70F6" w:rsidR="00E64DD2" w:rsidRPr="00752228" w:rsidRDefault="00E64DD2" w:rsidP="00161B18">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6CB538BD" id="Group 303" o:spid="_x0000_s1099" style="position:absolute;left:0;text-align:left;margin-left:415.6pt;margin-top:9.65pt;width:466.8pt;height:191.05pt;z-index:251794432;mso-position-horizontal:right;mso-position-horizontal-relative:margin" coordsize="59283,24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">
                <v:shape id="Picture 4" o:spid="_x0000_s1100" type="#_x0000_t75" style="position:absolute;left:1968;width:57315;height:24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">
                  <v:imagedata r:id="rId125" o:title=""/>
                </v:shape>
                <v:shape id="_x0000_s1101" type="#_x0000_t13" style="position:absolute;top:12382;width:2330;height:2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" adj="10807" fillcolor="#00d7bd [3204]" strokecolor="white [3212]" strokeweight=".25pt">
                  <v:textbox inset="0,0,0,0">
                    <w:txbxContent>
                      <w:p w14:paraId="4DC29E8D" w14:textId="0B9A5DF6" w:rsidR="00E64DD2" w:rsidRPr="00752228" w:rsidRDefault="00E64DD2" w:rsidP="00161B18">
                        <w:pPr>
                          <w:jc w:val="center"/>
                          <w:rPr>
                            <w:b/>
                            <w:color w:val="FFFFFF" w:themeColor="background1"/>
                            <w:sz w:val="12"/>
                            <w:lang w:val="es-ES"/>
                          </w:rPr>
                        </w:pPr>
                        <w:r>
                          <w:rPr>
                            <w:b/>
                            <w:color w:val="FFFFFF" w:themeColor="background1"/>
                            <w:sz w:val="12"/>
                            <w:lang w:val="es-ES"/>
                          </w:rPr>
                          <w:t>2</w:t>
                        </w:r>
                      </w:p>
                    </w:txbxContent>
                  </v:textbox>
                </v:shape>
                <v:shape id="_x0000_s1102" type="#_x0000_t13" style="position:absolute;left:41783;top:6159;width:2330;height:2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" adj="10807" fillcolor="#00d7bd [3204]" strokecolor="white [3212]" strokeweight=".25pt">
                  <v:textbox inset="0,0,0,0">
                    <w:txbxContent>
                      <w:p w14:paraId="62BF467E" w14:textId="72AE70F6" w:rsidR="00E64DD2" w:rsidRPr="00752228" w:rsidRDefault="00E64DD2" w:rsidP="00161B18">
                        <w:pPr>
                          <w:jc w:val="center"/>
                          <w:rPr>
                            <w:b/>
                            <w:color w:val="FFFFFF" w:themeColor="background1"/>
                            <w:sz w:val="12"/>
                            <w:lang w:val="es-ES"/>
                          </w:rPr>
                        </w:pPr>
                        <w:r>
                          <w:rPr>
                            <w:b/>
                            <w:color w:val="FFFFFF" w:themeColor="background1"/>
                            <w:sz w:val="12"/>
                            <w:lang w:val="es-ES"/>
                          </w:rPr>
                          <w:t>3</w:t>
                        </w:r>
                      </w:p>
                    </w:txbxContent>
                  </v:textbox>
                </v:shape>
                <w10:wrap anchorx="margin"/>
              </v:group>
            </w:pict>
          </mc:Fallback>
        </mc:AlternateContent>
      </w:r>
    </w:p>
    <w:p w14:paraId="6DCAB70D" w14:textId="5E2AA9DC" w:rsidR="00161B18" w:rsidRDefault="00161B18" w:rsidP="00161B18">
      <w:pPr>
        <w:pStyle w:val="ListParagraph"/>
        <w:rPr>
          <w:sz w:val="20"/>
          <w:szCs w:val="20"/>
          <w:lang w:val="en-GB"/>
        </w:rPr>
      </w:pPr>
    </w:p>
    <w:p w14:paraId="0CF478AD" w14:textId="7A52A81B" w:rsidR="00161B18" w:rsidRDefault="00161B18" w:rsidP="00161B18">
      <w:pPr>
        <w:pStyle w:val="ListParagraph"/>
        <w:rPr>
          <w:sz w:val="20"/>
          <w:szCs w:val="20"/>
          <w:lang w:val="en-GB"/>
        </w:rPr>
      </w:pPr>
    </w:p>
    <w:p w14:paraId="665723B5" w14:textId="170E6356" w:rsidR="00161B18" w:rsidRDefault="00161B18" w:rsidP="00161B18">
      <w:pPr>
        <w:pStyle w:val="ListParagraph"/>
        <w:rPr>
          <w:sz w:val="20"/>
          <w:szCs w:val="20"/>
          <w:lang w:val="en-GB"/>
        </w:rPr>
      </w:pPr>
    </w:p>
    <w:p w14:paraId="376FBFE5" w14:textId="4AE6D2BF" w:rsidR="00161B18" w:rsidRDefault="00161B18" w:rsidP="00161B18">
      <w:pPr>
        <w:pStyle w:val="ListParagraph"/>
        <w:rPr>
          <w:sz w:val="20"/>
          <w:szCs w:val="20"/>
          <w:lang w:val="en-GB"/>
        </w:rPr>
      </w:pPr>
    </w:p>
    <w:p w14:paraId="4E2155B1" w14:textId="1DBC7083" w:rsidR="00161B18" w:rsidRDefault="00161B18" w:rsidP="00161B18">
      <w:pPr>
        <w:rPr>
          <w:sz w:val="20"/>
          <w:szCs w:val="20"/>
          <w:lang w:val="en-GB"/>
        </w:rPr>
      </w:pPr>
    </w:p>
    <w:p w14:paraId="61351745" w14:textId="4CCAAF6C" w:rsidR="00161B18" w:rsidRDefault="00161B18" w:rsidP="00161B18">
      <w:pPr>
        <w:rPr>
          <w:sz w:val="20"/>
          <w:szCs w:val="20"/>
          <w:lang w:val="en-GB"/>
        </w:rPr>
      </w:pPr>
    </w:p>
    <w:p w14:paraId="16B897A8" w14:textId="77777777" w:rsidR="00161B18" w:rsidRPr="00161B18" w:rsidRDefault="00161B18" w:rsidP="00161B18">
      <w:pPr>
        <w:rPr>
          <w:sz w:val="20"/>
          <w:szCs w:val="20"/>
          <w:lang w:val="en-GB"/>
        </w:rPr>
      </w:pPr>
    </w:p>
    <w:p w14:paraId="657BED7E" w14:textId="1CD70BE3" w:rsidR="00161B18" w:rsidRDefault="00161B18" w:rsidP="00161B18">
      <w:pPr>
        <w:rPr>
          <w:sz w:val="20"/>
          <w:szCs w:val="20"/>
          <w:lang w:val="en-GB"/>
        </w:rPr>
      </w:pPr>
    </w:p>
    <w:p w14:paraId="00EFCBED" w14:textId="0A6EE904" w:rsidR="00161B18" w:rsidRDefault="00161B18" w:rsidP="00161B18">
      <w:pPr>
        <w:rPr>
          <w:sz w:val="20"/>
          <w:szCs w:val="20"/>
          <w:lang w:val="en-GB"/>
        </w:rPr>
      </w:pPr>
    </w:p>
    <w:p w14:paraId="5BEDEE7B" w14:textId="77777777" w:rsidR="00161B18" w:rsidRPr="00161B18" w:rsidRDefault="00161B18" w:rsidP="00161B18">
      <w:pPr>
        <w:rPr>
          <w:sz w:val="20"/>
          <w:szCs w:val="20"/>
          <w:lang w:val="en-GB"/>
        </w:rPr>
      </w:pPr>
    </w:p>
    <w:p w14:paraId="2C68490D" w14:textId="38B701B9" w:rsidR="00161B18" w:rsidRDefault="00161B18" w:rsidP="00161B18">
      <w:pPr>
        <w:pStyle w:val="ListParagraph"/>
        <w:rPr>
          <w:sz w:val="20"/>
          <w:szCs w:val="20"/>
          <w:lang w:val="en-GB"/>
        </w:rPr>
      </w:pPr>
    </w:p>
    <w:p w14:paraId="729CA97C" w14:textId="657ACBF3" w:rsidR="00161B18" w:rsidRDefault="00161B18" w:rsidP="00161B18">
      <w:pPr>
        <w:pStyle w:val="ListParagraph"/>
        <w:rPr>
          <w:sz w:val="20"/>
          <w:szCs w:val="20"/>
          <w:lang w:val="en-GB"/>
        </w:rPr>
      </w:pPr>
    </w:p>
    <w:p w14:paraId="609BD034" w14:textId="6232DAF4" w:rsidR="00161B18" w:rsidRDefault="00161B18" w:rsidP="00161B18">
      <w:pPr>
        <w:pStyle w:val="ListParagraph"/>
        <w:rPr>
          <w:sz w:val="20"/>
          <w:szCs w:val="20"/>
          <w:lang w:val="en-GB"/>
        </w:rPr>
      </w:pPr>
    </w:p>
    <w:p w14:paraId="6DFF9DCF" w14:textId="7D29A835" w:rsidR="00161B18" w:rsidRDefault="00161B18" w:rsidP="00161B18">
      <w:pPr>
        <w:pStyle w:val="ListParagraph"/>
        <w:rPr>
          <w:sz w:val="20"/>
          <w:szCs w:val="20"/>
          <w:lang w:val="en-GB"/>
        </w:rPr>
      </w:pPr>
    </w:p>
    <w:p w14:paraId="5DA3BFBD" w14:textId="3B628D7B" w:rsidR="00161B18" w:rsidRDefault="00161B18" w:rsidP="00161B18">
      <w:pPr>
        <w:rPr>
          <w:sz w:val="20"/>
          <w:szCs w:val="20"/>
          <w:lang w:val="en-GB"/>
        </w:rPr>
      </w:pPr>
      <w:r>
        <w:rPr>
          <w:sz w:val="20"/>
          <w:szCs w:val="20"/>
          <w:lang w:val="en-GB"/>
        </w:rPr>
        <w:t>Your address will then be pasted into the selected order, and you will see the change on the screen</w:t>
      </w:r>
    </w:p>
    <w:p w14:paraId="21C80958" w14:textId="0E6FE8AD" w:rsidR="00161B18" w:rsidRDefault="00161B18" w:rsidP="00161B18">
      <w:pPr>
        <w:rPr>
          <w:sz w:val="20"/>
          <w:szCs w:val="20"/>
          <w:lang w:val="en-GB"/>
        </w:rPr>
      </w:pPr>
    </w:p>
    <w:p w14:paraId="3AE7E12D" w14:textId="382D6C64" w:rsidR="00161B18" w:rsidRDefault="00161B18" w:rsidP="00161B18">
      <w:pPr>
        <w:rPr>
          <w:sz w:val="20"/>
          <w:szCs w:val="20"/>
          <w:lang w:val="en-GB"/>
        </w:rPr>
      </w:pPr>
      <w:r w:rsidRPr="00161B18">
        <w:rPr>
          <w:noProof/>
          <w:sz w:val="20"/>
          <w:szCs w:val="20"/>
        </w:rPr>
        <w:drawing>
          <wp:inline distT="0" distB="0" distL="0" distR="0" wp14:anchorId="41A4008F" wp14:editId="20B6FA54">
            <wp:extent cx="5731510" cy="2484755"/>
            <wp:effectExtent l="0" t="0" r="2540" b="0"/>
            <wp:docPr id="306" name="Picture 3">
              <a:extLst xmlns:a="http://schemas.openxmlformats.org/drawingml/2006/main">
                <a:ext uri="{FF2B5EF4-FFF2-40B4-BE49-F238E27FC236}">
                  <a16:creationId xmlns:a16="http://schemas.microsoft.com/office/drawing/2014/main" id="{7E757C7C-A359-4BF5-8421-612EF6B8CE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7E757C7C-A359-4BF5-8421-612EF6B8CEB2}"/>
                        </a:ext>
                      </a:extLst>
                    </pic:cNvPr>
                    <pic:cNvPicPr>
                      <a:picLocks noChangeAspect="1"/>
                    </pic:cNvPicPr>
                  </pic:nvPicPr>
                  <pic:blipFill>
                    <a:blip r:embed="rId126"/>
                    <a:stretch>
                      <a:fillRect/>
                    </a:stretch>
                  </pic:blipFill>
                  <pic:spPr>
                    <a:xfrm>
                      <a:off x="0" y="0"/>
                      <a:ext cx="5731510" cy="2484755"/>
                    </a:xfrm>
                    <a:prstGeom prst="rect">
                      <a:avLst/>
                    </a:prstGeom>
                  </pic:spPr>
                </pic:pic>
              </a:graphicData>
            </a:graphic>
          </wp:inline>
        </w:drawing>
      </w:r>
    </w:p>
    <w:p w14:paraId="4FCEC740" w14:textId="2CF21DD7" w:rsidR="00A37C4F" w:rsidRDefault="00A37C4F" w:rsidP="00A37C4F">
      <w:pPr>
        <w:ind w:left="720"/>
        <w:rPr>
          <w:sz w:val="20"/>
          <w:szCs w:val="20"/>
          <w:lang w:val="en-GB"/>
        </w:rPr>
      </w:pPr>
    </w:p>
    <w:p w14:paraId="73B754BB" w14:textId="217DC0EB" w:rsidR="00A37C4F" w:rsidRDefault="00A37C4F" w:rsidP="00A37C4F">
      <w:pPr>
        <w:ind w:left="360"/>
        <w:rPr>
          <w:sz w:val="20"/>
          <w:szCs w:val="20"/>
          <w:lang w:val="en-GB"/>
        </w:rPr>
      </w:pPr>
    </w:p>
    <w:p w14:paraId="37CD3D90" w14:textId="0EC0E5EA" w:rsidR="00B97CF9" w:rsidRDefault="00367F8C" w:rsidP="00A37C4F">
      <w:pPr>
        <w:rPr>
          <w:sz w:val="20"/>
          <w:szCs w:val="20"/>
          <w:lang w:val="en-GB"/>
        </w:rPr>
      </w:pPr>
      <w:r>
        <w:rPr>
          <w:sz w:val="20"/>
          <w:szCs w:val="20"/>
          <w:lang w:val="en-GB"/>
        </w:rPr>
        <w:t>Once you have finalised your address, click ‘Order Review’ to proceed.</w:t>
      </w:r>
    </w:p>
    <w:p w14:paraId="19410BAA" w14:textId="61F3C6F6" w:rsidR="00B97CF9" w:rsidRPr="00B97CF9" w:rsidRDefault="00367F8C" w:rsidP="00A37C4F">
      <w:pPr>
        <w:rPr>
          <w:sz w:val="20"/>
          <w:szCs w:val="20"/>
          <w:lang w:val="en-GB"/>
        </w:rPr>
      </w:pPr>
      <w:r>
        <w:rPr>
          <w:noProof/>
        </w:rPr>
        <mc:AlternateContent>
          <mc:Choice Requires="wps">
            <w:drawing>
              <wp:anchor distT="0" distB="0" distL="114300" distR="114300" simplePos="0" relativeHeight="251798528" behindDoc="0" locked="0" layoutInCell="1" allowOverlap="1" wp14:anchorId="3E258FFC" wp14:editId="26AE31DF">
                <wp:simplePos x="0" y="0"/>
                <wp:positionH relativeFrom="column">
                  <wp:posOffset>5124450</wp:posOffset>
                </wp:positionH>
                <wp:positionV relativeFrom="paragraph">
                  <wp:posOffset>3034665</wp:posOffset>
                </wp:positionV>
                <wp:extent cx="233082" cy="232934"/>
                <wp:effectExtent l="0" t="19050" r="33655" b="34290"/>
                <wp:wrapNone/>
                <wp:docPr id="308"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01CDCFD" w14:textId="6024BF0E" w:rsidR="00E64DD2" w:rsidRPr="00752228" w:rsidRDefault="00E64DD2" w:rsidP="00367F8C">
                            <w:pPr>
                              <w:jc w:val="center"/>
                              <w:rPr>
                                <w:b/>
                                <w:color w:val="FFFFFF" w:themeColor="background1"/>
                                <w:sz w:val="12"/>
                                <w:lang w:val="es-ES"/>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E258FFC" id="_x0000_s1103" type="#_x0000_t13" style="position:absolute;margin-left:403.5pt;margin-top:238.95pt;width:18.35pt;height:18.35pt;z-index:251798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" adj="10807" fillcolor="#00d7bd [3204]" strokecolor="white [3212]" strokeweight=".25pt">
                <v:textbox inset="0,0,0,0">
                  <w:txbxContent>
                    <w:p w14:paraId="301CDCFD" w14:textId="6024BF0E" w:rsidR="00E64DD2" w:rsidRPr="00752228" w:rsidRDefault="00E64DD2" w:rsidP="00367F8C">
                      <w:pPr>
                        <w:jc w:val="center"/>
                        <w:rPr>
                          <w:b/>
                          <w:color w:val="FFFFFF" w:themeColor="background1"/>
                          <w:sz w:val="12"/>
                          <w:lang w:val="es-ES"/>
                        </w:rPr>
                      </w:pPr>
                    </w:p>
                  </w:txbxContent>
                </v:textbox>
              </v:shape>
            </w:pict>
          </mc:Fallback>
        </mc:AlternateContent>
      </w:r>
      <w:r w:rsidRPr="00367F8C">
        <w:rPr>
          <w:noProof/>
          <w:sz w:val="20"/>
          <w:szCs w:val="20"/>
        </w:rPr>
        <w:drawing>
          <wp:inline distT="0" distB="0" distL="0" distR="0" wp14:anchorId="27B1D2E2" wp14:editId="03BC0B30">
            <wp:extent cx="5731510" cy="3217545"/>
            <wp:effectExtent l="0" t="0" r="2540" b="1905"/>
            <wp:docPr id="307" name="Picture 4">
              <a:extLst xmlns:a="http://schemas.openxmlformats.org/drawingml/2006/main">
                <a:ext uri="{FF2B5EF4-FFF2-40B4-BE49-F238E27FC236}">
                  <a16:creationId xmlns:a16="http://schemas.microsoft.com/office/drawing/2014/main" id="{D6681D01-FDC2-4B84-A4F5-33224C2935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D6681D01-FDC2-4B84-A4F5-33224C293541}"/>
                        </a:ext>
                      </a:extLst>
                    </pic:cNvPr>
                    <pic:cNvPicPr>
                      <a:picLocks noChangeAspect="1"/>
                    </pic:cNvPicPr>
                  </pic:nvPicPr>
                  <pic:blipFill>
                    <a:blip r:embed="rId127"/>
                    <a:stretch>
                      <a:fillRect/>
                    </a:stretch>
                  </pic:blipFill>
                  <pic:spPr>
                    <a:xfrm>
                      <a:off x="0" y="0"/>
                      <a:ext cx="5731510" cy="3217545"/>
                    </a:xfrm>
                    <a:prstGeom prst="rect">
                      <a:avLst/>
                    </a:prstGeom>
                  </pic:spPr>
                </pic:pic>
              </a:graphicData>
            </a:graphic>
          </wp:inline>
        </w:drawing>
      </w:r>
    </w:p>
    <w:p w14:paraId="202614B3" w14:textId="75FED1B9" w:rsidR="00A37C4F" w:rsidRDefault="00A37C4F" w:rsidP="00697335">
      <w:pPr>
        <w:rPr>
          <w:sz w:val="20"/>
          <w:szCs w:val="20"/>
          <w:lang w:val="en-GB"/>
        </w:rPr>
      </w:pPr>
    </w:p>
    <w:p w14:paraId="4BC08FDB" w14:textId="63500A66" w:rsidR="00367F8C" w:rsidRDefault="00367F8C" w:rsidP="00697335">
      <w:pPr>
        <w:rPr>
          <w:sz w:val="20"/>
          <w:szCs w:val="20"/>
          <w:lang w:val="en-GB"/>
        </w:rPr>
      </w:pPr>
    </w:p>
    <w:p w14:paraId="10ABCFC3" w14:textId="4781D1D2" w:rsidR="00367F8C" w:rsidRDefault="00367F8C" w:rsidP="00697335">
      <w:pPr>
        <w:rPr>
          <w:sz w:val="20"/>
          <w:szCs w:val="20"/>
          <w:lang w:val="en-GB"/>
        </w:rPr>
      </w:pPr>
      <w:r>
        <w:rPr>
          <w:sz w:val="20"/>
          <w:szCs w:val="20"/>
          <w:lang w:val="en-GB"/>
        </w:rPr>
        <w:t>On the Order Review page you are shown a summary of your order, and can also add a reference to your orders, which can be done individually or in bulk.</w:t>
      </w:r>
    </w:p>
    <w:p w14:paraId="5A5B390F" w14:textId="78A8D122" w:rsidR="0069554E" w:rsidRDefault="0069554E" w:rsidP="00697335">
      <w:pPr>
        <w:rPr>
          <w:sz w:val="20"/>
          <w:szCs w:val="20"/>
          <w:lang w:val="en-GB"/>
        </w:rPr>
      </w:pPr>
    </w:p>
    <w:p w14:paraId="6C54DED1" w14:textId="33F9C5C5" w:rsidR="0069554E" w:rsidRDefault="0069554E" w:rsidP="00943FE7">
      <w:pPr>
        <w:pStyle w:val="ListParagraph"/>
        <w:numPr>
          <w:ilvl w:val="0"/>
          <w:numId w:val="87"/>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To add a reference individually, just enter the text into the textbox next to each order</w:t>
      </w:r>
    </w:p>
    <w:p w14:paraId="1024F641" w14:textId="016C6FEC" w:rsidR="0069554E" w:rsidRDefault="0069554E" w:rsidP="00943FE7">
      <w:pPr>
        <w:pStyle w:val="ListParagraph"/>
        <w:numPr>
          <w:ilvl w:val="0"/>
          <w:numId w:val="87"/>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 xml:space="preserve">To add a reference in bulk, check the </w:t>
      </w:r>
      <w:proofErr w:type="spellStart"/>
      <w:r>
        <w:rPr>
          <w:rFonts w:asciiTheme="minorHAnsi" w:hAnsiTheme="minorHAnsi" w:cstheme="minorHAnsi"/>
          <w:sz w:val="20"/>
          <w:szCs w:val="20"/>
        </w:rPr>
        <w:t>tickboxes</w:t>
      </w:r>
      <w:proofErr w:type="spellEnd"/>
      <w:r>
        <w:rPr>
          <w:rFonts w:asciiTheme="minorHAnsi" w:hAnsiTheme="minorHAnsi" w:cstheme="minorHAnsi"/>
          <w:sz w:val="20"/>
          <w:szCs w:val="20"/>
        </w:rPr>
        <w:t xml:space="preserve"> for the orders you want to input the same reference to</w:t>
      </w:r>
    </w:p>
    <w:p w14:paraId="17BF6683" w14:textId="4B639A31" w:rsidR="00367F8C" w:rsidRPr="0069554E" w:rsidRDefault="0069554E" w:rsidP="00943FE7">
      <w:pPr>
        <w:pStyle w:val="ListParagraph"/>
        <w:numPr>
          <w:ilvl w:val="0"/>
          <w:numId w:val="87"/>
        </w:numPr>
        <w:spacing w:after="120" w:line="360" w:lineRule="auto"/>
        <w:contextualSpacing w:val="0"/>
        <w:jc w:val="both"/>
        <w:rPr>
          <w:sz w:val="20"/>
          <w:szCs w:val="20"/>
          <w:lang w:val="en-GB"/>
        </w:rPr>
      </w:pPr>
      <w:r w:rsidRPr="0069554E">
        <w:rPr>
          <w:rFonts w:asciiTheme="minorHAnsi" w:hAnsiTheme="minorHAnsi" w:cstheme="minorHAnsi"/>
          <w:sz w:val="20"/>
          <w:szCs w:val="20"/>
        </w:rPr>
        <w:t>Then click ‘Bulk Customer Reference’ and add the text, which will then be applied to the selected orders</w:t>
      </w:r>
    </w:p>
    <w:p w14:paraId="6A06AF08" w14:textId="680F5DBF" w:rsidR="00367F8C" w:rsidRDefault="00367F8C" w:rsidP="00697335">
      <w:pPr>
        <w:rPr>
          <w:sz w:val="20"/>
          <w:szCs w:val="20"/>
          <w:lang w:val="en-GB"/>
        </w:rPr>
      </w:pPr>
      <w:r>
        <w:rPr>
          <w:noProof/>
        </w:rPr>
        <mc:AlternateContent>
          <mc:Choice Requires="wps">
            <w:drawing>
              <wp:anchor distT="0" distB="0" distL="114300" distR="114300" simplePos="0" relativeHeight="251800576" behindDoc="0" locked="0" layoutInCell="1" allowOverlap="1" wp14:anchorId="221CEF57" wp14:editId="6005D560">
                <wp:simplePos x="0" y="0"/>
                <wp:positionH relativeFrom="leftMargin">
                  <wp:posOffset>717550</wp:posOffset>
                </wp:positionH>
                <wp:positionV relativeFrom="paragraph">
                  <wp:posOffset>939165</wp:posOffset>
                </wp:positionV>
                <wp:extent cx="233082" cy="232934"/>
                <wp:effectExtent l="0" t="19050" r="33655" b="34290"/>
                <wp:wrapNone/>
                <wp:docPr id="310"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AF4D794" w14:textId="77777777" w:rsidR="00E64DD2" w:rsidRPr="00752228" w:rsidRDefault="00E64DD2" w:rsidP="00367F8C">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221CEF57" id="_x0000_s1104" type="#_x0000_t13" style="position:absolute;margin-left:56.5pt;margin-top:73.95pt;width:18.35pt;height:18.35pt;z-index:251800576;visibility:visible;mso-wrap-style:square;mso-wrap-distance-left:9pt;mso-wrap-distance-top:0;mso-wrap-distance-right:9pt;mso-wrap-distance-bottom:0;mso-position-horizontal:absolute;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" adj="10807" fillcolor="#00d7bd [3204]" strokecolor="white [3212]" strokeweight=".25pt">
                <v:textbox inset="0,0,0,0">
                  <w:txbxContent>
                    <w:p w14:paraId="0AF4D794" w14:textId="77777777" w:rsidR="00E64DD2" w:rsidRPr="00752228" w:rsidRDefault="00E64DD2" w:rsidP="00367F8C">
                      <w:pPr>
                        <w:jc w:val="center"/>
                        <w:rPr>
                          <w:b/>
                          <w:color w:val="FFFFFF" w:themeColor="background1"/>
                          <w:sz w:val="12"/>
                          <w:lang w:val="es-ES"/>
                        </w:rPr>
                      </w:pPr>
                      <w:r>
                        <w:rPr>
                          <w:b/>
                          <w:color w:val="FFFFFF" w:themeColor="background1"/>
                          <w:sz w:val="12"/>
                          <w:lang w:val="es-ES"/>
                        </w:rPr>
                        <w:t>2</w:t>
                      </w:r>
                    </w:p>
                  </w:txbxContent>
                </v:textbox>
                <w10:wrap anchorx="margin"/>
              </v:shape>
            </w:pict>
          </mc:Fallback>
        </mc:AlternateContent>
      </w:r>
      <w:r>
        <w:rPr>
          <w:noProof/>
        </w:rPr>
        <mc:AlternateContent>
          <mc:Choice Requires="wps">
            <w:drawing>
              <wp:anchor distT="0" distB="0" distL="114300" distR="114300" simplePos="0" relativeHeight="251804672" behindDoc="0" locked="0" layoutInCell="1" allowOverlap="1" wp14:anchorId="417292CF" wp14:editId="5AD7B2C4">
                <wp:simplePos x="0" y="0"/>
                <wp:positionH relativeFrom="margin">
                  <wp:posOffset>5632450</wp:posOffset>
                </wp:positionH>
                <wp:positionV relativeFrom="paragraph">
                  <wp:posOffset>447040</wp:posOffset>
                </wp:positionV>
                <wp:extent cx="233082" cy="232934"/>
                <wp:effectExtent l="19050" t="19050" r="14605" b="34290"/>
                <wp:wrapNone/>
                <wp:docPr id="312"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948A20B" w14:textId="14D9EB2C" w:rsidR="00E64DD2" w:rsidRPr="00752228" w:rsidRDefault="00E64DD2" w:rsidP="00367F8C">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17292CF" id="_x0000_s1105" type="#_x0000_t13" style="position:absolute;margin-left:443.5pt;margin-top:35.2pt;width:18.35pt;height:18.35pt;flip:x;z-index:25180467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" adj="10807" fillcolor="#00d7bd [3204]" strokecolor="white [3212]" strokeweight=".25pt">
                <v:textbox inset="0,0,0,0">
                  <w:txbxContent>
                    <w:p w14:paraId="2948A20B" w14:textId="14D9EB2C" w:rsidR="00E64DD2" w:rsidRPr="00752228" w:rsidRDefault="00E64DD2" w:rsidP="00367F8C">
                      <w:pPr>
                        <w:jc w:val="center"/>
                        <w:rPr>
                          <w:b/>
                          <w:color w:val="FFFFFF" w:themeColor="background1"/>
                          <w:sz w:val="12"/>
                          <w:lang w:val="es-ES"/>
                        </w:rPr>
                      </w:pPr>
                      <w:r>
                        <w:rPr>
                          <w:b/>
                          <w:color w:val="FFFFFF" w:themeColor="background1"/>
                          <w:sz w:val="12"/>
                          <w:lang w:val="es-ES"/>
                        </w:rPr>
                        <w:t>3</w:t>
                      </w:r>
                    </w:p>
                  </w:txbxContent>
                </v:textbox>
                <w10:wrap anchorx="margin"/>
              </v:shape>
            </w:pict>
          </mc:Fallback>
        </mc:AlternateContent>
      </w:r>
      <w:r>
        <w:rPr>
          <w:noProof/>
        </w:rPr>
        <mc:AlternateContent>
          <mc:Choice Requires="wps">
            <w:drawing>
              <wp:anchor distT="0" distB="0" distL="114300" distR="114300" simplePos="0" relativeHeight="251802624" behindDoc="0" locked="0" layoutInCell="1" allowOverlap="1" wp14:anchorId="7EFB1C04" wp14:editId="1FF202D0">
                <wp:simplePos x="0" y="0"/>
                <wp:positionH relativeFrom="margin">
                  <wp:align>right</wp:align>
                </wp:positionH>
                <wp:positionV relativeFrom="paragraph">
                  <wp:posOffset>751840</wp:posOffset>
                </wp:positionV>
                <wp:extent cx="233082" cy="232934"/>
                <wp:effectExtent l="19050" t="19050" r="14605" b="34290"/>
                <wp:wrapNone/>
                <wp:docPr id="311"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1D44F46" w14:textId="00386696" w:rsidR="00E64DD2" w:rsidRPr="00752228" w:rsidRDefault="00E64DD2" w:rsidP="00367F8C">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EFB1C04" id="_x0000_s1106" type="#_x0000_t13" style="position:absolute;margin-left:-32.85pt;margin-top:59.2pt;width:18.35pt;height:18.35pt;flip:x;z-index:251802624;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" adj="10807" fillcolor="#00d7bd [3204]" strokecolor="white [3212]" strokeweight=".25pt">
                <v:textbox inset="0,0,0,0">
                  <w:txbxContent>
                    <w:p w14:paraId="31D44F46" w14:textId="00386696" w:rsidR="00E64DD2" w:rsidRPr="00752228" w:rsidRDefault="00E64DD2" w:rsidP="00367F8C">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sidRPr="00367F8C">
        <w:rPr>
          <w:noProof/>
          <w:sz w:val="20"/>
          <w:szCs w:val="20"/>
        </w:rPr>
        <w:drawing>
          <wp:inline distT="0" distB="0" distL="0" distR="0" wp14:anchorId="32C5C38A" wp14:editId="2262B7D6">
            <wp:extent cx="5731510" cy="1864360"/>
            <wp:effectExtent l="0" t="0" r="2540" b="2540"/>
            <wp:docPr id="309" name="Picture 3">
              <a:extLst xmlns:a="http://schemas.openxmlformats.org/drawingml/2006/main">
                <a:ext uri="{FF2B5EF4-FFF2-40B4-BE49-F238E27FC236}">
                  <a16:creationId xmlns:a16="http://schemas.microsoft.com/office/drawing/2014/main" id="{650FFCC3-741F-4626-A1A2-9374E2DE01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650FFCC3-741F-4626-A1A2-9374E2DE01FD}"/>
                        </a:ext>
                      </a:extLst>
                    </pic:cNvPr>
                    <pic:cNvPicPr>
                      <a:picLocks noChangeAspect="1"/>
                    </pic:cNvPicPr>
                  </pic:nvPicPr>
                  <pic:blipFill>
                    <a:blip r:embed="rId128"/>
                    <a:stretch>
                      <a:fillRect/>
                    </a:stretch>
                  </pic:blipFill>
                  <pic:spPr>
                    <a:xfrm>
                      <a:off x="0" y="0"/>
                      <a:ext cx="5731510" cy="1864360"/>
                    </a:xfrm>
                    <a:prstGeom prst="rect">
                      <a:avLst/>
                    </a:prstGeom>
                  </pic:spPr>
                </pic:pic>
              </a:graphicData>
            </a:graphic>
          </wp:inline>
        </w:drawing>
      </w:r>
    </w:p>
    <w:p w14:paraId="1784F8F8" w14:textId="0F1E6364" w:rsidR="00367F8C" w:rsidRDefault="00367F8C" w:rsidP="00697335">
      <w:pPr>
        <w:rPr>
          <w:sz w:val="20"/>
          <w:szCs w:val="20"/>
          <w:lang w:val="en-GB"/>
        </w:rPr>
      </w:pPr>
    </w:p>
    <w:p w14:paraId="0099BA70" w14:textId="28366574" w:rsidR="00367F8C" w:rsidRDefault="0069554E" w:rsidP="00697335">
      <w:pPr>
        <w:rPr>
          <w:sz w:val="20"/>
          <w:szCs w:val="20"/>
          <w:lang w:val="en-GB"/>
        </w:rPr>
      </w:pPr>
      <w:r>
        <w:rPr>
          <w:sz w:val="20"/>
          <w:szCs w:val="20"/>
          <w:lang w:val="en-GB"/>
        </w:rPr>
        <w:t>Once you are happy with your o</w:t>
      </w:r>
      <w:r w:rsidR="00CB4A2B">
        <w:rPr>
          <w:sz w:val="20"/>
          <w:szCs w:val="20"/>
          <w:lang w:val="en-GB"/>
        </w:rPr>
        <w:t>r</w:t>
      </w:r>
      <w:r>
        <w:rPr>
          <w:sz w:val="20"/>
          <w:szCs w:val="20"/>
          <w:lang w:val="en-GB"/>
        </w:rPr>
        <w:t>der, click the ‘Order Confirmation’ button to proceed.</w:t>
      </w:r>
    </w:p>
    <w:p w14:paraId="70E75C00" w14:textId="76C1684E" w:rsidR="0069554E" w:rsidRDefault="0069554E" w:rsidP="00697335">
      <w:pPr>
        <w:rPr>
          <w:sz w:val="20"/>
          <w:szCs w:val="20"/>
          <w:lang w:val="en-GB"/>
        </w:rPr>
      </w:pPr>
    </w:p>
    <w:p w14:paraId="74CB5F5C" w14:textId="09980042" w:rsidR="0069554E" w:rsidRDefault="0069554E" w:rsidP="00697335">
      <w:pPr>
        <w:rPr>
          <w:sz w:val="20"/>
          <w:szCs w:val="20"/>
          <w:lang w:val="en-GB"/>
        </w:rPr>
      </w:pPr>
      <w:r>
        <w:rPr>
          <w:noProof/>
        </w:rPr>
        <mc:AlternateContent>
          <mc:Choice Requires="wps">
            <w:drawing>
              <wp:anchor distT="0" distB="0" distL="114300" distR="114300" simplePos="0" relativeHeight="251806720" behindDoc="0" locked="0" layoutInCell="1" allowOverlap="1" wp14:anchorId="3027C478" wp14:editId="40335127">
                <wp:simplePos x="0" y="0"/>
                <wp:positionH relativeFrom="column">
                  <wp:posOffset>5041900</wp:posOffset>
                </wp:positionH>
                <wp:positionV relativeFrom="paragraph">
                  <wp:posOffset>3053715</wp:posOffset>
                </wp:positionV>
                <wp:extent cx="233082" cy="232934"/>
                <wp:effectExtent l="0" t="19050" r="33655" b="34290"/>
                <wp:wrapNone/>
                <wp:docPr id="316"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E992EB9" w14:textId="77777777" w:rsidR="00E64DD2" w:rsidRPr="00752228" w:rsidRDefault="00E64DD2" w:rsidP="0069554E">
                            <w:pPr>
                              <w:jc w:val="center"/>
                              <w:rPr>
                                <w:b/>
                                <w:color w:val="FFFFFF" w:themeColor="background1"/>
                                <w:sz w:val="12"/>
                                <w:lang w:val="es-ES"/>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027C478" id="_x0000_s1107" type="#_x0000_t13" style="position:absolute;margin-left:397pt;margin-top:240.45pt;width:18.35pt;height:18.35pt;z-index:251806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" adj="10807" fillcolor="#00d7bd [3204]" strokecolor="white [3212]" strokeweight=".25pt">
                <v:textbox inset="0,0,0,0">
                  <w:txbxContent>
                    <w:p w14:paraId="4E992EB9" w14:textId="77777777" w:rsidR="00E64DD2" w:rsidRPr="00752228" w:rsidRDefault="00E64DD2" w:rsidP="0069554E">
                      <w:pPr>
                        <w:jc w:val="center"/>
                        <w:rPr>
                          <w:b/>
                          <w:color w:val="FFFFFF" w:themeColor="background1"/>
                          <w:sz w:val="12"/>
                          <w:lang w:val="es-ES"/>
                        </w:rPr>
                      </w:pPr>
                    </w:p>
                  </w:txbxContent>
                </v:textbox>
              </v:shape>
            </w:pict>
          </mc:Fallback>
        </mc:AlternateContent>
      </w:r>
      <w:r w:rsidRPr="0069554E">
        <w:rPr>
          <w:noProof/>
          <w:sz w:val="20"/>
          <w:szCs w:val="20"/>
        </w:rPr>
        <w:drawing>
          <wp:inline distT="0" distB="0" distL="0" distR="0" wp14:anchorId="2EB63F3B" wp14:editId="0BBD18CB">
            <wp:extent cx="5731510" cy="3228975"/>
            <wp:effectExtent l="0" t="0" r="2540" b="9525"/>
            <wp:docPr id="314" name="Picture 4">
              <a:extLst xmlns:a="http://schemas.openxmlformats.org/drawingml/2006/main">
                <a:ext uri="{FF2B5EF4-FFF2-40B4-BE49-F238E27FC236}">
                  <a16:creationId xmlns:a16="http://schemas.microsoft.com/office/drawing/2014/main" id="{69D051F3-1720-4269-8E58-1852921866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69D051F3-1720-4269-8E58-18529218662A}"/>
                        </a:ext>
                      </a:extLst>
                    </pic:cNvPr>
                    <pic:cNvPicPr>
                      <a:picLocks noChangeAspect="1"/>
                    </pic:cNvPicPr>
                  </pic:nvPicPr>
                  <pic:blipFill>
                    <a:blip r:embed="rId129"/>
                    <a:stretch>
                      <a:fillRect/>
                    </a:stretch>
                  </pic:blipFill>
                  <pic:spPr>
                    <a:xfrm>
                      <a:off x="0" y="0"/>
                      <a:ext cx="5731510" cy="3228975"/>
                    </a:xfrm>
                    <a:prstGeom prst="rect">
                      <a:avLst/>
                    </a:prstGeom>
                  </pic:spPr>
                </pic:pic>
              </a:graphicData>
            </a:graphic>
          </wp:inline>
        </w:drawing>
      </w:r>
    </w:p>
    <w:p w14:paraId="68D3CDF4" w14:textId="567E8D46" w:rsidR="0069554E" w:rsidRDefault="0069554E" w:rsidP="00697335">
      <w:pPr>
        <w:rPr>
          <w:sz w:val="20"/>
          <w:szCs w:val="20"/>
          <w:lang w:val="en-GB"/>
        </w:rPr>
      </w:pPr>
    </w:p>
    <w:p w14:paraId="6ECD9908" w14:textId="6074AC89" w:rsidR="0069554E" w:rsidRDefault="0069554E" w:rsidP="00697335">
      <w:pPr>
        <w:rPr>
          <w:sz w:val="20"/>
          <w:szCs w:val="20"/>
          <w:lang w:val="en-GB"/>
        </w:rPr>
      </w:pPr>
    </w:p>
    <w:p w14:paraId="770BDB82" w14:textId="73C7C72B" w:rsidR="0069554E" w:rsidRDefault="0069554E" w:rsidP="00697335">
      <w:pPr>
        <w:rPr>
          <w:sz w:val="20"/>
          <w:szCs w:val="20"/>
          <w:lang w:val="en-GB"/>
        </w:rPr>
      </w:pPr>
    </w:p>
    <w:p w14:paraId="64722391" w14:textId="38B91AC4" w:rsidR="0069554E" w:rsidRDefault="0069554E" w:rsidP="00697335">
      <w:pPr>
        <w:rPr>
          <w:sz w:val="20"/>
          <w:szCs w:val="20"/>
          <w:lang w:val="en-GB"/>
        </w:rPr>
      </w:pPr>
      <w:r>
        <w:rPr>
          <w:sz w:val="20"/>
          <w:szCs w:val="20"/>
          <w:lang w:val="en-GB"/>
        </w:rPr>
        <w:t>You will then be presented with the following screen once your order is confirmed</w:t>
      </w:r>
    </w:p>
    <w:p w14:paraId="304492FE" w14:textId="51C7E02E" w:rsidR="0069554E" w:rsidRDefault="0069554E" w:rsidP="00697335">
      <w:pPr>
        <w:rPr>
          <w:sz w:val="20"/>
          <w:szCs w:val="20"/>
          <w:lang w:val="en-GB"/>
        </w:rPr>
      </w:pPr>
    </w:p>
    <w:p w14:paraId="7BF0309B" w14:textId="166308AF" w:rsidR="0069554E" w:rsidRDefault="0069554E" w:rsidP="00697335">
      <w:pPr>
        <w:rPr>
          <w:sz w:val="20"/>
          <w:szCs w:val="20"/>
          <w:lang w:val="en-GB"/>
        </w:rPr>
      </w:pPr>
      <w:r w:rsidRPr="0069554E">
        <w:rPr>
          <w:noProof/>
          <w:sz w:val="20"/>
          <w:szCs w:val="20"/>
        </w:rPr>
        <w:drawing>
          <wp:inline distT="0" distB="0" distL="0" distR="0" wp14:anchorId="7050E2D6" wp14:editId="706CCC21">
            <wp:extent cx="5731510" cy="1920875"/>
            <wp:effectExtent l="0" t="0" r="2540" b="3175"/>
            <wp:docPr id="317" name="Picture 5">
              <a:extLst xmlns:a="http://schemas.openxmlformats.org/drawingml/2006/main">
                <a:ext uri="{FF2B5EF4-FFF2-40B4-BE49-F238E27FC236}">
                  <a16:creationId xmlns:a16="http://schemas.microsoft.com/office/drawing/2014/main" id="{5D4B0E3B-01C4-4D48-A216-46274225B8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5D4B0E3B-01C4-4D48-A216-46274225B8E8}"/>
                        </a:ext>
                      </a:extLst>
                    </pic:cNvPr>
                    <pic:cNvPicPr>
                      <a:picLocks noChangeAspect="1"/>
                    </pic:cNvPicPr>
                  </pic:nvPicPr>
                  <pic:blipFill>
                    <a:blip r:embed="rId130"/>
                    <a:stretch>
                      <a:fillRect/>
                    </a:stretch>
                  </pic:blipFill>
                  <pic:spPr>
                    <a:xfrm>
                      <a:off x="0" y="0"/>
                      <a:ext cx="5731510" cy="1920875"/>
                    </a:xfrm>
                    <a:prstGeom prst="rect">
                      <a:avLst/>
                    </a:prstGeom>
                  </pic:spPr>
                </pic:pic>
              </a:graphicData>
            </a:graphic>
          </wp:inline>
        </w:drawing>
      </w:r>
    </w:p>
    <w:p w14:paraId="5BA34481" w14:textId="77777777" w:rsidR="0069554E" w:rsidRPr="00B97CF9" w:rsidRDefault="0069554E" w:rsidP="00697335">
      <w:pPr>
        <w:rPr>
          <w:sz w:val="20"/>
          <w:szCs w:val="20"/>
          <w:lang w:val="en-GB"/>
        </w:rPr>
      </w:pPr>
    </w:p>
    <w:p w14:paraId="171381A1" w14:textId="0754F97C" w:rsidR="00697335" w:rsidRDefault="00697335" w:rsidP="00B15BE4">
      <w:pPr>
        <w:pStyle w:val="Heading2"/>
        <w:keepNext w:val="0"/>
        <w:keepLines w:val="0"/>
        <w:numPr>
          <w:ilvl w:val="1"/>
          <w:numId w:val="81"/>
        </w:numPr>
        <w:spacing w:before="120" w:after="240" w:line="360" w:lineRule="auto"/>
        <w:ind w:left="0" w:firstLine="284"/>
        <w:jc w:val="both"/>
        <w:rPr>
          <w:rFonts w:asciiTheme="minorHAnsi" w:hAnsiTheme="minorHAnsi" w:cstheme="minorHAnsi"/>
          <w:b/>
        </w:rPr>
      </w:pPr>
      <w:bookmarkStart w:id="171" w:name="_Toc185243363"/>
      <w:r>
        <w:rPr>
          <w:rFonts w:asciiTheme="minorHAnsi" w:hAnsiTheme="minorHAnsi" w:cstheme="minorHAnsi"/>
          <w:b/>
        </w:rPr>
        <w:t>Bulk Port-in</w:t>
      </w:r>
      <w:bookmarkEnd w:id="171"/>
    </w:p>
    <w:p w14:paraId="1FD612B1" w14:textId="2DC2E834" w:rsidR="00697335" w:rsidRDefault="00A21E23" w:rsidP="00697335">
      <w:pPr>
        <w:rPr>
          <w:sz w:val="20"/>
          <w:szCs w:val="20"/>
        </w:rPr>
      </w:pPr>
      <w:r w:rsidRPr="00A21E23">
        <w:rPr>
          <w:sz w:val="20"/>
          <w:szCs w:val="20"/>
        </w:rPr>
        <w:t>To start your Bulk Port-in order, first you must provide the numbers to port-in.</w:t>
      </w:r>
    </w:p>
    <w:p w14:paraId="1A9576CE" w14:textId="0A4584FA" w:rsidR="00A21E23" w:rsidRPr="00A21E23" w:rsidRDefault="00AA6946" w:rsidP="00697335">
      <w:pPr>
        <w:rPr>
          <w:sz w:val="20"/>
          <w:szCs w:val="20"/>
        </w:rPr>
      </w:pPr>
      <w:r>
        <w:rPr>
          <w:noProof/>
        </w:rPr>
        <mc:AlternateContent>
          <mc:Choice Requires="wps">
            <w:drawing>
              <wp:anchor distT="0" distB="0" distL="114300" distR="114300" simplePos="0" relativeHeight="251808768" behindDoc="0" locked="0" layoutInCell="1" allowOverlap="1" wp14:anchorId="534EF248" wp14:editId="18E00A86">
                <wp:simplePos x="0" y="0"/>
                <wp:positionH relativeFrom="margin">
                  <wp:posOffset>5657850</wp:posOffset>
                </wp:positionH>
                <wp:positionV relativeFrom="paragraph">
                  <wp:posOffset>1027332</wp:posOffset>
                </wp:positionV>
                <wp:extent cx="233082" cy="232934"/>
                <wp:effectExtent l="19050" t="19050" r="14605" b="34290"/>
                <wp:wrapNone/>
                <wp:docPr id="319"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61D7CC3" w14:textId="77777777" w:rsidR="00E64DD2" w:rsidRPr="00752228" w:rsidRDefault="00E64DD2" w:rsidP="00A21E23">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534EF248" id="_x0000_s1108" type="#_x0000_t13" style="position:absolute;margin-left:445.5pt;margin-top:80.9pt;width:18.35pt;height:18.35pt;flip:x;z-index:25180876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" adj="10807" fillcolor="#00d7bd [3204]" strokecolor="white [3212]" strokeweight=".25pt">
                <v:textbox inset="0,0,0,0">
                  <w:txbxContent>
                    <w:p w14:paraId="761D7CC3" w14:textId="77777777" w:rsidR="00E64DD2" w:rsidRPr="00752228" w:rsidRDefault="00E64DD2" w:rsidP="00A21E23">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sidR="00A21E23">
        <w:rPr>
          <w:noProof/>
        </w:rPr>
        <mc:AlternateContent>
          <mc:Choice Requires="wps">
            <w:drawing>
              <wp:anchor distT="0" distB="0" distL="114300" distR="114300" simplePos="0" relativeHeight="251812864" behindDoc="0" locked="0" layoutInCell="1" allowOverlap="1" wp14:anchorId="1BCA8261" wp14:editId="660065F5">
                <wp:simplePos x="0" y="0"/>
                <wp:positionH relativeFrom="margin">
                  <wp:posOffset>5635185</wp:posOffset>
                </wp:positionH>
                <wp:positionV relativeFrom="paragraph">
                  <wp:posOffset>1307319</wp:posOffset>
                </wp:positionV>
                <wp:extent cx="233082" cy="232934"/>
                <wp:effectExtent l="19050" t="19050" r="14605" b="34290"/>
                <wp:wrapNone/>
                <wp:docPr id="2146"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1A692C7" w14:textId="3B90BF38" w:rsidR="00E64DD2" w:rsidRPr="00752228" w:rsidRDefault="00E64DD2" w:rsidP="00A21E23">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1BCA8261" id="_x0000_s1109" type="#_x0000_t13" style="position:absolute;margin-left:443.7pt;margin-top:102.95pt;width:18.35pt;height:18.35pt;flip:x;z-index:25181286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" adj="10807" fillcolor="#00d7bd [3204]" strokecolor="white [3212]" strokeweight=".25pt">
                <v:textbox inset="0,0,0,0">
                  <w:txbxContent>
                    <w:p w14:paraId="31A692C7" w14:textId="3B90BF38" w:rsidR="00E64DD2" w:rsidRPr="00752228" w:rsidRDefault="00E64DD2" w:rsidP="00A21E23">
                      <w:pPr>
                        <w:jc w:val="center"/>
                        <w:rPr>
                          <w:b/>
                          <w:color w:val="FFFFFF" w:themeColor="background1"/>
                          <w:sz w:val="12"/>
                          <w:lang w:val="es-ES"/>
                        </w:rPr>
                      </w:pPr>
                      <w:r>
                        <w:rPr>
                          <w:b/>
                          <w:color w:val="FFFFFF" w:themeColor="background1"/>
                          <w:sz w:val="12"/>
                          <w:lang w:val="es-ES"/>
                        </w:rPr>
                        <w:t>3</w:t>
                      </w:r>
                    </w:p>
                  </w:txbxContent>
                </v:textbox>
                <w10:wrap anchorx="margin"/>
              </v:shape>
            </w:pict>
          </mc:Fallback>
        </mc:AlternateContent>
      </w:r>
      <w:r w:rsidR="00A21E23">
        <w:rPr>
          <w:noProof/>
        </w:rPr>
        <mc:AlternateContent>
          <mc:Choice Requires="wps">
            <w:drawing>
              <wp:anchor distT="0" distB="0" distL="114300" distR="114300" simplePos="0" relativeHeight="251810816" behindDoc="0" locked="0" layoutInCell="1" allowOverlap="1" wp14:anchorId="17A0F21F" wp14:editId="38545972">
                <wp:simplePos x="0" y="0"/>
                <wp:positionH relativeFrom="margin">
                  <wp:posOffset>3937000</wp:posOffset>
                </wp:positionH>
                <wp:positionV relativeFrom="paragraph">
                  <wp:posOffset>1304290</wp:posOffset>
                </wp:positionV>
                <wp:extent cx="233082" cy="232934"/>
                <wp:effectExtent l="19050" t="19050" r="14605" b="34290"/>
                <wp:wrapNone/>
                <wp:docPr id="2145"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2C38B56" w14:textId="3C4672A2" w:rsidR="00E64DD2" w:rsidRPr="00752228" w:rsidRDefault="00E64DD2" w:rsidP="00A21E23">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17A0F21F" id="_x0000_s1110" type="#_x0000_t13" style="position:absolute;margin-left:310pt;margin-top:102.7pt;width:18.35pt;height:18.35pt;flip:x;z-index:25181081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" adj="10807" fillcolor="#00d7bd [3204]" strokecolor="white [3212]" strokeweight=".25pt">
                <v:textbox inset="0,0,0,0">
                  <w:txbxContent>
                    <w:p w14:paraId="02C38B56" w14:textId="3C4672A2" w:rsidR="00E64DD2" w:rsidRPr="00752228" w:rsidRDefault="00E64DD2" w:rsidP="00A21E23">
                      <w:pPr>
                        <w:jc w:val="center"/>
                        <w:rPr>
                          <w:b/>
                          <w:color w:val="FFFFFF" w:themeColor="background1"/>
                          <w:sz w:val="12"/>
                          <w:lang w:val="es-ES"/>
                        </w:rPr>
                      </w:pPr>
                      <w:r>
                        <w:rPr>
                          <w:b/>
                          <w:color w:val="FFFFFF" w:themeColor="background1"/>
                          <w:sz w:val="12"/>
                          <w:lang w:val="es-ES"/>
                        </w:rPr>
                        <w:t>2</w:t>
                      </w:r>
                    </w:p>
                  </w:txbxContent>
                </v:textbox>
                <w10:wrap anchorx="margin"/>
              </v:shape>
            </w:pict>
          </mc:Fallback>
        </mc:AlternateContent>
      </w:r>
      <w:r w:rsidRPr="00AA6946">
        <w:rPr>
          <w:noProof/>
        </w:rPr>
        <w:t xml:space="preserve"> </w:t>
      </w:r>
      <w:r>
        <w:rPr>
          <w:noProof/>
        </w:rPr>
        <w:drawing>
          <wp:inline distT="0" distB="0" distL="0" distR="0" wp14:anchorId="1ADB037E" wp14:editId="16F84468">
            <wp:extent cx="5731510" cy="1990090"/>
            <wp:effectExtent l="0" t="0" r="254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731510" cy="1990090"/>
                    </a:xfrm>
                    <a:prstGeom prst="rect">
                      <a:avLst/>
                    </a:prstGeom>
                  </pic:spPr>
                </pic:pic>
              </a:graphicData>
            </a:graphic>
          </wp:inline>
        </w:drawing>
      </w:r>
    </w:p>
    <w:p w14:paraId="3A778D68" w14:textId="17789464" w:rsidR="00A21E23" w:rsidRDefault="00A21E23" w:rsidP="00697335"/>
    <w:p w14:paraId="7D33BF3D" w14:textId="3E9AC28A" w:rsidR="00A21E23" w:rsidRDefault="00A21E23" w:rsidP="00943FE7">
      <w:pPr>
        <w:pStyle w:val="ListParagraph"/>
        <w:numPr>
          <w:ilvl w:val="0"/>
          <w:numId w:val="88"/>
        </w:numPr>
        <w:spacing w:after="120" w:line="360" w:lineRule="auto"/>
        <w:contextualSpacing w:val="0"/>
        <w:jc w:val="both"/>
        <w:rPr>
          <w:rFonts w:asciiTheme="minorHAnsi" w:hAnsiTheme="minorHAnsi" w:cstheme="minorHAnsi"/>
          <w:sz w:val="20"/>
          <w:szCs w:val="20"/>
        </w:rPr>
      </w:pPr>
      <w:r w:rsidRPr="00A21E23">
        <w:rPr>
          <w:rFonts w:asciiTheme="minorHAnsi" w:hAnsiTheme="minorHAnsi" w:cstheme="minorHAnsi"/>
          <w:sz w:val="20"/>
          <w:szCs w:val="20"/>
        </w:rPr>
        <w:t>You can add orders by clicking the ‘Add Order’ button, or remove orders by selecting the orders to remove via the checkboxes and then clicking ‘Remove Order’</w:t>
      </w:r>
    </w:p>
    <w:p w14:paraId="5225FA08" w14:textId="6C1ECA84" w:rsidR="00A21E23" w:rsidRDefault="00A21E23" w:rsidP="00943FE7">
      <w:pPr>
        <w:pStyle w:val="ListParagraph"/>
        <w:numPr>
          <w:ilvl w:val="0"/>
          <w:numId w:val="88"/>
        </w:numPr>
        <w:spacing w:after="120" w:line="360" w:lineRule="auto"/>
        <w:contextualSpacing w:val="0"/>
        <w:jc w:val="both"/>
        <w:rPr>
          <w:rFonts w:asciiTheme="minorHAnsi" w:hAnsiTheme="minorHAnsi" w:cstheme="minorHAnsi"/>
          <w:sz w:val="20"/>
          <w:szCs w:val="20"/>
        </w:rPr>
      </w:pPr>
      <w:r w:rsidRPr="00A21E23">
        <w:rPr>
          <w:rFonts w:asciiTheme="minorHAnsi" w:hAnsiTheme="minorHAnsi" w:cstheme="minorHAnsi"/>
          <w:sz w:val="20"/>
          <w:szCs w:val="20"/>
        </w:rPr>
        <w:t>Enter the number ranges you want to activate for each order, including Main Billing Number and Single Line or Multi Line</w:t>
      </w:r>
    </w:p>
    <w:p w14:paraId="0E9277FC" w14:textId="295EC843" w:rsidR="00A21E23" w:rsidRDefault="00A21E23" w:rsidP="00943FE7">
      <w:pPr>
        <w:pStyle w:val="ListParagraph"/>
        <w:numPr>
          <w:ilvl w:val="0"/>
          <w:numId w:val="88"/>
        </w:numPr>
        <w:spacing w:after="120" w:line="360" w:lineRule="auto"/>
        <w:contextualSpacing w:val="0"/>
        <w:jc w:val="both"/>
        <w:rPr>
          <w:rFonts w:asciiTheme="minorHAnsi" w:hAnsiTheme="minorHAnsi" w:cstheme="minorHAnsi"/>
          <w:sz w:val="20"/>
          <w:szCs w:val="20"/>
          <w:lang w:val="en-GB"/>
        </w:rPr>
      </w:pPr>
      <w:r w:rsidRPr="00A21E23">
        <w:rPr>
          <w:rFonts w:asciiTheme="minorHAnsi" w:hAnsiTheme="minorHAnsi" w:cstheme="minorHAnsi"/>
          <w:sz w:val="20"/>
          <w:szCs w:val="20"/>
          <w:lang w:val="en-GB"/>
        </w:rPr>
        <w:t>You can also add more ranges to an order by clicking the ‘Add Range’ button next to the relevant order:</w:t>
      </w:r>
    </w:p>
    <w:p w14:paraId="38EBA1BB" w14:textId="7015D7B4" w:rsidR="00A21E23" w:rsidRPr="00A21E23" w:rsidRDefault="00A21E23" w:rsidP="00A21E23">
      <w:pPr>
        <w:spacing w:after="120" w:line="360" w:lineRule="auto"/>
        <w:ind w:left="360"/>
        <w:jc w:val="both"/>
        <w:rPr>
          <w:rFonts w:asciiTheme="minorHAnsi" w:hAnsiTheme="minorHAnsi" w:cstheme="minorHAnsi"/>
          <w:sz w:val="20"/>
          <w:szCs w:val="20"/>
          <w:lang w:val="en-GB"/>
        </w:rPr>
      </w:pPr>
      <w:r w:rsidRPr="00A21E23">
        <w:rPr>
          <w:rFonts w:asciiTheme="minorHAnsi" w:eastAsia="Calibri" w:hAnsiTheme="minorHAnsi" w:cstheme="minorHAnsi"/>
          <w:noProof/>
          <w:sz w:val="20"/>
          <w:szCs w:val="20"/>
        </w:rPr>
        <w:drawing>
          <wp:inline distT="0" distB="0" distL="0" distR="0" wp14:anchorId="207C172A" wp14:editId="4D650307">
            <wp:extent cx="5731510" cy="901700"/>
            <wp:effectExtent l="0" t="0" r="2540" b="0"/>
            <wp:docPr id="2147" name="Picture 4">
              <a:extLst xmlns:a="http://schemas.openxmlformats.org/drawingml/2006/main">
                <a:ext uri="{FF2B5EF4-FFF2-40B4-BE49-F238E27FC236}">
                  <a16:creationId xmlns:a16="http://schemas.microsoft.com/office/drawing/2014/main" id="{80154DC6-F06D-42CB-A7B3-473BCFF819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80154DC6-F06D-42CB-A7B3-473BCFF819FB}"/>
                        </a:ext>
                      </a:extLst>
                    </pic:cNvPr>
                    <pic:cNvPicPr>
                      <a:picLocks noChangeAspect="1"/>
                    </pic:cNvPicPr>
                  </pic:nvPicPr>
                  <pic:blipFill>
                    <a:blip r:embed="rId132"/>
                    <a:stretch>
                      <a:fillRect/>
                    </a:stretch>
                  </pic:blipFill>
                  <pic:spPr>
                    <a:xfrm>
                      <a:off x="0" y="0"/>
                      <a:ext cx="5731510" cy="901700"/>
                    </a:xfrm>
                    <a:prstGeom prst="rect">
                      <a:avLst/>
                    </a:prstGeom>
                  </pic:spPr>
                </pic:pic>
              </a:graphicData>
            </a:graphic>
          </wp:inline>
        </w:drawing>
      </w:r>
    </w:p>
    <w:p w14:paraId="618E6C4F" w14:textId="2EFA1FBA" w:rsidR="00A21E23" w:rsidRPr="00A21E23" w:rsidRDefault="00A21E23" w:rsidP="00943FE7">
      <w:pPr>
        <w:pStyle w:val="ListParagraph"/>
        <w:numPr>
          <w:ilvl w:val="0"/>
          <w:numId w:val="88"/>
        </w:numPr>
        <w:spacing w:after="120" w:line="360" w:lineRule="auto"/>
        <w:contextualSpacing w:val="0"/>
        <w:jc w:val="both"/>
        <w:rPr>
          <w:rFonts w:asciiTheme="minorHAnsi" w:hAnsiTheme="minorHAnsi" w:cstheme="minorHAnsi"/>
          <w:sz w:val="20"/>
          <w:szCs w:val="20"/>
          <w:lang w:val="en-GB"/>
        </w:rPr>
      </w:pPr>
      <w:r>
        <w:rPr>
          <w:rFonts w:asciiTheme="minorHAnsi" w:hAnsiTheme="minorHAnsi" w:cstheme="minorHAnsi"/>
          <w:sz w:val="20"/>
          <w:szCs w:val="20"/>
          <w:lang w:val="en-GB"/>
        </w:rPr>
        <w:t>Once you have entered your orders, click ‘Validate Numbers’ and you will see a message to confirm your numbers have been successfully validated</w:t>
      </w:r>
    </w:p>
    <w:p w14:paraId="20741BE0" w14:textId="2AB85609" w:rsidR="00A21E23" w:rsidRDefault="00801C71" w:rsidP="00943FE7">
      <w:pPr>
        <w:pStyle w:val="ListParagraph"/>
        <w:numPr>
          <w:ilvl w:val="0"/>
          <w:numId w:val="88"/>
        </w:numPr>
        <w:spacing w:after="120" w:line="360" w:lineRule="auto"/>
        <w:contextualSpacing w:val="0"/>
        <w:jc w:val="both"/>
        <w:rPr>
          <w:rFonts w:asciiTheme="minorHAnsi" w:hAnsiTheme="minorHAnsi" w:cstheme="minorHAnsi"/>
          <w:sz w:val="20"/>
          <w:szCs w:val="20"/>
          <w:lang w:val="en-GB"/>
        </w:rPr>
      </w:pPr>
      <w:r>
        <w:rPr>
          <w:noProof/>
        </w:rPr>
        <mc:AlternateContent>
          <mc:Choice Requires="wpg">
            <w:drawing>
              <wp:anchor distT="0" distB="0" distL="114300" distR="114300" simplePos="0" relativeHeight="251532285" behindDoc="0" locked="0" layoutInCell="1" allowOverlap="1" wp14:anchorId="7CC96CAF" wp14:editId="3731F4B1">
                <wp:simplePos x="0" y="0"/>
                <wp:positionH relativeFrom="column">
                  <wp:posOffset>-290339</wp:posOffset>
                </wp:positionH>
                <wp:positionV relativeFrom="paragraph">
                  <wp:posOffset>299377</wp:posOffset>
                </wp:positionV>
                <wp:extent cx="6311265" cy="1720850"/>
                <wp:effectExtent l="0" t="0" r="0" b="0"/>
                <wp:wrapNone/>
                <wp:docPr id="2152" name="Group 2152"/>
                <wp:cNvGraphicFramePr/>
                <a:graphic xmlns:a="http://schemas.openxmlformats.org/drawingml/2006/main">
                  <a:graphicData uri="http://schemas.microsoft.com/office/word/2010/wordprocessingGroup">
                    <wpg:wgp>
                      <wpg:cNvGrpSpPr/>
                      <wpg:grpSpPr>
                        <a:xfrm>
                          <a:off x="0" y="0"/>
                          <a:ext cx="6311265" cy="1720850"/>
                          <a:chOff x="0" y="0"/>
                          <a:chExt cx="6311265" cy="1720850"/>
                        </a:xfrm>
                      </wpg:grpSpPr>
                      <wpg:grpSp>
                        <wpg:cNvPr id="2153" name="Group 6"/>
                        <wpg:cNvGrpSpPr/>
                        <wpg:grpSpPr>
                          <a:xfrm>
                            <a:off x="0" y="0"/>
                            <a:ext cx="6311265" cy="1720850"/>
                            <a:chOff x="0" y="0"/>
                            <a:chExt cx="10724149" cy="2925323"/>
                          </a:xfrm>
                        </wpg:grpSpPr>
                        <pic:pic xmlns:pic="http://schemas.openxmlformats.org/drawingml/2006/picture">
                          <pic:nvPicPr>
                            <pic:cNvPr id="2154" name="Picture 2154"/>
                            <pic:cNvPicPr>
                              <a:picLocks noChangeAspect="1"/>
                            </pic:cNvPicPr>
                          </pic:nvPicPr>
                          <pic:blipFill rotWithShape="1">
                            <a:blip r:embed="rId133"/>
                            <a:srcRect b="56192"/>
                            <a:stretch/>
                          </pic:blipFill>
                          <pic:spPr>
                            <a:xfrm>
                              <a:off x="0" y="0"/>
                              <a:ext cx="10565331" cy="2170107"/>
                            </a:xfrm>
                            <a:prstGeom prst="rect">
                              <a:avLst/>
                            </a:prstGeom>
                          </pic:spPr>
                        </pic:pic>
                        <pic:pic xmlns:pic="http://schemas.openxmlformats.org/drawingml/2006/picture">
                          <pic:nvPicPr>
                            <pic:cNvPr id="2155" name="Picture 2155"/>
                            <pic:cNvPicPr>
                              <a:picLocks noChangeAspect="1"/>
                            </pic:cNvPicPr>
                          </pic:nvPicPr>
                          <pic:blipFill rotWithShape="1">
                            <a:blip r:embed="rId133"/>
                            <a:srcRect t="81894"/>
                            <a:stretch/>
                          </pic:blipFill>
                          <pic:spPr>
                            <a:xfrm>
                              <a:off x="158818" y="2028385"/>
                              <a:ext cx="10565331" cy="896938"/>
                            </a:xfrm>
                            <a:prstGeom prst="rect">
                              <a:avLst/>
                            </a:prstGeom>
                          </pic:spPr>
                        </pic:pic>
                      </wpg:grpSp>
                      <pic:pic xmlns:pic="http://schemas.openxmlformats.org/drawingml/2006/picture">
                        <pic:nvPicPr>
                          <pic:cNvPr id="2151" name="Picture 2151"/>
                          <pic:cNvPicPr>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a:xfrm>
                            <a:off x="1144669" y="493909"/>
                            <a:ext cx="506730" cy="45085"/>
                          </a:xfrm>
                          <a:prstGeom prst="rect">
                            <a:avLst/>
                          </a:prstGeom>
                        </pic:spPr>
                      </pic:pic>
                    </wpg:wgp>
                  </a:graphicData>
                </a:graphic>
              </wp:anchor>
            </w:drawing>
          </mc:Choice>
          <mc:Fallback>
            <w:pict>
              <v:group w14:anchorId="05EA1412" id="Group 2152" o:spid="_x0000_s1026" style="position:absolute;margin-left:-22.85pt;margin-top:23.55pt;width:496.95pt;height:135.5pt;z-index:251532285" coordsize="63112,172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">
                <v:group id="Group 6" o:spid="_x0000_s1027" style="position:absolute;width:63112;height:17208" coordsize="107241,29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">
                  <v:shape id="Picture 2154" o:spid="_x0000_s1028" type="#_x0000_t75" style="position:absolute;width:105653;height:21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">
                    <v:imagedata r:id="rId135" o:title="" cropbottom="36826f"/>
                  </v:shape>
                  <v:shape id="Picture 2155" o:spid="_x0000_s1029" type="#_x0000_t75" style="position:absolute;left:1588;top:20283;width:105653;height:8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">
                    <v:imagedata r:id="rId135" o:title="" croptop="53670f"/>
                  </v:shape>
                </v:group>
                <v:shape id="Picture 2151" o:spid="_x0000_s1030" type="#_x0000_t75" style="position:absolute;left:11446;top:4939;width:5067;height: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">
                  <v:imagedata r:id="rId136" o:title=""/>
                </v:shape>
              </v:group>
            </w:pict>
          </mc:Fallback>
        </mc:AlternateContent>
      </w:r>
      <w:r w:rsidR="00A21E23">
        <w:rPr>
          <w:noProof/>
        </w:rPr>
        <mc:AlternateContent>
          <mc:Choice Requires="wps">
            <w:drawing>
              <wp:anchor distT="0" distB="0" distL="114300" distR="114300" simplePos="0" relativeHeight="251821056" behindDoc="0" locked="0" layoutInCell="1" allowOverlap="1" wp14:anchorId="0597E28C" wp14:editId="1284F947">
                <wp:simplePos x="0" y="0"/>
                <wp:positionH relativeFrom="margin">
                  <wp:posOffset>4984750</wp:posOffset>
                </wp:positionH>
                <wp:positionV relativeFrom="paragraph">
                  <wp:posOffset>1845310</wp:posOffset>
                </wp:positionV>
                <wp:extent cx="233082" cy="232934"/>
                <wp:effectExtent l="0" t="19050" r="33655" b="34290"/>
                <wp:wrapNone/>
                <wp:docPr id="2158"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EE82DA6" w14:textId="77777777" w:rsidR="00E64DD2" w:rsidRPr="00752228" w:rsidRDefault="00E64DD2" w:rsidP="00A21E23">
                            <w:pPr>
                              <w:jc w:val="center"/>
                              <w:rPr>
                                <w:b/>
                                <w:color w:val="FFFFFF" w:themeColor="background1"/>
                                <w:sz w:val="12"/>
                                <w:lang w:val="es-ES"/>
                              </w:rPr>
                            </w:pPr>
                            <w:r>
                              <w:rPr>
                                <w:b/>
                                <w:color w:val="FFFFFF" w:themeColor="background1"/>
                                <w:sz w:val="12"/>
                                <w:lang w:val="es-ES"/>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597E28C" id="_x0000_s1111" type="#_x0000_t13" style="position:absolute;left:0;text-align:left;margin-left:392.5pt;margin-top:145.3pt;width:18.35pt;height:18.35pt;z-index:25182105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" adj="10807" fillcolor="#00d7bd [3204]" strokecolor="white [3212]" strokeweight=".25pt">
                <v:textbox inset="0,0,0,0">
                  <w:txbxContent>
                    <w:p w14:paraId="3EE82DA6" w14:textId="77777777" w:rsidR="00E64DD2" w:rsidRPr="00752228" w:rsidRDefault="00E64DD2" w:rsidP="00A21E23">
                      <w:pPr>
                        <w:jc w:val="center"/>
                        <w:rPr>
                          <w:b/>
                          <w:color w:val="FFFFFF" w:themeColor="background1"/>
                          <w:sz w:val="12"/>
                          <w:lang w:val="es-ES"/>
                        </w:rPr>
                      </w:pPr>
                      <w:r>
                        <w:rPr>
                          <w:b/>
                          <w:color w:val="FFFFFF" w:themeColor="background1"/>
                          <w:sz w:val="12"/>
                          <w:lang w:val="es-ES"/>
                        </w:rPr>
                        <w:t>4</w:t>
                      </w:r>
                    </w:p>
                  </w:txbxContent>
                </v:textbox>
                <w10:wrap anchorx="margin"/>
              </v:shape>
            </w:pict>
          </mc:Fallback>
        </mc:AlternateContent>
      </w:r>
      <w:r w:rsidR="00A21E23">
        <w:rPr>
          <w:noProof/>
        </w:rPr>
        <mc:AlternateContent>
          <mc:Choice Requires="wps">
            <w:drawing>
              <wp:anchor distT="0" distB="0" distL="114300" distR="114300" simplePos="0" relativeHeight="251889664" behindDoc="0" locked="0" layoutInCell="1" allowOverlap="1" wp14:anchorId="6904F1E9" wp14:editId="125BDD81">
                <wp:simplePos x="0" y="0"/>
                <wp:positionH relativeFrom="margin">
                  <wp:posOffset>5981700</wp:posOffset>
                </wp:positionH>
                <wp:positionV relativeFrom="paragraph">
                  <wp:posOffset>1851660</wp:posOffset>
                </wp:positionV>
                <wp:extent cx="233082" cy="232934"/>
                <wp:effectExtent l="19050" t="19050" r="14605" b="34290"/>
                <wp:wrapNone/>
                <wp:docPr id="2157"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27F601F" w14:textId="2460A469" w:rsidR="00E64DD2" w:rsidRPr="00752228" w:rsidRDefault="00E64DD2" w:rsidP="00A21E23">
                            <w:pPr>
                              <w:jc w:val="center"/>
                              <w:rPr>
                                <w:b/>
                                <w:color w:val="FFFFFF" w:themeColor="background1"/>
                                <w:sz w:val="12"/>
                                <w:lang w:val="es-ES"/>
                              </w:rPr>
                            </w:pPr>
                            <w:r>
                              <w:rPr>
                                <w:b/>
                                <w:color w:val="FFFFFF" w:themeColor="background1"/>
                                <w:sz w:val="12"/>
                                <w:lang w:val="es-ES"/>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904F1E9" id="_x0000_s1112" type="#_x0000_t13" style="position:absolute;left:0;text-align:left;margin-left:471pt;margin-top:145.8pt;width:18.35pt;height:18.35pt;flip:x;z-index:25188966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" adj="10807" fillcolor="#00d7bd [3204]" strokecolor="white [3212]" strokeweight=".25pt">
                <v:textbox inset="0,0,0,0">
                  <w:txbxContent>
                    <w:p w14:paraId="427F601F" w14:textId="2460A469" w:rsidR="00E64DD2" w:rsidRPr="00752228" w:rsidRDefault="00E64DD2" w:rsidP="00A21E23">
                      <w:pPr>
                        <w:jc w:val="center"/>
                        <w:rPr>
                          <w:b/>
                          <w:color w:val="FFFFFF" w:themeColor="background1"/>
                          <w:sz w:val="12"/>
                          <w:lang w:val="es-ES"/>
                        </w:rPr>
                      </w:pPr>
                      <w:r>
                        <w:rPr>
                          <w:b/>
                          <w:color w:val="FFFFFF" w:themeColor="background1"/>
                          <w:sz w:val="12"/>
                          <w:lang w:val="es-ES"/>
                        </w:rPr>
                        <w:t>5</w:t>
                      </w:r>
                    </w:p>
                  </w:txbxContent>
                </v:textbox>
                <w10:wrap anchorx="margin"/>
              </v:shape>
            </w:pict>
          </mc:Fallback>
        </mc:AlternateContent>
      </w:r>
      <w:r w:rsidR="00A21E23">
        <w:rPr>
          <w:noProof/>
        </w:rPr>
        <mc:AlternateContent>
          <mc:Choice Requires="wps">
            <w:drawing>
              <wp:anchor distT="0" distB="0" distL="114300" distR="114300" simplePos="0" relativeHeight="251816960" behindDoc="0" locked="0" layoutInCell="1" allowOverlap="1" wp14:anchorId="793819F0" wp14:editId="694D66FE">
                <wp:simplePos x="0" y="0"/>
                <wp:positionH relativeFrom="margin">
                  <wp:posOffset>1276350</wp:posOffset>
                </wp:positionH>
                <wp:positionV relativeFrom="paragraph">
                  <wp:posOffset>1650365</wp:posOffset>
                </wp:positionV>
                <wp:extent cx="233082" cy="232934"/>
                <wp:effectExtent l="19050" t="19050" r="14605" b="34290"/>
                <wp:wrapNone/>
                <wp:docPr id="2156"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0B952C4" w14:textId="6EF33A35" w:rsidR="00E64DD2" w:rsidRPr="00752228" w:rsidRDefault="00E64DD2" w:rsidP="00A21E23">
                            <w:pPr>
                              <w:jc w:val="center"/>
                              <w:rPr>
                                <w:b/>
                                <w:color w:val="FFFFFF" w:themeColor="background1"/>
                                <w:sz w:val="12"/>
                                <w:lang w:val="es-ES"/>
                              </w:rPr>
                            </w:pPr>
                            <w:r>
                              <w:rPr>
                                <w:b/>
                                <w:color w:val="FFFFFF" w:themeColor="background1"/>
                                <w:sz w:val="12"/>
                                <w:lang w:val="es-ES"/>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93819F0" id="_x0000_s1113" type="#_x0000_t13" style="position:absolute;left:0;text-align:left;margin-left:100.5pt;margin-top:129.95pt;width:18.35pt;height:18.35pt;flip:x;z-index:25181696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" adj="10807" fillcolor="#00d7bd [3204]" strokecolor="white [3212]" strokeweight=".25pt">
                <v:textbox inset="0,0,0,0">
                  <w:txbxContent>
                    <w:p w14:paraId="60B952C4" w14:textId="6EF33A35" w:rsidR="00E64DD2" w:rsidRPr="00752228" w:rsidRDefault="00E64DD2" w:rsidP="00A21E23">
                      <w:pPr>
                        <w:jc w:val="center"/>
                        <w:rPr>
                          <w:b/>
                          <w:color w:val="FFFFFF" w:themeColor="background1"/>
                          <w:sz w:val="12"/>
                          <w:lang w:val="es-ES"/>
                        </w:rPr>
                      </w:pPr>
                      <w:r>
                        <w:rPr>
                          <w:b/>
                          <w:color w:val="FFFFFF" w:themeColor="background1"/>
                          <w:sz w:val="12"/>
                          <w:lang w:val="es-ES"/>
                        </w:rPr>
                        <w:t>4</w:t>
                      </w:r>
                    </w:p>
                  </w:txbxContent>
                </v:textbox>
                <w10:wrap anchorx="margin"/>
              </v:shape>
            </w:pict>
          </mc:Fallback>
        </mc:AlternateContent>
      </w:r>
      <w:r w:rsidR="00A21E23">
        <w:rPr>
          <w:rFonts w:asciiTheme="minorHAnsi" w:hAnsiTheme="minorHAnsi" w:cstheme="minorHAnsi"/>
          <w:sz w:val="20"/>
          <w:szCs w:val="20"/>
          <w:lang w:val="en-GB"/>
        </w:rPr>
        <w:t>Then click ‘Customer Details’ to proceed</w:t>
      </w:r>
      <w:r w:rsidR="00AA6946" w:rsidRPr="00AA6946">
        <w:rPr>
          <w:noProof/>
        </w:rPr>
        <w:t xml:space="preserve"> </w:t>
      </w:r>
    </w:p>
    <w:p w14:paraId="3DE41470" w14:textId="69B06FA8" w:rsidR="00A21E23" w:rsidRPr="00A21E23" w:rsidRDefault="00A21E23" w:rsidP="00A21E23">
      <w:pPr>
        <w:spacing w:after="120" w:line="360" w:lineRule="auto"/>
        <w:jc w:val="both"/>
        <w:rPr>
          <w:rFonts w:asciiTheme="minorHAnsi" w:eastAsia="Calibri" w:hAnsiTheme="minorHAnsi" w:cstheme="minorHAnsi"/>
          <w:sz w:val="20"/>
          <w:szCs w:val="20"/>
          <w:lang w:val="en-GB"/>
        </w:rPr>
      </w:pPr>
    </w:p>
    <w:p w14:paraId="0872CE8B" w14:textId="6554F9B3" w:rsidR="00AD338E" w:rsidRDefault="00AD338E" w:rsidP="00A21E23">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Next, you will need to add an address for each number range to be activated, for this there </w:t>
      </w:r>
      <w:r w:rsidRPr="00AD338E">
        <w:rPr>
          <w:rFonts w:asciiTheme="minorHAnsi" w:hAnsiTheme="minorHAnsi" w:cstheme="minorHAnsi"/>
          <w:sz w:val="20"/>
          <w:szCs w:val="20"/>
        </w:rPr>
        <w:t>are 2 methods, you can add addresses individually or in bulk, both of these methods are described in the previous s</w:t>
      </w:r>
      <w:r>
        <w:rPr>
          <w:rFonts w:asciiTheme="minorHAnsi" w:hAnsiTheme="minorHAnsi" w:cstheme="minorHAnsi"/>
          <w:sz w:val="20"/>
          <w:szCs w:val="20"/>
        </w:rPr>
        <w:t xml:space="preserve">ection </w:t>
      </w:r>
      <w:r w:rsidRPr="00AD338E">
        <w:rPr>
          <w:rFonts w:asciiTheme="minorHAnsi" w:hAnsiTheme="minorHAnsi" w:cstheme="minorHAnsi"/>
          <w:sz w:val="20"/>
          <w:szCs w:val="20"/>
        </w:rPr>
        <w:t xml:space="preserve">for Bulk Activation, so please refer to those </w:t>
      </w:r>
      <w:r>
        <w:rPr>
          <w:rFonts w:asciiTheme="minorHAnsi" w:hAnsiTheme="minorHAnsi" w:cstheme="minorHAnsi"/>
          <w:sz w:val="20"/>
          <w:szCs w:val="20"/>
        </w:rPr>
        <w:t>for</w:t>
      </w:r>
      <w:r w:rsidRPr="00AD338E">
        <w:rPr>
          <w:rFonts w:asciiTheme="minorHAnsi" w:hAnsiTheme="minorHAnsi" w:cstheme="minorHAnsi"/>
          <w:sz w:val="20"/>
          <w:szCs w:val="20"/>
        </w:rPr>
        <w:t xml:space="preserve"> details on how to do this</w:t>
      </w:r>
      <w:r>
        <w:rPr>
          <w:rFonts w:asciiTheme="minorHAnsi" w:hAnsiTheme="minorHAnsi" w:cstheme="minorHAnsi"/>
          <w:sz w:val="20"/>
          <w:szCs w:val="20"/>
        </w:rPr>
        <w:t>.</w:t>
      </w:r>
    </w:p>
    <w:p w14:paraId="05425B0A" w14:textId="5B79F317" w:rsidR="00AD338E" w:rsidRPr="00A21E23" w:rsidRDefault="00D71CF4" w:rsidP="00A21E23">
      <w:pPr>
        <w:spacing w:after="120" w:line="360" w:lineRule="auto"/>
        <w:jc w:val="both"/>
        <w:rPr>
          <w:rFonts w:asciiTheme="minorHAnsi" w:hAnsiTheme="minorHAnsi" w:cstheme="minorHAnsi"/>
          <w:sz w:val="20"/>
          <w:szCs w:val="20"/>
        </w:rPr>
      </w:pPr>
      <w:r w:rsidRPr="00AD338E">
        <w:rPr>
          <w:noProof/>
          <w:sz w:val="20"/>
          <w:szCs w:val="20"/>
        </w:rPr>
        <w:drawing>
          <wp:anchor distT="0" distB="0" distL="114300" distR="114300" simplePos="0" relativeHeight="251531260" behindDoc="0" locked="0" layoutInCell="1" allowOverlap="1" wp14:anchorId="7D7C879E" wp14:editId="597502E7">
            <wp:simplePos x="0" y="0"/>
            <wp:positionH relativeFrom="margin">
              <wp:align>right</wp:align>
            </wp:positionH>
            <wp:positionV relativeFrom="paragraph">
              <wp:posOffset>1816735</wp:posOffset>
            </wp:positionV>
            <wp:extent cx="782955" cy="523875"/>
            <wp:effectExtent l="0" t="0" r="0" b="9525"/>
            <wp:wrapSquare wrapText="bothSides"/>
            <wp:docPr id="2160" name="Picture 13">
              <a:extLst xmlns:a="http://schemas.openxmlformats.org/drawingml/2006/main">
                <a:ext uri="{FF2B5EF4-FFF2-40B4-BE49-F238E27FC236}">
                  <a16:creationId xmlns:a16="http://schemas.microsoft.com/office/drawing/2014/main" id="{182CBD47-9FA3-4136-9021-1575C3596C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182CBD47-9FA3-4136-9021-1575C3596C22}"/>
                        </a:ext>
                      </a:extLst>
                    </pic:cNvPr>
                    <pic:cNvPicPr>
                      <a:picLocks noChangeAspect="1"/>
                    </pic:cNvPicPr>
                  </pic:nvPicPr>
                  <pic:blipFill>
                    <a:blip r:embed="rId137">
                      <a:extLst>
                        <a:ext uri="{28A0092B-C50C-407E-A947-70E740481C1C}">
                          <a14:useLocalDpi xmlns:a14="http://schemas.microsoft.com/office/drawing/2010/main" val="0"/>
                        </a:ext>
                      </a:extLst>
                    </a:blip>
                    <a:stretch>
                      <a:fillRect/>
                    </a:stretch>
                  </pic:blipFill>
                  <pic:spPr>
                    <a:xfrm>
                      <a:off x="0" y="0"/>
                      <a:ext cx="782955" cy="523875"/>
                    </a:xfrm>
                    <a:prstGeom prst="rect">
                      <a:avLst/>
                    </a:prstGeom>
                  </pic:spPr>
                </pic:pic>
              </a:graphicData>
            </a:graphic>
            <wp14:sizeRelH relativeFrom="page">
              <wp14:pctWidth>0</wp14:pctWidth>
            </wp14:sizeRelH>
            <wp14:sizeRelV relativeFrom="page">
              <wp14:pctHeight>0</wp14:pctHeight>
            </wp14:sizeRelV>
          </wp:anchor>
        </w:drawing>
      </w:r>
      <w:r w:rsidR="00AD338E" w:rsidRPr="00AD338E">
        <w:rPr>
          <w:rFonts w:asciiTheme="minorHAnsi" w:hAnsiTheme="minorHAnsi" w:cstheme="minorHAnsi"/>
          <w:noProof/>
          <w:sz w:val="20"/>
          <w:szCs w:val="20"/>
        </w:rPr>
        <w:drawing>
          <wp:inline distT="0" distB="0" distL="0" distR="0" wp14:anchorId="03A36D37" wp14:editId="78FD2F95">
            <wp:extent cx="5731510" cy="1815465"/>
            <wp:effectExtent l="0" t="0" r="2540" b="0"/>
            <wp:docPr id="2159" name="Picture 12">
              <a:extLst xmlns:a="http://schemas.openxmlformats.org/drawingml/2006/main">
                <a:ext uri="{FF2B5EF4-FFF2-40B4-BE49-F238E27FC236}">
                  <a16:creationId xmlns:a16="http://schemas.microsoft.com/office/drawing/2014/main" id="{4B6AC988-4359-4C85-A4E1-96D370B1B2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4B6AC988-4359-4C85-A4E1-96D370B1B282}"/>
                        </a:ext>
                      </a:extLst>
                    </pic:cNvPr>
                    <pic:cNvPicPr>
                      <a:picLocks noChangeAspect="1"/>
                    </pic:cNvPicPr>
                  </pic:nvPicPr>
                  <pic:blipFill>
                    <a:blip r:embed="rId138"/>
                    <a:stretch>
                      <a:fillRect/>
                    </a:stretch>
                  </pic:blipFill>
                  <pic:spPr>
                    <a:xfrm>
                      <a:off x="0" y="0"/>
                      <a:ext cx="5731510" cy="1815465"/>
                    </a:xfrm>
                    <a:prstGeom prst="rect">
                      <a:avLst/>
                    </a:prstGeom>
                  </pic:spPr>
                </pic:pic>
              </a:graphicData>
            </a:graphic>
          </wp:inline>
        </w:drawing>
      </w:r>
    </w:p>
    <w:p w14:paraId="07E1905B" w14:textId="5D107589" w:rsidR="00A21E23" w:rsidRDefault="00AD338E" w:rsidP="00697335">
      <w:pPr>
        <w:rPr>
          <w:sz w:val="20"/>
          <w:szCs w:val="20"/>
        </w:rPr>
      </w:pPr>
      <w:r>
        <w:rPr>
          <w:sz w:val="20"/>
          <w:szCs w:val="20"/>
        </w:rPr>
        <w:t>Once you have added the addresses for your orders, click ‘Upload Documents’ to proceed</w:t>
      </w:r>
    </w:p>
    <w:p w14:paraId="428281C1" w14:textId="1282C00F" w:rsidR="00AD338E" w:rsidRDefault="00AD338E" w:rsidP="00697335">
      <w:pPr>
        <w:rPr>
          <w:sz w:val="20"/>
          <w:szCs w:val="20"/>
        </w:rPr>
      </w:pPr>
    </w:p>
    <w:p w14:paraId="5CA483AF" w14:textId="03494E18" w:rsidR="00AD338E" w:rsidRDefault="00AD338E" w:rsidP="00697335">
      <w:pPr>
        <w:rPr>
          <w:sz w:val="20"/>
          <w:szCs w:val="20"/>
        </w:rPr>
      </w:pPr>
    </w:p>
    <w:p w14:paraId="34FF6ACD" w14:textId="24415439" w:rsidR="00AD338E" w:rsidRDefault="00AD338E" w:rsidP="00697335">
      <w:pPr>
        <w:rPr>
          <w:sz w:val="20"/>
          <w:szCs w:val="20"/>
        </w:rPr>
      </w:pPr>
      <w:r>
        <w:rPr>
          <w:sz w:val="20"/>
          <w:szCs w:val="20"/>
        </w:rPr>
        <w:t>You can upload the documents associated to your orders either individually or in bulk:</w:t>
      </w:r>
    </w:p>
    <w:p w14:paraId="3674518D" w14:textId="77777777" w:rsidR="00AD338E" w:rsidRPr="00AD338E" w:rsidRDefault="00AD338E" w:rsidP="00697335">
      <w:pPr>
        <w:rPr>
          <w:sz w:val="20"/>
          <w:szCs w:val="20"/>
        </w:rPr>
      </w:pPr>
    </w:p>
    <w:p w14:paraId="1B932169" w14:textId="77777777" w:rsidR="00AD338E" w:rsidRDefault="00AD338E" w:rsidP="00943FE7">
      <w:pPr>
        <w:pStyle w:val="ListParagraph"/>
        <w:numPr>
          <w:ilvl w:val="0"/>
          <w:numId w:val="89"/>
        </w:numPr>
        <w:spacing w:after="120" w:line="360" w:lineRule="auto"/>
        <w:contextualSpacing w:val="0"/>
        <w:jc w:val="both"/>
        <w:rPr>
          <w:rFonts w:asciiTheme="minorHAnsi" w:hAnsiTheme="minorHAnsi" w:cstheme="minorHAnsi"/>
          <w:sz w:val="20"/>
          <w:szCs w:val="20"/>
        </w:rPr>
      </w:pPr>
      <w:r w:rsidRPr="00AD338E">
        <w:rPr>
          <w:rFonts w:asciiTheme="minorHAnsi" w:hAnsiTheme="minorHAnsi" w:cstheme="minorHAnsi"/>
          <w:sz w:val="20"/>
          <w:szCs w:val="20"/>
        </w:rPr>
        <w:t>To upload individually, click ‘Add Document’ on the order you want to add documents for</w:t>
      </w:r>
    </w:p>
    <w:p w14:paraId="2935ECDB" w14:textId="77777777" w:rsidR="00AD338E" w:rsidRPr="00AD338E" w:rsidRDefault="00AD338E" w:rsidP="00943FE7">
      <w:pPr>
        <w:pStyle w:val="ListParagraph"/>
        <w:numPr>
          <w:ilvl w:val="0"/>
          <w:numId w:val="89"/>
        </w:numPr>
        <w:spacing w:after="120" w:line="360" w:lineRule="auto"/>
        <w:contextualSpacing w:val="0"/>
        <w:jc w:val="both"/>
        <w:rPr>
          <w:rFonts w:asciiTheme="minorHAnsi" w:hAnsiTheme="minorHAnsi" w:cstheme="minorHAnsi"/>
          <w:sz w:val="20"/>
          <w:szCs w:val="20"/>
          <w:lang w:val="en-GB"/>
        </w:rPr>
      </w:pPr>
      <w:r w:rsidRPr="00AD338E">
        <w:rPr>
          <w:rFonts w:asciiTheme="minorHAnsi" w:hAnsiTheme="minorHAnsi" w:cstheme="minorHAnsi"/>
          <w:sz w:val="20"/>
          <w:szCs w:val="20"/>
        </w:rPr>
        <w:t>To upload in bulk, check the tick boxes for the orders you want to add documents for</w:t>
      </w:r>
    </w:p>
    <w:p w14:paraId="65467722" w14:textId="47BB87F9" w:rsidR="00697335" w:rsidRDefault="00AD338E" w:rsidP="00943FE7">
      <w:pPr>
        <w:pStyle w:val="ListParagraph"/>
        <w:numPr>
          <w:ilvl w:val="0"/>
          <w:numId w:val="89"/>
        </w:numPr>
        <w:spacing w:after="120" w:line="360" w:lineRule="auto"/>
        <w:contextualSpacing w:val="0"/>
        <w:jc w:val="both"/>
        <w:rPr>
          <w:rFonts w:asciiTheme="minorHAnsi" w:hAnsiTheme="minorHAnsi" w:cstheme="minorHAnsi"/>
          <w:sz w:val="20"/>
          <w:szCs w:val="20"/>
          <w:lang w:val="en-GB"/>
        </w:rPr>
      </w:pPr>
      <w:r w:rsidRPr="00AD338E">
        <w:rPr>
          <w:rFonts w:asciiTheme="minorHAnsi" w:hAnsiTheme="minorHAnsi" w:cstheme="minorHAnsi"/>
          <w:sz w:val="20"/>
          <w:szCs w:val="20"/>
          <w:lang w:val="en-GB"/>
        </w:rPr>
        <w:t>Then click ‘Bulk Upload Document’ to add documents for those selected orders</w:t>
      </w:r>
    </w:p>
    <w:p w14:paraId="5564CB51" w14:textId="0154A8BF" w:rsidR="00AD338E" w:rsidRPr="00AD338E" w:rsidRDefault="00AD338E" w:rsidP="00AD338E">
      <w:pPr>
        <w:spacing w:after="120" w:line="360" w:lineRule="auto"/>
        <w:jc w:val="both"/>
        <w:rPr>
          <w:rFonts w:asciiTheme="minorHAnsi" w:hAnsiTheme="minorHAnsi" w:cstheme="minorHAnsi"/>
          <w:sz w:val="20"/>
          <w:szCs w:val="20"/>
          <w:lang w:val="en-GB"/>
        </w:rPr>
      </w:pPr>
      <w:r>
        <w:rPr>
          <w:noProof/>
        </w:rPr>
        <mc:AlternateContent>
          <mc:Choice Requires="wps">
            <w:drawing>
              <wp:anchor distT="0" distB="0" distL="114300" distR="114300" simplePos="0" relativeHeight="251828224" behindDoc="0" locked="0" layoutInCell="1" allowOverlap="1" wp14:anchorId="08E4FDB8" wp14:editId="241754E7">
                <wp:simplePos x="0" y="0"/>
                <wp:positionH relativeFrom="margin">
                  <wp:posOffset>4400550</wp:posOffset>
                </wp:positionH>
                <wp:positionV relativeFrom="paragraph">
                  <wp:posOffset>618490</wp:posOffset>
                </wp:positionV>
                <wp:extent cx="233082" cy="232934"/>
                <wp:effectExtent l="0" t="19050" r="33655" b="34290"/>
                <wp:wrapNone/>
                <wp:docPr id="2164"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4BE3383" w14:textId="5CA429F4" w:rsidR="00E64DD2" w:rsidRPr="00752228" w:rsidRDefault="00E64DD2" w:rsidP="00AD338E">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8E4FDB8" id="_x0000_s1114" type="#_x0000_t13" style="position:absolute;left:0;text-align:left;margin-left:346.5pt;margin-top:48.7pt;width:18.35pt;height:18.35pt;z-index:25182822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" adj="10807" fillcolor="#00d7bd [3204]" strokecolor="white [3212]" strokeweight=".25pt">
                <v:textbox inset="0,0,0,0">
                  <w:txbxContent>
                    <w:p w14:paraId="74BE3383" w14:textId="5CA429F4" w:rsidR="00E64DD2" w:rsidRPr="00752228" w:rsidRDefault="00E64DD2" w:rsidP="00AD338E">
                      <w:pPr>
                        <w:jc w:val="center"/>
                        <w:rPr>
                          <w:b/>
                          <w:color w:val="FFFFFF" w:themeColor="background1"/>
                          <w:sz w:val="12"/>
                          <w:lang w:val="es-ES"/>
                        </w:rPr>
                      </w:pPr>
                      <w:r>
                        <w:rPr>
                          <w:b/>
                          <w:color w:val="FFFFFF" w:themeColor="background1"/>
                          <w:sz w:val="12"/>
                          <w:lang w:val="es-ES"/>
                        </w:rPr>
                        <w:t>3</w:t>
                      </w:r>
                    </w:p>
                  </w:txbxContent>
                </v:textbox>
                <w10:wrap anchorx="margin"/>
              </v:shape>
            </w:pict>
          </mc:Fallback>
        </mc:AlternateContent>
      </w:r>
      <w:r>
        <w:rPr>
          <w:noProof/>
        </w:rPr>
        <mc:AlternateContent>
          <mc:Choice Requires="wps">
            <w:drawing>
              <wp:anchor distT="0" distB="0" distL="114300" distR="114300" simplePos="0" relativeHeight="251826176" behindDoc="0" locked="0" layoutInCell="1" allowOverlap="1" wp14:anchorId="0819EAA3" wp14:editId="2E20D971">
                <wp:simplePos x="0" y="0"/>
                <wp:positionH relativeFrom="margin">
                  <wp:posOffset>-196850</wp:posOffset>
                </wp:positionH>
                <wp:positionV relativeFrom="paragraph">
                  <wp:posOffset>878840</wp:posOffset>
                </wp:positionV>
                <wp:extent cx="233082" cy="232934"/>
                <wp:effectExtent l="0" t="19050" r="33655" b="34290"/>
                <wp:wrapNone/>
                <wp:docPr id="2163"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6EAC4B0" w14:textId="418CBF48" w:rsidR="00E64DD2" w:rsidRPr="00752228" w:rsidRDefault="00E64DD2" w:rsidP="00AD338E">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819EAA3" id="_x0000_s1115" type="#_x0000_t13" style="position:absolute;left:0;text-align:left;margin-left:-15.5pt;margin-top:69.2pt;width:18.35pt;height:18.35pt;z-index:25182617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" adj="10807" fillcolor="#00d7bd [3204]" strokecolor="white [3212]" strokeweight=".25pt">
                <v:textbox inset="0,0,0,0">
                  <w:txbxContent>
                    <w:p w14:paraId="76EAC4B0" w14:textId="418CBF48" w:rsidR="00E64DD2" w:rsidRPr="00752228" w:rsidRDefault="00E64DD2" w:rsidP="00AD338E">
                      <w:pPr>
                        <w:jc w:val="center"/>
                        <w:rPr>
                          <w:b/>
                          <w:color w:val="FFFFFF" w:themeColor="background1"/>
                          <w:sz w:val="12"/>
                          <w:lang w:val="es-ES"/>
                        </w:rPr>
                      </w:pPr>
                      <w:r>
                        <w:rPr>
                          <w:b/>
                          <w:color w:val="FFFFFF" w:themeColor="background1"/>
                          <w:sz w:val="12"/>
                          <w:lang w:val="es-ES"/>
                        </w:rPr>
                        <w:t>2</w:t>
                      </w:r>
                    </w:p>
                  </w:txbxContent>
                </v:textbox>
                <w10:wrap anchorx="margin"/>
              </v:shape>
            </w:pict>
          </mc:Fallback>
        </mc:AlternateContent>
      </w:r>
      <w:r>
        <w:rPr>
          <w:noProof/>
        </w:rPr>
        <mc:AlternateContent>
          <mc:Choice Requires="wps">
            <w:drawing>
              <wp:anchor distT="0" distB="0" distL="114300" distR="114300" simplePos="0" relativeHeight="251824128" behindDoc="0" locked="0" layoutInCell="1" allowOverlap="1" wp14:anchorId="4F8FAAE7" wp14:editId="3D428E61">
                <wp:simplePos x="0" y="0"/>
                <wp:positionH relativeFrom="margin">
                  <wp:posOffset>5448300</wp:posOffset>
                </wp:positionH>
                <wp:positionV relativeFrom="paragraph">
                  <wp:posOffset>1082040</wp:posOffset>
                </wp:positionV>
                <wp:extent cx="233082" cy="232934"/>
                <wp:effectExtent l="19050" t="19050" r="14605" b="34290"/>
                <wp:wrapNone/>
                <wp:docPr id="2162"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527B9963" w14:textId="59AF0C0D" w:rsidR="00E64DD2" w:rsidRPr="00752228" w:rsidRDefault="00E64DD2" w:rsidP="00AD338E">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F8FAAE7" id="_x0000_s1116" type="#_x0000_t13" style="position:absolute;left:0;text-align:left;margin-left:429pt;margin-top:85.2pt;width:18.35pt;height:18.35pt;flip:x;z-index:25182412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" adj="10807" fillcolor="#00d7bd [3204]" strokecolor="white [3212]" strokeweight=".25pt">
                <v:textbox inset="0,0,0,0">
                  <w:txbxContent>
                    <w:p w14:paraId="527B9963" w14:textId="59AF0C0D" w:rsidR="00E64DD2" w:rsidRPr="00752228" w:rsidRDefault="00E64DD2" w:rsidP="00AD338E">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sidRPr="00AD338E">
        <w:rPr>
          <w:rFonts w:asciiTheme="minorHAnsi" w:hAnsiTheme="minorHAnsi" w:cstheme="minorHAnsi"/>
          <w:noProof/>
          <w:sz w:val="20"/>
          <w:szCs w:val="20"/>
        </w:rPr>
        <w:drawing>
          <wp:inline distT="0" distB="0" distL="0" distR="0" wp14:anchorId="221AC208" wp14:editId="3D5D0045">
            <wp:extent cx="5731510" cy="1644015"/>
            <wp:effectExtent l="0" t="0" r="2540" b="0"/>
            <wp:docPr id="2161" name="Picture 3">
              <a:extLst xmlns:a="http://schemas.openxmlformats.org/drawingml/2006/main">
                <a:ext uri="{FF2B5EF4-FFF2-40B4-BE49-F238E27FC236}">
                  <a16:creationId xmlns:a16="http://schemas.microsoft.com/office/drawing/2014/main" id="{07AD423B-BBA4-4033-8187-6C88450510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07AD423B-BBA4-4033-8187-6C884505108D}"/>
                        </a:ext>
                      </a:extLst>
                    </pic:cNvPr>
                    <pic:cNvPicPr>
                      <a:picLocks noChangeAspect="1"/>
                    </pic:cNvPicPr>
                  </pic:nvPicPr>
                  <pic:blipFill>
                    <a:blip r:embed="rId139"/>
                    <a:stretch>
                      <a:fillRect/>
                    </a:stretch>
                  </pic:blipFill>
                  <pic:spPr>
                    <a:xfrm>
                      <a:off x="0" y="0"/>
                      <a:ext cx="5731510" cy="1644015"/>
                    </a:xfrm>
                    <a:prstGeom prst="rect">
                      <a:avLst/>
                    </a:prstGeom>
                  </pic:spPr>
                </pic:pic>
              </a:graphicData>
            </a:graphic>
          </wp:inline>
        </w:drawing>
      </w:r>
    </w:p>
    <w:tbl>
      <w:tblPr>
        <w:tblStyle w:val="TableGrid"/>
        <w:tblpPr w:leftFromText="180" w:rightFromText="180" w:vertAnchor="text" w:horzAnchor="margin" w:tblpY="-195"/>
        <w:tblOverlap w:val="never"/>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930"/>
        <w:gridCol w:w="8062"/>
      </w:tblGrid>
      <w:tr w:rsidR="00AD338E" w:rsidRPr="00C81F5A" w14:paraId="397500EB" w14:textId="77777777" w:rsidTr="00A07C73">
        <w:trPr>
          <w:trHeight w:val="691"/>
        </w:trPr>
        <w:tc>
          <w:tcPr>
            <w:tcW w:w="930" w:type="dxa"/>
            <w:vAlign w:val="center"/>
          </w:tcPr>
          <w:p w14:paraId="229915E1" w14:textId="77777777" w:rsidR="00AD338E" w:rsidRPr="00C81F5A" w:rsidRDefault="00AD338E" w:rsidP="00A07C73">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58B113FB" wp14:editId="33E03986">
                  <wp:extent cx="360000" cy="360000"/>
                  <wp:effectExtent l="0" t="0" r="2540" b="2540"/>
                  <wp:docPr id="2166"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062" w:type="dxa"/>
            <w:vAlign w:val="center"/>
          </w:tcPr>
          <w:p w14:paraId="48B1572B" w14:textId="77777777" w:rsidR="00AD338E" w:rsidRDefault="00AD338E" w:rsidP="00A07C73">
            <w:pPr>
              <w:spacing w:before="60" w:after="60"/>
              <w:rPr>
                <w:rFonts w:asciiTheme="minorHAnsi" w:hAnsiTheme="minorHAnsi" w:cstheme="minorHAnsi"/>
                <w:i/>
                <w:sz w:val="18"/>
                <w:szCs w:val="18"/>
                <w:lang w:val="en-GB"/>
              </w:rPr>
            </w:pPr>
            <w:r w:rsidRPr="00AD338E">
              <w:rPr>
                <w:rFonts w:asciiTheme="minorHAnsi" w:hAnsiTheme="minorHAnsi" w:cstheme="minorHAnsi"/>
                <w:i/>
                <w:sz w:val="18"/>
                <w:szCs w:val="18"/>
                <w:lang w:val="en-GB"/>
              </w:rPr>
              <w:t xml:space="preserve">If your bulk port-in orders have different information (i.e. different LOAs), you will need to either complete the ‘Add Document’ flow individually for each order, or complete in bulk and make the required edits for each order thereafter  </w:t>
            </w:r>
          </w:p>
          <w:p w14:paraId="65E9126E" w14:textId="17EE5697" w:rsidR="00AD338E" w:rsidRPr="00B65D39" w:rsidRDefault="00AD338E" w:rsidP="00A07C73">
            <w:pPr>
              <w:spacing w:before="60" w:after="60"/>
              <w:rPr>
                <w:rFonts w:asciiTheme="minorHAnsi" w:hAnsiTheme="minorHAnsi" w:cstheme="minorHAnsi"/>
                <w:i/>
                <w:sz w:val="18"/>
                <w:szCs w:val="18"/>
                <w:lang w:val="en-GB"/>
              </w:rPr>
            </w:pPr>
            <w:r w:rsidRPr="00AD338E">
              <w:rPr>
                <w:rFonts w:asciiTheme="minorHAnsi" w:hAnsiTheme="minorHAnsi" w:cstheme="minorHAnsi"/>
                <w:i/>
                <w:sz w:val="18"/>
                <w:szCs w:val="18"/>
                <w:lang w:val="en-GB"/>
              </w:rPr>
              <w:t>You must provide a Letter of Authorization, Porting Date, Porting Window and Current Operator to proceed with your port-in and you can also provide an invoice document, any supplementary forms and extra porting information to support your order.</w:t>
            </w:r>
          </w:p>
        </w:tc>
      </w:tr>
    </w:tbl>
    <w:p w14:paraId="523A6B6E" w14:textId="77777777" w:rsidR="00AD338E" w:rsidRDefault="00AD338E" w:rsidP="00AD338E">
      <w:pPr>
        <w:pStyle w:val="ListParagraph"/>
        <w:spacing w:after="120" w:line="360" w:lineRule="auto"/>
        <w:jc w:val="both"/>
        <w:rPr>
          <w:rFonts w:asciiTheme="minorHAnsi" w:hAnsiTheme="minorHAnsi" w:cstheme="minorHAnsi"/>
          <w:sz w:val="20"/>
          <w:szCs w:val="20"/>
          <w:lang w:val="en-GB"/>
        </w:rPr>
      </w:pPr>
    </w:p>
    <w:p w14:paraId="535B8442" w14:textId="77777777" w:rsidR="00AD338E" w:rsidRPr="00AD338E" w:rsidRDefault="00AD338E" w:rsidP="00943FE7">
      <w:pPr>
        <w:pStyle w:val="ListParagraph"/>
        <w:numPr>
          <w:ilvl w:val="0"/>
          <w:numId w:val="89"/>
        </w:numPr>
        <w:spacing w:after="120" w:line="360" w:lineRule="auto"/>
        <w:jc w:val="both"/>
        <w:rPr>
          <w:rFonts w:asciiTheme="minorHAnsi" w:hAnsiTheme="minorHAnsi" w:cstheme="minorHAnsi"/>
          <w:sz w:val="20"/>
          <w:szCs w:val="20"/>
          <w:lang w:val="en-GB"/>
        </w:rPr>
      </w:pPr>
      <w:r w:rsidRPr="00AD338E">
        <w:rPr>
          <w:rFonts w:asciiTheme="minorHAnsi" w:hAnsiTheme="minorHAnsi" w:cstheme="minorHAnsi"/>
          <w:sz w:val="20"/>
          <w:szCs w:val="20"/>
          <w:lang w:val="en-GB"/>
        </w:rPr>
        <w:t>Once you have entered th</w:t>
      </w:r>
      <w:r>
        <w:rPr>
          <w:rFonts w:asciiTheme="minorHAnsi" w:hAnsiTheme="minorHAnsi" w:cstheme="minorHAnsi"/>
          <w:sz w:val="20"/>
          <w:szCs w:val="20"/>
          <w:lang w:val="en-GB"/>
        </w:rPr>
        <w:t>e required</w:t>
      </w:r>
      <w:r w:rsidRPr="00AD338E">
        <w:rPr>
          <w:rFonts w:asciiTheme="minorHAnsi" w:hAnsiTheme="minorHAnsi" w:cstheme="minorHAnsi"/>
          <w:sz w:val="20"/>
          <w:szCs w:val="20"/>
          <w:lang w:val="en-GB"/>
        </w:rPr>
        <w:t xml:space="preserve"> information, click ‘Upload Document’ and they will be applied to your selected order(s)</w:t>
      </w:r>
      <w:r w:rsidRPr="00AD338E">
        <w:rPr>
          <w:rFonts w:ascii="Arial" w:eastAsia="Times New Roman" w:hAnsi="Arial"/>
          <w:noProof/>
          <w:lang w:eastAsia="en-GB"/>
        </w:rPr>
        <w:t xml:space="preserve"> </w:t>
      </w:r>
    </w:p>
    <w:p w14:paraId="50A63DCA" w14:textId="77777777" w:rsidR="00AD338E" w:rsidRDefault="00AD338E" w:rsidP="00AD338E">
      <w:pPr>
        <w:pStyle w:val="ListParagraph"/>
        <w:spacing w:after="120" w:line="360" w:lineRule="auto"/>
        <w:jc w:val="both"/>
        <w:rPr>
          <w:rFonts w:asciiTheme="minorHAnsi" w:hAnsiTheme="minorHAnsi" w:cstheme="minorHAnsi"/>
          <w:sz w:val="20"/>
          <w:szCs w:val="20"/>
          <w:lang w:val="en-GB"/>
        </w:rPr>
      </w:pPr>
    </w:p>
    <w:p w14:paraId="709807FF" w14:textId="1AAD194B" w:rsidR="00AD338E" w:rsidRDefault="00A07C73" w:rsidP="00AD338E">
      <w:pPr>
        <w:pStyle w:val="ListParagraph"/>
        <w:spacing w:after="120" w:line="360" w:lineRule="auto"/>
        <w:jc w:val="both"/>
        <w:rPr>
          <w:rFonts w:asciiTheme="minorHAnsi" w:hAnsiTheme="minorHAnsi" w:cstheme="minorHAnsi"/>
          <w:sz w:val="20"/>
          <w:szCs w:val="20"/>
          <w:lang w:val="en-GB"/>
        </w:rPr>
      </w:pPr>
      <w:r>
        <w:rPr>
          <w:noProof/>
        </w:rPr>
        <mc:AlternateContent>
          <mc:Choice Requires="wps">
            <w:drawing>
              <wp:anchor distT="0" distB="0" distL="114300" distR="114300" simplePos="0" relativeHeight="251831296" behindDoc="0" locked="0" layoutInCell="1" allowOverlap="1" wp14:anchorId="41B63255" wp14:editId="3C0B9715">
                <wp:simplePos x="0" y="0"/>
                <wp:positionH relativeFrom="margin">
                  <wp:posOffset>5353050</wp:posOffset>
                </wp:positionH>
                <wp:positionV relativeFrom="paragraph">
                  <wp:posOffset>2183765</wp:posOffset>
                </wp:positionV>
                <wp:extent cx="233082" cy="232934"/>
                <wp:effectExtent l="19050" t="19050" r="14605" b="34290"/>
                <wp:wrapNone/>
                <wp:docPr id="2168"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191B6B8" w14:textId="5559831D" w:rsidR="00E64DD2" w:rsidRPr="00752228" w:rsidRDefault="00E64DD2" w:rsidP="00A07C73">
                            <w:pPr>
                              <w:jc w:val="center"/>
                              <w:rPr>
                                <w:b/>
                                <w:color w:val="FFFFFF" w:themeColor="background1"/>
                                <w:sz w:val="12"/>
                                <w:lang w:val="es-ES"/>
                              </w:rPr>
                            </w:pPr>
                            <w:r>
                              <w:rPr>
                                <w:b/>
                                <w:color w:val="FFFFFF" w:themeColor="background1"/>
                                <w:sz w:val="12"/>
                                <w:lang w:val="es-ES"/>
                              </w:rPr>
                              <w:t>4</w:t>
                            </w:r>
                            <w:r w:rsidRPr="00A07C73">
                              <w:rPr>
                                <w:b/>
                                <w:noProof/>
                                <w:color w:val="FFFFFF" w:themeColor="background1"/>
                                <w:sz w:val="12"/>
                              </w:rPr>
                              <w:drawing>
                                <wp:inline distT="0" distB="0" distL="0" distR="0" wp14:anchorId="6607E3BF" wp14:editId="538C811A">
                                  <wp:extent cx="172085" cy="44450"/>
                                  <wp:effectExtent l="0" t="0" r="0" b="0"/>
                                  <wp:docPr id="80" name="Picture 80">
                                    <a:extLst xmlns:a="http://schemas.openxmlformats.org/drawingml/2006/main">
                                      <a:ext uri="{FF2B5EF4-FFF2-40B4-BE49-F238E27FC236}">
                                        <a16:creationId xmlns:a16="http://schemas.microsoft.com/office/drawing/2014/main" id="{732C2D9F-232E-4FB9-9CCE-D252642C7A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732C2D9F-232E-4FB9-9CCE-D252642C7A2E}"/>
                                              </a:ext>
                                            </a:extLst>
                                          </pic:cNvPr>
                                          <pic:cNvPicPr>
                                            <a:picLocks noChangeAspect="1"/>
                                          </pic:cNvPicPr>
                                        </pic:nvPicPr>
                                        <pic:blipFill>
                                          <a:blip r:embed="rId140"/>
                                          <a:stretch>
                                            <a:fillRect/>
                                          </a:stretch>
                                        </pic:blipFill>
                                        <pic:spPr>
                                          <a:xfrm>
                                            <a:off x="0" y="0"/>
                                            <a:ext cx="172085" cy="4445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1B63255" id="_x0000_s1117" type="#_x0000_t13" style="position:absolute;left:0;text-align:left;margin-left:421.5pt;margin-top:171.95pt;width:18.35pt;height:18.35pt;flip:x;z-index:25183129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" adj="10807" fillcolor="#00d7bd [3204]" strokecolor="white [3212]" strokeweight=".25pt">
                <v:textbox inset="0,0,0,0">
                  <w:txbxContent>
                    <w:p w14:paraId="0191B6B8" w14:textId="5559831D" w:rsidR="00E64DD2" w:rsidRPr="00752228" w:rsidRDefault="00E64DD2" w:rsidP="00A07C73">
                      <w:pPr>
                        <w:jc w:val="center"/>
                        <w:rPr>
                          <w:b/>
                          <w:color w:val="FFFFFF" w:themeColor="background1"/>
                          <w:sz w:val="12"/>
                          <w:lang w:val="es-ES"/>
                        </w:rPr>
                      </w:pPr>
                      <w:r>
                        <w:rPr>
                          <w:b/>
                          <w:color w:val="FFFFFF" w:themeColor="background1"/>
                          <w:sz w:val="12"/>
                          <w:lang w:val="es-ES"/>
                        </w:rPr>
                        <w:t>4</w:t>
                      </w:r>
                      <w:r w:rsidRPr="00A07C73">
                        <w:rPr>
                          <w:b/>
                          <w:noProof/>
                          <w:color w:val="FFFFFF" w:themeColor="background1"/>
                          <w:sz w:val="12"/>
                        </w:rPr>
                        <w:drawing>
                          <wp:inline distT="0" distB="0" distL="0" distR="0" wp14:anchorId="6607E3BF" wp14:editId="538C811A">
                            <wp:extent cx="172085" cy="44450"/>
                            <wp:effectExtent l="0" t="0" r="0" b="0"/>
                            <wp:docPr id="80" name="Picture 80">
                              <a:extLst xmlns:a="http://schemas.openxmlformats.org/drawingml/2006/main">
                                <a:ext uri="{FF2B5EF4-FFF2-40B4-BE49-F238E27FC236}">
                                  <a16:creationId xmlns:a16="http://schemas.microsoft.com/office/drawing/2014/main" id="{732C2D9F-232E-4FB9-9CCE-D252642C7A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732C2D9F-232E-4FB9-9CCE-D252642C7A2E}"/>
                                        </a:ext>
                                      </a:extLst>
                                    </pic:cNvPr>
                                    <pic:cNvPicPr>
                                      <a:picLocks noChangeAspect="1"/>
                                    </pic:cNvPicPr>
                                  </pic:nvPicPr>
                                  <pic:blipFill>
                                    <a:blip r:embed="rId140"/>
                                    <a:stretch>
                                      <a:fillRect/>
                                    </a:stretch>
                                  </pic:blipFill>
                                  <pic:spPr>
                                    <a:xfrm>
                                      <a:off x="0" y="0"/>
                                      <a:ext cx="172085" cy="44450"/>
                                    </a:xfrm>
                                    <a:prstGeom prst="rect">
                                      <a:avLst/>
                                    </a:prstGeom>
                                  </pic:spPr>
                                </pic:pic>
                              </a:graphicData>
                            </a:graphic>
                          </wp:inline>
                        </w:drawing>
                      </w:r>
                    </w:p>
                  </w:txbxContent>
                </v:textbox>
                <w10:wrap anchorx="margin"/>
              </v:shape>
            </w:pict>
          </mc:Fallback>
        </mc:AlternateContent>
      </w:r>
      <w:r w:rsidR="00AD338E" w:rsidRPr="00AD338E">
        <w:rPr>
          <w:rFonts w:asciiTheme="minorHAnsi" w:hAnsiTheme="minorHAnsi" w:cstheme="minorHAnsi"/>
          <w:noProof/>
          <w:sz w:val="20"/>
          <w:szCs w:val="20"/>
        </w:rPr>
        <w:drawing>
          <wp:anchor distT="0" distB="0" distL="114300" distR="114300" simplePos="0" relativeHeight="251829248" behindDoc="0" locked="0" layoutInCell="1" allowOverlap="1" wp14:anchorId="6375E91E" wp14:editId="23AFCC75">
            <wp:simplePos x="0" y="0"/>
            <wp:positionH relativeFrom="column">
              <wp:posOffset>273050</wp:posOffset>
            </wp:positionH>
            <wp:positionV relativeFrom="paragraph">
              <wp:posOffset>0</wp:posOffset>
            </wp:positionV>
            <wp:extent cx="5197642" cy="2450809"/>
            <wp:effectExtent l="0" t="0" r="3175" b="6985"/>
            <wp:wrapTopAndBottom/>
            <wp:docPr id="2167" name="Picture 2">
              <a:extLst xmlns:a="http://schemas.openxmlformats.org/drawingml/2006/main">
                <a:ext uri="{FF2B5EF4-FFF2-40B4-BE49-F238E27FC236}">
                  <a16:creationId xmlns:a16="http://schemas.microsoft.com/office/drawing/2014/main" id="{434A6F19-8DEB-48D5-B9C6-A2BFDCCA27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434A6F19-8DEB-48D5-B9C6-A2BFDCCA275C}"/>
                        </a:ext>
                      </a:extLst>
                    </pic:cNvPr>
                    <pic:cNvPicPr>
                      <a:picLocks noChangeAspect="1"/>
                    </pic:cNvPicPr>
                  </pic:nvPicPr>
                  <pic:blipFill>
                    <a:blip r:embed="rId141">
                      <a:extLst>
                        <a:ext uri="{28A0092B-C50C-407E-A947-70E740481C1C}">
                          <a14:useLocalDpi xmlns:a14="http://schemas.microsoft.com/office/drawing/2010/main" val="0"/>
                        </a:ext>
                      </a:extLst>
                    </a:blip>
                    <a:stretch>
                      <a:fillRect/>
                    </a:stretch>
                  </pic:blipFill>
                  <pic:spPr>
                    <a:xfrm>
                      <a:off x="0" y="0"/>
                      <a:ext cx="5197642" cy="2450809"/>
                    </a:xfrm>
                    <a:prstGeom prst="rect">
                      <a:avLst/>
                    </a:prstGeom>
                  </pic:spPr>
                </pic:pic>
              </a:graphicData>
            </a:graphic>
            <wp14:sizeRelH relativeFrom="page">
              <wp14:pctWidth>0</wp14:pctWidth>
            </wp14:sizeRelH>
            <wp14:sizeRelV relativeFrom="page">
              <wp14:pctHeight>0</wp14:pctHeight>
            </wp14:sizeRelV>
          </wp:anchor>
        </w:drawing>
      </w:r>
    </w:p>
    <w:p w14:paraId="1D2CCC58" w14:textId="0FBDEFCA" w:rsidR="00AD338E" w:rsidRDefault="00AD338E" w:rsidP="00943FE7">
      <w:pPr>
        <w:pStyle w:val="ListParagraph"/>
        <w:numPr>
          <w:ilvl w:val="0"/>
          <w:numId w:val="89"/>
        </w:numPr>
        <w:spacing w:after="120" w:line="360" w:lineRule="auto"/>
        <w:jc w:val="both"/>
        <w:rPr>
          <w:rFonts w:asciiTheme="minorHAnsi" w:hAnsiTheme="minorHAnsi" w:cstheme="minorHAnsi"/>
          <w:sz w:val="20"/>
          <w:szCs w:val="20"/>
          <w:lang w:val="en-GB"/>
        </w:rPr>
      </w:pPr>
      <w:r w:rsidRPr="00AD338E">
        <w:rPr>
          <w:rFonts w:asciiTheme="minorHAnsi" w:hAnsiTheme="minorHAnsi" w:cstheme="minorHAnsi"/>
          <w:sz w:val="20"/>
          <w:szCs w:val="20"/>
          <w:lang w:val="en-GB"/>
        </w:rPr>
        <w:t>If needed, you can then edit any order by clicking the ‘Edit’ link next to the relevant order</w:t>
      </w:r>
    </w:p>
    <w:p w14:paraId="7AA92ADD" w14:textId="2E367A41" w:rsidR="00AD338E" w:rsidRDefault="00A07C73" w:rsidP="00943FE7">
      <w:pPr>
        <w:pStyle w:val="ListParagraph"/>
        <w:numPr>
          <w:ilvl w:val="0"/>
          <w:numId w:val="89"/>
        </w:numPr>
        <w:spacing w:after="120" w:line="360" w:lineRule="auto"/>
        <w:jc w:val="both"/>
        <w:rPr>
          <w:rFonts w:asciiTheme="minorHAnsi" w:hAnsiTheme="minorHAnsi" w:cstheme="minorHAnsi"/>
          <w:sz w:val="20"/>
          <w:szCs w:val="20"/>
          <w:lang w:val="en-GB"/>
        </w:rPr>
      </w:pPr>
      <w:r>
        <w:rPr>
          <w:noProof/>
        </w:rPr>
        <mc:AlternateContent>
          <mc:Choice Requires="wps">
            <w:drawing>
              <wp:anchor distT="0" distB="0" distL="114300" distR="114300" simplePos="0" relativeHeight="251838464" behindDoc="0" locked="0" layoutInCell="1" allowOverlap="1" wp14:anchorId="0FF84C96" wp14:editId="2A437774">
                <wp:simplePos x="0" y="0"/>
                <wp:positionH relativeFrom="margin">
                  <wp:posOffset>4787900</wp:posOffset>
                </wp:positionH>
                <wp:positionV relativeFrom="paragraph">
                  <wp:posOffset>1630680</wp:posOffset>
                </wp:positionV>
                <wp:extent cx="233082" cy="232934"/>
                <wp:effectExtent l="0" t="19050" r="33655" b="34290"/>
                <wp:wrapNone/>
                <wp:docPr id="2174"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2A88C02" w14:textId="075317A5" w:rsidR="00E64DD2" w:rsidRPr="00752228" w:rsidRDefault="00E64DD2" w:rsidP="00A07C73">
                            <w:pPr>
                              <w:jc w:val="center"/>
                              <w:rPr>
                                <w:b/>
                                <w:color w:val="FFFFFF" w:themeColor="background1"/>
                                <w:sz w:val="12"/>
                                <w:lang w:val="es-ES"/>
                              </w:rPr>
                            </w:pPr>
                            <w:r>
                              <w:rPr>
                                <w:b/>
                                <w:color w:val="FFFFFF" w:themeColor="background1"/>
                                <w:sz w:val="12"/>
                                <w:lang w:val="es-ES"/>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FF84C96" id="_x0000_s1118" type="#_x0000_t13" style="position:absolute;left:0;text-align:left;margin-left:377pt;margin-top:128.4pt;width:18.35pt;height:18.35pt;z-index:25183846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" adj="10807" fillcolor="#00d7bd [3204]" strokecolor="white [3212]" strokeweight=".25pt">
                <v:textbox inset="0,0,0,0">
                  <w:txbxContent>
                    <w:p w14:paraId="72A88C02" w14:textId="075317A5" w:rsidR="00E64DD2" w:rsidRPr="00752228" w:rsidRDefault="00E64DD2" w:rsidP="00A07C73">
                      <w:pPr>
                        <w:jc w:val="center"/>
                        <w:rPr>
                          <w:b/>
                          <w:color w:val="FFFFFF" w:themeColor="background1"/>
                          <w:sz w:val="12"/>
                          <w:lang w:val="es-ES"/>
                        </w:rPr>
                      </w:pPr>
                      <w:r>
                        <w:rPr>
                          <w:b/>
                          <w:color w:val="FFFFFF" w:themeColor="background1"/>
                          <w:sz w:val="12"/>
                          <w:lang w:val="es-ES"/>
                        </w:rPr>
                        <w:t>6</w:t>
                      </w:r>
                    </w:p>
                  </w:txbxContent>
                </v:textbox>
                <w10:wrap anchorx="margin"/>
              </v:shape>
            </w:pict>
          </mc:Fallback>
        </mc:AlternateContent>
      </w:r>
      <w:r w:rsidRPr="00A07C73">
        <w:rPr>
          <w:rFonts w:asciiTheme="minorHAnsi" w:hAnsiTheme="minorHAnsi" w:cstheme="minorHAnsi"/>
          <w:noProof/>
          <w:sz w:val="20"/>
          <w:szCs w:val="20"/>
        </w:rPr>
        <w:drawing>
          <wp:anchor distT="0" distB="0" distL="114300" distR="114300" simplePos="0" relativeHeight="251837440" behindDoc="0" locked="0" layoutInCell="1" allowOverlap="1" wp14:anchorId="5583A114" wp14:editId="794A5389">
            <wp:simplePos x="0" y="0"/>
            <wp:positionH relativeFrom="column">
              <wp:posOffset>5010150</wp:posOffset>
            </wp:positionH>
            <wp:positionV relativeFrom="paragraph">
              <wp:posOffset>1621790</wp:posOffset>
            </wp:positionV>
            <wp:extent cx="692150" cy="224155"/>
            <wp:effectExtent l="0" t="0" r="0" b="4445"/>
            <wp:wrapSquare wrapText="bothSides"/>
            <wp:docPr id="2175" name="Picture 5">
              <a:extLst xmlns:a="http://schemas.openxmlformats.org/drawingml/2006/main">
                <a:ext uri="{FF2B5EF4-FFF2-40B4-BE49-F238E27FC236}">
                  <a16:creationId xmlns:a16="http://schemas.microsoft.com/office/drawing/2014/main" id="{83BC9133-A4A1-4E65-8BD1-E4AC238B84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83BC9133-A4A1-4E65-8BD1-E4AC238B848E}"/>
                        </a:ext>
                      </a:extLst>
                    </pic:cNvPr>
                    <pic:cNvPicPr>
                      <a:picLocks noChangeAspect="1"/>
                    </pic:cNvPicPr>
                  </pic:nvPicPr>
                  <pic:blipFill>
                    <a:blip r:embed="rId142">
                      <a:extLst>
                        <a:ext uri="{28A0092B-C50C-407E-A947-70E740481C1C}">
                          <a14:useLocalDpi xmlns:a14="http://schemas.microsoft.com/office/drawing/2010/main" val="0"/>
                        </a:ext>
                      </a:extLst>
                    </a:blip>
                    <a:stretch>
                      <a:fillRect/>
                    </a:stretch>
                  </pic:blipFill>
                  <pic:spPr>
                    <a:xfrm>
                      <a:off x="0" y="0"/>
                      <a:ext cx="692150" cy="22415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34368" behindDoc="0" locked="0" layoutInCell="1" allowOverlap="1" wp14:anchorId="1ACB009C" wp14:editId="3373AA07">
                <wp:simplePos x="0" y="0"/>
                <wp:positionH relativeFrom="margin">
                  <wp:posOffset>5162550</wp:posOffset>
                </wp:positionH>
                <wp:positionV relativeFrom="paragraph">
                  <wp:posOffset>1024890</wp:posOffset>
                </wp:positionV>
                <wp:extent cx="233082" cy="232934"/>
                <wp:effectExtent l="19050" t="19050" r="14605" b="34290"/>
                <wp:wrapNone/>
                <wp:docPr id="2172"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5CBB045" w14:textId="67E260CD" w:rsidR="00E64DD2" w:rsidRPr="00752228" w:rsidRDefault="00E64DD2" w:rsidP="00A07C73">
                            <w:pPr>
                              <w:jc w:val="center"/>
                              <w:rPr>
                                <w:b/>
                                <w:color w:val="FFFFFF" w:themeColor="background1"/>
                                <w:sz w:val="12"/>
                                <w:lang w:val="es-ES"/>
                              </w:rPr>
                            </w:pPr>
                            <w:r>
                              <w:rPr>
                                <w:b/>
                                <w:color w:val="FFFFFF" w:themeColor="background1"/>
                                <w:sz w:val="12"/>
                                <w:lang w:val="es-ES"/>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1ACB009C" id="_x0000_s1119" type="#_x0000_t13" style="position:absolute;left:0;text-align:left;margin-left:406.5pt;margin-top:80.7pt;width:18.35pt;height:18.35pt;flip:x;z-index:25183436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" adj="10807" fillcolor="#00d7bd [3204]" strokecolor="white [3212]" strokeweight=".25pt">
                <v:textbox inset="0,0,0,0">
                  <w:txbxContent>
                    <w:p w14:paraId="75CBB045" w14:textId="67E260CD" w:rsidR="00E64DD2" w:rsidRPr="00752228" w:rsidRDefault="00E64DD2" w:rsidP="00A07C73">
                      <w:pPr>
                        <w:jc w:val="center"/>
                        <w:rPr>
                          <w:b/>
                          <w:color w:val="FFFFFF" w:themeColor="background1"/>
                          <w:sz w:val="12"/>
                          <w:lang w:val="es-ES"/>
                        </w:rPr>
                      </w:pPr>
                      <w:r>
                        <w:rPr>
                          <w:b/>
                          <w:color w:val="FFFFFF" w:themeColor="background1"/>
                          <w:sz w:val="12"/>
                          <w:lang w:val="es-ES"/>
                        </w:rPr>
                        <w:t>5</w:t>
                      </w:r>
                    </w:p>
                  </w:txbxContent>
                </v:textbox>
                <w10:wrap anchorx="margin"/>
              </v:shape>
            </w:pict>
          </mc:Fallback>
        </mc:AlternateContent>
      </w:r>
      <w:r w:rsidRPr="00A07C73">
        <w:rPr>
          <w:rFonts w:asciiTheme="minorHAnsi" w:hAnsiTheme="minorHAnsi" w:cstheme="minorHAnsi"/>
          <w:noProof/>
          <w:sz w:val="20"/>
          <w:szCs w:val="20"/>
        </w:rPr>
        <w:drawing>
          <wp:anchor distT="0" distB="0" distL="114300" distR="114300" simplePos="0" relativeHeight="251832320" behindDoc="0" locked="0" layoutInCell="1" allowOverlap="1" wp14:anchorId="453084AF" wp14:editId="774EA0BC">
            <wp:simplePos x="0" y="0"/>
            <wp:positionH relativeFrom="margin">
              <wp:posOffset>-1270</wp:posOffset>
            </wp:positionH>
            <wp:positionV relativeFrom="paragraph">
              <wp:posOffset>262890</wp:posOffset>
            </wp:positionV>
            <wp:extent cx="5731510" cy="1485900"/>
            <wp:effectExtent l="0" t="0" r="2540" b="0"/>
            <wp:wrapTopAndBottom/>
            <wp:docPr id="2169" name="Picture 4">
              <a:extLst xmlns:a="http://schemas.openxmlformats.org/drawingml/2006/main">
                <a:ext uri="{FF2B5EF4-FFF2-40B4-BE49-F238E27FC236}">
                  <a16:creationId xmlns:a16="http://schemas.microsoft.com/office/drawing/2014/main" id="{732C2D9F-232E-4FB9-9CCE-D252642C7A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732C2D9F-232E-4FB9-9CCE-D252642C7A2E}"/>
                        </a:ext>
                      </a:extLst>
                    </pic:cNvPr>
                    <pic:cNvPicPr>
                      <a:picLocks noChangeAspect="1"/>
                    </pic:cNvPicPr>
                  </pic:nvPicPr>
                  <pic:blipFill>
                    <a:blip r:embed="rId140">
                      <a:extLst>
                        <a:ext uri="{28A0092B-C50C-407E-A947-70E740481C1C}">
                          <a14:useLocalDpi xmlns:a14="http://schemas.microsoft.com/office/drawing/2010/main" val="0"/>
                        </a:ext>
                      </a:extLst>
                    </a:blip>
                    <a:stretch>
                      <a:fillRect/>
                    </a:stretch>
                  </pic:blipFill>
                  <pic:spPr>
                    <a:xfrm>
                      <a:off x="0" y="0"/>
                      <a:ext cx="5731510" cy="1485900"/>
                    </a:xfrm>
                    <a:prstGeom prst="rect">
                      <a:avLst/>
                    </a:prstGeom>
                  </pic:spPr>
                </pic:pic>
              </a:graphicData>
            </a:graphic>
            <wp14:sizeRelH relativeFrom="page">
              <wp14:pctWidth>0</wp14:pctWidth>
            </wp14:sizeRelH>
            <wp14:sizeRelV relativeFrom="page">
              <wp14:pctHeight>0</wp14:pctHeight>
            </wp14:sizeRelV>
          </wp:anchor>
        </w:drawing>
      </w:r>
      <w:r w:rsidR="00AD338E" w:rsidRPr="00AD338E">
        <w:rPr>
          <w:rFonts w:asciiTheme="minorHAnsi" w:hAnsiTheme="minorHAnsi" w:cstheme="minorHAnsi"/>
          <w:sz w:val="20"/>
          <w:szCs w:val="20"/>
          <w:lang w:val="en-GB"/>
        </w:rPr>
        <w:t>Then click on ‘Contact Details’ on the bottom right of the screen to proceed</w:t>
      </w:r>
    </w:p>
    <w:p w14:paraId="72A9CF37" w14:textId="6F3FE593" w:rsidR="0011269E" w:rsidRDefault="0011269E" w:rsidP="0011269E">
      <w:pPr>
        <w:spacing w:after="120" w:line="360" w:lineRule="auto"/>
        <w:jc w:val="both"/>
        <w:rPr>
          <w:rFonts w:asciiTheme="minorHAnsi" w:hAnsiTheme="minorHAnsi" w:cstheme="minorHAnsi"/>
          <w:sz w:val="20"/>
          <w:szCs w:val="20"/>
          <w:lang w:val="en-GB"/>
        </w:rPr>
      </w:pPr>
    </w:p>
    <w:p w14:paraId="4397AF80" w14:textId="773561FC" w:rsidR="00AD338E" w:rsidRDefault="0011269E" w:rsidP="0011269E">
      <w:pPr>
        <w:spacing w:after="120" w:line="360" w:lineRule="auto"/>
        <w:jc w:val="both"/>
        <w:rPr>
          <w:rFonts w:asciiTheme="minorHAnsi" w:hAnsiTheme="minorHAnsi" w:cstheme="minorHAnsi"/>
          <w:sz w:val="20"/>
          <w:szCs w:val="20"/>
          <w:lang w:val="en-GB"/>
        </w:rPr>
      </w:pPr>
      <w:r>
        <w:rPr>
          <w:rFonts w:asciiTheme="minorHAnsi" w:hAnsiTheme="minorHAnsi" w:cstheme="minorHAnsi"/>
          <w:sz w:val="20"/>
          <w:szCs w:val="20"/>
          <w:lang w:val="en-GB"/>
        </w:rPr>
        <w:t>Then, you will need to add the contact details associated to your orders, which can be done either individually or in bulk</w:t>
      </w:r>
    </w:p>
    <w:p w14:paraId="268751EB" w14:textId="1640CD49" w:rsidR="0011269E" w:rsidRDefault="0011269E" w:rsidP="00943FE7">
      <w:pPr>
        <w:pStyle w:val="ListParagraph"/>
        <w:numPr>
          <w:ilvl w:val="0"/>
          <w:numId w:val="90"/>
        </w:numPr>
        <w:spacing w:after="120" w:line="360" w:lineRule="auto"/>
        <w:contextualSpacing w:val="0"/>
        <w:jc w:val="both"/>
        <w:rPr>
          <w:rFonts w:asciiTheme="minorHAnsi" w:hAnsiTheme="minorHAnsi" w:cstheme="minorHAnsi"/>
          <w:sz w:val="20"/>
          <w:szCs w:val="20"/>
        </w:rPr>
      </w:pPr>
      <w:r w:rsidRPr="00AD338E">
        <w:rPr>
          <w:rFonts w:asciiTheme="minorHAnsi" w:hAnsiTheme="minorHAnsi" w:cstheme="minorHAnsi"/>
          <w:sz w:val="20"/>
          <w:szCs w:val="20"/>
        </w:rPr>
        <w:t xml:space="preserve">To upload individually, click ‘Add </w:t>
      </w:r>
      <w:r>
        <w:rPr>
          <w:rFonts w:asciiTheme="minorHAnsi" w:hAnsiTheme="minorHAnsi" w:cstheme="minorHAnsi"/>
          <w:sz w:val="20"/>
          <w:szCs w:val="20"/>
        </w:rPr>
        <w:t>Contact’</w:t>
      </w:r>
      <w:r w:rsidRPr="00AD338E">
        <w:rPr>
          <w:rFonts w:asciiTheme="minorHAnsi" w:hAnsiTheme="minorHAnsi" w:cstheme="minorHAnsi"/>
          <w:sz w:val="20"/>
          <w:szCs w:val="20"/>
        </w:rPr>
        <w:t xml:space="preserve"> on the order you want to add </w:t>
      </w:r>
      <w:r>
        <w:rPr>
          <w:rFonts w:asciiTheme="minorHAnsi" w:hAnsiTheme="minorHAnsi" w:cstheme="minorHAnsi"/>
          <w:sz w:val="20"/>
          <w:szCs w:val="20"/>
        </w:rPr>
        <w:t>contact details</w:t>
      </w:r>
      <w:r w:rsidRPr="00AD338E">
        <w:rPr>
          <w:rFonts w:asciiTheme="minorHAnsi" w:hAnsiTheme="minorHAnsi" w:cstheme="minorHAnsi"/>
          <w:sz w:val="20"/>
          <w:szCs w:val="20"/>
        </w:rPr>
        <w:t xml:space="preserve"> </w:t>
      </w:r>
      <w:r>
        <w:rPr>
          <w:rFonts w:asciiTheme="minorHAnsi" w:hAnsiTheme="minorHAnsi" w:cstheme="minorHAnsi"/>
          <w:sz w:val="20"/>
          <w:szCs w:val="20"/>
        </w:rPr>
        <w:t>to</w:t>
      </w:r>
    </w:p>
    <w:p w14:paraId="305E5B72" w14:textId="7AF781FA" w:rsidR="0011269E" w:rsidRPr="00AD338E" w:rsidRDefault="0011269E" w:rsidP="00943FE7">
      <w:pPr>
        <w:pStyle w:val="ListParagraph"/>
        <w:numPr>
          <w:ilvl w:val="0"/>
          <w:numId w:val="90"/>
        </w:numPr>
        <w:spacing w:after="120" w:line="360" w:lineRule="auto"/>
        <w:contextualSpacing w:val="0"/>
        <w:jc w:val="both"/>
        <w:rPr>
          <w:rFonts w:asciiTheme="minorHAnsi" w:hAnsiTheme="minorHAnsi" w:cstheme="minorHAnsi"/>
          <w:sz w:val="20"/>
          <w:szCs w:val="20"/>
          <w:lang w:val="en-GB"/>
        </w:rPr>
      </w:pPr>
      <w:r w:rsidRPr="00AD338E">
        <w:rPr>
          <w:rFonts w:asciiTheme="minorHAnsi" w:hAnsiTheme="minorHAnsi" w:cstheme="minorHAnsi"/>
          <w:sz w:val="20"/>
          <w:szCs w:val="20"/>
        </w:rPr>
        <w:t xml:space="preserve">To upload in bulk, check the tick boxes for the orders you want to add </w:t>
      </w:r>
      <w:r>
        <w:rPr>
          <w:rFonts w:asciiTheme="minorHAnsi" w:hAnsiTheme="minorHAnsi" w:cstheme="minorHAnsi"/>
          <w:sz w:val="20"/>
          <w:szCs w:val="20"/>
        </w:rPr>
        <w:t>contact details to</w:t>
      </w:r>
    </w:p>
    <w:p w14:paraId="1A340691" w14:textId="26E069DF" w:rsidR="0011269E" w:rsidRDefault="0011269E" w:rsidP="00943FE7">
      <w:pPr>
        <w:pStyle w:val="ListParagraph"/>
        <w:numPr>
          <w:ilvl w:val="0"/>
          <w:numId w:val="90"/>
        </w:numPr>
        <w:spacing w:after="120" w:line="360" w:lineRule="auto"/>
        <w:contextualSpacing w:val="0"/>
        <w:jc w:val="both"/>
        <w:rPr>
          <w:rFonts w:asciiTheme="minorHAnsi" w:hAnsiTheme="minorHAnsi" w:cstheme="minorHAnsi"/>
          <w:sz w:val="20"/>
          <w:szCs w:val="20"/>
          <w:lang w:val="en-GB"/>
        </w:rPr>
      </w:pPr>
      <w:r w:rsidRPr="0011269E">
        <w:rPr>
          <w:rFonts w:asciiTheme="minorHAnsi" w:hAnsiTheme="minorHAnsi" w:cstheme="minorHAnsi"/>
          <w:sz w:val="20"/>
          <w:szCs w:val="20"/>
          <w:lang w:val="en-GB"/>
        </w:rPr>
        <w:t>Then click ‘Bulk Contact Details’ to add contact details for those selected orders</w:t>
      </w:r>
    </w:p>
    <w:p w14:paraId="2987BC44" w14:textId="01573AB5" w:rsidR="0011269E" w:rsidRPr="0011269E" w:rsidRDefault="0011269E" w:rsidP="0011269E">
      <w:pPr>
        <w:pStyle w:val="ListParagraph"/>
        <w:spacing w:after="120" w:line="360" w:lineRule="auto"/>
        <w:contextualSpacing w:val="0"/>
        <w:jc w:val="both"/>
        <w:rPr>
          <w:rFonts w:asciiTheme="minorHAnsi" w:hAnsiTheme="minorHAnsi" w:cstheme="minorHAnsi"/>
          <w:sz w:val="20"/>
          <w:szCs w:val="20"/>
          <w:lang w:val="en-GB"/>
        </w:rPr>
      </w:pPr>
      <w:r>
        <w:rPr>
          <w:noProof/>
        </w:rPr>
        <mc:AlternateContent>
          <mc:Choice Requires="wps">
            <w:drawing>
              <wp:anchor distT="0" distB="0" distL="114300" distR="114300" simplePos="0" relativeHeight="251844608" behindDoc="0" locked="0" layoutInCell="1" allowOverlap="1" wp14:anchorId="0E395C43" wp14:editId="1E795678">
                <wp:simplePos x="0" y="0"/>
                <wp:positionH relativeFrom="margin">
                  <wp:posOffset>5365750</wp:posOffset>
                </wp:positionH>
                <wp:positionV relativeFrom="paragraph">
                  <wp:posOffset>984250</wp:posOffset>
                </wp:positionV>
                <wp:extent cx="233082" cy="232934"/>
                <wp:effectExtent l="19050" t="19050" r="14605" b="34290"/>
                <wp:wrapNone/>
                <wp:docPr id="2247"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33C8AF0" w14:textId="1A75E263" w:rsidR="00E64DD2" w:rsidRPr="00752228" w:rsidRDefault="00E64DD2" w:rsidP="0011269E">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E395C43" id="_x0000_s1120" type="#_x0000_t13" style="position:absolute;left:0;text-align:left;margin-left:422.5pt;margin-top:77.5pt;width:18.35pt;height:18.35pt;flip:x;z-index:25184460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" adj="10807" fillcolor="#00d7bd [3204]" strokecolor="white [3212]" strokeweight=".25pt">
                <v:textbox inset="0,0,0,0">
                  <w:txbxContent>
                    <w:p w14:paraId="133C8AF0" w14:textId="1A75E263" w:rsidR="00E64DD2" w:rsidRPr="00752228" w:rsidRDefault="00E64DD2" w:rsidP="0011269E">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Pr>
          <w:noProof/>
        </w:rPr>
        <mc:AlternateContent>
          <mc:Choice Requires="wps">
            <w:drawing>
              <wp:anchor distT="0" distB="0" distL="114300" distR="114300" simplePos="0" relativeHeight="251842560" behindDoc="0" locked="0" layoutInCell="1" allowOverlap="1" wp14:anchorId="2822EDE0" wp14:editId="2FF6EAF9">
                <wp:simplePos x="0" y="0"/>
                <wp:positionH relativeFrom="margin">
                  <wp:posOffset>241300</wp:posOffset>
                </wp:positionH>
                <wp:positionV relativeFrom="paragraph">
                  <wp:posOffset>692150</wp:posOffset>
                </wp:positionV>
                <wp:extent cx="233082" cy="232934"/>
                <wp:effectExtent l="0" t="19050" r="33655" b="34290"/>
                <wp:wrapNone/>
                <wp:docPr id="2243"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BD21B2B" w14:textId="606E39FE" w:rsidR="00E64DD2" w:rsidRPr="00752228" w:rsidRDefault="00E64DD2" w:rsidP="0011269E">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2822EDE0" id="_x0000_s1121" type="#_x0000_t13" style="position:absolute;left:0;text-align:left;margin-left:19pt;margin-top:54.5pt;width:18.35pt;height:18.35pt;z-index:25184256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" adj="10807" fillcolor="#00d7bd [3204]" strokecolor="white [3212]" strokeweight=".25pt">
                <v:textbox inset="0,0,0,0">
                  <w:txbxContent>
                    <w:p w14:paraId="7BD21B2B" w14:textId="606E39FE" w:rsidR="00E64DD2" w:rsidRPr="00752228" w:rsidRDefault="00E64DD2" w:rsidP="0011269E">
                      <w:pPr>
                        <w:jc w:val="center"/>
                        <w:rPr>
                          <w:b/>
                          <w:color w:val="FFFFFF" w:themeColor="background1"/>
                          <w:sz w:val="12"/>
                          <w:lang w:val="es-ES"/>
                        </w:rPr>
                      </w:pPr>
                      <w:r>
                        <w:rPr>
                          <w:b/>
                          <w:color w:val="FFFFFF" w:themeColor="background1"/>
                          <w:sz w:val="12"/>
                          <w:lang w:val="es-ES"/>
                        </w:rPr>
                        <w:t>2</w:t>
                      </w:r>
                    </w:p>
                  </w:txbxContent>
                </v:textbox>
                <w10:wrap anchorx="margin"/>
              </v:shape>
            </w:pict>
          </mc:Fallback>
        </mc:AlternateContent>
      </w:r>
      <w:r>
        <w:rPr>
          <w:noProof/>
        </w:rPr>
        <mc:AlternateContent>
          <mc:Choice Requires="wps">
            <w:drawing>
              <wp:anchor distT="0" distB="0" distL="114300" distR="114300" simplePos="0" relativeHeight="251840512" behindDoc="0" locked="0" layoutInCell="1" allowOverlap="1" wp14:anchorId="69E03D46" wp14:editId="2EA120D5">
                <wp:simplePos x="0" y="0"/>
                <wp:positionH relativeFrom="margin">
                  <wp:posOffset>4457700</wp:posOffset>
                </wp:positionH>
                <wp:positionV relativeFrom="paragraph">
                  <wp:posOffset>558800</wp:posOffset>
                </wp:positionV>
                <wp:extent cx="233082" cy="232934"/>
                <wp:effectExtent l="0" t="19050" r="33655" b="34290"/>
                <wp:wrapNone/>
                <wp:docPr id="2241"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5DA2070" w14:textId="1F158645" w:rsidR="00E64DD2" w:rsidRPr="00752228" w:rsidRDefault="00E64DD2" w:rsidP="0011269E">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9E03D46" id="_x0000_s1122" type="#_x0000_t13" style="position:absolute;left:0;text-align:left;margin-left:351pt;margin-top:44pt;width:18.35pt;height:18.35pt;z-index:25184051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" adj="10807" fillcolor="#00d7bd [3204]" strokecolor="white [3212]" strokeweight=".25pt">
                <v:textbox inset="0,0,0,0">
                  <w:txbxContent>
                    <w:p w14:paraId="25DA2070" w14:textId="1F158645" w:rsidR="00E64DD2" w:rsidRPr="00752228" w:rsidRDefault="00E64DD2" w:rsidP="0011269E">
                      <w:pPr>
                        <w:jc w:val="center"/>
                        <w:rPr>
                          <w:b/>
                          <w:color w:val="FFFFFF" w:themeColor="background1"/>
                          <w:sz w:val="12"/>
                          <w:lang w:val="es-ES"/>
                        </w:rPr>
                      </w:pPr>
                      <w:r>
                        <w:rPr>
                          <w:b/>
                          <w:color w:val="FFFFFF" w:themeColor="background1"/>
                          <w:sz w:val="12"/>
                          <w:lang w:val="es-ES"/>
                        </w:rPr>
                        <w:t>3</w:t>
                      </w:r>
                    </w:p>
                  </w:txbxContent>
                </v:textbox>
                <w10:wrap anchorx="margin"/>
              </v:shape>
            </w:pict>
          </mc:Fallback>
        </mc:AlternateContent>
      </w:r>
      <w:r w:rsidRPr="0011269E">
        <w:rPr>
          <w:rFonts w:asciiTheme="minorHAnsi" w:hAnsiTheme="minorHAnsi" w:cstheme="minorHAnsi"/>
          <w:noProof/>
          <w:sz w:val="20"/>
          <w:szCs w:val="20"/>
        </w:rPr>
        <w:drawing>
          <wp:inline distT="0" distB="0" distL="0" distR="0" wp14:anchorId="2ED86184" wp14:editId="76756511">
            <wp:extent cx="5187498" cy="1532226"/>
            <wp:effectExtent l="0" t="0" r="0" b="0"/>
            <wp:docPr id="2240" name="Picture 2">
              <a:extLst xmlns:a="http://schemas.openxmlformats.org/drawingml/2006/main">
                <a:ext uri="{FF2B5EF4-FFF2-40B4-BE49-F238E27FC236}">
                  <a16:creationId xmlns:a16="http://schemas.microsoft.com/office/drawing/2014/main" id="{E2646DB1-093E-47FB-8825-695EC9918C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E2646DB1-093E-47FB-8825-695EC9918C57}"/>
                        </a:ext>
                      </a:extLst>
                    </pic:cNvPr>
                    <pic:cNvPicPr>
                      <a:picLocks noChangeAspect="1"/>
                    </pic:cNvPicPr>
                  </pic:nvPicPr>
                  <pic:blipFill>
                    <a:blip r:embed="rId143"/>
                    <a:stretch>
                      <a:fillRect/>
                    </a:stretch>
                  </pic:blipFill>
                  <pic:spPr>
                    <a:xfrm>
                      <a:off x="0" y="0"/>
                      <a:ext cx="5224456" cy="1543142"/>
                    </a:xfrm>
                    <a:prstGeom prst="rect">
                      <a:avLst/>
                    </a:prstGeom>
                  </pic:spPr>
                </pic:pic>
              </a:graphicData>
            </a:graphic>
          </wp:inline>
        </w:drawing>
      </w:r>
    </w:p>
    <w:p w14:paraId="784913BE" w14:textId="37E23F07" w:rsidR="0011269E" w:rsidRPr="0011269E" w:rsidRDefault="0011269E" w:rsidP="0011269E">
      <w:pPr>
        <w:spacing w:after="120" w:line="360" w:lineRule="auto"/>
        <w:jc w:val="both"/>
        <w:rPr>
          <w:rFonts w:asciiTheme="minorHAnsi" w:hAnsiTheme="minorHAnsi" w:cstheme="minorHAnsi"/>
          <w:sz w:val="20"/>
          <w:szCs w:val="20"/>
          <w:lang w:val="en-GB"/>
        </w:rPr>
      </w:pPr>
      <w:r>
        <w:rPr>
          <w:rFonts w:asciiTheme="minorHAnsi" w:hAnsiTheme="minorHAnsi" w:cstheme="minorHAnsi"/>
          <w:sz w:val="20"/>
          <w:szCs w:val="20"/>
          <w:lang w:val="en-GB"/>
        </w:rPr>
        <w:t>Then enter the required information in the pop-up and click the ‘Order Review’ button on the bottom right of the screen to proceed</w:t>
      </w:r>
    </w:p>
    <w:p w14:paraId="300EFAF4" w14:textId="1F2315DB" w:rsidR="0011269E" w:rsidRPr="0011269E" w:rsidRDefault="0011269E" w:rsidP="0011269E">
      <w:pPr>
        <w:spacing w:after="120" w:line="360" w:lineRule="auto"/>
        <w:jc w:val="both"/>
        <w:rPr>
          <w:rFonts w:asciiTheme="minorHAnsi" w:hAnsiTheme="minorHAnsi" w:cstheme="minorHAnsi"/>
          <w:sz w:val="20"/>
          <w:szCs w:val="20"/>
          <w:lang w:val="en-GB"/>
        </w:rPr>
      </w:pPr>
      <w:r w:rsidRPr="0011269E">
        <w:rPr>
          <w:rFonts w:asciiTheme="minorHAnsi" w:hAnsiTheme="minorHAnsi" w:cstheme="minorHAnsi"/>
          <w:sz w:val="20"/>
          <w:szCs w:val="20"/>
          <w:lang w:val="en-GB"/>
        </w:rPr>
        <w:t xml:space="preserve">On the Order Review page you are shown a summary of your order, and can also add a reference to your orders, </w:t>
      </w:r>
      <w:r>
        <w:rPr>
          <w:rFonts w:asciiTheme="minorHAnsi" w:hAnsiTheme="minorHAnsi" w:cstheme="minorHAnsi"/>
          <w:sz w:val="20"/>
          <w:szCs w:val="20"/>
          <w:lang w:val="en-GB"/>
        </w:rPr>
        <w:t>which can be done</w:t>
      </w:r>
      <w:r w:rsidRPr="0011269E">
        <w:rPr>
          <w:rFonts w:asciiTheme="minorHAnsi" w:hAnsiTheme="minorHAnsi" w:cstheme="minorHAnsi"/>
          <w:sz w:val="20"/>
          <w:szCs w:val="20"/>
          <w:lang w:val="en-GB"/>
        </w:rPr>
        <w:t xml:space="preserve"> individually or in bulk.</w:t>
      </w:r>
    </w:p>
    <w:p w14:paraId="0F550E42" w14:textId="77777777" w:rsidR="0011269E" w:rsidRPr="0011269E" w:rsidRDefault="0011269E" w:rsidP="00943FE7">
      <w:pPr>
        <w:pStyle w:val="ListParagraph"/>
        <w:numPr>
          <w:ilvl w:val="0"/>
          <w:numId w:val="91"/>
        </w:numPr>
        <w:spacing w:after="120" w:line="360" w:lineRule="auto"/>
        <w:contextualSpacing w:val="0"/>
        <w:jc w:val="both"/>
        <w:rPr>
          <w:rFonts w:asciiTheme="minorHAnsi" w:hAnsiTheme="minorHAnsi" w:cstheme="minorHAnsi"/>
          <w:sz w:val="20"/>
          <w:szCs w:val="20"/>
          <w:lang w:val="en-GB"/>
        </w:rPr>
      </w:pPr>
      <w:r w:rsidRPr="0011269E">
        <w:rPr>
          <w:rFonts w:asciiTheme="minorHAnsi" w:hAnsiTheme="minorHAnsi" w:cstheme="minorHAnsi"/>
          <w:sz w:val="20"/>
          <w:szCs w:val="20"/>
        </w:rPr>
        <w:t>To add a reference individually, just enter the text into the textbox next to each order</w:t>
      </w:r>
    </w:p>
    <w:p w14:paraId="2D984730" w14:textId="77777777" w:rsidR="0011269E" w:rsidRPr="0011269E" w:rsidRDefault="0011269E" w:rsidP="00943FE7">
      <w:pPr>
        <w:pStyle w:val="ListParagraph"/>
        <w:numPr>
          <w:ilvl w:val="0"/>
          <w:numId w:val="91"/>
        </w:numPr>
        <w:spacing w:after="120" w:line="360" w:lineRule="auto"/>
        <w:contextualSpacing w:val="0"/>
        <w:jc w:val="both"/>
        <w:rPr>
          <w:rFonts w:asciiTheme="minorHAnsi" w:hAnsiTheme="minorHAnsi" w:cstheme="minorHAnsi"/>
          <w:sz w:val="20"/>
          <w:szCs w:val="20"/>
          <w:lang w:val="en-GB"/>
        </w:rPr>
      </w:pPr>
      <w:r w:rsidRPr="0011269E">
        <w:rPr>
          <w:rFonts w:asciiTheme="minorHAnsi" w:hAnsiTheme="minorHAnsi" w:cstheme="minorHAnsi"/>
          <w:sz w:val="20"/>
          <w:szCs w:val="20"/>
        </w:rPr>
        <w:t>To add a reference in bulk, check the tick boxes for the orders you want to input the same reference to</w:t>
      </w:r>
    </w:p>
    <w:p w14:paraId="285631B9" w14:textId="45EFD5FA" w:rsidR="00AD338E" w:rsidRDefault="0011269E" w:rsidP="00943FE7">
      <w:pPr>
        <w:pStyle w:val="ListParagraph"/>
        <w:numPr>
          <w:ilvl w:val="0"/>
          <w:numId w:val="91"/>
        </w:numPr>
        <w:spacing w:after="120" w:line="360" w:lineRule="auto"/>
        <w:contextualSpacing w:val="0"/>
        <w:jc w:val="both"/>
        <w:rPr>
          <w:rFonts w:asciiTheme="minorHAnsi" w:hAnsiTheme="minorHAnsi" w:cstheme="minorHAnsi"/>
          <w:sz w:val="20"/>
          <w:szCs w:val="20"/>
          <w:lang w:val="en-GB"/>
        </w:rPr>
      </w:pPr>
      <w:r w:rsidRPr="0011269E">
        <w:rPr>
          <w:rFonts w:asciiTheme="minorHAnsi" w:hAnsiTheme="minorHAnsi" w:cstheme="minorHAnsi"/>
          <w:sz w:val="20"/>
          <w:szCs w:val="20"/>
          <w:lang w:val="en-GB"/>
        </w:rPr>
        <w:t>Then click ‘Bulk Customer Reference’ and add the text, which will then be applied to the selected orders</w:t>
      </w:r>
    </w:p>
    <w:p w14:paraId="1CF0B3FC" w14:textId="0C2B8558" w:rsidR="0011269E" w:rsidRPr="0011269E" w:rsidRDefault="009358E6" w:rsidP="00943FE7">
      <w:pPr>
        <w:pStyle w:val="ListParagraph"/>
        <w:numPr>
          <w:ilvl w:val="0"/>
          <w:numId w:val="91"/>
        </w:numPr>
        <w:spacing w:after="120" w:line="360" w:lineRule="auto"/>
        <w:contextualSpacing w:val="0"/>
        <w:jc w:val="both"/>
        <w:rPr>
          <w:rFonts w:asciiTheme="minorHAnsi" w:hAnsiTheme="minorHAnsi" w:cstheme="minorHAnsi"/>
          <w:sz w:val="20"/>
          <w:szCs w:val="20"/>
          <w:lang w:val="en-GB"/>
        </w:rPr>
      </w:pPr>
      <w:r w:rsidRPr="009358E6">
        <w:rPr>
          <w:rFonts w:asciiTheme="minorHAnsi" w:hAnsiTheme="minorHAnsi" w:cstheme="minorHAnsi"/>
          <w:noProof/>
          <w:sz w:val="20"/>
          <w:szCs w:val="20"/>
        </w:rPr>
        <w:drawing>
          <wp:anchor distT="0" distB="0" distL="114300" distR="114300" simplePos="0" relativeHeight="251853824" behindDoc="0" locked="0" layoutInCell="1" allowOverlap="1" wp14:anchorId="2C22BEC1" wp14:editId="10B32747">
            <wp:simplePos x="0" y="0"/>
            <wp:positionH relativeFrom="column">
              <wp:posOffset>5003800</wp:posOffset>
            </wp:positionH>
            <wp:positionV relativeFrom="paragraph">
              <wp:posOffset>1726565</wp:posOffset>
            </wp:positionV>
            <wp:extent cx="717550" cy="415925"/>
            <wp:effectExtent l="0" t="0" r="6350" b="3175"/>
            <wp:wrapSquare wrapText="bothSides"/>
            <wp:docPr id="2254" name="Picture 9">
              <a:extLst xmlns:a="http://schemas.openxmlformats.org/drawingml/2006/main">
                <a:ext uri="{FF2B5EF4-FFF2-40B4-BE49-F238E27FC236}">
                  <a16:creationId xmlns:a16="http://schemas.microsoft.com/office/drawing/2014/main" id="{744FFD07-22E7-41A8-90A7-5159C5F051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744FFD07-22E7-41A8-90A7-5159C5F05112}"/>
                        </a:ext>
                      </a:extLst>
                    </pic:cNvPr>
                    <pic:cNvPicPr>
                      <a:picLocks noChangeAspect="1"/>
                    </pic:cNvPicPr>
                  </pic:nvPicPr>
                  <pic:blipFill rotWithShape="1">
                    <a:blip r:embed="rId144">
                      <a:extLst>
                        <a:ext uri="{28A0092B-C50C-407E-A947-70E740481C1C}">
                          <a14:useLocalDpi xmlns:a14="http://schemas.microsoft.com/office/drawing/2010/main" val="0"/>
                        </a:ext>
                      </a:extLst>
                    </a:blip>
                    <a:srcRect t="8654"/>
                    <a:stretch/>
                  </pic:blipFill>
                  <pic:spPr>
                    <a:xfrm>
                      <a:off x="0" y="0"/>
                      <a:ext cx="717550" cy="415925"/>
                    </a:xfrm>
                    <a:prstGeom prst="rect">
                      <a:avLst/>
                    </a:prstGeom>
                  </pic:spPr>
                </pic:pic>
              </a:graphicData>
            </a:graphic>
            <wp14:sizeRelH relativeFrom="page">
              <wp14:pctWidth>0</wp14:pctWidth>
            </wp14:sizeRelH>
            <wp14:sizeRelV relativeFrom="page">
              <wp14:pctHeight>0</wp14:pctHeight>
            </wp14:sizeRelV>
          </wp:anchor>
        </w:drawing>
      </w:r>
      <w:r w:rsidR="0011269E" w:rsidRPr="0011269E">
        <w:rPr>
          <w:rFonts w:asciiTheme="minorHAnsi" w:hAnsiTheme="minorHAnsi" w:cstheme="minorHAnsi"/>
          <w:sz w:val="20"/>
          <w:szCs w:val="20"/>
          <w:lang w:val="en-GB"/>
        </w:rPr>
        <w:t>Click ‘Order Confirmation’ once you are happy with your order to proceed</w:t>
      </w:r>
    </w:p>
    <w:p w14:paraId="1B8E3038" w14:textId="6DDD999D" w:rsidR="00AD338E" w:rsidRPr="00AD338E" w:rsidRDefault="009358E6" w:rsidP="00AD338E">
      <w:pPr>
        <w:spacing w:after="120" w:line="360" w:lineRule="auto"/>
        <w:jc w:val="both"/>
        <w:rPr>
          <w:rFonts w:asciiTheme="minorHAnsi" w:hAnsiTheme="minorHAnsi" w:cstheme="minorHAnsi"/>
          <w:sz w:val="20"/>
          <w:szCs w:val="20"/>
          <w:lang w:val="en-GB"/>
        </w:rPr>
      </w:pPr>
      <w:r>
        <w:rPr>
          <w:noProof/>
        </w:rPr>
        <mc:AlternateContent>
          <mc:Choice Requires="wps">
            <w:drawing>
              <wp:anchor distT="0" distB="0" distL="114300" distR="114300" simplePos="0" relativeHeight="251852800" behindDoc="0" locked="0" layoutInCell="1" allowOverlap="1" wp14:anchorId="7192681B" wp14:editId="43F68A10">
                <wp:simplePos x="0" y="0"/>
                <wp:positionH relativeFrom="margin">
                  <wp:posOffset>-203200</wp:posOffset>
                </wp:positionH>
                <wp:positionV relativeFrom="paragraph">
                  <wp:posOffset>708025</wp:posOffset>
                </wp:positionV>
                <wp:extent cx="233082" cy="232934"/>
                <wp:effectExtent l="0" t="19050" r="33655" b="34290"/>
                <wp:wrapNone/>
                <wp:docPr id="2253"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78E23BA" w14:textId="45760F96" w:rsidR="00E64DD2" w:rsidRPr="00752228" w:rsidRDefault="00E64DD2" w:rsidP="009358E6">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192681B" id="_x0000_s1123" type="#_x0000_t13" style="position:absolute;left:0;text-align:left;margin-left:-16pt;margin-top:55.75pt;width:18.35pt;height:18.35pt;z-index:25185280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" adj="10807" fillcolor="#00d7bd [3204]" strokecolor="white [3212]" strokeweight=".25pt">
                <v:textbox inset="0,0,0,0">
                  <w:txbxContent>
                    <w:p w14:paraId="278E23BA" w14:textId="45760F96" w:rsidR="00E64DD2" w:rsidRPr="00752228" w:rsidRDefault="00E64DD2" w:rsidP="009358E6">
                      <w:pPr>
                        <w:jc w:val="center"/>
                        <w:rPr>
                          <w:b/>
                          <w:color w:val="FFFFFF" w:themeColor="background1"/>
                          <w:sz w:val="12"/>
                          <w:lang w:val="es-ES"/>
                        </w:rPr>
                      </w:pPr>
                      <w:r>
                        <w:rPr>
                          <w:b/>
                          <w:color w:val="FFFFFF" w:themeColor="background1"/>
                          <w:sz w:val="12"/>
                          <w:lang w:val="es-ES"/>
                        </w:rPr>
                        <w:t>2</w:t>
                      </w:r>
                    </w:p>
                  </w:txbxContent>
                </v:textbox>
                <w10:wrap anchorx="margin"/>
              </v:shape>
            </w:pict>
          </mc:Fallback>
        </mc:AlternateContent>
      </w:r>
      <w:r>
        <w:rPr>
          <w:noProof/>
        </w:rPr>
        <mc:AlternateContent>
          <mc:Choice Requires="wps">
            <w:drawing>
              <wp:anchor distT="0" distB="0" distL="114300" distR="114300" simplePos="0" relativeHeight="251848704" behindDoc="0" locked="0" layoutInCell="1" allowOverlap="1" wp14:anchorId="3849A7CF" wp14:editId="641B5549">
                <wp:simplePos x="0" y="0"/>
                <wp:positionH relativeFrom="margin">
                  <wp:posOffset>5638800</wp:posOffset>
                </wp:positionH>
                <wp:positionV relativeFrom="paragraph">
                  <wp:posOffset>454025</wp:posOffset>
                </wp:positionV>
                <wp:extent cx="233082" cy="232934"/>
                <wp:effectExtent l="19050" t="19050" r="14605" b="34290"/>
                <wp:wrapNone/>
                <wp:docPr id="2251"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C45EB6F" w14:textId="6CF299B0" w:rsidR="00E64DD2" w:rsidRPr="00752228" w:rsidRDefault="00E64DD2" w:rsidP="009358E6">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849A7CF" id="_x0000_s1124" type="#_x0000_t13" style="position:absolute;left:0;text-align:left;margin-left:444pt;margin-top:35.75pt;width:18.35pt;height:18.35pt;flip:x;z-index:25184870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" adj="10807" fillcolor="#00d7bd [3204]" strokecolor="white [3212]" strokeweight=".25pt">
                <v:textbox inset="0,0,0,0">
                  <w:txbxContent>
                    <w:p w14:paraId="7C45EB6F" w14:textId="6CF299B0" w:rsidR="00E64DD2" w:rsidRPr="00752228" w:rsidRDefault="00E64DD2" w:rsidP="009358E6">
                      <w:pPr>
                        <w:jc w:val="center"/>
                        <w:rPr>
                          <w:b/>
                          <w:color w:val="FFFFFF" w:themeColor="background1"/>
                          <w:sz w:val="12"/>
                          <w:lang w:val="es-ES"/>
                        </w:rPr>
                      </w:pPr>
                      <w:r>
                        <w:rPr>
                          <w:b/>
                          <w:color w:val="FFFFFF" w:themeColor="background1"/>
                          <w:sz w:val="12"/>
                          <w:lang w:val="es-ES"/>
                        </w:rPr>
                        <w:t>3</w:t>
                      </w:r>
                    </w:p>
                  </w:txbxContent>
                </v:textbox>
                <w10:wrap anchorx="margin"/>
              </v:shape>
            </w:pict>
          </mc:Fallback>
        </mc:AlternateContent>
      </w:r>
      <w:r>
        <w:rPr>
          <w:noProof/>
        </w:rPr>
        <mc:AlternateContent>
          <mc:Choice Requires="wps">
            <w:drawing>
              <wp:anchor distT="0" distB="0" distL="114300" distR="114300" simplePos="0" relativeHeight="251846656" behindDoc="0" locked="0" layoutInCell="1" allowOverlap="1" wp14:anchorId="41470245" wp14:editId="07A3CAAF">
                <wp:simplePos x="0" y="0"/>
                <wp:positionH relativeFrom="margin">
                  <wp:posOffset>5619750</wp:posOffset>
                </wp:positionH>
                <wp:positionV relativeFrom="paragraph">
                  <wp:posOffset>904875</wp:posOffset>
                </wp:positionV>
                <wp:extent cx="233082" cy="232934"/>
                <wp:effectExtent l="19050" t="19050" r="14605" b="34290"/>
                <wp:wrapNone/>
                <wp:docPr id="2250"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69C8CA5" w14:textId="77777777" w:rsidR="00E64DD2" w:rsidRPr="00752228" w:rsidRDefault="00E64DD2" w:rsidP="009358E6">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1470245" id="_x0000_s1125" type="#_x0000_t13" style="position:absolute;left:0;text-align:left;margin-left:442.5pt;margin-top:71.25pt;width:18.35pt;height:18.35pt;flip:x;z-index:25184665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" adj="10807" fillcolor="#00d7bd [3204]" strokecolor="white [3212]" strokeweight=".25pt">
                <v:textbox inset="0,0,0,0">
                  <w:txbxContent>
                    <w:p w14:paraId="169C8CA5" w14:textId="77777777" w:rsidR="00E64DD2" w:rsidRPr="00752228" w:rsidRDefault="00E64DD2" w:rsidP="009358E6">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sidR="0011269E" w:rsidRPr="0011269E">
        <w:rPr>
          <w:rFonts w:asciiTheme="minorHAnsi" w:hAnsiTheme="minorHAnsi" w:cstheme="minorHAnsi"/>
          <w:noProof/>
          <w:sz w:val="20"/>
          <w:szCs w:val="20"/>
        </w:rPr>
        <w:drawing>
          <wp:inline distT="0" distB="0" distL="0" distR="0" wp14:anchorId="35AE4410" wp14:editId="31A34409">
            <wp:extent cx="5731510" cy="1421765"/>
            <wp:effectExtent l="0" t="0" r="2540" b="6985"/>
            <wp:docPr id="2248" name="Picture 4">
              <a:extLst xmlns:a="http://schemas.openxmlformats.org/drawingml/2006/main">
                <a:ext uri="{FF2B5EF4-FFF2-40B4-BE49-F238E27FC236}">
                  <a16:creationId xmlns:a16="http://schemas.microsoft.com/office/drawing/2014/main" id="{ACE4F4EE-5083-4185-ACE1-C36A968E9E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ACE4F4EE-5083-4185-ACE1-C36A968E9E53}"/>
                        </a:ext>
                      </a:extLst>
                    </pic:cNvPr>
                    <pic:cNvPicPr>
                      <a:picLocks noChangeAspect="1"/>
                    </pic:cNvPicPr>
                  </pic:nvPicPr>
                  <pic:blipFill>
                    <a:blip r:embed="rId145"/>
                    <a:stretch>
                      <a:fillRect/>
                    </a:stretch>
                  </pic:blipFill>
                  <pic:spPr>
                    <a:xfrm>
                      <a:off x="0" y="0"/>
                      <a:ext cx="5731510" cy="1421765"/>
                    </a:xfrm>
                    <a:prstGeom prst="rect">
                      <a:avLst/>
                    </a:prstGeom>
                  </pic:spPr>
                </pic:pic>
              </a:graphicData>
            </a:graphic>
          </wp:inline>
        </w:drawing>
      </w:r>
    </w:p>
    <w:p w14:paraId="4D12C67E" w14:textId="695B1CAF" w:rsidR="00AD338E" w:rsidRPr="00AD338E" w:rsidRDefault="009358E6" w:rsidP="00AD338E">
      <w:pPr>
        <w:spacing w:after="120" w:line="360" w:lineRule="auto"/>
        <w:jc w:val="both"/>
        <w:rPr>
          <w:rFonts w:asciiTheme="minorHAnsi" w:hAnsiTheme="minorHAnsi" w:cstheme="minorHAnsi"/>
          <w:sz w:val="20"/>
          <w:szCs w:val="20"/>
        </w:rPr>
      </w:pPr>
      <w:r>
        <w:rPr>
          <w:noProof/>
        </w:rPr>
        <mc:AlternateContent>
          <mc:Choice Requires="wps">
            <w:drawing>
              <wp:anchor distT="0" distB="0" distL="114300" distR="114300" simplePos="0" relativeHeight="251854848" behindDoc="0" locked="0" layoutInCell="1" allowOverlap="1" wp14:anchorId="4FF9A4E1" wp14:editId="5F75EA67">
                <wp:simplePos x="0" y="0"/>
                <wp:positionH relativeFrom="margin">
                  <wp:posOffset>4806950</wp:posOffset>
                </wp:positionH>
                <wp:positionV relativeFrom="paragraph">
                  <wp:posOffset>50800</wp:posOffset>
                </wp:positionV>
                <wp:extent cx="233082" cy="232934"/>
                <wp:effectExtent l="0" t="19050" r="33655" b="34290"/>
                <wp:wrapNone/>
                <wp:docPr id="2252"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0800CE7" w14:textId="1BF5070F" w:rsidR="00E64DD2" w:rsidRPr="00752228" w:rsidRDefault="00E64DD2" w:rsidP="009358E6">
                            <w:pPr>
                              <w:jc w:val="center"/>
                              <w:rPr>
                                <w:b/>
                                <w:color w:val="FFFFFF" w:themeColor="background1"/>
                                <w:sz w:val="12"/>
                                <w:lang w:val="es-ES"/>
                              </w:rPr>
                            </w:pPr>
                            <w:r>
                              <w:rPr>
                                <w:b/>
                                <w:color w:val="FFFFFF" w:themeColor="background1"/>
                                <w:sz w:val="12"/>
                                <w:lang w:val="es-ES"/>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FF9A4E1" id="_x0000_s1126" type="#_x0000_t13" style="position:absolute;left:0;text-align:left;margin-left:378.5pt;margin-top:4pt;width:18.35pt;height:18.35pt;z-index:25185484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" adj="10807" fillcolor="#00d7bd [3204]" strokecolor="white [3212]" strokeweight=".25pt">
                <v:textbox inset="0,0,0,0">
                  <w:txbxContent>
                    <w:p w14:paraId="60800CE7" w14:textId="1BF5070F" w:rsidR="00E64DD2" w:rsidRPr="00752228" w:rsidRDefault="00E64DD2" w:rsidP="009358E6">
                      <w:pPr>
                        <w:jc w:val="center"/>
                        <w:rPr>
                          <w:b/>
                          <w:color w:val="FFFFFF" w:themeColor="background1"/>
                          <w:sz w:val="12"/>
                          <w:lang w:val="es-ES"/>
                        </w:rPr>
                      </w:pPr>
                      <w:r>
                        <w:rPr>
                          <w:b/>
                          <w:color w:val="FFFFFF" w:themeColor="background1"/>
                          <w:sz w:val="12"/>
                          <w:lang w:val="es-ES"/>
                        </w:rPr>
                        <w:t>4</w:t>
                      </w:r>
                    </w:p>
                  </w:txbxContent>
                </v:textbox>
                <w10:wrap anchorx="margin"/>
              </v:shape>
            </w:pict>
          </mc:Fallback>
        </mc:AlternateContent>
      </w:r>
    </w:p>
    <w:p w14:paraId="15C0B719" w14:textId="20A69646" w:rsidR="00AD338E" w:rsidRDefault="009358E6" w:rsidP="00AD338E">
      <w:pPr>
        <w:spacing w:after="120" w:line="360" w:lineRule="auto"/>
        <w:jc w:val="both"/>
        <w:rPr>
          <w:rFonts w:asciiTheme="minorHAnsi" w:hAnsiTheme="minorHAnsi" w:cstheme="minorHAnsi"/>
          <w:sz w:val="20"/>
          <w:szCs w:val="20"/>
          <w:lang w:val="en-GB"/>
        </w:rPr>
      </w:pPr>
      <w:r>
        <w:rPr>
          <w:rFonts w:asciiTheme="minorHAnsi" w:hAnsiTheme="minorHAnsi" w:cstheme="minorHAnsi"/>
          <w:sz w:val="20"/>
          <w:szCs w:val="20"/>
          <w:lang w:val="en-GB"/>
        </w:rPr>
        <w:t>You will then be presented with the following screen once your order is confirmed</w:t>
      </w:r>
    </w:p>
    <w:p w14:paraId="31DFC430" w14:textId="44098D30" w:rsidR="009358E6" w:rsidRDefault="009358E6" w:rsidP="00AD338E">
      <w:pPr>
        <w:spacing w:after="120" w:line="360" w:lineRule="auto"/>
        <w:jc w:val="both"/>
        <w:rPr>
          <w:rFonts w:asciiTheme="minorHAnsi" w:hAnsiTheme="minorHAnsi" w:cstheme="minorHAnsi"/>
          <w:sz w:val="20"/>
          <w:szCs w:val="20"/>
          <w:lang w:val="en-GB"/>
        </w:rPr>
      </w:pPr>
      <w:r w:rsidRPr="009358E6">
        <w:rPr>
          <w:rFonts w:asciiTheme="minorHAnsi" w:hAnsiTheme="minorHAnsi" w:cstheme="minorHAnsi"/>
          <w:noProof/>
          <w:sz w:val="20"/>
          <w:szCs w:val="20"/>
        </w:rPr>
        <w:drawing>
          <wp:inline distT="0" distB="0" distL="0" distR="0" wp14:anchorId="3D7A5609" wp14:editId="49AE6927">
            <wp:extent cx="5731510" cy="1697355"/>
            <wp:effectExtent l="0" t="0" r="2540" b="0"/>
            <wp:docPr id="2255" name="Picture 3">
              <a:extLst xmlns:a="http://schemas.openxmlformats.org/drawingml/2006/main">
                <a:ext uri="{FF2B5EF4-FFF2-40B4-BE49-F238E27FC236}">
                  <a16:creationId xmlns:a16="http://schemas.microsoft.com/office/drawing/2014/main" id="{7C3128BE-2B37-4BC8-BA6F-03C1320C15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7C3128BE-2B37-4BC8-BA6F-03C1320C1551}"/>
                        </a:ext>
                      </a:extLst>
                    </pic:cNvPr>
                    <pic:cNvPicPr>
                      <a:picLocks noChangeAspect="1"/>
                    </pic:cNvPicPr>
                  </pic:nvPicPr>
                  <pic:blipFill>
                    <a:blip r:embed="rId146"/>
                    <a:stretch>
                      <a:fillRect/>
                    </a:stretch>
                  </pic:blipFill>
                  <pic:spPr>
                    <a:xfrm>
                      <a:off x="0" y="0"/>
                      <a:ext cx="5731510" cy="1697355"/>
                    </a:xfrm>
                    <a:prstGeom prst="rect">
                      <a:avLst/>
                    </a:prstGeom>
                  </pic:spPr>
                </pic:pic>
              </a:graphicData>
            </a:graphic>
          </wp:inline>
        </w:drawing>
      </w:r>
    </w:p>
    <w:p w14:paraId="49326D6D" w14:textId="45F062A4" w:rsidR="00AD338E" w:rsidRDefault="00AD338E" w:rsidP="00AD338E">
      <w:pPr>
        <w:spacing w:after="120" w:line="360" w:lineRule="auto"/>
        <w:jc w:val="both"/>
        <w:rPr>
          <w:rFonts w:asciiTheme="minorHAnsi" w:hAnsiTheme="minorHAnsi" w:cstheme="minorHAnsi"/>
          <w:sz w:val="20"/>
          <w:szCs w:val="20"/>
          <w:lang w:val="en-GB"/>
        </w:rPr>
      </w:pPr>
    </w:p>
    <w:p w14:paraId="32051116" w14:textId="076D34DD" w:rsidR="002E6DEF" w:rsidRDefault="002E6DEF" w:rsidP="00AD338E">
      <w:pPr>
        <w:spacing w:after="120" w:line="360" w:lineRule="auto"/>
        <w:jc w:val="both"/>
        <w:rPr>
          <w:rFonts w:asciiTheme="minorHAnsi" w:hAnsiTheme="minorHAnsi" w:cstheme="minorHAnsi"/>
          <w:sz w:val="20"/>
          <w:szCs w:val="20"/>
          <w:lang w:val="en-GB"/>
        </w:rPr>
      </w:pPr>
    </w:p>
    <w:p w14:paraId="0391BAC9" w14:textId="08B762DA" w:rsidR="002E6DEF" w:rsidRDefault="002E6DEF" w:rsidP="00AD338E">
      <w:pPr>
        <w:spacing w:after="120" w:line="360" w:lineRule="auto"/>
        <w:jc w:val="both"/>
        <w:rPr>
          <w:rFonts w:asciiTheme="minorHAnsi" w:hAnsiTheme="minorHAnsi" w:cstheme="minorHAnsi"/>
          <w:sz w:val="20"/>
          <w:szCs w:val="20"/>
          <w:lang w:val="en-GB"/>
        </w:rPr>
      </w:pPr>
    </w:p>
    <w:p w14:paraId="7E57F0A6" w14:textId="77777777" w:rsidR="002E6DEF" w:rsidRPr="00AD338E" w:rsidRDefault="002E6DEF" w:rsidP="00AD338E">
      <w:pPr>
        <w:spacing w:after="120" w:line="360" w:lineRule="auto"/>
        <w:jc w:val="both"/>
        <w:rPr>
          <w:rFonts w:asciiTheme="minorHAnsi" w:hAnsiTheme="minorHAnsi" w:cstheme="minorHAnsi"/>
          <w:sz w:val="20"/>
          <w:szCs w:val="20"/>
          <w:lang w:val="en-GB"/>
        </w:rPr>
      </w:pPr>
    </w:p>
    <w:p w14:paraId="35C77EFE" w14:textId="42F1B767" w:rsidR="00697335" w:rsidRDefault="00697335" w:rsidP="00B15BE4">
      <w:pPr>
        <w:pStyle w:val="Heading2"/>
        <w:keepNext w:val="0"/>
        <w:keepLines w:val="0"/>
        <w:numPr>
          <w:ilvl w:val="1"/>
          <w:numId w:val="81"/>
        </w:numPr>
        <w:spacing w:before="120" w:after="240" w:line="360" w:lineRule="auto"/>
        <w:ind w:left="0" w:firstLine="284"/>
        <w:jc w:val="both"/>
        <w:rPr>
          <w:rFonts w:asciiTheme="minorHAnsi" w:hAnsiTheme="minorHAnsi" w:cstheme="minorHAnsi"/>
          <w:b/>
        </w:rPr>
      </w:pPr>
      <w:bookmarkStart w:id="172" w:name="_Toc185243364"/>
      <w:r>
        <w:rPr>
          <w:rFonts w:asciiTheme="minorHAnsi" w:hAnsiTheme="minorHAnsi" w:cstheme="minorHAnsi"/>
          <w:b/>
        </w:rPr>
        <w:t>Bulk Address Update</w:t>
      </w:r>
      <w:bookmarkEnd w:id="172"/>
    </w:p>
    <w:tbl>
      <w:tblPr>
        <w:tblStyle w:val="TableGrid"/>
        <w:tblpPr w:leftFromText="180" w:rightFromText="180" w:vertAnchor="text" w:horzAnchor="margin" w:tblpY="-195"/>
        <w:tblOverlap w:val="never"/>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930"/>
        <w:gridCol w:w="8062"/>
      </w:tblGrid>
      <w:tr w:rsidR="002E6DEF" w:rsidRPr="00C81F5A" w14:paraId="3DAB0CA7" w14:textId="77777777" w:rsidTr="000E7691">
        <w:trPr>
          <w:trHeight w:val="691"/>
        </w:trPr>
        <w:tc>
          <w:tcPr>
            <w:tcW w:w="930" w:type="dxa"/>
            <w:vAlign w:val="center"/>
          </w:tcPr>
          <w:p w14:paraId="607E67DC" w14:textId="77777777" w:rsidR="002E6DEF" w:rsidRPr="00C81F5A" w:rsidRDefault="002E6DEF" w:rsidP="000E7691">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66113D08" wp14:editId="4304E10C">
                  <wp:extent cx="360000" cy="360000"/>
                  <wp:effectExtent l="0" t="0" r="2540" b="2540"/>
                  <wp:docPr id="2256"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062" w:type="dxa"/>
            <w:vAlign w:val="center"/>
          </w:tcPr>
          <w:p w14:paraId="3B155D5A" w14:textId="0C1B2495" w:rsidR="002E6DEF" w:rsidRPr="00B65D39" w:rsidRDefault="002E6DEF" w:rsidP="000E7691">
            <w:pPr>
              <w:spacing w:before="60" w:after="60"/>
              <w:rPr>
                <w:rFonts w:asciiTheme="minorHAnsi" w:hAnsiTheme="minorHAnsi" w:cstheme="minorHAnsi"/>
                <w:i/>
                <w:sz w:val="18"/>
                <w:szCs w:val="18"/>
                <w:lang w:val="en-GB"/>
              </w:rPr>
            </w:pPr>
            <w:r>
              <w:rPr>
                <w:rFonts w:asciiTheme="minorHAnsi" w:hAnsiTheme="minorHAnsi" w:cstheme="minorHAnsi"/>
                <w:i/>
                <w:sz w:val="18"/>
                <w:szCs w:val="18"/>
                <w:lang w:val="en-GB"/>
              </w:rPr>
              <w:t>This functionality means you can add or edit the installation and emergency address, and DSU of your activated numbers</w:t>
            </w:r>
          </w:p>
        </w:tc>
      </w:tr>
    </w:tbl>
    <w:p w14:paraId="71E971F9" w14:textId="2695A010" w:rsidR="00697335" w:rsidRDefault="00697335" w:rsidP="00697335"/>
    <w:p w14:paraId="552A42F4" w14:textId="607CF1E4" w:rsidR="004A3815" w:rsidRDefault="00801C71" w:rsidP="00697335">
      <w:pPr>
        <w:rPr>
          <w:sz w:val="20"/>
          <w:szCs w:val="20"/>
        </w:rPr>
      </w:pPr>
      <w:r>
        <w:rPr>
          <w:rFonts w:asciiTheme="minorHAnsi" w:hAnsiTheme="minorHAnsi" w:cstheme="minorHAnsi"/>
          <w:noProof/>
          <w:sz w:val="20"/>
          <w:szCs w:val="20"/>
        </w:rPr>
        <mc:AlternateContent>
          <mc:Choice Requires="wpg">
            <w:drawing>
              <wp:anchor distT="0" distB="0" distL="114300" distR="114300" simplePos="0" relativeHeight="251530235" behindDoc="0" locked="0" layoutInCell="1" allowOverlap="1" wp14:anchorId="585A59C8" wp14:editId="2D3A6812">
                <wp:simplePos x="0" y="0"/>
                <wp:positionH relativeFrom="column">
                  <wp:posOffset>-184150</wp:posOffset>
                </wp:positionH>
                <wp:positionV relativeFrom="paragraph">
                  <wp:posOffset>402590</wp:posOffset>
                </wp:positionV>
                <wp:extent cx="6087110" cy="2042472"/>
                <wp:effectExtent l="0" t="0" r="8890" b="0"/>
                <wp:wrapNone/>
                <wp:docPr id="2170" name="Group 2170"/>
                <wp:cNvGraphicFramePr/>
                <a:graphic xmlns:a="http://schemas.openxmlformats.org/drawingml/2006/main">
                  <a:graphicData uri="http://schemas.microsoft.com/office/word/2010/wordprocessingGroup">
                    <wpg:wgp>
                      <wpg:cNvGrpSpPr/>
                      <wpg:grpSpPr>
                        <a:xfrm>
                          <a:off x="0" y="0"/>
                          <a:ext cx="6087110" cy="2042472"/>
                          <a:chOff x="0" y="0"/>
                          <a:chExt cx="6087110" cy="2042472"/>
                        </a:xfrm>
                      </wpg:grpSpPr>
                      <wpg:grpSp>
                        <wpg:cNvPr id="2258" name="Group 7"/>
                        <wpg:cNvGrpSpPr/>
                        <wpg:grpSpPr>
                          <a:xfrm>
                            <a:off x="0" y="0"/>
                            <a:ext cx="6087110" cy="2042472"/>
                            <a:chOff x="0" y="0"/>
                            <a:chExt cx="11040653" cy="3705584"/>
                          </a:xfrm>
                        </wpg:grpSpPr>
                        <pic:pic xmlns:pic="http://schemas.openxmlformats.org/drawingml/2006/picture">
                          <pic:nvPicPr>
                            <pic:cNvPr id="2259" name="Picture 2259"/>
                            <pic:cNvPicPr>
                              <a:picLocks noChangeAspect="1"/>
                            </pic:cNvPicPr>
                          </pic:nvPicPr>
                          <pic:blipFill>
                            <a:blip r:embed="rId147"/>
                            <a:stretch>
                              <a:fillRect/>
                            </a:stretch>
                          </pic:blipFill>
                          <pic:spPr>
                            <a:xfrm>
                              <a:off x="0" y="0"/>
                              <a:ext cx="10934700" cy="3474577"/>
                            </a:xfrm>
                            <a:prstGeom prst="rect">
                              <a:avLst/>
                            </a:prstGeom>
                          </pic:spPr>
                        </pic:pic>
                        <pic:pic xmlns:pic="http://schemas.openxmlformats.org/drawingml/2006/picture">
                          <pic:nvPicPr>
                            <pic:cNvPr id="2260" name="Picture 2260"/>
                            <pic:cNvPicPr>
                              <a:picLocks noChangeAspect="1"/>
                            </pic:cNvPicPr>
                          </pic:nvPicPr>
                          <pic:blipFill>
                            <a:blip r:embed="rId114"/>
                            <a:stretch>
                              <a:fillRect/>
                            </a:stretch>
                          </pic:blipFill>
                          <pic:spPr>
                            <a:xfrm>
                              <a:off x="8687978" y="3334109"/>
                              <a:ext cx="2352675" cy="371475"/>
                            </a:xfrm>
                            <a:prstGeom prst="rect">
                              <a:avLst/>
                            </a:prstGeom>
                          </pic:spPr>
                        </pic:pic>
                      </wpg:grpSp>
                      <pic:pic xmlns:pic="http://schemas.openxmlformats.org/drawingml/2006/picture">
                        <pic:nvPicPr>
                          <pic:cNvPr id="2165" name="Picture 2165"/>
                          <pic:cNvPicPr>
                            <a:picLocks noChangeAspect="1"/>
                          </pic:cNvPicPr>
                        </pic:nvPicPr>
                        <pic:blipFill>
                          <a:blip r:embed="rId148">
                            <a:extLst>
                              <a:ext uri="{28A0092B-C50C-407E-A947-70E740481C1C}">
                                <a14:useLocalDpi xmlns:a14="http://schemas.microsoft.com/office/drawing/2010/main" val="0"/>
                              </a:ext>
                            </a:extLst>
                          </a:blip>
                          <a:stretch>
                            <a:fillRect/>
                          </a:stretch>
                        </pic:blipFill>
                        <pic:spPr>
                          <a:xfrm>
                            <a:off x="184150" y="438150"/>
                            <a:ext cx="727075" cy="83820"/>
                          </a:xfrm>
                          <a:prstGeom prst="rect">
                            <a:avLst/>
                          </a:prstGeom>
                        </pic:spPr>
                      </pic:pic>
                    </wpg:wgp>
                  </a:graphicData>
                </a:graphic>
              </wp:anchor>
            </w:drawing>
          </mc:Choice>
          <mc:Fallback>
            <w:pict>
              <v:group w14:anchorId="7095FBDE" id="Group 2170" o:spid="_x0000_s1026" style="position:absolute;margin-left:-14.5pt;margin-top:31.7pt;width:479.3pt;height:160.8pt;z-index:251530235" coordsize="60871,204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">
                <v:group id="Group 7" o:spid="_x0000_s1027" style="position:absolute;width:60871;height:20424" coordsize="110406,37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">
                  <v:shape id="Picture 2259" o:spid="_x0000_s1028" type="#_x0000_t75" style="position:absolute;width:109347;height:34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">
                    <v:imagedata r:id="rId149" o:title=""/>
                  </v:shape>
                  <v:shape id="Picture 2260" o:spid="_x0000_s1029" type="#_x0000_t75" style="position:absolute;left:86879;top:33341;width:23527;height:3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">
                    <v:imagedata r:id="rId150" o:title=""/>
                  </v:shape>
                </v:group>
                <v:shape id="Picture 2165" o:spid="_x0000_s1030" type="#_x0000_t75" style="position:absolute;left:1841;top:4381;width:7271;height: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">
                  <v:imagedata r:id="rId151" o:title=""/>
                </v:shape>
              </v:group>
            </w:pict>
          </mc:Fallback>
        </mc:AlternateContent>
      </w:r>
      <w:r w:rsidR="004A3815" w:rsidRPr="004A3815">
        <w:rPr>
          <w:rFonts w:asciiTheme="minorHAnsi" w:hAnsiTheme="minorHAnsi" w:cstheme="minorHAnsi"/>
          <w:noProof/>
          <w:sz w:val="20"/>
          <w:szCs w:val="20"/>
        </w:rPr>
        <mc:AlternateContent>
          <mc:Choice Requires="wps">
            <w:drawing>
              <wp:anchor distT="0" distB="0" distL="114300" distR="114300" simplePos="0" relativeHeight="251864064" behindDoc="0" locked="0" layoutInCell="1" allowOverlap="1" wp14:anchorId="3E0BDAF0" wp14:editId="34B744CB">
                <wp:simplePos x="0" y="0"/>
                <wp:positionH relativeFrom="rightMargin">
                  <wp:posOffset>-2296160</wp:posOffset>
                </wp:positionH>
                <wp:positionV relativeFrom="paragraph">
                  <wp:posOffset>1761490</wp:posOffset>
                </wp:positionV>
                <wp:extent cx="233082" cy="232934"/>
                <wp:effectExtent l="19050" t="19050" r="14605" b="34290"/>
                <wp:wrapNone/>
                <wp:docPr id="2264"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5988649" w14:textId="10D84344" w:rsidR="00E64DD2" w:rsidRPr="00752228" w:rsidRDefault="00E64DD2" w:rsidP="004A3815">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E0BDAF0" id="_x0000_s1127" type="#_x0000_t13" style="position:absolute;margin-left:-180.8pt;margin-top:138.7pt;width:18.35pt;height:18.35pt;flip:x;z-index:251864064;visibility:visible;mso-wrap-style:square;mso-wrap-distance-left:9pt;mso-wrap-distance-top:0;mso-wrap-distance-right:9pt;mso-wrap-distance-bottom:0;mso-position-horizontal:absolute;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" adj="10807" fillcolor="#00d7bd [3204]" strokecolor="white [3212]" strokeweight=".25pt">
                <v:textbox inset="0,0,0,0">
                  <w:txbxContent>
                    <w:p w14:paraId="25988649" w14:textId="10D84344" w:rsidR="00E64DD2" w:rsidRPr="00752228" w:rsidRDefault="00E64DD2" w:rsidP="004A3815">
                      <w:pPr>
                        <w:jc w:val="center"/>
                        <w:rPr>
                          <w:b/>
                          <w:color w:val="FFFFFF" w:themeColor="background1"/>
                          <w:sz w:val="12"/>
                          <w:lang w:val="es-ES"/>
                        </w:rPr>
                      </w:pPr>
                      <w:r>
                        <w:rPr>
                          <w:b/>
                          <w:color w:val="FFFFFF" w:themeColor="background1"/>
                          <w:sz w:val="12"/>
                          <w:lang w:val="es-ES"/>
                        </w:rPr>
                        <w:t>2</w:t>
                      </w:r>
                    </w:p>
                  </w:txbxContent>
                </v:textbox>
                <w10:wrap anchorx="margin"/>
              </v:shape>
            </w:pict>
          </mc:Fallback>
        </mc:AlternateContent>
      </w:r>
      <w:r w:rsidR="004A3815" w:rsidRPr="004A3815">
        <w:rPr>
          <w:rFonts w:asciiTheme="minorHAnsi" w:hAnsiTheme="minorHAnsi" w:cstheme="minorHAnsi"/>
          <w:noProof/>
          <w:sz w:val="20"/>
          <w:szCs w:val="20"/>
        </w:rPr>
        <mc:AlternateContent>
          <mc:Choice Requires="wps">
            <w:drawing>
              <wp:anchor distT="0" distB="0" distL="114300" distR="114300" simplePos="0" relativeHeight="251862016" behindDoc="0" locked="0" layoutInCell="1" allowOverlap="1" wp14:anchorId="19CD17C5" wp14:editId="75D6F9CF">
                <wp:simplePos x="0" y="0"/>
                <wp:positionH relativeFrom="rightMargin">
                  <wp:posOffset>129540</wp:posOffset>
                </wp:positionH>
                <wp:positionV relativeFrom="paragraph">
                  <wp:posOffset>2218690</wp:posOffset>
                </wp:positionV>
                <wp:extent cx="233045" cy="232410"/>
                <wp:effectExtent l="19050" t="19050" r="14605" b="34290"/>
                <wp:wrapNone/>
                <wp:docPr id="2263" name="Right Arrow 2485"/>
                <wp:cNvGraphicFramePr/>
                <a:graphic xmlns:a="http://schemas.openxmlformats.org/drawingml/2006/main">
                  <a:graphicData uri="http://schemas.microsoft.com/office/word/2010/wordprocessingShape">
                    <wps:wsp>
                      <wps:cNvSpPr/>
                      <wps:spPr>
                        <a:xfrm flipH="1">
                          <a:off x="0" y="0"/>
                          <a:ext cx="233045" cy="23241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4649E63" w14:textId="3D51EDE0" w:rsidR="00E64DD2" w:rsidRPr="00752228" w:rsidRDefault="00E64DD2" w:rsidP="004A3815">
                            <w:pPr>
                              <w:jc w:val="center"/>
                              <w:rPr>
                                <w:b/>
                                <w:color w:val="FFFFFF" w:themeColor="background1"/>
                                <w:sz w:val="12"/>
                                <w:lang w:val="es-ES"/>
                              </w:rPr>
                            </w:pPr>
                            <w:r>
                              <w:rPr>
                                <w:b/>
                                <w:color w:val="FFFFFF" w:themeColor="background1"/>
                                <w:sz w:val="12"/>
                                <w:lang w:val="es-ES"/>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19CD17C5" id="_x0000_s1128" type="#_x0000_t13" style="position:absolute;margin-left:10.2pt;margin-top:174.7pt;width:18.35pt;height:18.3pt;flip:x;z-index:251862016;visibility:visible;mso-wrap-style:square;mso-wrap-distance-left:9pt;mso-wrap-distance-top:0;mso-wrap-distance-right:9pt;mso-wrap-distance-bottom:0;mso-position-horizontal:absolute;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" adj="10829" fillcolor="#00d7bd [3204]" strokecolor="white [3212]" strokeweight=".25pt">
                <v:textbox inset="0,0,0,0">
                  <w:txbxContent>
                    <w:p w14:paraId="34649E63" w14:textId="3D51EDE0" w:rsidR="00E64DD2" w:rsidRPr="00752228" w:rsidRDefault="00E64DD2" w:rsidP="004A3815">
                      <w:pPr>
                        <w:jc w:val="center"/>
                        <w:rPr>
                          <w:b/>
                          <w:color w:val="FFFFFF" w:themeColor="background1"/>
                          <w:sz w:val="12"/>
                          <w:lang w:val="es-ES"/>
                        </w:rPr>
                      </w:pPr>
                      <w:r>
                        <w:rPr>
                          <w:b/>
                          <w:color w:val="FFFFFF" w:themeColor="background1"/>
                          <w:sz w:val="12"/>
                          <w:lang w:val="es-ES"/>
                        </w:rPr>
                        <w:t>4</w:t>
                      </w:r>
                    </w:p>
                  </w:txbxContent>
                </v:textbox>
                <w10:wrap anchorx="margin"/>
              </v:shape>
            </w:pict>
          </mc:Fallback>
        </mc:AlternateContent>
      </w:r>
      <w:r w:rsidR="004A3815" w:rsidRPr="004A3815">
        <w:rPr>
          <w:rFonts w:asciiTheme="minorHAnsi" w:hAnsiTheme="minorHAnsi" w:cstheme="minorHAnsi"/>
          <w:noProof/>
          <w:sz w:val="20"/>
          <w:szCs w:val="20"/>
        </w:rPr>
        <mc:AlternateContent>
          <mc:Choice Requires="wps">
            <w:drawing>
              <wp:anchor distT="0" distB="0" distL="114300" distR="114300" simplePos="0" relativeHeight="251859968" behindDoc="0" locked="0" layoutInCell="1" allowOverlap="1" wp14:anchorId="00AC1D08" wp14:editId="533A60C6">
                <wp:simplePos x="0" y="0"/>
                <wp:positionH relativeFrom="margin">
                  <wp:posOffset>4419600</wp:posOffset>
                </wp:positionH>
                <wp:positionV relativeFrom="paragraph">
                  <wp:posOffset>2210435</wp:posOffset>
                </wp:positionV>
                <wp:extent cx="233082" cy="232934"/>
                <wp:effectExtent l="0" t="19050" r="33655" b="34290"/>
                <wp:wrapNone/>
                <wp:docPr id="2262"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0DA01C4" w14:textId="503D44E3" w:rsidR="00E64DD2" w:rsidRPr="00752228" w:rsidRDefault="00E64DD2" w:rsidP="004A3815">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0AC1D08" id="_x0000_s1129" type="#_x0000_t13" style="position:absolute;margin-left:348pt;margin-top:174.05pt;width:18.35pt;height:18.35pt;z-index:25185996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" adj="10807" fillcolor="#00d7bd [3204]" strokecolor="white [3212]" strokeweight=".25pt">
                <v:textbox inset="0,0,0,0">
                  <w:txbxContent>
                    <w:p w14:paraId="30DA01C4" w14:textId="503D44E3" w:rsidR="00E64DD2" w:rsidRPr="00752228" w:rsidRDefault="00E64DD2" w:rsidP="004A3815">
                      <w:pPr>
                        <w:jc w:val="center"/>
                        <w:rPr>
                          <w:b/>
                          <w:color w:val="FFFFFF" w:themeColor="background1"/>
                          <w:sz w:val="12"/>
                          <w:lang w:val="es-ES"/>
                        </w:rPr>
                      </w:pPr>
                      <w:r>
                        <w:rPr>
                          <w:b/>
                          <w:color w:val="FFFFFF" w:themeColor="background1"/>
                          <w:sz w:val="12"/>
                          <w:lang w:val="es-ES"/>
                        </w:rPr>
                        <w:t>3</w:t>
                      </w:r>
                    </w:p>
                  </w:txbxContent>
                </v:textbox>
                <w10:wrap anchorx="margin"/>
              </v:shape>
            </w:pict>
          </mc:Fallback>
        </mc:AlternateContent>
      </w:r>
      <w:r w:rsidR="004A3815" w:rsidRPr="004A3815">
        <w:rPr>
          <w:rFonts w:asciiTheme="minorHAnsi" w:hAnsiTheme="minorHAnsi" w:cstheme="minorHAnsi"/>
          <w:noProof/>
          <w:sz w:val="20"/>
          <w:szCs w:val="20"/>
        </w:rPr>
        <mc:AlternateContent>
          <mc:Choice Requires="wps">
            <w:drawing>
              <wp:anchor distT="0" distB="0" distL="114300" distR="114300" simplePos="0" relativeHeight="251858944" behindDoc="0" locked="0" layoutInCell="1" allowOverlap="1" wp14:anchorId="07A01431" wp14:editId="019F7F66">
                <wp:simplePos x="0" y="0"/>
                <wp:positionH relativeFrom="rightMargin">
                  <wp:align>left</wp:align>
                </wp:positionH>
                <wp:positionV relativeFrom="paragraph">
                  <wp:posOffset>1162685</wp:posOffset>
                </wp:positionV>
                <wp:extent cx="233082" cy="232934"/>
                <wp:effectExtent l="19050" t="19050" r="14605" b="34290"/>
                <wp:wrapNone/>
                <wp:docPr id="2261"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C9B56A3" w14:textId="77777777" w:rsidR="00E64DD2" w:rsidRPr="00752228" w:rsidRDefault="00E64DD2" w:rsidP="004A3815">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7A01431" id="_x0000_s1130" type="#_x0000_t13" style="position:absolute;margin-left:0;margin-top:91.55pt;width:18.35pt;height:18.35pt;flip:x;z-index:251858944;visibility:visible;mso-wrap-style:square;mso-wrap-distance-left:9pt;mso-wrap-distance-top:0;mso-wrap-distance-right:9pt;mso-wrap-distance-bottom:0;mso-position-horizontal:left;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" adj="10807" fillcolor="#00d7bd [3204]" strokecolor="white [3212]" strokeweight=".25pt">
                <v:textbox inset="0,0,0,0">
                  <w:txbxContent>
                    <w:p w14:paraId="7C9B56A3" w14:textId="77777777" w:rsidR="00E64DD2" w:rsidRPr="00752228" w:rsidRDefault="00E64DD2" w:rsidP="004A3815">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sidR="004A3815" w:rsidRPr="004A3815">
        <w:rPr>
          <w:sz w:val="20"/>
          <w:szCs w:val="20"/>
        </w:rPr>
        <w:t>To begin,</w:t>
      </w:r>
      <w:r w:rsidR="004A3815">
        <w:rPr>
          <w:sz w:val="20"/>
          <w:szCs w:val="20"/>
        </w:rPr>
        <w:t xml:space="preserve"> you need to provide the number ranges for the orders you would like to perform a bulk address update to</w:t>
      </w:r>
    </w:p>
    <w:p w14:paraId="3458A440" w14:textId="53945E3A" w:rsidR="00D71CF4" w:rsidRDefault="00D71CF4" w:rsidP="00697335">
      <w:pPr>
        <w:rPr>
          <w:sz w:val="20"/>
          <w:szCs w:val="20"/>
        </w:rPr>
      </w:pPr>
    </w:p>
    <w:p w14:paraId="7DEFABD0" w14:textId="6E9F351C" w:rsidR="00D71CF4" w:rsidRDefault="00D71CF4" w:rsidP="00697335">
      <w:pPr>
        <w:rPr>
          <w:sz w:val="20"/>
          <w:szCs w:val="20"/>
        </w:rPr>
      </w:pPr>
    </w:p>
    <w:p w14:paraId="6CC55866" w14:textId="69DD2A2D" w:rsidR="00D71CF4" w:rsidRDefault="00D71CF4" w:rsidP="00697335">
      <w:pPr>
        <w:rPr>
          <w:sz w:val="20"/>
          <w:szCs w:val="20"/>
        </w:rPr>
      </w:pPr>
    </w:p>
    <w:p w14:paraId="64A7FA8E" w14:textId="1B43FD3E" w:rsidR="00D71CF4" w:rsidRDefault="00D71CF4" w:rsidP="00697335">
      <w:pPr>
        <w:rPr>
          <w:sz w:val="20"/>
          <w:szCs w:val="20"/>
        </w:rPr>
      </w:pPr>
    </w:p>
    <w:p w14:paraId="1A56FD55" w14:textId="16415623" w:rsidR="00D71CF4" w:rsidRDefault="00D71CF4" w:rsidP="00697335">
      <w:pPr>
        <w:rPr>
          <w:sz w:val="20"/>
          <w:szCs w:val="20"/>
        </w:rPr>
      </w:pPr>
    </w:p>
    <w:p w14:paraId="63922F4A" w14:textId="7A2D1B05" w:rsidR="00D71CF4" w:rsidRDefault="00D71CF4" w:rsidP="00697335">
      <w:pPr>
        <w:rPr>
          <w:sz w:val="20"/>
          <w:szCs w:val="20"/>
        </w:rPr>
      </w:pPr>
    </w:p>
    <w:p w14:paraId="2F7299A9" w14:textId="5A7DB233" w:rsidR="00D71CF4" w:rsidRDefault="00D71CF4" w:rsidP="00697335">
      <w:pPr>
        <w:rPr>
          <w:sz w:val="20"/>
          <w:szCs w:val="20"/>
        </w:rPr>
      </w:pPr>
    </w:p>
    <w:p w14:paraId="232A2526" w14:textId="22DFD562" w:rsidR="00D71CF4" w:rsidRDefault="00D71CF4" w:rsidP="00697335">
      <w:pPr>
        <w:rPr>
          <w:sz w:val="20"/>
          <w:szCs w:val="20"/>
        </w:rPr>
      </w:pPr>
    </w:p>
    <w:p w14:paraId="0009DB62" w14:textId="1531FCB8" w:rsidR="00D71CF4" w:rsidRDefault="00D71CF4" w:rsidP="00697335">
      <w:pPr>
        <w:rPr>
          <w:sz w:val="20"/>
          <w:szCs w:val="20"/>
        </w:rPr>
      </w:pPr>
    </w:p>
    <w:p w14:paraId="39B8E893" w14:textId="05BF2CB6" w:rsidR="00D71CF4" w:rsidRDefault="00D71CF4" w:rsidP="00697335">
      <w:pPr>
        <w:rPr>
          <w:sz w:val="20"/>
          <w:szCs w:val="20"/>
        </w:rPr>
      </w:pPr>
    </w:p>
    <w:p w14:paraId="1222F333" w14:textId="61D89E07" w:rsidR="00D71CF4" w:rsidRDefault="00D71CF4" w:rsidP="00697335">
      <w:pPr>
        <w:rPr>
          <w:sz w:val="20"/>
          <w:szCs w:val="20"/>
        </w:rPr>
      </w:pPr>
    </w:p>
    <w:p w14:paraId="4E335CB7" w14:textId="2378C115" w:rsidR="00D71CF4" w:rsidRDefault="00D71CF4" w:rsidP="00697335">
      <w:pPr>
        <w:rPr>
          <w:sz w:val="20"/>
          <w:szCs w:val="20"/>
        </w:rPr>
      </w:pPr>
    </w:p>
    <w:p w14:paraId="6A940BFB" w14:textId="77777777" w:rsidR="00D71CF4" w:rsidRPr="004A3815" w:rsidRDefault="00D71CF4" w:rsidP="00697335">
      <w:pPr>
        <w:rPr>
          <w:sz w:val="20"/>
          <w:szCs w:val="20"/>
        </w:rPr>
      </w:pPr>
    </w:p>
    <w:p w14:paraId="7CD0D0FA" w14:textId="7BBC1BED" w:rsidR="00697335" w:rsidRDefault="00697335" w:rsidP="00697335"/>
    <w:p w14:paraId="10DBD60D" w14:textId="7E731179" w:rsidR="004A3815" w:rsidRPr="00697335" w:rsidRDefault="004A3815" w:rsidP="00697335"/>
    <w:p w14:paraId="73257C5B" w14:textId="0F1CC75E" w:rsidR="002E6DEF" w:rsidRPr="002E6DEF" w:rsidRDefault="002E6DEF" w:rsidP="00943FE7">
      <w:pPr>
        <w:pStyle w:val="ListParagraph"/>
        <w:numPr>
          <w:ilvl w:val="0"/>
          <w:numId w:val="92"/>
        </w:numPr>
        <w:spacing w:after="120" w:line="360" w:lineRule="auto"/>
        <w:contextualSpacing w:val="0"/>
        <w:jc w:val="both"/>
        <w:rPr>
          <w:rFonts w:asciiTheme="minorHAnsi" w:hAnsiTheme="minorHAnsi" w:cstheme="minorHAnsi"/>
          <w:sz w:val="20"/>
          <w:szCs w:val="20"/>
        </w:rPr>
      </w:pPr>
      <w:r w:rsidRPr="002E6DEF">
        <w:rPr>
          <w:rFonts w:asciiTheme="minorHAnsi" w:hAnsiTheme="minorHAnsi" w:cstheme="minorHAnsi"/>
          <w:sz w:val="20"/>
          <w:szCs w:val="20"/>
        </w:rPr>
        <w:t>You can add orders by clicking the ‘Add Order’ button, or remove orders by selecting the orders to remove via the checkboxes and then clicking ‘Remove Order’</w:t>
      </w:r>
    </w:p>
    <w:p w14:paraId="0020B5A2" w14:textId="4299AED8" w:rsidR="002E6DEF" w:rsidRPr="002E6DEF" w:rsidRDefault="002E6DEF" w:rsidP="00943FE7">
      <w:pPr>
        <w:pStyle w:val="ListParagraph"/>
        <w:numPr>
          <w:ilvl w:val="0"/>
          <w:numId w:val="92"/>
        </w:numPr>
        <w:spacing w:after="120" w:line="360" w:lineRule="auto"/>
        <w:contextualSpacing w:val="0"/>
        <w:jc w:val="both"/>
        <w:rPr>
          <w:rFonts w:asciiTheme="minorHAnsi" w:hAnsiTheme="minorHAnsi" w:cstheme="minorHAnsi"/>
          <w:sz w:val="20"/>
          <w:szCs w:val="20"/>
        </w:rPr>
      </w:pPr>
      <w:r w:rsidRPr="002E6DEF">
        <w:rPr>
          <w:rFonts w:asciiTheme="minorHAnsi" w:hAnsiTheme="minorHAnsi" w:cstheme="minorHAnsi"/>
          <w:sz w:val="20"/>
          <w:szCs w:val="20"/>
        </w:rPr>
        <w:t xml:space="preserve">Enter the number ranges you want to change the address of for each order </w:t>
      </w:r>
    </w:p>
    <w:p w14:paraId="01E4C406" w14:textId="61E82147" w:rsidR="002E6DEF" w:rsidRPr="002E6DEF" w:rsidRDefault="002E6DEF" w:rsidP="00943FE7">
      <w:pPr>
        <w:pStyle w:val="ListParagraph"/>
        <w:numPr>
          <w:ilvl w:val="0"/>
          <w:numId w:val="92"/>
        </w:numPr>
        <w:spacing w:after="120" w:line="360" w:lineRule="auto"/>
        <w:contextualSpacing w:val="0"/>
        <w:jc w:val="both"/>
        <w:rPr>
          <w:rFonts w:asciiTheme="minorHAnsi" w:hAnsiTheme="minorHAnsi" w:cstheme="minorHAnsi"/>
          <w:sz w:val="20"/>
          <w:szCs w:val="20"/>
        </w:rPr>
      </w:pPr>
      <w:r w:rsidRPr="002E6DEF">
        <w:rPr>
          <w:rFonts w:asciiTheme="minorHAnsi" w:hAnsiTheme="minorHAnsi" w:cstheme="minorHAnsi"/>
          <w:sz w:val="20"/>
          <w:szCs w:val="20"/>
        </w:rPr>
        <w:t>Once all the information is entered, validate your numbers using the ‘Validate Numbers’ button</w:t>
      </w:r>
    </w:p>
    <w:p w14:paraId="4040C830" w14:textId="2836016A" w:rsidR="002E6DEF" w:rsidRPr="002E6DEF" w:rsidRDefault="004A3815" w:rsidP="00943FE7">
      <w:pPr>
        <w:pStyle w:val="ListParagraph"/>
        <w:numPr>
          <w:ilvl w:val="0"/>
          <w:numId w:val="92"/>
        </w:numPr>
        <w:spacing w:after="120" w:line="360" w:lineRule="auto"/>
        <w:contextualSpacing w:val="0"/>
        <w:jc w:val="both"/>
        <w:rPr>
          <w:rFonts w:asciiTheme="minorHAnsi" w:hAnsiTheme="minorHAnsi" w:cstheme="minorHAnsi"/>
          <w:sz w:val="20"/>
          <w:szCs w:val="20"/>
        </w:rPr>
      </w:pPr>
      <w:r w:rsidRPr="004A3815">
        <w:rPr>
          <w:noProof/>
        </w:rPr>
        <w:drawing>
          <wp:anchor distT="0" distB="0" distL="114300" distR="114300" simplePos="0" relativeHeight="251865088" behindDoc="0" locked="0" layoutInCell="1" allowOverlap="1" wp14:anchorId="0CEA5CA7" wp14:editId="5EE71C02">
            <wp:simplePos x="0" y="0"/>
            <wp:positionH relativeFrom="column">
              <wp:posOffset>349250</wp:posOffset>
            </wp:positionH>
            <wp:positionV relativeFrom="paragraph">
              <wp:posOffset>406400</wp:posOffset>
            </wp:positionV>
            <wp:extent cx="4140200" cy="737870"/>
            <wp:effectExtent l="0" t="0" r="0" b="5080"/>
            <wp:wrapTopAndBottom/>
            <wp:docPr id="2268" name="Picture 14">
              <a:extLst xmlns:a="http://schemas.openxmlformats.org/drawingml/2006/main">
                <a:ext uri="{FF2B5EF4-FFF2-40B4-BE49-F238E27FC236}">
                  <a16:creationId xmlns:a16="http://schemas.microsoft.com/office/drawing/2014/main" id="{4EA2866E-A919-4B8E-9221-A117AA866E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4EA2866E-A919-4B8E-9221-A117AA866E9A}"/>
                        </a:ext>
                      </a:extLst>
                    </pic:cNvPr>
                    <pic:cNvPicPr>
                      <a:picLocks noChangeAspect="1"/>
                    </pic:cNvPicPr>
                  </pic:nvPicPr>
                  <pic:blipFill>
                    <a:blip r:embed="rId116">
                      <a:extLst>
                        <a:ext uri="{28A0092B-C50C-407E-A947-70E740481C1C}">
                          <a14:useLocalDpi xmlns:a14="http://schemas.microsoft.com/office/drawing/2010/main" val="0"/>
                        </a:ext>
                      </a:extLst>
                    </a:blip>
                    <a:stretch>
                      <a:fillRect/>
                    </a:stretch>
                  </pic:blipFill>
                  <pic:spPr>
                    <a:xfrm>
                      <a:off x="0" y="0"/>
                      <a:ext cx="4140200" cy="737870"/>
                    </a:xfrm>
                    <a:prstGeom prst="rect">
                      <a:avLst/>
                    </a:prstGeom>
                  </pic:spPr>
                </pic:pic>
              </a:graphicData>
            </a:graphic>
            <wp14:sizeRelH relativeFrom="page">
              <wp14:pctWidth>0</wp14:pctWidth>
            </wp14:sizeRelH>
            <wp14:sizeRelV relativeFrom="page">
              <wp14:pctHeight>0</wp14:pctHeight>
            </wp14:sizeRelV>
          </wp:anchor>
        </w:drawing>
      </w:r>
      <w:r w:rsidR="002E6DEF" w:rsidRPr="002E6DEF">
        <w:rPr>
          <w:rFonts w:asciiTheme="minorHAnsi" w:hAnsiTheme="minorHAnsi" w:cstheme="minorHAnsi"/>
          <w:sz w:val="20"/>
          <w:szCs w:val="20"/>
        </w:rPr>
        <w:t xml:space="preserve">Once successfully validated, you will see the following message in the bottom left corner of </w:t>
      </w:r>
      <w:r w:rsidR="00D172C4">
        <w:rPr>
          <w:rFonts w:asciiTheme="minorHAnsi" w:hAnsiTheme="minorHAnsi" w:cstheme="minorHAnsi"/>
          <w:sz w:val="20"/>
          <w:szCs w:val="20"/>
        </w:rPr>
        <w:t>dire</w:t>
      </w:r>
    </w:p>
    <w:p w14:paraId="104CAF86" w14:textId="6A8992F0" w:rsidR="002E6DEF" w:rsidRPr="002E6DEF" w:rsidRDefault="002E6DEF" w:rsidP="004A3815">
      <w:pPr>
        <w:pStyle w:val="ListParagraph"/>
        <w:spacing w:after="120" w:line="360" w:lineRule="auto"/>
        <w:contextualSpacing w:val="0"/>
        <w:jc w:val="both"/>
        <w:rPr>
          <w:rFonts w:asciiTheme="minorHAnsi" w:hAnsiTheme="minorHAnsi" w:cstheme="minorHAnsi"/>
          <w:sz w:val="20"/>
          <w:szCs w:val="20"/>
        </w:rPr>
      </w:pPr>
      <w:r w:rsidRPr="002E6DEF">
        <w:rPr>
          <w:rFonts w:asciiTheme="minorHAnsi" w:hAnsiTheme="minorHAnsi" w:cstheme="minorHAnsi"/>
          <w:sz w:val="20"/>
          <w:szCs w:val="20"/>
        </w:rPr>
        <w:t>Then you can click the ‘Provide Address’ button to proceed</w:t>
      </w:r>
    </w:p>
    <w:p w14:paraId="680FCDCA" w14:textId="52CDAAE4" w:rsidR="004A3815" w:rsidRDefault="004A3815" w:rsidP="00697335">
      <w:pPr>
        <w:rPr>
          <w:rFonts w:asciiTheme="minorHAnsi" w:hAnsiTheme="minorHAnsi" w:cstheme="minorHAnsi"/>
          <w:sz w:val="20"/>
          <w:szCs w:val="20"/>
        </w:rPr>
      </w:pPr>
      <w:r w:rsidRPr="004A3815">
        <w:rPr>
          <w:rFonts w:asciiTheme="minorHAnsi" w:hAnsiTheme="minorHAnsi" w:cstheme="minorHAnsi"/>
          <w:sz w:val="20"/>
          <w:szCs w:val="20"/>
        </w:rPr>
        <w:t>Next</w:t>
      </w:r>
      <w:r>
        <w:rPr>
          <w:rFonts w:asciiTheme="minorHAnsi" w:hAnsiTheme="minorHAnsi" w:cstheme="minorHAnsi"/>
          <w:sz w:val="20"/>
          <w:szCs w:val="20"/>
        </w:rPr>
        <w:t xml:space="preserve">, </w:t>
      </w:r>
      <w:r w:rsidRPr="004A3815">
        <w:rPr>
          <w:rFonts w:asciiTheme="minorHAnsi" w:hAnsiTheme="minorHAnsi" w:cstheme="minorHAnsi"/>
          <w:sz w:val="20"/>
          <w:szCs w:val="20"/>
        </w:rPr>
        <w:t>you will need to add an address for each number range to be activated, for this there are 2 methods, you can add addresses individually or in bulk, both of these methods are described in the Bulk Activation</w:t>
      </w:r>
      <w:r>
        <w:rPr>
          <w:rFonts w:asciiTheme="minorHAnsi" w:hAnsiTheme="minorHAnsi" w:cstheme="minorHAnsi"/>
          <w:sz w:val="20"/>
          <w:szCs w:val="20"/>
        </w:rPr>
        <w:t xml:space="preserve"> section</w:t>
      </w:r>
      <w:r w:rsidRPr="004A3815">
        <w:rPr>
          <w:rFonts w:asciiTheme="minorHAnsi" w:hAnsiTheme="minorHAnsi" w:cstheme="minorHAnsi"/>
          <w:sz w:val="20"/>
          <w:szCs w:val="20"/>
        </w:rPr>
        <w:t xml:space="preserve">, so please refer to </w:t>
      </w:r>
      <w:r>
        <w:rPr>
          <w:rFonts w:asciiTheme="minorHAnsi" w:hAnsiTheme="minorHAnsi" w:cstheme="minorHAnsi"/>
          <w:sz w:val="20"/>
          <w:szCs w:val="20"/>
        </w:rPr>
        <w:t>that section</w:t>
      </w:r>
      <w:r w:rsidRPr="004A3815">
        <w:rPr>
          <w:rFonts w:asciiTheme="minorHAnsi" w:hAnsiTheme="minorHAnsi" w:cstheme="minorHAnsi"/>
          <w:sz w:val="20"/>
          <w:szCs w:val="20"/>
        </w:rPr>
        <w:t xml:space="preserve"> for details on how to do this</w:t>
      </w:r>
      <w:r>
        <w:rPr>
          <w:rFonts w:asciiTheme="minorHAnsi" w:hAnsiTheme="minorHAnsi" w:cstheme="minorHAnsi"/>
          <w:sz w:val="20"/>
          <w:szCs w:val="20"/>
        </w:rPr>
        <w:t>.</w:t>
      </w:r>
    </w:p>
    <w:p w14:paraId="3721D222" w14:textId="27872C02" w:rsidR="004A3815" w:rsidRDefault="004A3815" w:rsidP="00697335">
      <w:pPr>
        <w:rPr>
          <w:rFonts w:asciiTheme="minorHAnsi" w:hAnsiTheme="minorHAnsi" w:cstheme="minorHAnsi"/>
          <w:sz w:val="20"/>
          <w:szCs w:val="20"/>
        </w:rPr>
      </w:pPr>
    </w:p>
    <w:p w14:paraId="0DBA840D" w14:textId="4768ABBB" w:rsidR="004A3815" w:rsidRDefault="004A3815" w:rsidP="00697335">
      <w:pPr>
        <w:rPr>
          <w:rFonts w:asciiTheme="minorHAnsi" w:hAnsiTheme="minorHAnsi" w:cstheme="minorHAnsi"/>
          <w:sz w:val="20"/>
          <w:szCs w:val="20"/>
        </w:rPr>
      </w:pPr>
    </w:p>
    <w:tbl>
      <w:tblPr>
        <w:tblStyle w:val="TableGrid"/>
        <w:tblpPr w:leftFromText="180" w:rightFromText="180" w:vertAnchor="text" w:horzAnchor="margin" w:tblpY="-195"/>
        <w:tblOverlap w:val="never"/>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930"/>
        <w:gridCol w:w="8062"/>
      </w:tblGrid>
      <w:tr w:rsidR="004A3815" w:rsidRPr="00C81F5A" w14:paraId="39A993D5" w14:textId="77777777" w:rsidTr="000E7691">
        <w:trPr>
          <w:trHeight w:val="691"/>
        </w:trPr>
        <w:tc>
          <w:tcPr>
            <w:tcW w:w="930" w:type="dxa"/>
            <w:vAlign w:val="center"/>
          </w:tcPr>
          <w:p w14:paraId="78371054" w14:textId="77777777" w:rsidR="004A3815" w:rsidRPr="00C81F5A" w:rsidRDefault="004A3815" w:rsidP="000E7691">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39991225" wp14:editId="632A5C28">
                  <wp:extent cx="360000" cy="360000"/>
                  <wp:effectExtent l="0" t="0" r="2540" b="2540"/>
                  <wp:docPr id="2270"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062" w:type="dxa"/>
            <w:vAlign w:val="center"/>
          </w:tcPr>
          <w:p w14:paraId="2FE2EA65" w14:textId="77777777" w:rsidR="004A3815" w:rsidRPr="004A3815" w:rsidRDefault="004A3815" w:rsidP="004A3815">
            <w:pPr>
              <w:spacing w:before="60" w:after="60"/>
              <w:rPr>
                <w:rFonts w:asciiTheme="minorHAnsi" w:hAnsiTheme="minorHAnsi" w:cstheme="minorHAnsi"/>
                <w:i/>
                <w:sz w:val="18"/>
                <w:szCs w:val="18"/>
                <w:lang w:val="en-GB"/>
              </w:rPr>
            </w:pPr>
            <w:r w:rsidRPr="004A3815">
              <w:rPr>
                <w:rFonts w:asciiTheme="minorHAnsi" w:hAnsiTheme="minorHAnsi" w:cstheme="minorHAnsi"/>
                <w:i/>
                <w:sz w:val="18"/>
                <w:szCs w:val="18"/>
                <w:lang w:val="en-GB"/>
              </w:rPr>
              <w:t>For Bulk Address Update, you also have the option to Modify an address as well as add an address, which both have the same flow to do either individually or in bulk</w:t>
            </w:r>
          </w:p>
          <w:p w14:paraId="737A660A" w14:textId="1920020B" w:rsidR="004A3815" w:rsidRPr="00B65D39" w:rsidRDefault="004A3815" w:rsidP="000E7691">
            <w:pPr>
              <w:spacing w:before="60" w:after="60"/>
              <w:rPr>
                <w:rFonts w:asciiTheme="minorHAnsi" w:hAnsiTheme="minorHAnsi" w:cstheme="minorHAnsi"/>
                <w:i/>
                <w:sz w:val="18"/>
                <w:szCs w:val="18"/>
                <w:lang w:val="en-GB"/>
              </w:rPr>
            </w:pPr>
            <w:r w:rsidRPr="004A3815">
              <w:rPr>
                <w:rFonts w:asciiTheme="minorHAnsi" w:hAnsiTheme="minorHAnsi" w:cstheme="minorHAnsi"/>
                <w:i/>
                <w:sz w:val="18"/>
                <w:szCs w:val="18"/>
                <w:lang w:val="en-GB"/>
              </w:rPr>
              <w:t>When modifying an address, you only have to edit the information you want, and can click the skip button for any stage in which you do not want to change the information, e.g. DSU address</w:t>
            </w:r>
          </w:p>
        </w:tc>
      </w:tr>
    </w:tbl>
    <w:p w14:paraId="159109F1" w14:textId="0FD0E253" w:rsidR="004A3815" w:rsidRDefault="004A3815" w:rsidP="00697335">
      <w:pPr>
        <w:rPr>
          <w:rFonts w:asciiTheme="minorHAnsi" w:hAnsiTheme="minorHAnsi" w:cstheme="minorHAnsi"/>
          <w:sz w:val="20"/>
          <w:szCs w:val="20"/>
        </w:rPr>
      </w:pPr>
      <w:r w:rsidRPr="004A3815">
        <w:rPr>
          <w:rFonts w:asciiTheme="minorHAnsi" w:hAnsiTheme="minorHAnsi" w:cstheme="minorHAnsi"/>
          <w:noProof/>
          <w:sz w:val="20"/>
          <w:szCs w:val="20"/>
        </w:rPr>
        <w:drawing>
          <wp:anchor distT="0" distB="0" distL="114300" distR="114300" simplePos="0" relativeHeight="251866112" behindDoc="0" locked="0" layoutInCell="1" allowOverlap="1" wp14:anchorId="06FF6325" wp14:editId="6B1E5141">
            <wp:simplePos x="0" y="0"/>
            <wp:positionH relativeFrom="column">
              <wp:posOffset>4866005</wp:posOffset>
            </wp:positionH>
            <wp:positionV relativeFrom="paragraph">
              <wp:posOffset>1577340</wp:posOffset>
            </wp:positionV>
            <wp:extent cx="648335" cy="479425"/>
            <wp:effectExtent l="0" t="0" r="0" b="0"/>
            <wp:wrapSquare wrapText="bothSides"/>
            <wp:docPr id="2271" name="Picture 4">
              <a:extLst xmlns:a="http://schemas.openxmlformats.org/drawingml/2006/main">
                <a:ext uri="{FF2B5EF4-FFF2-40B4-BE49-F238E27FC236}">
                  <a16:creationId xmlns:a16="http://schemas.microsoft.com/office/drawing/2014/main" id="{8D4A780B-5F41-4EF1-845E-FC6036DA05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8D4A780B-5F41-4EF1-845E-FC6036DA0540}"/>
                        </a:ext>
                      </a:extLst>
                    </pic:cNvPr>
                    <pic:cNvPicPr>
                      <a:picLocks noChangeAspect="1"/>
                    </pic:cNvPicPr>
                  </pic:nvPicPr>
                  <pic:blipFill>
                    <a:blip r:embed="rId152">
                      <a:extLst>
                        <a:ext uri="{28A0092B-C50C-407E-A947-70E740481C1C}">
                          <a14:useLocalDpi xmlns:a14="http://schemas.microsoft.com/office/drawing/2010/main" val="0"/>
                        </a:ext>
                      </a:extLst>
                    </a:blip>
                    <a:stretch>
                      <a:fillRect/>
                    </a:stretch>
                  </pic:blipFill>
                  <pic:spPr>
                    <a:xfrm>
                      <a:off x="0" y="0"/>
                      <a:ext cx="648335" cy="479425"/>
                    </a:xfrm>
                    <a:prstGeom prst="rect">
                      <a:avLst/>
                    </a:prstGeom>
                  </pic:spPr>
                </pic:pic>
              </a:graphicData>
            </a:graphic>
            <wp14:sizeRelH relativeFrom="page">
              <wp14:pctWidth>0</wp14:pctWidth>
            </wp14:sizeRelH>
            <wp14:sizeRelV relativeFrom="page">
              <wp14:pctHeight>0</wp14:pctHeight>
            </wp14:sizeRelV>
          </wp:anchor>
        </w:drawing>
      </w:r>
    </w:p>
    <w:p w14:paraId="3422DCF9" w14:textId="1A56D25C" w:rsidR="004A3815" w:rsidRDefault="004A3815" w:rsidP="00697335">
      <w:pPr>
        <w:rPr>
          <w:rFonts w:asciiTheme="minorHAnsi" w:hAnsiTheme="minorHAnsi" w:cstheme="minorHAnsi"/>
          <w:sz w:val="20"/>
          <w:szCs w:val="20"/>
        </w:rPr>
      </w:pPr>
      <w:r w:rsidRPr="004A3815">
        <w:rPr>
          <w:rFonts w:asciiTheme="minorHAnsi" w:hAnsiTheme="minorHAnsi" w:cstheme="minorHAnsi"/>
          <w:noProof/>
          <w:sz w:val="20"/>
          <w:szCs w:val="20"/>
        </w:rPr>
        <w:drawing>
          <wp:inline distT="0" distB="0" distL="0" distR="0" wp14:anchorId="16F96E7B" wp14:editId="05202BF2">
            <wp:extent cx="5488919" cy="1422400"/>
            <wp:effectExtent l="0" t="0" r="0" b="6350"/>
            <wp:docPr id="2269" name="Picture 3">
              <a:extLst xmlns:a="http://schemas.openxmlformats.org/drawingml/2006/main">
                <a:ext uri="{FF2B5EF4-FFF2-40B4-BE49-F238E27FC236}">
                  <a16:creationId xmlns:a16="http://schemas.microsoft.com/office/drawing/2014/main" id="{C8C4537B-138B-4A7E-A98D-E9E3C52485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C8C4537B-138B-4A7E-A98D-E9E3C524859B}"/>
                        </a:ext>
                      </a:extLst>
                    </pic:cNvPr>
                    <pic:cNvPicPr>
                      <a:picLocks noChangeAspect="1"/>
                    </pic:cNvPicPr>
                  </pic:nvPicPr>
                  <pic:blipFill>
                    <a:blip r:embed="rId153"/>
                    <a:stretch>
                      <a:fillRect/>
                    </a:stretch>
                  </pic:blipFill>
                  <pic:spPr>
                    <a:xfrm>
                      <a:off x="0" y="0"/>
                      <a:ext cx="5541162" cy="1435938"/>
                    </a:xfrm>
                    <a:prstGeom prst="rect">
                      <a:avLst/>
                    </a:prstGeom>
                  </pic:spPr>
                </pic:pic>
              </a:graphicData>
            </a:graphic>
          </wp:inline>
        </w:drawing>
      </w:r>
    </w:p>
    <w:p w14:paraId="621EA12A" w14:textId="36EE9F09" w:rsidR="004A3815" w:rsidRDefault="004A3815" w:rsidP="00697335">
      <w:pPr>
        <w:rPr>
          <w:rFonts w:asciiTheme="minorHAnsi" w:hAnsiTheme="minorHAnsi" w:cstheme="minorHAnsi"/>
          <w:sz w:val="20"/>
          <w:szCs w:val="20"/>
        </w:rPr>
      </w:pPr>
    </w:p>
    <w:p w14:paraId="6B52C949" w14:textId="2F51784E" w:rsidR="004A3815" w:rsidRDefault="004A3815" w:rsidP="00697335">
      <w:pPr>
        <w:rPr>
          <w:rFonts w:asciiTheme="minorHAnsi" w:hAnsiTheme="minorHAnsi" w:cstheme="minorHAnsi"/>
          <w:sz w:val="20"/>
          <w:szCs w:val="20"/>
        </w:rPr>
      </w:pPr>
      <w:r>
        <w:rPr>
          <w:rFonts w:asciiTheme="minorHAnsi" w:hAnsiTheme="minorHAnsi" w:cstheme="minorHAnsi"/>
          <w:sz w:val="20"/>
          <w:szCs w:val="20"/>
        </w:rPr>
        <w:t>Once you have added/modified the addresses for your orders, click ‘Order Review’ to proceed</w:t>
      </w:r>
    </w:p>
    <w:p w14:paraId="638123AC" w14:textId="6C42676E" w:rsidR="004A3815" w:rsidRDefault="004A3815" w:rsidP="00697335">
      <w:pPr>
        <w:rPr>
          <w:rFonts w:asciiTheme="minorHAnsi" w:hAnsiTheme="minorHAnsi" w:cstheme="minorHAnsi"/>
          <w:sz w:val="20"/>
          <w:szCs w:val="20"/>
        </w:rPr>
      </w:pPr>
    </w:p>
    <w:p w14:paraId="10D5A76B" w14:textId="77777777" w:rsidR="004A3815" w:rsidRPr="004A3815" w:rsidRDefault="004A3815" w:rsidP="004A3815">
      <w:pPr>
        <w:rPr>
          <w:rFonts w:asciiTheme="minorHAnsi" w:hAnsiTheme="minorHAnsi" w:cstheme="minorHAnsi"/>
          <w:sz w:val="20"/>
          <w:szCs w:val="20"/>
          <w:lang w:val="en-GB"/>
        </w:rPr>
      </w:pPr>
      <w:r w:rsidRPr="004A3815">
        <w:rPr>
          <w:rFonts w:asciiTheme="minorHAnsi" w:hAnsiTheme="minorHAnsi" w:cstheme="minorHAnsi"/>
          <w:sz w:val="20"/>
          <w:szCs w:val="20"/>
          <w:lang w:val="en-GB"/>
        </w:rPr>
        <w:t>On the Order Review page you are shown a summary of your order, and can also add a reference to your orders, you can do this individually or in bulk.</w:t>
      </w:r>
    </w:p>
    <w:p w14:paraId="4A86E105" w14:textId="60668E90" w:rsidR="004A3815" w:rsidRDefault="004A3815" w:rsidP="00697335">
      <w:pPr>
        <w:rPr>
          <w:rFonts w:asciiTheme="minorHAnsi" w:hAnsiTheme="minorHAnsi" w:cstheme="minorHAnsi"/>
          <w:sz w:val="20"/>
          <w:szCs w:val="20"/>
          <w:lang w:val="en-GB"/>
        </w:rPr>
      </w:pPr>
    </w:p>
    <w:p w14:paraId="06B55F00" w14:textId="3F8C7077" w:rsidR="004A3815" w:rsidRDefault="004A3815" w:rsidP="00943FE7">
      <w:pPr>
        <w:pStyle w:val="ListParagraph"/>
        <w:numPr>
          <w:ilvl w:val="0"/>
          <w:numId w:val="93"/>
        </w:numPr>
        <w:spacing w:after="120" w:line="360" w:lineRule="auto"/>
        <w:contextualSpacing w:val="0"/>
        <w:jc w:val="both"/>
        <w:rPr>
          <w:rFonts w:asciiTheme="minorHAnsi" w:hAnsiTheme="minorHAnsi" w:cstheme="minorHAnsi"/>
          <w:sz w:val="20"/>
          <w:szCs w:val="20"/>
        </w:rPr>
      </w:pPr>
      <w:r w:rsidRPr="004A3815">
        <w:rPr>
          <w:rFonts w:asciiTheme="minorHAnsi" w:hAnsiTheme="minorHAnsi" w:cstheme="minorHAnsi"/>
          <w:sz w:val="20"/>
          <w:szCs w:val="20"/>
        </w:rPr>
        <w:t>To add a reference individually, just enter the text into the textbox next to each order</w:t>
      </w:r>
    </w:p>
    <w:p w14:paraId="09C34FB6" w14:textId="78F96BBF" w:rsidR="004A3815" w:rsidRDefault="004A3815" w:rsidP="00943FE7">
      <w:pPr>
        <w:pStyle w:val="ListParagraph"/>
        <w:numPr>
          <w:ilvl w:val="0"/>
          <w:numId w:val="93"/>
        </w:numPr>
        <w:rPr>
          <w:rFonts w:asciiTheme="minorHAnsi" w:hAnsiTheme="minorHAnsi" w:cstheme="minorHAnsi"/>
          <w:sz w:val="20"/>
          <w:szCs w:val="20"/>
        </w:rPr>
      </w:pPr>
      <w:r w:rsidRPr="004A3815">
        <w:rPr>
          <w:rFonts w:asciiTheme="minorHAnsi" w:hAnsiTheme="minorHAnsi" w:cstheme="minorHAnsi"/>
          <w:sz w:val="20"/>
          <w:szCs w:val="20"/>
        </w:rPr>
        <w:t>To add a reference in bulk, check the tick boxes for the orders you want to input the same reference to</w:t>
      </w:r>
    </w:p>
    <w:p w14:paraId="13A787F5" w14:textId="77777777" w:rsidR="004A3815" w:rsidRDefault="004A3815" w:rsidP="004A3815">
      <w:pPr>
        <w:pStyle w:val="ListParagraph"/>
        <w:rPr>
          <w:rFonts w:asciiTheme="minorHAnsi" w:hAnsiTheme="minorHAnsi" w:cstheme="minorHAnsi"/>
          <w:sz w:val="20"/>
          <w:szCs w:val="20"/>
        </w:rPr>
      </w:pPr>
    </w:p>
    <w:p w14:paraId="0B529353" w14:textId="5B86BB6B" w:rsidR="004A3815" w:rsidRDefault="004A3815" w:rsidP="00943FE7">
      <w:pPr>
        <w:pStyle w:val="ListParagraph"/>
        <w:numPr>
          <w:ilvl w:val="0"/>
          <w:numId w:val="93"/>
        </w:numPr>
        <w:rPr>
          <w:rFonts w:asciiTheme="minorHAnsi" w:hAnsiTheme="minorHAnsi" w:cstheme="minorHAnsi"/>
          <w:sz w:val="20"/>
          <w:szCs w:val="20"/>
          <w:lang w:val="en-GB"/>
        </w:rPr>
      </w:pPr>
      <w:r w:rsidRPr="004A3815">
        <w:rPr>
          <w:rFonts w:asciiTheme="minorHAnsi" w:hAnsiTheme="minorHAnsi" w:cstheme="minorHAnsi"/>
          <w:sz w:val="20"/>
          <w:szCs w:val="20"/>
          <w:lang w:val="en-GB"/>
        </w:rPr>
        <w:t>Then click ‘Bulk Customer Reference’ and add the text, which will then be applied to the selected orders</w:t>
      </w:r>
    </w:p>
    <w:p w14:paraId="1CD28DB3" w14:textId="063D1AB9" w:rsidR="004A3815" w:rsidRPr="004A3815" w:rsidRDefault="004A3815" w:rsidP="004A3815">
      <w:pPr>
        <w:pStyle w:val="ListParagraph"/>
        <w:rPr>
          <w:rFonts w:asciiTheme="minorHAnsi" w:hAnsiTheme="minorHAnsi" w:cstheme="minorHAnsi"/>
          <w:sz w:val="20"/>
          <w:szCs w:val="20"/>
          <w:lang w:val="en-GB"/>
        </w:rPr>
      </w:pPr>
    </w:p>
    <w:p w14:paraId="5AD0F1A1" w14:textId="65CE7889" w:rsidR="004A3815" w:rsidRPr="004A3815" w:rsidRDefault="00E800D0" w:rsidP="00943FE7">
      <w:pPr>
        <w:pStyle w:val="ListParagraph"/>
        <w:numPr>
          <w:ilvl w:val="0"/>
          <w:numId w:val="93"/>
        </w:numPr>
        <w:rPr>
          <w:rFonts w:asciiTheme="minorHAnsi" w:hAnsiTheme="minorHAnsi" w:cstheme="minorHAnsi"/>
          <w:sz w:val="20"/>
          <w:szCs w:val="20"/>
          <w:lang w:val="en-GB"/>
        </w:rPr>
      </w:pPr>
      <w:r w:rsidRPr="00E800D0">
        <w:rPr>
          <w:rFonts w:asciiTheme="minorHAnsi" w:hAnsiTheme="minorHAnsi" w:cstheme="minorHAnsi"/>
          <w:noProof/>
          <w:sz w:val="20"/>
          <w:szCs w:val="20"/>
        </w:rPr>
        <w:drawing>
          <wp:anchor distT="0" distB="0" distL="114300" distR="114300" simplePos="0" relativeHeight="251877376" behindDoc="0" locked="0" layoutInCell="1" allowOverlap="1" wp14:anchorId="7AC542F5" wp14:editId="3E4283CF">
            <wp:simplePos x="0" y="0"/>
            <wp:positionH relativeFrom="margin">
              <wp:posOffset>4928235</wp:posOffset>
            </wp:positionH>
            <wp:positionV relativeFrom="paragraph">
              <wp:posOffset>1754505</wp:posOffset>
            </wp:positionV>
            <wp:extent cx="803275" cy="466725"/>
            <wp:effectExtent l="0" t="0" r="0" b="9525"/>
            <wp:wrapSquare wrapText="bothSides"/>
            <wp:docPr id="2312" name="Picture 9">
              <a:extLst xmlns:a="http://schemas.openxmlformats.org/drawingml/2006/main">
                <a:ext uri="{FF2B5EF4-FFF2-40B4-BE49-F238E27FC236}">
                  <a16:creationId xmlns:a16="http://schemas.microsoft.com/office/drawing/2014/main" id="{744FFD07-22E7-41A8-90A7-5159C5F051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744FFD07-22E7-41A8-90A7-5159C5F05112}"/>
                        </a:ext>
                      </a:extLst>
                    </pic:cNvPr>
                    <pic:cNvPicPr>
                      <a:picLocks noChangeAspect="1"/>
                    </pic:cNvPicPr>
                  </pic:nvPicPr>
                  <pic:blipFill rotWithShape="1">
                    <a:blip r:embed="rId144">
                      <a:extLst>
                        <a:ext uri="{28A0092B-C50C-407E-A947-70E740481C1C}">
                          <a14:useLocalDpi xmlns:a14="http://schemas.microsoft.com/office/drawing/2010/main" val="0"/>
                        </a:ext>
                      </a:extLst>
                    </a:blip>
                    <a:srcRect t="8654"/>
                    <a:stretch/>
                  </pic:blipFill>
                  <pic:spPr>
                    <a:xfrm>
                      <a:off x="0" y="0"/>
                      <a:ext cx="803275" cy="466725"/>
                    </a:xfrm>
                    <a:prstGeom prst="rect">
                      <a:avLst/>
                    </a:prstGeom>
                  </pic:spPr>
                </pic:pic>
              </a:graphicData>
            </a:graphic>
            <wp14:sizeRelH relativeFrom="page">
              <wp14:pctWidth>0</wp14:pctWidth>
            </wp14:sizeRelH>
            <wp14:sizeRelV relativeFrom="page">
              <wp14:pctHeight>0</wp14:pctHeight>
            </wp14:sizeRelV>
          </wp:anchor>
        </w:drawing>
      </w:r>
      <w:r w:rsidR="004A3815" w:rsidRPr="004A3815">
        <w:rPr>
          <w:rFonts w:asciiTheme="minorHAnsi" w:hAnsiTheme="minorHAnsi" w:cstheme="minorHAnsi"/>
          <w:sz w:val="20"/>
          <w:szCs w:val="20"/>
          <w:lang w:val="en-GB"/>
        </w:rPr>
        <w:t>Click ‘Order Confirmation’ once you are happy with your order to proceed</w:t>
      </w:r>
    </w:p>
    <w:p w14:paraId="6773A04A" w14:textId="19B5753C" w:rsidR="004A3815" w:rsidRDefault="00E800D0" w:rsidP="004A3815">
      <w:pPr>
        <w:rPr>
          <w:rFonts w:asciiTheme="minorHAnsi" w:hAnsiTheme="minorHAnsi" w:cstheme="minorHAnsi"/>
          <w:sz w:val="20"/>
          <w:szCs w:val="20"/>
        </w:rPr>
      </w:pPr>
      <w:r w:rsidRPr="004A3815">
        <w:rPr>
          <w:rFonts w:asciiTheme="minorHAnsi" w:hAnsiTheme="minorHAnsi" w:cstheme="minorHAnsi"/>
          <w:noProof/>
          <w:sz w:val="20"/>
          <w:szCs w:val="20"/>
        </w:rPr>
        <mc:AlternateContent>
          <mc:Choice Requires="wps">
            <w:drawing>
              <wp:anchor distT="0" distB="0" distL="114300" distR="114300" simplePos="0" relativeHeight="251870208" behindDoc="0" locked="0" layoutInCell="1" allowOverlap="1" wp14:anchorId="51EE4E3B" wp14:editId="18C76C13">
                <wp:simplePos x="0" y="0"/>
                <wp:positionH relativeFrom="rightMargin">
                  <wp:posOffset>-5915660</wp:posOffset>
                </wp:positionH>
                <wp:positionV relativeFrom="paragraph">
                  <wp:posOffset>728980</wp:posOffset>
                </wp:positionV>
                <wp:extent cx="233045" cy="232410"/>
                <wp:effectExtent l="0" t="19050" r="33655" b="34290"/>
                <wp:wrapNone/>
                <wp:docPr id="2306" name="Right Arrow 2485"/>
                <wp:cNvGraphicFramePr/>
                <a:graphic xmlns:a="http://schemas.openxmlformats.org/drawingml/2006/main">
                  <a:graphicData uri="http://schemas.microsoft.com/office/word/2010/wordprocessingShape">
                    <wps:wsp>
                      <wps:cNvSpPr/>
                      <wps:spPr>
                        <a:xfrm>
                          <a:off x="0" y="0"/>
                          <a:ext cx="233045" cy="23241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2FE5B24" w14:textId="6BF2B9A0" w:rsidR="00E64DD2" w:rsidRPr="00752228" w:rsidRDefault="00E64DD2" w:rsidP="00E800D0">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51EE4E3B" id="_x0000_s1131" type="#_x0000_t13" style="position:absolute;margin-left:-465.8pt;margin-top:57.4pt;width:18.35pt;height:18.3pt;z-index:251870208;visibility:visible;mso-wrap-style:square;mso-wrap-distance-left:9pt;mso-wrap-distance-top:0;mso-wrap-distance-right:9pt;mso-wrap-distance-bottom:0;mso-position-horizontal:absolute;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" adj="10829" fillcolor="#00d7bd [3204]" strokecolor="white [3212]" strokeweight=".25pt">
                <v:textbox inset="0,0,0,0">
                  <w:txbxContent>
                    <w:p w14:paraId="02FE5B24" w14:textId="6BF2B9A0" w:rsidR="00E64DD2" w:rsidRPr="00752228" w:rsidRDefault="00E64DD2" w:rsidP="00E800D0">
                      <w:pPr>
                        <w:jc w:val="center"/>
                        <w:rPr>
                          <w:b/>
                          <w:color w:val="FFFFFF" w:themeColor="background1"/>
                          <w:sz w:val="12"/>
                          <w:lang w:val="es-ES"/>
                        </w:rPr>
                      </w:pPr>
                      <w:r>
                        <w:rPr>
                          <w:b/>
                          <w:color w:val="FFFFFF" w:themeColor="background1"/>
                          <w:sz w:val="12"/>
                          <w:lang w:val="es-ES"/>
                        </w:rPr>
                        <w:t>2</w:t>
                      </w:r>
                    </w:p>
                  </w:txbxContent>
                </v:textbox>
                <w10:wrap anchorx="margin"/>
              </v:shape>
            </w:pict>
          </mc:Fallback>
        </mc:AlternateContent>
      </w:r>
      <w:r w:rsidRPr="004A3815">
        <w:rPr>
          <w:rFonts w:asciiTheme="minorHAnsi" w:hAnsiTheme="minorHAnsi" w:cstheme="minorHAnsi"/>
          <w:noProof/>
          <w:sz w:val="20"/>
          <w:szCs w:val="20"/>
        </w:rPr>
        <mc:AlternateContent>
          <mc:Choice Requires="wps">
            <w:drawing>
              <wp:anchor distT="0" distB="0" distL="114300" distR="114300" simplePos="0" relativeHeight="251872256" behindDoc="0" locked="0" layoutInCell="1" allowOverlap="1" wp14:anchorId="15CE35B4" wp14:editId="3589E082">
                <wp:simplePos x="0" y="0"/>
                <wp:positionH relativeFrom="rightMargin">
                  <wp:posOffset>-80010</wp:posOffset>
                </wp:positionH>
                <wp:positionV relativeFrom="paragraph">
                  <wp:posOffset>430530</wp:posOffset>
                </wp:positionV>
                <wp:extent cx="233045" cy="232410"/>
                <wp:effectExtent l="19050" t="19050" r="14605" b="34290"/>
                <wp:wrapNone/>
                <wp:docPr id="2307" name="Right Arrow 2485"/>
                <wp:cNvGraphicFramePr/>
                <a:graphic xmlns:a="http://schemas.openxmlformats.org/drawingml/2006/main">
                  <a:graphicData uri="http://schemas.microsoft.com/office/word/2010/wordprocessingShape">
                    <wps:wsp>
                      <wps:cNvSpPr/>
                      <wps:spPr>
                        <a:xfrm flipH="1">
                          <a:off x="0" y="0"/>
                          <a:ext cx="233045" cy="23241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FB36D1E" w14:textId="2F82B477" w:rsidR="00E64DD2" w:rsidRPr="00752228" w:rsidRDefault="00E64DD2" w:rsidP="00E800D0">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15CE35B4" id="_x0000_s1132" type="#_x0000_t13" style="position:absolute;margin-left:-6.3pt;margin-top:33.9pt;width:18.35pt;height:18.3pt;flip:x;z-index:251872256;visibility:visible;mso-wrap-style:square;mso-wrap-distance-left:9pt;mso-wrap-distance-top:0;mso-wrap-distance-right:9pt;mso-wrap-distance-bottom:0;mso-position-horizontal:absolute;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" adj="10829" fillcolor="#00d7bd [3204]" strokecolor="white [3212]" strokeweight=".25pt">
                <v:textbox inset="0,0,0,0">
                  <w:txbxContent>
                    <w:p w14:paraId="1FB36D1E" w14:textId="2F82B477" w:rsidR="00E64DD2" w:rsidRPr="00752228" w:rsidRDefault="00E64DD2" w:rsidP="00E800D0">
                      <w:pPr>
                        <w:jc w:val="center"/>
                        <w:rPr>
                          <w:b/>
                          <w:color w:val="FFFFFF" w:themeColor="background1"/>
                          <w:sz w:val="12"/>
                          <w:lang w:val="es-ES"/>
                        </w:rPr>
                      </w:pPr>
                      <w:r>
                        <w:rPr>
                          <w:b/>
                          <w:color w:val="FFFFFF" w:themeColor="background1"/>
                          <w:sz w:val="12"/>
                          <w:lang w:val="es-ES"/>
                        </w:rPr>
                        <w:t>3</w:t>
                      </w:r>
                    </w:p>
                  </w:txbxContent>
                </v:textbox>
                <w10:wrap anchorx="margin"/>
              </v:shape>
            </w:pict>
          </mc:Fallback>
        </mc:AlternateContent>
      </w:r>
      <w:r w:rsidRPr="004A3815">
        <w:rPr>
          <w:rFonts w:asciiTheme="minorHAnsi" w:hAnsiTheme="minorHAnsi" w:cstheme="minorHAnsi"/>
          <w:noProof/>
          <w:sz w:val="20"/>
          <w:szCs w:val="20"/>
        </w:rPr>
        <mc:AlternateContent>
          <mc:Choice Requires="wps">
            <w:drawing>
              <wp:anchor distT="0" distB="0" distL="114300" distR="114300" simplePos="0" relativeHeight="251874304" behindDoc="0" locked="0" layoutInCell="1" allowOverlap="1" wp14:anchorId="015B1C71" wp14:editId="05769945">
                <wp:simplePos x="0" y="0"/>
                <wp:positionH relativeFrom="margin">
                  <wp:align>right</wp:align>
                </wp:positionH>
                <wp:positionV relativeFrom="paragraph">
                  <wp:posOffset>925830</wp:posOffset>
                </wp:positionV>
                <wp:extent cx="233045" cy="232410"/>
                <wp:effectExtent l="19050" t="19050" r="14605" b="34290"/>
                <wp:wrapNone/>
                <wp:docPr id="2308" name="Right Arrow 2485"/>
                <wp:cNvGraphicFramePr/>
                <a:graphic xmlns:a="http://schemas.openxmlformats.org/drawingml/2006/main">
                  <a:graphicData uri="http://schemas.microsoft.com/office/word/2010/wordprocessingShape">
                    <wps:wsp>
                      <wps:cNvSpPr/>
                      <wps:spPr>
                        <a:xfrm flipH="1">
                          <a:off x="0" y="0"/>
                          <a:ext cx="233045" cy="23241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A22286C" w14:textId="1407755E" w:rsidR="00E64DD2" w:rsidRPr="00752228" w:rsidRDefault="00E64DD2" w:rsidP="00E800D0">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15B1C71" id="_x0000_s1133" type="#_x0000_t13" style="position:absolute;margin-left:-32.85pt;margin-top:72.9pt;width:18.35pt;height:18.3pt;flip:x;z-index:251874304;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" adj="10829" fillcolor="#00d7bd [3204]" strokecolor="white [3212]" strokeweight=".25pt">
                <v:textbox inset="0,0,0,0">
                  <w:txbxContent>
                    <w:p w14:paraId="1A22286C" w14:textId="1407755E" w:rsidR="00E64DD2" w:rsidRPr="00752228" w:rsidRDefault="00E64DD2" w:rsidP="00E800D0">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sidR="004A3815" w:rsidRPr="004A3815">
        <w:rPr>
          <w:rFonts w:asciiTheme="minorHAnsi" w:hAnsiTheme="minorHAnsi" w:cstheme="minorHAnsi"/>
          <w:noProof/>
          <w:sz w:val="20"/>
          <w:szCs w:val="20"/>
        </w:rPr>
        <w:drawing>
          <wp:inline distT="0" distB="0" distL="0" distR="0" wp14:anchorId="393AD02B" wp14:editId="31E2AED4">
            <wp:extent cx="5731510" cy="1454150"/>
            <wp:effectExtent l="0" t="0" r="2540" b="0"/>
            <wp:docPr id="2304" name="Picture 11">
              <a:extLst xmlns:a="http://schemas.openxmlformats.org/drawingml/2006/main">
                <a:ext uri="{FF2B5EF4-FFF2-40B4-BE49-F238E27FC236}">
                  <a16:creationId xmlns:a16="http://schemas.microsoft.com/office/drawing/2014/main" id="{7BC0593E-4F35-4100-85FB-F8444C1E53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7BC0593E-4F35-4100-85FB-F8444C1E532D}"/>
                        </a:ext>
                      </a:extLst>
                    </pic:cNvPr>
                    <pic:cNvPicPr>
                      <a:picLocks noChangeAspect="1"/>
                    </pic:cNvPicPr>
                  </pic:nvPicPr>
                  <pic:blipFill>
                    <a:blip r:embed="rId154"/>
                    <a:stretch>
                      <a:fillRect/>
                    </a:stretch>
                  </pic:blipFill>
                  <pic:spPr>
                    <a:xfrm>
                      <a:off x="0" y="0"/>
                      <a:ext cx="5731510" cy="1454150"/>
                    </a:xfrm>
                    <a:prstGeom prst="rect">
                      <a:avLst/>
                    </a:prstGeom>
                  </pic:spPr>
                </pic:pic>
              </a:graphicData>
            </a:graphic>
          </wp:inline>
        </w:drawing>
      </w:r>
    </w:p>
    <w:p w14:paraId="65B9207C" w14:textId="543429D0" w:rsidR="00E800D0" w:rsidRPr="00E800D0" w:rsidRDefault="00E800D0" w:rsidP="00E800D0">
      <w:pPr>
        <w:rPr>
          <w:rFonts w:asciiTheme="minorHAnsi" w:hAnsiTheme="minorHAnsi" w:cstheme="minorHAnsi"/>
          <w:sz w:val="20"/>
          <w:szCs w:val="20"/>
          <w:lang w:val="en-GB"/>
        </w:rPr>
      </w:pPr>
    </w:p>
    <w:p w14:paraId="0BAE4337" w14:textId="52319350" w:rsidR="00E800D0" w:rsidRDefault="00E800D0" w:rsidP="00E800D0">
      <w:pPr>
        <w:rPr>
          <w:rFonts w:asciiTheme="minorHAnsi" w:hAnsiTheme="minorHAnsi" w:cstheme="minorHAnsi"/>
          <w:sz w:val="20"/>
          <w:szCs w:val="20"/>
        </w:rPr>
      </w:pPr>
      <w:r w:rsidRPr="004A3815">
        <w:rPr>
          <w:rFonts w:asciiTheme="minorHAnsi" w:hAnsiTheme="minorHAnsi" w:cstheme="minorHAnsi"/>
          <w:noProof/>
          <w:sz w:val="20"/>
          <w:szCs w:val="20"/>
        </w:rPr>
        <mc:AlternateContent>
          <mc:Choice Requires="wps">
            <w:drawing>
              <wp:anchor distT="0" distB="0" distL="114300" distR="114300" simplePos="0" relativeHeight="251878400" behindDoc="0" locked="0" layoutInCell="1" allowOverlap="1" wp14:anchorId="4B08AC4E" wp14:editId="6059CEC9">
                <wp:simplePos x="0" y="0"/>
                <wp:positionH relativeFrom="rightMargin">
                  <wp:posOffset>-994410</wp:posOffset>
                </wp:positionH>
                <wp:positionV relativeFrom="paragraph">
                  <wp:posOffset>113030</wp:posOffset>
                </wp:positionV>
                <wp:extent cx="233045" cy="232410"/>
                <wp:effectExtent l="0" t="19050" r="33655" b="34290"/>
                <wp:wrapNone/>
                <wp:docPr id="2309" name="Right Arrow 2485"/>
                <wp:cNvGraphicFramePr/>
                <a:graphic xmlns:a="http://schemas.openxmlformats.org/drawingml/2006/main">
                  <a:graphicData uri="http://schemas.microsoft.com/office/word/2010/wordprocessingShape">
                    <wps:wsp>
                      <wps:cNvSpPr/>
                      <wps:spPr>
                        <a:xfrm>
                          <a:off x="0" y="0"/>
                          <a:ext cx="233045" cy="23241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2F2AC78" w14:textId="5EBE2294" w:rsidR="00E64DD2" w:rsidRPr="00752228" w:rsidRDefault="00E64DD2" w:rsidP="00E800D0">
                            <w:pPr>
                              <w:jc w:val="center"/>
                              <w:rPr>
                                <w:b/>
                                <w:color w:val="FFFFFF" w:themeColor="background1"/>
                                <w:sz w:val="12"/>
                                <w:lang w:val="es-ES"/>
                              </w:rPr>
                            </w:pPr>
                            <w:r>
                              <w:rPr>
                                <w:b/>
                                <w:color w:val="FFFFFF" w:themeColor="background1"/>
                                <w:sz w:val="12"/>
                                <w:lang w:val="es-ES"/>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B08AC4E" id="_x0000_s1134" type="#_x0000_t13" style="position:absolute;margin-left:-78.3pt;margin-top:8.9pt;width:18.35pt;height:18.3pt;z-index:251878400;visibility:visible;mso-wrap-style:square;mso-wrap-distance-left:9pt;mso-wrap-distance-top:0;mso-wrap-distance-right:9pt;mso-wrap-distance-bottom:0;mso-position-horizontal:absolute;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" adj="10829" fillcolor="#00d7bd [3204]" strokecolor="white [3212]" strokeweight=".25pt">
                <v:textbox inset="0,0,0,0">
                  <w:txbxContent>
                    <w:p w14:paraId="72F2AC78" w14:textId="5EBE2294" w:rsidR="00E64DD2" w:rsidRPr="00752228" w:rsidRDefault="00E64DD2" w:rsidP="00E800D0">
                      <w:pPr>
                        <w:jc w:val="center"/>
                        <w:rPr>
                          <w:b/>
                          <w:color w:val="FFFFFF" w:themeColor="background1"/>
                          <w:sz w:val="12"/>
                          <w:lang w:val="es-ES"/>
                        </w:rPr>
                      </w:pPr>
                      <w:r>
                        <w:rPr>
                          <w:b/>
                          <w:color w:val="FFFFFF" w:themeColor="background1"/>
                          <w:sz w:val="12"/>
                          <w:lang w:val="es-ES"/>
                        </w:rPr>
                        <w:t>4</w:t>
                      </w:r>
                    </w:p>
                  </w:txbxContent>
                </v:textbox>
                <w10:wrap anchorx="margin"/>
              </v:shape>
            </w:pict>
          </mc:Fallback>
        </mc:AlternateContent>
      </w:r>
    </w:p>
    <w:p w14:paraId="61197C06" w14:textId="59F61FDF" w:rsidR="00E800D0" w:rsidRDefault="00E800D0" w:rsidP="00E800D0">
      <w:pPr>
        <w:rPr>
          <w:rFonts w:asciiTheme="minorHAnsi" w:hAnsiTheme="minorHAnsi" w:cstheme="minorHAnsi"/>
          <w:sz w:val="20"/>
          <w:szCs w:val="20"/>
        </w:rPr>
      </w:pPr>
    </w:p>
    <w:p w14:paraId="128551EA" w14:textId="77777777" w:rsidR="00261CD7" w:rsidRDefault="00261CD7" w:rsidP="00E800D0">
      <w:pPr>
        <w:rPr>
          <w:rFonts w:asciiTheme="minorHAnsi" w:hAnsiTheme="minorHAnsi" w:cstheme="minorHAnsi"/>
          <w:sz w:val="20"/>
          <w:szCs w:val="20"/>
          <w:lang w:val="en-GB"/>
        </w:rPr>
      </w:pPr>
    </w:p>
    <w:p w14:paraId="0CD279B4" w14:textId="2EED415A" w:rsidR="00E800D0" w:rsidRDefault="00261CD7" w:rsidP="00E800D0">
      <w:pPr>
        <w:rPr>
          <w:rFonts w:asciiTheme="minorHAnsi" w:hAnsiTheme="minorHAnsi" w:cstheme="minorHAnsi"/>
          <w:sz w:val="20"/>
          <w:szCs w:val="20"/>
          <w:lang w:val="en-GB"/>
        </w:rPr>
      </w:pPr>
      <w:r>
        <w:rPr>
          <w:rFonts w:asciiTheme="minorHAnsi" w:hAnsiTheme="minorHAnsi" w:cstheme="minorHAnsi"/>
          <w:sz w:val="20"/>
          <w:szCs w:val="20"/>
          <w:lang w:val="en-GB"/>
        </w:rPr>
        <w:t>You will then be presented with the following screen once your order is confirmed</w:t>
      </w:r>
    </w:p>
    <w:p w14:paraId="7B331AE3" w14:textId="61CB1B84" w:rsidR="00261CD7" w:rsidRDefault="00261CD7" w:rsidP="00E800D0">
      <w:pPr>
        <w:rPr>
          <w:rFonts w:asciiTheme="minorHAnsi" w:hAnsiTheme="minorHAnsi" w:cstheme="minorHAnsi"/>
          <w:sz w:val="20"/>
          <w:szCs w:val="20"/>
          <w:lang w:val="en-GB"/>
        </w:rPr>
      </w:pPr>
      <w:r w:rsidRPr="00261CD7">
        <w:rPr>
          <w:rFonts w:asciiTheme="minorHAnsi" w:hAnsiTheme="minorHAnsi" w:cstheme="minorHAnsi"/>
          <w:noProof/>
          <w:sz w:val="20"/>
          <w:szCs w:val="20"/>
        </w:rPr>
        <mc:AlternateContent>
          <mc:Choice Requires="wpg">
            <w:drawing>
              <wp:anchor distT="0" distB="0" distL="114300" distR="114300" simplePos="0" relativeHeight="251880448" behindDoc="0" locked="0" layoutInCell="1" allowOverlap="1" wp14:anchorId="5F349E50" wp14:editId="705ED1B4">
                <wp:simplePos x="0" y="0"/>
                <wp:positionH relativeFrom="margin">
                  <wp:align>center</wp:align>
                </wp:positionH>
                <wp:positionV relativeFrom="paragraph">
                  <wp:posOffset>119380</wp:posOffset>
                </wp:positionV>
                <wp:extent cx="5476875" cy="1653724"/>
                <wp:effectExtent l="0" t="0" r="9525" b="3810"/>
                <wp:wrapNone/>
                <wp:docPr id="2313" name="Group 7"/>
                <wp:cNvGraphicFramePr/>
                <a:graphic xmlns:a="http://schemas.openxmlformats.org/drawingml/2006/main">
                  <a:graphicData uri="http://schemas.microsoft.com/office/word/2010/wordprocessingGroup">
                    <wpg:wgp>
                      <wpg:cNvGrpSpPr/>
                      <wpg:grpSpPr>
                        <a:xfrm>
                          <a:off x="0" y="0"/>
                          <a:ext cx="5476875" cy="1653724"/>
                          <a:chOff x="0" y="0"/>
                          <a:chExt cx="12144375" cy="3667125"/>
                        </a:xfrm>
                      </wpg:grpSpPr>
                      <pic:pic xmlns:pic="http://schemas.openxmlformats.org/drawingml/2006/picture">
                        <pic:nvPicPr>
                          <pic:cNvPr id="2314" name="Picture 2314"/>
                          <pic:cNvPicPr>
                            <a:picLocks noChangeAspect="1"/>
                          </pic:cNvPicPr>
                        </pic:nvPicPr>
                        <pic:blipFill>
                          <a:blip r:embed="rId155"/>
                          <a:stretch>
                            <a:fillRect/>
                          </a:stretch>
                        </pic:blipFill>
                        <pic:spPr>
                          <a:xfrm>
                            <a:off x="0" y="0"/>
                            <a:ext cx="12144375" cy="3667125"/>
                          </a:xfrm>
                          <a:prstGeom prst="rect">
                            <a:avLst/>
                          </a:prstGeom>
                        </pic:spPr>
                      </pic:pic>
                      <wps:wsp>
                        <wps:cNvPr id="2315" name="Rectangle 2315"/>
                        <wps:cNvSpPr/>
                        <wps:spPr>
                          <a:xfrm>
                            <a:off x="7039718" y="2372556"/>
                            <a:ext cx="2390863" cy="11744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16" name="Rectangle 2316"/>
                        <wps:cNvSpPr/>
                        <wps:spPr>
                          <a:xfrm>
                            <a:off x="6965615" y="2593467"/>
                            <a:ext cx="2464966" cy="1378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17" name="Rectangle 2317"/>
                        <wps:cNvSpPr/>
                        <wps:spPr>
                          <a:xfrm>
                            <a:off x="6965615" y="2849562"/>
                            <a:ext cx="2599190" cy="1378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21A2C469" id="Group 7" o:spid="_x0000_s1026" style="position:absolute;margin-left:0;margin-top:9.4pt;width:431.25pt;height:130.2pt;z-index:251880448;mso-position-horizontal:center;mso-position-horizontal-relative:margin;mso-width-relative:margin;mso-height-relative:margin" coordsize="121443,366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">
                <v:shape id="Picture 2314" o:spid="_x0000_s1027" type="#_x0000_t75" style="position:absolute;width:121443;height:36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">
                  <v:imagedata r:id="rId156" o:title=""/>
                </v:shape>
                <v:rect id="Rectangle 2315" o:spid="_x0000_s1028" style="position:absolute;left:70397;top:23725;width:23908;height:1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" fillcolor="white [3212]" stroked="f" strokeweight="2pt"/>
                <v:rect id="Rectangle 2316" o:spid="_x0000_s1029" style="position:absolute;left:69656;top:25934;width:24649;height:13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" fillcolor="white [3212]" stroked="f" strokeweight="2pt"/>
                <v:rect id="Rectangle 2317" o:spid="_x0000_s1030" style="position:absolute;left:69656;top:28495;width:25992;height:13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" fillcolor="white [3212]" stroked="f" strokeweight="2pt"/>
                <w10:wrap anchorx="margin"/>
              </v:group>
            </w:pict>
          </mc:Fallback>
        </mc:AlternateContent>
      </w:r>
    </w:p>
    <w:p w14:paraId="4D7B3A07" w14:textId="4DCF6E72" w:rsidR="00261CD7" w:rsidRDefault="00261CD7" w:rsidP="00E800D0">
      <w:pPr>
        <w:rPr>
          <w:rFonts w:asciiTheme="minorHAnsi" w:hAnsiTheme="minorHAnsi" w:cstheme="minorHAnsi"/>
          <w:sz w:val="20"/>
          <w:szCs w:val="20"/>
          <w:lang w:val="en-GB"/>
        </w:rPr>
      </w:pPr>
    </w:p>
    <w:p w14:paraId="29CCDB5D" w14:textId="3308515B" w:rsidR="006F696C" w:rsidRDefault="006F696C" w:rsidP="00E800D0">
      <w:pPr>
        <w:rPr>
          <w:rFonts w:asciiTheme="minorHAnsi" w:hAnsiTheme="minorHAnsi" w:cstheme="minorHAnsi"/>
          <w:sz w:val="20"/>
          <w:szCs w:val="20"/>
          <w:lang w:val="en-GB"/>
        </w:rPr>
      </w:pPr>
    </w:p>
    <w:p w14:paraId="6125F057" w14:textId="06DB6E89" w:rsidR="006F696C" w:rsidRDefault="006F696C" w:rsidP="00E800D0">
      <w:pPr>
        <w:rPr>
          <w:rFonts w:asciiTheme="minorHAnsi" w:hAnsiTheme="minorHAnsi" w:cstheme="minorHAnsi"/>
          <w:sz w:val="20"/>
          <w:szCs w:val="20"/>
          <w:lang w:val="en-GB"/>
        </w:rPr>
      </w:pPr>
    </w:p>
    <w:p w14:paraId="2B2C2735" w14:textId="057E6EAA" w:rsidR="006F696C" w:rsidRDefault="006F696C" w:rsidP="00E800D0">
      <w:pPr>
        <w:rPr>
          <w:rFonts w:asciiTheme="minorHAnsi" w:hAnsiTheme="minorHAnsi" w:cstheme="minorHAnsi"/>
          <w:sz w:val="20"/>
          <w:szCs w:val="20"/>
          <w:lang w:val="en-GB"/>
        </w:rPr>
      </w:pPr>
    </w:p>
    <w:p w14:paraId="5E6820AF" w14:textId="740E24E0" w:rsidR="006F696C" w:rsidRDefault="006F696C" w:rsidP="00E800D0">
      <w:pPr>
        <w:rPr>
          <w:rFonts w:asciiTheme="minorHAnsi" w:hAnsiTheme="minorHAnsi" w:cstheme="minorHAnsi"/>
          <w:sz w:val="20"/>
          <w:szCs w:val="20"/>
          <w:lang w:val="en-GB"/>
        </w:rPr>
      </w:pPr>
    </w:p>
    <w:p w14:paraId="5DA99C23" w14:textId="6B8C07D5" w:rsidR="006F696C" w:rsidRDefault="006F696C" w:rsidP="00E800D0">
      <w:pPr>
        <w:rPr>
          <w:rFonts w:asciiTheme="minorHAnsi" w:hAnsiTheme="minorHAnsi" w:cstheme="minorHAnsi"/>
          <w:sz w:val="20"/>
          <w:szCs w:val="20"/>
          <w:lang w:val="en-GB"/>
        </w:rPr>
      </w:pPr>
    </w:p>
    <w:p w14:paraId="7615583B" w14:textId="46E0C60B" w:rsidR="006F696C" w:rsidRDefault="006F696C" w:rsidP="00E800D0">
      <w:pPr>
        <w:rPr>
          <w:rFonts w:asciiTheme="minorHAnsi" w:hAnsiTheme="minorHAnsi" w:cstheme="minorHAnsi"/>
          <w:sz w:val="20"/>
          <w:szCs w:val="20"/>
          <w:lang w:val="en-GB"/>
        </w:rPr>
      </w:pPr>
    </w:p>
    <w:p w14:paraId="381A6332" w14:textId="4F8E13FD" w:rsidR="006F696C" w:rsidRDefault="006F696C" w:rsidP="00E800D0">
      <w:pPr>
        <w:rPr>
          <w:rFonts w:asciiTheme="minorHAnsi" w:hAnsiTheme="minorHAnsi" w:cstheme="minorHAnsi"/>
          <w:sz w:val="20"/>
          <w:szCs w:val="20"/>
          <w:lang w:val="en-GB"/>
        </w:rPr>
      </w:pPr>
    </w:p>
    <w:p w14:paraId="18A19E04" w14:textId="2A4E4EE2" w:rsidR="006F696C" w:rsidRDefault="006F696C" w:rsidP="00E800D0">
      <w:pPr>
        <w:rPr>
          <w:rFonts w:asciiTheme="minorHAnsi" w:hAnsiTheme="minorHAnsi" w:cstheme="minorHAnsi"/>
          <w:sz w:val="20"/>
          <w:szCs w:val="20"/>
          <w:lang w:val="en-GB"/>
        </w:rPr>
      </w:pPr>
    </w:p>
    <w:p w14:paraId="11143AA3" w14:textId="0AA2BDB2" w:rsidR="006F696C" w:rsidRDefault="006F696C" w:rsidP="006F696C">
      <w:pPr>
        <w:pStyle w:val="Heading2"/>
        <w:keepNext w:val="0"/>
        <w:keepLines w:val="0"/>
        <w:numPr>
          <w:ilvl w:val="1"/>
          <w:numId w:val="81"/>
        </w:numPr>
        <w:spacing w:before="120" w:after="240" w:line="360" w:lineRule="auto"/>
        <w:jc w:val="both"/>
        <w:rPr>
          <w:rFonts w:asciiTheme="minorHAnsi" w:hAnsiTheme="minorHAnsi" w:cstheme="minorHAnsi"/>
          <w:b/>
        </w:rPr>
      </w:pPr>
      <w:bookmarkStart w:id="173" w:name="_Toc185243365"/>
      <w:r>
        <w:rPr>
          <w:rFonts w:asciiTheme="minorHAnsi" w:hAnsiTheme="minorHAnsi" w:cstheme="minorHAnsi"/>
          <w:b/>
        </w:rPr>
        <w:t>Bulk Reservation</w:t>
      </w:r>
      <w:bookmarkEnd w:id="173"/>
    </w:p>
    <w:p w14:paraId="2E70916C" w14:textId="5042EDE6" w:rsidR="006F696C" w:rsidRDefault="006F696C" w:rsidP="006F696C">
      <w:r>
        <w:t>To reserve numbers in bulk via Numbers on Demand, you can either:</w:t>
      </w:r>
    </w:p>
    <w:p w14:paraId="6B11CCF6" w14:textId="24F0DA67" w:rsidR="006F696C" w:rsidRDefault="006F696C" w:rsidP="006F696C"/>
    <w:p w14:paraId="46F75D96" w14:textId="7429AD2A" w:rsidR="006F696C" w:rsidRPr="00F4574E" w:rsidRDefault="006F696C" w:rsidP="006714CB">
      <w:pPr>
        <w:pStyle w:val="ListParagraph"/>
        <w:numPr>
          <w:ilvl w:val="0"/>
          <w:numId w:val="106"/>
        </w:numPr>
        <w:rPr>
          <w:rFonts w:asciiTheme="minorHAnsi" w:hAnsiTheme="minorHAnsi" w:cstheme="minorHAnsi"/>
          <w:sz w:val="20"/>
          <w:szCs w:val="20"/>
          <w:lang w:val="en-GB"/>
        </w:rPr>
      </w:pPr>
      <w:r w:rsidRPr="00F4574E">
        <w:rPr>
          <w:rFonts w:asciiTheme="minorHAnsi" w:hAnsiTheme="minorHAnsi" w:cstheme="minorHAnsi"/>
          <w:sz w:val="20"/>
          <w:szCs w:val="20"/>
          <w:lang w:val="en-GB"/>
        </w:rPr>
        <w:t>Upload a file of the telephone numbers to be reserved (following the guidelines of the sample file)</w:t>
      </w:r>
    </w:p>
    <w:p w14:paraId="7DE52787" w14:textId="3A28980B" w:rsidR="006F696C" w:rsidRPr="00F4574E" w:rsidRDefault="006F696C" w:rsidP="006714CB">
      <w:pPr>
        <w:pStyle w:val="ListParagraph"/>
        <w:numPr>
          <w:ilvl w:val="0"/>
          <w:numId w:val="106"/>
        </w:numPr>
        <w:rPr>
          <w:rFonts w:asciiTheme="minorHAnsi" w:hAnsiTheme="minorHAnsi" w:cstheme="minorHAnsi"/>
          <w:sz w:val="20"/>
          <w:szCs w:val="20"/>
          <w:lang w:val="en-GB"/>
        </w:rPr>
      </w:pPr>
      <w:r w:rsidRPr="00F4574E">
        <w:rPr>
          <w:rFonts w:asciiTheme="minorHAnsi" w:hAnsiTheme="minorHAnsi" w:cstheme="minorHAnsi"/>
          <w:sz w:val="20"/>
          <w:szCs w:val="20"/>
          <w:lang w:val="en-GB"/>
        </w:rPr>
        <w:t>Enter the numbers to be reserved manually</w:t>
      </w:r>
    </w:p>
    <w:p w14:paraId="56F1212B" w14:textId="73B6AFCB" w:rsidR="006F696C" w:rsidRPr="00F4574E" w:rsidRDefault="006F696C" w:rsidP="006714CB">
      <w:pPr>
        <w:pStyle w:val="ListParagraph"/>
        <w:numPr>
          <w:ilvl w:val="0"/>
          <w:numId w:val="106"/>
        </w:numPr>
        <w:rPr>
          <w:rFonts w:asciiTheme="minorHAnsi" w:hAnsiTheme="minorHAnsi" w:cstheme="minorHAnsi"/>
          <w:sz w:val="20"/>
          <w:szCs w:val="20"/>
          <w:lang w:val="en-GB"/>
        </w:rPr>
      </w:pPr>
      <w:r w:rsidRPr="00F4574E">
        <w:rPr>
          <w:rFonts w:asciiTheme="minorHAnsi" w:hAnsiTheme="minorHAnsi" w:cstheme="minorHAnsi"/>
          <w:sz w:val="20"/>
          <w:szCs w:val="20"/>
          <w:lang w:val="en-GB"/>
        </w:rPr>
        <w:t>Once you have added the numbers via one of those methods, you will then to validate these numbers and once successfully validated, you can click ‘Order Review’ to proceed</w:t>
      </w:r>
    </w:p>
    <w:p w14:paraId="2FDA3357" w14:textId="71D322A8" w:rsidR="006F696C" w:rsidRPr="006F696C" w:rsidRDefault="006F696C" w:rsidP="006F696C">
      <w:r w:rsidRPr="004A3815">
        <w:rPr>
          <w:rFonts w:asciiTheme="minorHAnsi" w:hAnsiTheme="minorHAnsi" w:cstheme="minorHAnsi"/>
          <w:noProof/>
          <w:sz w:val="20"/>
          <w:szCs w:val="20"/>
        </w:rPr>
        <mc:AlternateContent>
          <mc:Choice Requires="wps">
            <w:drawing>
              <wp:anchor distT="0" distB="0" distL="114300" distR="114300" simplePos="0" relativeHeight="251926528" behindDoc="0" locked="0" layoutInCell="1" allowOverlap="1" wp14:anchorId="000E8A46" wp14:editId="3BB7086E">
                <wp:simplePos x="0" y="0"/>
                <wp:positionH relativeFrom="margin">
                  <wp:posOffset>5689076</wp:posOffset>
                </wp:positionH>
                <wp:positionV relativeFrom="paragraph">
                  <wp:posOffset>2589282</wp:posOffset>
                </wp:positionV>
                <wp:extent cx="233045" cy="232410"/>
                <wp:effectExtent l="19050" t="19050" r="14605" b="34290"/>
                <wp:wrapNone/>
                <wp:docPr id="2362" name="Right Arrow 2485"/>
                <wp:cNvGraphicFramePr/>
                <a:graphic xmlns:a="http://schemas.openxmlformats.org/drawingml/2006/main">
                  <a:graphicData uri="http://schemas.microsoft.com/office/word/2010/wordprocessingShape">
                    <wps:wsp>
                      <wps:cNvSpPr/>
                      <wps:spPr>
                        <a:xfrm flipH="1">
                          <a:off x="0" y="0"/>
                          <a:ext cx="233045" cy="23241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E5D4BE3" w14:textId="34FA535B" w:rsidR="006F696C" w:rsidRPr="00752228" w:rsidRDefault="006F696C" w:rsidP="006F696C">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00E8A46" id="_x0000_s1135" type="#_x0000_t13" style="position:absolute;margin-left:447.95pt;margin-top:203.9pt;width:18.35pt;height:18.3pt;flip:x;z-index:25192652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" adj="10829" fillcolor="#00d7bd [3204]" strokecolor="white [3212]" strokeweight=".25pt">
                <v:textbox inset="0,0,0,0">
                  <w:txbxContent>
                    <w:p w14:paraId="7E5D4BE3" w14:textId="34FA535B" w:rsidR="006F696C" w:rsidRPr="00752228" w:rsidRDefault="006F696C" w:rsidP="006F696C">
                      <w:pPr>
                        <w:jc w:val="center"/>
                        <w:rPr>
                          <w:b/>
                          <w:color w:val="FFFFFF" w:themeColor="background1"/>
                          <w:sz w:val="12"/>
                          <w:lang w:val="es-ES"/>
                        </w:rPr>
                      </w:pPr>
                      <w:r>
                        <w:rPr>
                          <w:b/>
                          <w:color w:val="FFFFFF" w:themeColor="background1"/>
                          <w:sz w:val="12"/>
                          <w:lang w:val="es-ES"/>
                        </w:rPr>
                        <w:t>3</w:t>
                      </w:r>
                    </w:p>
                  </w:txbxContent>
                </v:textbox>
                <w10:wrap anchorx="margin"/>
              </v:shape>
            </w:pict>
          </mc:Fallback>
        </mc:AlternateContent>
      </w:r>
      <w:r w:rsidRPr="004A3815">
        <w:rPr>
          <w:rFonts w:asciiTheme="minorHAnsi" w:hAnsiTheme="minorHAnsi" w:cstheme="minorHAnsi"/>
          <w:noProof/>
          <w:sz w:val="20"/>
          <w:szCs w:val="20"/>
        </w:rPr>
        <mc:AlternateContent>
          <mc:Choice Requires="wps">
            <w:drawing>
              <wp:anchor distT="0" distB="0" distL="114300" distR="114300" simplePos="0" relativeHeight="251924480" behindDoc="0" locked="0" layoutInCell="1" allowOverlap="1" wp14:anchorId="0364AD02" wp14:editId="3E813D65">
                <wp:simplePos x="0" y="0"/>
                <wp:positionH relativeFrom="margin">
                  <wp:posOffset>537100</wp:posOffset>
                </wp:positionH>
                <wp:positionV relativeFrom="paragraph">
                  <wp:posOffset>1120195</wp:posOffset>
                </wp:positionV>
                <wp:extent cx="233045" cy="232410"/>
                <wp:effectExtent l="19050" t="19050" r="14605" b="34290"/>
                <wp:wrapNone/>
                <wp:docPr id="2361" name="Right Arrow 2485"/>
                <wp:cNvGraphicFramePr/>
                <a:graphic xmlns:a="http://schemas.openxmlformats.org/drawingml/2006/main">
                  <a:graphicData uri="http://schemas.microsoft.com/office/word/2010/wordprocessingShape">
                    <wps:wsp>
                      <wps:cNvSpPr/>
                      <wps:spPr>
                        <a:xfrm flipH="1">
                          <a:off x="0" y="0"/>
                          <a:ext cx="233045" cy="23241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617B50C" w14:textId="34701D63" w:rsidR="006F696C" w:rsidRPr="00752228" w:rsidRDefault="006F696C" w:rsidP="006F696C">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364AD02" id="_x0000_s1136" type="#_x0000_t13" style="position:absolute;margin-left:42.3pt;margin-top:88.2pt;width:18.35pt;height:18.3pt;flip:x;z-index:25192448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" adj="10829" fillcolor="#00d7bd [3204]" strokecolor="white [3212]" strokeweight=".25pt">
                <v:textbox inset="0,0,0,0">
                  <w:txbxContent>
                    <w:p w14:paraId="1617B50C" w14:textId="34701D63" w:rsidR="006F696C" w:rsidRPr="00752228" w:rsidRDefault="006F696C" w:rsidP="006F696C">
                      <w:pPr>
                        <w:jc w:val="center"/>
                        <w:rPr>
                          <w:b/>
                          <w:color w:val="FFFFFF" w:themeColor="background1"/>
                          <w:sz w:val="12"/>
                          <w:lang w:val="es-ES"/>
                        </w:rPr>
                      </w:pPr>
                      <w:r>
                        <w:rPr>
                          <w:b/>
                          <w:color w:val="FFFFFF" w:themeColor="background1"/>
                          <w:sz w:val="12"/>
                          <w:lang w:val="es-ES"/>
                        </w:rPr>
                        <w:t>2</w:t>
                      </w:r>
                    </w:p>
                  </w:txbxContent>
                </v:textbox>
                <w10:wrap anchorx="margin"/>
              </v:shape>
            </w:pict>
          </mc:Fallback>
        </mc:AlternateContent>
      </w:r>
      <w:r w:rsidRPr="004A3815">
        <w:rPr>
          <w:rFonts w:asciiTheme="minorHAnsi" w:hAnsiTheme="minorHAnsi" w:cstheme="minorHAnsi"/>
          <w:noProof/>
          <w:sz w:val="20"/>
          <w:szCs w:val="20"/>
        </w:rPr>
        <mc:AlternateContent>
          <mc:Choice Requires="wps">
            <w:drawing>
              <wp:anchor distT="0" distB="0" distL="114300" distR="114300" simplePos="0" relativeHeight="251922432" behindDoc="0" locked="0" layoutInCell="1" allowOverlap="1" wp14:anchorId="070A0F36" wp14:editId="3083C3D5">
                <wp:simplePos x="0" y="0"/>
                <wp:positionH relativeFrom="margin">
                  <wp:posOffset>2639833</wp:posOffset>
                </wp:positionH>
                <wp:positionV relativeFrom="paragraph">
                  <wp:posOffset>884638</wp:posOffset>
                </wp:positionV>
                <wp:extent cx="233045" cy="232410"/>
                <wp:effectExtent l="19050" t="19050" r="14605" b="34290"/>
                <wp:wrapNone/>
                <wp:docPr id="2360" name="Right Arrow 2485"/>
                <wp:cNvGraphicFramePr/>
                <a:graphic xmlns:a="http://schemas.openxmlformats.org/drawingml/2006/main">
                  <a:graphicData uri="http://schemas.microsoft.com/office/word/2010/wordprocessingShape">
                    <wps:wsp>
                      <wps:cNvSpPr/>
                      <wps:spPr>
                        <a:xfrm flipH="1">
                          <a:off x="0" y="0"/>
                          <a:ext cx="233045" cy="23241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565BB5CA" w14:textId="77777777" w:rsidR="006F696C" w:rsidRPr="00752228" w:rsidRDefault="006F696C" w:rsidP="006F696C">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70A0F36" id="_x0000_s1137" type="#_x0000_t13" style="position:absolute;margin-left:207.85pt;margin-top:69.65pt;width:18.35pt;height:18.3pt;flip:x;z-index:25192243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" adj="10829" fillcolor="#00d7bd [3204]" strokecolor="white [3212]" strokeweight=".25pt">
                <v:textbox inset="0,0,0,0">
                  <w:txbxContent>
                    <w:p w14:paraId="565BB5CA" w14:textId="77777777" w:rsidR="006F696C" w:rsidRPr="00752228" w:rsidRDefault="006F696C" w:rsidP="006F696C">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Pr>
          <w:noProof/>
        </w:rPr>
        <w:drawing>
          <wp:inline distT="0" distB="0" distL="0" distR="0" wp14:anchorId="3C62DB07" wp14:editId="786DE24A">
            <wp:extent cx="5731510" cy="2766695"/>
            <wp:effectExtent l="0" t="0" r="2540" b="0"/>
            <wp:docPr id="2359" name="Picture 2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731510" cy="2766695"/>
                    </a:xfrm>
                    <a:prstGeom prst="rect">
                      <a:avLst/>
                    </a:prstGeom>
                  </pic:spPr>
                </pic:pic>
              </a:graphicData>
            </a:graphic>
          </wp:inline>
        </w:drawing>
      </w:r>
    </w:p>
    <w:p w14:paraId="1934F0DF" w14:textId="025C9331" w:rsidR="006F696C" w:rsidRDefault="006F696C" w:rsidP="00E800D0">
      <w:pPr>
        <w:rPr>
          <w:rFonts w:asciiTheme="minorHAnsi" w:hAnsiTheme="minorHAnsi" w:cstheme="minorHAnsi"/>
          <w:sz w:val="20"/>
          <w:szCs w:val="20"/>
          <w:lang w:val="en-GB"/>
        </w:rPr>
      </w:pPr>
    </w:p>
    <w:p w14:paraId="34877D11" w14:textId="4CD5CCD8" w:rsidR="006F696C" w:rsidRDefault="006F696C" w:rsidP="00E800D0">
      <w:pPr>
        <w:rPr>
          <w:rFonts w:asciiTheme="minorHAnsi" w:hAnsiTheme="minorHAnsi" w:cstheme="minorHAnsi"/>
          <w:sz w:val="20"/>
          <w:szCs w:val="20"/>
          <w:lang w:val="en-GB"/>
        </w:rPr>
      </w:pPr>
    </w:p>
    <w:p w14:paraId="412058E1" w14:textId="17B95D57" w:rsidR="006F696C" w:rsidRDefault="006F696C" w:rsidP="00E800D0">
      <w:pPr>
        <w:rPr>
          <w:rFonts w:asciiTheme="minorHAnsi" w:hAnsiTheme="minorHAnsi" w:cstheme="minorHAnsi"/>
          <w:sz w:val="20"/>
          <w:szCs w:val="20"/>
          <w:lang w:val="en-GB"/>
        </w:rPr>
      </w:pPr>
      <w:r>
        <w:rPr>
          <w:rFonts w:asciiTheme="minorHAnsi" w:hAnsiTheme="minorHAnsi" w:cstheme="minorHAnsi"/>
          <w:sz w:val="20"/>
          <w:szCs w:val="20"/>
          <w:lang w:val="en-GB"/>
        </w:rPr>
        <w:t>From here, you can review your order and add in any reference information you would like, before clicking ‘Order Confirmation’ to submit your bulk reservation</w:t>
      </w:r>
    </w:p>
    <w:p w14:paraId="3D3E9092" w14:textId="243D1332" w:rsidR="006F696C" w:rsidRDefault="006F696C" w:rsidP="00E800D0">
      <w:pPr>
        <w:rPr>
          <w:rFonts w:asciiTheme="minorHAnsi" w:hAnsiTheme="minorHAnsi" w:cstheme="minorHAnsi"/>
          <w:sz w:val="20"/>
          <w:szCs w:val="20"/>
          <w:lang w:val="en-GB"/>
        </w:rPr>
      </w:pPr>
    </w:p>
    <w:p w14:paraId="56163D0E" w14:textId="07922D07" w:rsidR="006F696C" w:rsidRDefault="006F696C" w:rsidP="00E800D0">
      <w:pPr>
        <w:rPr>
          <w:rFonts w:asciiTheme="minorHAnsi" w:hAnsiTheme="minorHAnsi" w:cstheme="minorHAnsi"/>
          <w:sz w:val="20"/>
          <w:szCs w:val="20"/>
          <w:lang w:val="en-GB"/>
        </w:rPr>
      </w:pPr>
      <w:r>
        <w:rPr>
          <w:noProof/>
        </w:rPr>
        <w:drawing>
          <wp:inline distT="0" distB="0" distL="0" distR="0" wp14:anchorId="79A02F51" wp14:editId="48B7F64E">
            <wp:extent cx="5731510" cy="2417196"/>
            <wp:effectExtent l="0" t="0" r="2540" b="2540"/>
            <wp:docPr id="2363" name="Picture 2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735287" cy="2418789"/>
                    </a:xfrm>
                    <a:prstGeom prst="rect">
                      <a:avLst/>
                    </a:prstGeom>
                  </pic:spPr>
                </pic:pic>
              </a:graphicData>
            </a:graphic>
          </wp:inline>
        </w:drawing>
      </w:r>
    </w:p>
    <w:p w14:paraId="2D76C1B3" w14:textId="3FF1BABB" w:rsidR="006F696C" w:rsidRDefault="006F696C" w:rsidP="006F696C">
      <w:pPr>
        <w:rPr>
          <w:rFonts w:asciiTheme="minorHAnsi" w:hAnsiTheme="minorHAnsi" w:cstheme="minorHAnsi"/>
          <w:sz w:val="20"/>
          <w:szCs w:val="20"/>
          <w:lang w:val="en-GB"/>
        </w:rPr>
      </w:pPr>
    </w:p>
    <w:p w14:paraId="37957572" w14:textId="16B394AE" w:rsidR="006F696C" w:rsidRDefault="006F696C" w:rsidP="006F696C">
      <w:pPr>
        <w:rPr>
          <w:rFonts w:asciiTheme="minorHAnsi" w:hAnsiTheme="minorHAnsi" w:cstheme="minorHAnsi"/>
          <w:sz w:val="20"/>
          <w:szCs w:val="20"/>
          <w:lang w:val="en-GB"/>
        </w:rPr>
      </w:pPr>
      <w:r>
        <w:rPr>
          <w:rFonts w:asciiTheme="minorHAnsi" w:hAnsiTheme="minorHAnsi" w:cstheme="minorHAnsi"/>
          <w:sz w:val="20"/>
          <w:szCs w:val="20"/>
          <w:lang w:val="en-GB"/>
        </w:rPr>
        <w:t>Once completed, you will be presented with the following order confirmation</w:t>
      </w:r>
      <w:r w:rsidR="00F4574E">
        <w:rPr>
          <w:rFonts w:asciiTheme="minorHAnsi" w:hAnsiTheme="minorHAnsi" w:cstheme="minorHAnsi"/>
          <w:sz w:val="20"/>
          <w:szCs w:val="20"/>
          <w:lang w:val="en-GB"/>
        </w:rPr>
        <w:t>, which includes your Order ID that you can use to</w:t>
      </w:r>
      <w:r>
        <w:rPr>
          <w:rFonts w:asciiTheme="minorHAnsi" w:hAnsiTheme="minorHAnsi" w:cstheme="minorHAnsi"/>
          <w:sz w:val="20"/>
          <w:szCs w:val="20"/>
          <w:lang w:val="en-GB"/>
        </w:rPr>
        <w:t xml:space="preserve"> track your orde</w:t>
      </w:r>
      <w:r w:rsidR="00F4574E">
        <w:rPr>
          <w:rFonts w:asciiTheme="minorHAnsi" w:hAnsiTheme="minorHAnsi" w:cstheme="minorHAnsi"/>
          <w:sz w:val="20"/>
          <w:szCs w:val="20"/>
          <w:lang w:val="en-GB"/>
        </w:rPr>
        <w:t>r</w:t>
      </w:r>
    </w:p>
    <w:p w14:paraId="025B9315" w14:textId="0E264521" w:rsidR="00F4574E" w:rsidRDefault="00F4574E" w:rsidP="006F696C">
      <w:pPr>
        <w:rPr>
          <w:rFonts w:asciiTheme="minorHAnsi" w:hAnsiTheme="minorHAnsi" w:cstheme="minorHAnsi"/>
          <w:sz w:val="20"/>
          <w:szCs w:val="20"/>
          <w:lang w:val="en-GB"/>
        </w:rPr>
      </w:pPr>
    </w:p>
    <w:p w14:paraId="6D36B4D1" w14:textId="1083509F" w:rsidR="00F4574E" w:rsidRDefault="00F4574E" w:rsidP="006F696C">
      <w:pPr>
        <w:rPr>
          <w:rFonts w:asciiTheme="minorHAnsi" w:hAnsiTheme="minorHAnsi" w:cstheme="minorHAnsi"/>
          <w:b/>
          <w:bCs/>
          <w:sz w:val="20"/>
          <w:szCs w:val="20"/>
          <w:lang w:val="en-GB"/>
        </w:rPr>
      </w:pPr>
      <w:r>
        <w:rPr>
          <w:noProof/>
        </w:rPr>
        <w:drawing>
          <wp:inline distT="0" distB="0" distL="0" distR="0" wp14:anchorId="1B08E2F1" wp14:editId="6A2B0C4A">
            <wp:extent cx="5731510" cy="1546225"/>
            <wp:effectExtent l="0" t="0" r="2540" b="0"/>
            <wp:docPr id="2364" name="Picture 2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731510" cy="1546225"/>
                    </a:xfrm>
                    <a:prstGeom prst="rect">
                      <a:avLst/>
                    </a:prstGeom>
                  </pic:spPr>
                </pic:pic>
              </a:graphicData>
            </a:graphic>
          </wp:inline>
        </w:drawing>
      </w:r>
    </w:p>
    <w:p w14:paraId="18B8A028" w14:textId="13B01FEC" w:rsidR="00F4574E" w:rsidRDefault="00F4574E" w:rsidP="006F696C">
      <w:pPr>
        <w:rPr>
          <w:rFonts w:asciiTheme="minorHAnsi" w:hAnsiTheme="minorHAnsi" w:cstheme="minorHAnsi"/>
          <w:b/>
          <w:bCs/>
          <w:sz w:val="20"/>
          <w:szCs w:val="20"/>
          <w:lang w:val="en-GB"/>
        </w:rPr>
      </w:pPr>
    </w:p>
    <w:p w14:paraId="290FFA16" w14:textId="30F2063F" w:rsidR="00F4574E" w:rsidRDefault="00F4574E" w:rsidP="00F4574E">
      <w:pPr>
        <w:pStyle w:val="Heading2"/>
        <w:keepNext w:val="0"/>
        <w:keepLines w:val="0"/>
        <w:numPr>
          <w:ilvl w:val="1"/>
          <w:numId w:val="81"/>
        </w:numPr>
        <w:tabs>
          <w:tab w:val="num" w:pos="360"/>
        </w:tabs>
        <w:spacing w:before="120" w:after="240" w:line="360" w:lineRule="auto"/>
        <w:ind w:left="360" w:hanging="360"/>
        <w:jc w:val="both"/>
        <w:rPr>
          <w:rFonts w:asciiTheme="minorHAnsi" w:hAnsiTheme="minorHAnsi" w:cstheme="minorHAnsi"/>
          <w:b/>
        </w:rPr>
      </w:pPr>
      <w:bookmarkStart w:id="174" w:name="_Toc185243366"/>
      <w:r>
        <w:rPr>
          <w:rFonts w:asciiTheme="minorHAnsi" w:hAnsiTheme="minorHAnsi" w:cstheme="minorHAnsi"/>
          <w:b/>
        </w:rPr>
        <w:t>Bulk Cancel Reservation</w:t>
      </w:r>
      <w:bookmarkEnd w:id="174"/>
    </w:p>
    <w:tbl>
      <w:tblPr>
        <w:tblStyle w:val="TableGrid"/>
        <w:tblpPr w:leftFromText="180" w:rightFromText="180" w:vertAnchor="text" w:horzAnchor="margin" w:tblpY="-195"/>
        <w:tblOverlap w:val="never"/>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930"/>
        <w:gridCol w:w="8062"/>
      </w:tblGrid>
      <w:tr w:rsidR="00F4574E" w:rsidRPr="00C81F5A" w14:paraId="55584E1B" w14:textId="77777777" w:rsidTr="00491F9B">
        <w:trPr>
          <w:trHeight w:val="691"/>
        </w:trPr>
        <w:tc>
          <w:tcPr>
            <w:tcW w:w="930" w:type="dxa"/>
            <w:vAlign w:val="center"/>
          </w:tcPr>
          <w:p w14:paraId="553FA56F" w14:textId="77777777" w:rsidR="00F4574E" w:rsidRPr="00C81F5A" w:rsidRDefault="00F4574E" w:rsidP="00491F9B">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37B95799" wp14:editId="5C6250BD">
                  <wp:extent cx="360000" cy="360000"/>
                  <wp:effectExtent l="0" t="0" r="2540" b="2540"/>
                  <wp:docPr id="2365" name="Picture 2365"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062" w:type="dxa"/>
            <w:vAlign w:val="center"/>
          </w:tcPr>
          <w:p w14:paraId="24C4329D" w14:textId="77777777" w:rsidR="00F4574E" w:rsidRDefault="00F4574E" w:rsidP="00491F9B">
            <w:pPr>
              <w:spacing w:before="60" w:after="60"/>
              <w:rPr>
                <w:rFonts w:asciiTheme="minorHAnsi" w:hAnsiTheme="minorHAnsi" w:cstheme="minorHAnsi"/>
                <w:i/>
                <w:sz w:val="18"/>
                <w:szCs w:val="18"/>
                <w:lang w:val="en-GB"/>
              </w:rPr>
            </w:pPr>
            <w:r>
              <w:rPr>
                <w:rFonts w:asciiTheme="minorHAnsi" w:hAnsiTheme="minorHAnsi" w:cstheme="minorHAnsi"/>
                <w:i/>
                <w:sz w:val="18"/>
                <w:szCs w:val="18"/>
                <w:lang w:val="en-GB"/>
              </w:rPr>
              <w:t>A maximum of 20 orders are allowed to be processed using Bulk Cancel Reservation</w:t>
            </w:r>
          </w:p>
          <w:p w14:paraId="5E509B07" w14:textId="28568F1A" w:rsidR="00F4574E" w:rsidRPr="00B65D39" w:rsidRDefault="00F4574E" w:rsidP="00491F9B">
            <w:pPr>
              <w:spacing w:before="60" w:after="60"/>
              <w:rPr>
                <w:rFonts w:asciiTheme="minorHAnsi" w:hAnsiTheme="minorHAnsi" w:cstheme="minorHAnsi"/>
                <w:i/>
                <w:sz w:val="18"/>
                <w:szCs w:val="18"/>
                <w:lang w:val="en-GB"/>
              </w:rPr>
            </w:pPr>
            <w:r>
              <w:rPr>
                <w:rFonts w:asciiTheme="minorHAnsi" w:hAnsiTheme="minorHAnsi" w:cstheme="minorHAnsi"/>
                <w:i/>
                <w:sz w:val="18"/>
                <w:szCs w:val="18"/>
                <w:lang w:val="en-GB"/>
              </w:rPr>
              <w:t>Only numbers or ranges with the ‘Reserved’ status can be cancelled using Bulk Cancel Reservation</w:t>
            </w:r>
          </w:p>
        </w:tc>
      </w:tr>
    </w:tbl>
    <w:p w14:paraId="4FE66864" w14:textId="77777777" w:rsidR="00F4574E" w:rsidRPr="00F4574E" w:rsidRDefault="00F4574E" w:rsidP="00F4574E"/>
    <w:p w14:paraId="484AF150" w14:textId="751AA8DA" w:rsidR="00F4574E" w:rsidRDefault="00F4574E" w:rsidP="00F4574E">
      <w:pPr>
        <w:rPr>
          <w:rFonts w:asciiTheme="minorHAnsi" w:hAnsiTheme="minorHAnsi" w:cstheme="minorHAnsi"/>
          <w:sz w:val="20"/>
          <w:szCs w:val="20"/>
          <w:lang w:val="en-GB"/>
        </w:rPr>
      </w:pPr>
      <w:r>
        <w:rPr>
          <w:rFonts w:asciiTheme="minorHAnsi" w:hAnsiTheme="minorHAnsi" w:cstheme="minorHAnsi"/>
          <w:sz w:val="20"/>
          <w:szCs w:val="20"/>
          <w:lang w:val="en-GB"/>
        </w:rPr>
        <w:t>To cancel a bulk reservation, you need to either:</w:t>
      </w:r>
    </w:p>
    <w:p w14:paraId="1ACCA8E9" w14:textId="4BB00AF0" w:rsidR="00F4574E" w:rsidRDefault="00F4574E" w:rsidP="00F4574E">
      <w:pPr>
        <w:pStyle w:val="ListParagraph"/>
        <w:numPr>
          <w:ilvl w:val="0"/>
          <w:numId w:val="64"/>
        </w:numPr>
        <w:rPr>
          <w:rFonts w:asciiTheme="minorHAnsi" w:hAnsiTheme="minorHAnsi" w:cstheme="minorHAnsi"/>
          <w:sz w:val="20"/>
          <w:szCs w:val="20"/>
          <w:lang w:val="en-GB"/>
        </w:rPr>
      </w:pPr>
      <w:r>
        <w:rPr>
          <w:rFonts w:asciiTheme="minorHAnsi" w:hAnsiTheme="minorHAnsi" w:cstheme="minorHAnsi"/>
          <w:sz w:val="20"/>
          <w:szCs w:val="20"/>
          <w:lang w:val="en-GB"/>
        </w:rPr>
        <w:t>Search for the number or range you would like to cancel the reservation for using the text box</w:t>
      </w:r>
    </w:p>
    <w:p w14:paraId="60B64633" w14:textId="1A2D622B" w:rsidR="00F4574E" w:rsidRDefault="00F4574E" w:rsidP="00F4574E">
      <w:pPr>
        <w:pStyle w:val="ListParagraph"/>
        <w:numPr>
          <w:ilvl w:val="0"/>
          <w:numId w:val="64"/>
        </w:numPr>
        <w:rPr>
          <w:rFonts w:asciiTheme="minorHAnsi" w:hAnsiTheme="minorHAnsi" w:cstheme="minorHAnsi"/>
          <w:sz w:val="20"/>
          <w:szCs w:val="20"/>
          <w:lang w:val="en-GB"/>
        </w:rPr>
      </w:pPr>
      <w:r>
        <w:rPr>
          <w:rFonts w:asciiTheme="minorHAnsi" w:hAnsiTheme="minorHAnsi" w:cstheme="minorHAnsi"/>
          <w:sz w:val="20"/>
          <w:szCs w:val="20"/>
          <w:lang w:val="en-GB"/>
        </w:rPr>
        <w:t>Upload a file containing the number(s) or range(s) you would like to cancel the reservation for, following the format of the provided sample file</w:t>
      </w:r>
    </w:p>
    <w:p w14:paraId="5A1BDA25" w14:textId="77777777" w:rsidR="00F4574E" w:rsidRDefault="00F4574E" w:rsidP="00F4574E">
      <w:pPr>
        <w:pStyle w:val="ListParagraph"/>
        <w:rPr>
          <w:rFonts w:asciiTheme="minorHAnsi" w:hAnsiTheme="minorHAnsi" w:cstheme="minorHAnsi"/>
          <w:sz w:val="20"/>
          <w:szCs w:val="20"/>
          <w:lang w:val="en-GB"/>
        </w:rPr>
      </w:pPr>
    </w:p>
    <w:p w14:paraId="1C3A9C95" w14:textId="39B2E748" w:rsidR="00F4574E" w:rsidRPr="00F4574E" w:rsidRDefault="00924CD7" w:rsidP="006714CB">
      <w:pPr>
        <w:pStyle w:val="ListParagraph"/>
        <w:numPr>
          <w:ilvl w:val="0"/>
          <w:numId w:val="107"/>
        </w:numPr>
        <w:rPr>
          <w:rFonts w:asciiTheme="minorHAnsi" w:hAnsiTheme="minorHAnsi" w:cstheme="minorHAnsi"/>
          <w:sz w:val="20"/>
          <w:szCs w:val="20"/>
          <w:lang w:val="en-GB"/>
        </w:rPr>
      </w:pPr>
      <w:r>
        <w:rPr>
          <w:noProof/>
        </w:rPr>
        <mc:AlternateContent>
          <mc:Choice Requires="wps">
            <w:drawing>
              <wp:anchor distT="0" distB="0" distL="114300" distR="114300" simplePos="0" relativeHeight="251931648" behindDoc="0" locked="0" layoutInCell="1" allowOverlap="1" wp14:anchorId="795CE21C" wp14:editId="5B9EA8CB">
                <wp:simplePos x="0" y="0"/>
                <wp:positionH relativeFrom="leftMargin">
                  <wp:align>right</wp:align>
                </wp:positionH>
                <wp:positionV relativeFrom="paragraph">
                  <wp:posOffset>1532283</wp:posOffset>
                </wp:positionV>
                <wp:extent cx="251460" cy="251460"/>
                <wp:effectExtent l="0" t="0" r="15240" b="15240"/>
                <wp:wrapNone/>
                <wp:docPr id="2369" name="Left Arrow 1640"/>
                <wp:cNvGraphicFramePr/>
                <a:graphic xmlns:a="http://schemas.openxmlformats.org/drawingml/2006/main">
                  <a:graphicData uri="http://schemas.microsoft.com/office/word/2010/wordprocessingShape">
                    <wps:wsp>
                      <wps:cNvSpPr/>
                      <wps:spPr>
                        <a:xfrm rot="10800000">
                          <a:off x="0" y="0"/>
                          <a:ext cx="251460" cy="25146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40C7C60" w14:textId="5D29041D" w:rsidR="00924CD7" w:rsidRPr="00752228" w:rsidRDefault="00924CD7" w:rsidP="00924CD7">
                            <w:pPr>
                              <w:jc w:val="center"/>
                              <w:rPr>
                                <w:b/>
                                <w:color w:val="FFFFFF" w:themeColor="background1"/>
                                <w:sz w:val="12"/>
                                <w:lang w:val="es-ES"/>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95CE21C" id="Left Arrow 1640" o:spid="_x0000_s1138" type="#_x0000_t66" style="position:absolute;left:0;text-align:left;margin-left:-31.4pt;margin-top:120.65pt;width:19.8pt;height:19.8pt;rotation:180;z-index:251931648;visibility:visible;mso-wrap-style:square;mso-wrap-distance-left:9pt;mso-wrap-distance-top:0;mso-wrap-distance-right:9pt;mso-wrap-distance-bottom:0;mso-position-horizontal:right;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" adj="10800" fillcolor="#00d7bd [3204]" strokecolor="white [3212]" strokeweight=".25pt">
                <v:textbox inset="0,0,0,0">
                  <w:txbxContent>
                    <w:p w14:paraId="740C7C60" w14:textId="5D29041D" w:rsidR="00924CD7" w:rsidRPr="00752228" w:rsidRDefault="00924CD7" w:rsidP="00924CD7">
                      <w:pPr>
                        <w:jc w:val="center"/>
                        <w:rPr>
                          <w:b/>
                          <w:color w:val="FFFFFF" w:themeColor="background1"/>
                          <w:sz w:val="12"/>
                          <w:lang w:val="es-ES"/>
                        </w:rPr>
                      </w:pPr>
                    </w:p>
                  </w:txbxContent>
                </v:textbox>
                <w10:wrap anchorx="margin"/>
              </v:shape>
            </w:pict>
          </mc:Fallback>
        </mc:AlternateContent>
      </w:r>
      <w:r w:rsidR="00F4574E">
        <w:rPr>
          <w:noProof/>
        </w:rPr>
        <mc:AlternateContent>
          <mc:Choice Requires="wps">
            <w:drawing>
              <wp:anchor distT="0" distB="0" distL="114300" distR="114300" simplePos="0" relativeHeight="251929600" behindDoc="0" locked="0" layoutInCell="1" allowOverlap="1" wp14:anchorId="472DF732" wp14:editId="07497417">
                <wp:simplePos x="0" y="0"/>
                <wp:positionH relativeFrom="margin">
                  <wp:posOffset>5891530</wp:posOffset>
                </wp:positionH>
                <wp:positionV relativeFrom="paragraph">
                  <wp:posOffset>3260090</wp:posOffset>
                </wp:positionV>
                <wp:extent cx="251460" cy="251460"/>
                <wp:effectExtent l="0" t="0" r="15240" b="15240"/>
                <wp:wrapNone/>
                <wp:docPr id="2367" name="Left Arrow 1640"/>
                <wp:cNvGraphicFramePr/>
                <a:graphic xmlns:a="http://schemas.openxmlformats.org/drawingml/2006/main">
                  <a:graphicData uri="http://schemas.microsoft.com/office/word/2010/wordprocessingShape">
                    <wps:wsp>
                      <wps:cNvSpPr/>
                      <wps:spPr>
                        <a:xfrm>
                          <a:off x="0" y="0"/>
                          <a:ext cx="251460" cy="25146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B31A52C" w14:textId="77777777" w:rsidR="00F4574E" w:rsidRPr="00752228" w:rsidRDefault="00F4574E" w:rsidP="00F4574E">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72DF732" id="_x0000_s1139" type="#_x0000_t66" style="position:absolute;left:0;text-align:left;margin-left:463.9pt;margin-top:256.7pt;width:19.8pt;height:19.8pt;z-index:25192960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" adj="10800" fillcolor="#00d7bd [3204]" strokecolor="white [3212]" strokeweight=".25pt">
                <v:textbox inset="0,0,0,0">
                  <w:txbxContent>
                    <w:p w14:paraId="3B31A52C" w14:textId="77777777" w:rsidR="00F4574E" w:rsidRPr="00752228" w:rsidRDefault="00F4574E" w:rsidP="00F4574E">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sidR="00F4574E">
        <w:rPr>
          <w:noProof/>
        </w:rPr>
        <w:drawing>
          <wp:anchor distT="0" distB="0" distL="114300" distR="114300" simplePos="0" relativeHeight="251927552" behindDoc="0" locked="0" layoutInCell="1" allowOverlap="1" wp14:anchorId="0E29EE45" wp14:editId="6E9B86CA">
            <wp:simplePos x="0" y="0"/>
            <wp:positionH relativeFrom="margin">
              <wp:posOffset>-229870</wp:posOffset>
            </wp:positionH>
            <wp:positionV relativeFrom="paragraph">
              <wp:posOffset>476747</wp:posOffset>
            </wp:positionV>
            <wp:extent cx="6184265" cy="2997200"/>
            <wp:effectExtent l="0" t="0" r="6985" b="0"/>
            <wp:wrapSquare wrapText="bothSides"/>
            <wp:docPr id="2366" name="Picture 2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6184265" cy="2997200"/>
                    </a:xfrm>
                    <a:prstGeom prst="rect">
                      <a:avLst/>
                    </a:prstGeom>
                  </pic:spPr>
                </pic:pic>
              </a:graphicData>
            </a:graphic>
            <wp14:sizeRelH relativeFrom="page">
              <wp14:pctWidth>0</wp14:pctWidth>
            </wp14:sizeRelH>
            <wp14:sizeRelV relativeFrom="page">
              <wp14:pctHeight>0</wp14:pctHeight>
            </wp14:sizeRelV>
          </wp:anchor>
        </w:drawing>
      </w:r>
      <w:r w:rsidR="00F4574E">
        <w:rPr>
          <w:rFonts w:asciiTheme="minorHAnsi" w:hAnsiTheme="minorHAnsi" w:cstheme="minorHAnsi"/>
          <w:sz w:val="20"/>
          <w:szCs w:val="20"/>
          <w:lang w:val="en-GB"/>
        </w:rPr>
        <w:t xml:space="preserve">Once you have added the number/range to be cancelled, you will need to search for it using the </w:t>
      </w:r>
      <w:r>
        <w:rPr>
          <w:rFonts w:asciiTheme="minorHAnsi" w:hAnsiTheme="minorHAnsi" w:cstheme="minorHAnsi"/>
          <w:sz w:val="20"/>
          <w:szCs w:val="20"/>
          <w:lang w:val="en-GB"/>
        </w:rPr>
        <w:t xml:space="preserve">Search Numbers </w:t>
      </w:r>
      <w:r w:rsidR="00F4574E">
        <w:rPr>
          <w:rFonts w:asciiTheme="minorHAnsi" w:hAnsiTheme="minorHAnsi" w:cstheme="minorHAnsi"/>
          <w:sz w:val="20"/>
          <w:szCs w:val="20"/>
          <w:lang w:val="en-GB"/>
        </w:rPr>
        <w:t>button. After that has been validated, you can then proceed to review your order</w:t>
      </w:r>
    </w:p>
    <w:p w14:paraId="66C56F68" w14:textId="16452503" w:rsidR="00F4574E" w:rsidRDefault="00F4574E" w:rsidP="006F696C">
      <w:pPr>
        <w:rPr>
          <w:rFonts w:asciiTheme="minorHAnsi" w:hAnsiTheme="minorHAnsi" w:cstheme="minorHAnsi"/>
          <w:b/>
          <w:bCs/>
          <w:sz w:val="20"/>
          <w:szCs w:val="20"/>
          <w:lang w:val="en-GB"/>
        </w:rPr>
      </w:pPr>
    </w:p>
    <w:p w14:paraId="75A9A8DF" w14:textId="5348B824" w:rsidR="00924CD7" w:rsidRDefault="00924CD7" w:rsidP="006F696C">
      <w:pPr>
        <w:rPr>
          <w:rFonts w:asciiTheme="minorHAnsi" w:hAnsiTheme="minorHAnsi" w:cstheme="minorHAnsi"/>
          <w:b/>
          <w:bCs/>
          <w:sz w:val="20"/>
          <w:szCs w:val="20"/>
          <w:lang w:val="en-GB"/>
        </w:rPr>
      </w:pPr>
    </w:p>
    <w:p w14:paraId="27CD2335" w14:textId="2A7FD7D8" w:rsidR="00924CD7" w:rsidRPr="00924CD7" w:rsidRDefault="00924CD7" w:rsidP="006F696C">
      <w:pPr>
        <w:rPr>
          <w:rFonts w:asciiTheme="minorHAnsi" w:hAnsiTheme="minorHAnsi" w:cstheme="minorHAnsi"/>
          <w:sz w:val="20"/>
          <w:szCs w:val="20"/>
          <w:lang w:val="en-GB"/>
        </w:rPr>
      </w:pPr>
      <w:r w:rsidRPr="00924CD7">
        <w:rPr>
          <w:rFonts w:asciiTheme="minorHAnsi" w:hAnsiTheme="minorHAnsi" w:cstheme="minorHAnsi"/>
          <w:sz w:val="20"/>
          <w:szCs w:val="20"/>
          <w:lang w:val="en-GB"/>
        </w:rPr>
        <w:t xml:space="preserve">You will then be able to review your order, and you must confirm using the checkbox that you would like to cancel the reservation order shown on the screen. </w:t>
      </w:r>
    </w:p>
    <w:p w14:paraId="05884D9E" w14:textId="59165933" w:rsidR="00924CD7" w:rsidRPr="00924CD7" w:rsidRDefault="00924CD7" w:rsidP="006F696C">
      <w:pPr>
        <w:rPr>
          <w:rFonts w:asciiTheme="minorHAnsi" w:hAnsiTheme="minorHAnsi" w:cstheme="minorHAnsi"/>
          <w:sz w:val="20"/>
          <w:szCs w:val="20"/>
          <w:lang w:val="en-GB"/>
        </w:rPr>
      </w:pPr>
    </w:p>
    <w:p w14:paraId="4968D936" w14:textId="2502E25C" w:rsidR="00924CD7" w:rsidRPr="00924CD7" w:rsidRDefault="00924CD7" w:rsidP="006F696C">
      <w:pPr>
        <w:rPr>
          <w:rFonts w:asciiTheme="minorHAnsi" w:hAnsiTheme="minorHAnsi" w:cstheme="minorHAnsi"/>
          <w:sz w:val="20"/>
          <w:szCs w:val="20"/>
          <w:lang w:val="en-GB"/>
        </w:rPr>
      </w:pPr>
      <w:r w:rsidRPr="00924CD7">
        <w:rPr>
          <w:rFonts w:asciiTheme="minorHAnsi" w:hAnsiTheme="minorHAnsi" w:cstheme="minorHAnsi"/>
          <w:sz w:val="20"/>
          <w:szCs w:val="20"/>
          <w:lang w:val="en-GB"/>
        </w:rPr>
        <w:t>Once you have done this, you can click ‘Order Confirmation’ in the bottom right corner to submit your bulk reservation cancellation request</w:t>
      </w:r>
    </w:p>
    <w:p w14:paraId="153C1770" w14:textId="3D5BD3B8" w:rsidR="00924CD7" w:rsidRDefault="00924CD7" w:rsidP="006F696C">
      <w:pPr>
        <w:rPr>
          <w:rFonts w:asciiTheme="minorHAnsi" w:hAnsiTheme="minorHAnsi" w:cstheme="minorHAnsi"/>
          <w:b/>
          <w:bCs/>
          <w:sz w:val="20"/>
          <w:szCs w:val="20"/>
          <w:lang w:val="en-GB"/>
        </w:rPr>
      </w:pPr>
    </w:p>
    <w:p w14:paraId="06D5FDE2" w14:textId="29078B36" w:rsidR="00924CD7" w:rsidRDefault="00924CD7" w:rsidP="006F696C">
      <w:pPr>
        <w:rPr>
          <w:rFonts w:asciiTheme="minorHAnsi" w:hAnsiTheme="minorHAnsi" w:cstheme="minorHAnsi"/>
          <w:b/>
          <w:bCs/>
          <w:sz w:val="20"/>
          <w:szCs w:val="20"/>
          <w:lang w:val="en-GB"/>
        </w:rPr>
      </w:pPr>
      <w:r>
        <w:rPr>
          <w:noProof/>
        </w:rPr>
        <mc:AlternateContent>
          <mc:Choice Requires="wps">
            <w:drawing>
              <wp:anchor distT="0" distB="0" distL="114300" distR="114300" simplePos="0" relativeHeight="251933696" behindDoc="0" locked="0" layoutInCell="1" allowOverlap="1" wp14:anchorId="2038709C" wp14:editId="45B15498">
                <wp:simplePos x="0" y="0"/>
                <wp:positionH relativeFrom="margin">
                  <wp:posOffset>2011680</wp:posOffset>
                </wp:positionH>
                <wp:positionV relativeFrom="paragraph">
                  <wp:posOffset>832982</wp:posOffset>
                </wp:positionV>
                <wp:extent cx="251460" cy="251460"/>
                <wp:effectExtent l="0" t="0" r="15240" b="15240"/>
                <wp:wrapNone/>
                <wp:docPr id="2374" name="Left Arrow 1640"/>
                <wp:cNvGraphicFramePr/>
                <a:graphic xmlns:a="http://schemas.openxmlformats.org/drawingml/2006/main">
                  <a:graphicData uri="http://schemas.microsoft.com/office/word/2010/wordprocessingShape">
                    <wps:wsp>
                      <wps:cNvSpPr/>
                      <wps:spPr>
                        <a:xfrm>
                          <a:off x="0" y="0"/>
                          <a:ext cx="251460" cy="25146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190F03E" w14:textId="3F0737DD" w:rsidR="00924CD7" w:rsidRPr="00752228" w:rsidRDefault="00924CD7" w:rsidP="00924CD7">
                            <w:pPr>
                              <w:jc w:val="center"/>
                              <w:rPr>
                                <w:b/>
                                <w:color w:val="FFFFFF" w:themeColor="background1"/>
                                <w:sz w:val="12"/>
                                <w:lang w:val="es-ES"/>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2038709C" id="_x0000_s1140" type="#_x0000_t66" style="position:absolute;margin-left:158.4pt;margin-top:65.6pt;width:19.8pt;height:19.8pt;z-index:25193369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" adj="10800" fillcolor="#00d7bd [3204]" strokecolor="white [3212]" strokeweight=".25pt">
                <v:textbox inset="0,0,0,0">
                  <w:txbxContent>
                    <w:p w14:paraId="3190F03E" w14:textId="3F0737DD" w:rsidR="00924CD7" w:rsidRPr="00752228" w:rsidRDefault="00924CD7" w:rsidP="00924CD7">
                      <w:pPr>
                        <w:jc w:val="center"/>
                        <w:rPr>
                          <w:b/>
                          <w:color w:val="FFFFFF" w:themeColor="background1"/>
                          <w:sz w:val="12"/>
                          <w:lang w:val="es-ES"/>
                        </w:rPr>
                      </w:pPr>
                    </w:p>
                  </w:txbxContent>
                </v:textbox>
                <w10:wrap anchorx="margin"/>
              </v:shape>
            </w:pict>
          </mc:Fallback>
        </mc:AlternateContent>
      </w:r>
      <w:r>
        <w:rPr>
          <w:noProof/>
        </w:rPr>
        <w:drawing>
          <wp:inline distT="0" distB="0" distL="0" distR="0" wp14:anchorId="4B0D0C1A" wp14:editId="1A3588F5">
            <wp:extent cx="5731510" cy="1047115"/>
            <wp:effectExtent l="0" t="0" r="2540" b="635"/>
            <wp:docPr id="2368" name="Picture 2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731510" cy="1047115"/>
                    </a:xfrm>
                    <a:prstGeom prst="rect">
                      <a:avLst/>
                    </a:prstGeom>
                  </pic:spPr>
                </pic:pic>
              </a:graphicData>
            </a:graphic>
          </wp:inline>
        </w:drawing>
      </w:r>
    </w:p>
    <w:p w14:paraId="21744FCA" w14:textId="0625C291" w:rsidR="00924CD7" w:rsidRDefault="00924CD7" w:rsidP="006F696C">
      <w:pPr>
        <w:rPr>
          <w:rFonts w:asciiTheme="minorHAnsi" w:hAnsiTheme="minorHAnsi" w:cstheme="minorHAnsi"/>
          <w:b/>
          <w:bCs/>
          <w:sz w:val="20"/>
          <w:szCs w:val="20"/>
          <w:lang w:val="en-GB"/>
        </w:rPr>
      </w:pPr>
    </w:p>
    <w:p w14:paraId="71A5E168" w14:textId="2F1A0A1D" w:rsidR="00924CD7" w:rsidRDefault="00924CD7" w:rsidP="006F696C">
      <w:pPr>
        <w:rPr>
          <w:rFonts w:asciiTheme="minorHAnsi" w:hAnsiTheme="minorHAnsi" w:cstheme="minorHAnsi"/>
          <w:b/>
          <w:bCs/>
          <w:sz w:val="20"/>
          <w:szCs w:val="20"/>
          <w:lang w:val="en-GB"/>
        </w:rPr>
      </w:pPr>
    </w:p>
    <w:p w14:paraId="1502D055" w14:textId="3835A36A" w:rsidR="00924CD7" w:rsidRDefault="00924CD7" w:rsidP="006F696C">
      <w:pPr>
        <w:rPr>
          <w:rFonts w:asciiTheme="minorHAnsi" w:hAnsiTheme="minorHAnsi" w:cstheme="minorHAnsi"/>
          <w:b/>
          <w:bCs/>
          <w:sz w:val="20"/>
          <w:szCs w:val="20"/>
          <w:lang w:val="en-GB"/>
        </w:rPr>
      </w:pPr>
    </w:p>
    <w:p w14:paraId="2A21B836" w14:textId="648508DC" w:rsidR="00924CD7" w:rsidRPr="00924CD7" w:rsidRDefault="00924CD7" w:rsidP="00924CD7">
      <w:pPr>
        <w:rPr>
          <w:rFonts w:asciiTheme="minorHAnsi" w:hAnsiTheme="minorHAnsi" w:cstheme="minorHAnsi"/>
          <w:sz w:val="20"/>
          <w:szCs w:val="20"/>
          <w:lang w:val="en-GB"/>
        </w:rPr>
      </w:pPr>
      <w:r>
        <w:rPr>
          <w:rFonts w:asciiTheme="minorHAnsi" w:hAnsiTheme="minorHAnsi" w:cstheme="minorHAnsi"/>
          <w:sz w:val="20"/>
          <w:szCs w:val="20"/>
          <w:lang w:val="en-GB"/>
        </w:rPr>
        <w:t xml:space="preserve">You will need to </w:t>
      </w:r>
      <w:proofErr w:type="spellStart"/>
      <w:r>
        <w:rPr>
          <w:rFonts w:asciiTheme="minorHAnsi" w:hAnsiTheme="minorHAnsi" w:cstheme="minorHAnsi"/>
          <w:sz w:val="20"/>
          <w:szCs w:val="20"/>
          <w:lang w:val="en-GB"/>
        </w:rPr>
        <w:t>confrm</w:t>
      </w:r>
      <w:proofErr w:type="spellEnd"/>
      <w:r>
        <w:rPr>
          <w:rFonts w:asciiTheme="minorHAnsi" w:hAnsiTheme="minorHAnsi" w:cstheme="minorHAnsi"/>
          <w:sz w:val="20"/>
          <w:szCs w:val="20"/>
          <w:lang w:val="en-GB"/>
        </w:rPr>
        <w:t xml:space="preserve"> for the final time that you want to cancel your bulk number reservation for the previously selected number/range. Once you have selected yes, then your bulk number reservation cancellation will have been completed</w:t>
      </w:r>
    </w:p>
    <w:p w14:paraId="7CCAE2C9" w14:textId="110BF510" w:rsidR="00924CD7" w:rsidRDefault="00924CD7" w:rsidP="006F696C">
      <w:pPr>
        <w:rPr>
          <w:rFonts w:asciiTheme="minorHAnsi" w:hAnsiTheme="minorHAnsi" w:cstheme="minorHAnsi"/>
          <w:b/>
          <w:bCs/>
          <w:sz w:val="20"/>
          <w:szCs w:val="20"/>
          <w:lang w:val="en-GB"/>
        </w:rPr>
      </w:pPr>
    </w:p>
    <w:p w14:paraId="4128E34C" w14:textId="6167089E" w:rsidR="00924CD7" w:rsidRDefault="00924CD7" w:rsidP="006F696C">
      <w:pPr>
        <w:rPr>
          <w:noProof/>
        </w:rPr>
      </w:pPr>
      <w:r>
        <w:rPr>
          <w:noProof/>
        </w:rPr>
        <w:drawing>
          <wp:inline distT="0" distB="0" distL="0" distR="0" wp14:anchorId="4CA5CBC9" wp14:editId="35B9A582">
            <wp:extent cx="5168348" cy="2060239"/>
            <wp:effectExtent l="0" t="0" r="0" b="0"/>
            <wp:docPr id="2375" name="Picture 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174018" cy="2062499"/>
                    </a:xfrm>
                    <a:prstGeom prst="rect">
                      <a:avLst/>
                    </a:prstGeom>
                  </pic:spPr>
                </pic:pic>
              </a:graphicData>
            </a:graphic>
          </wp:inline>
        </w:drawing>
      </w:r>
    </w:p>
    <w:p w14:paraId="48C27CE0" w14:textId="683D714B" w:rsidR="00924CD7" w:rsidRPr="00924CD7" w:rsidRDefault="00924CD7" w:rsidP="00924CD7">
      <w:pPr>
        <w:rPr>
          <w:rFonts w:asciiTheme="minorHAnsi" w:hAnsiTheme="minorHAnsi" w:cstheme="minorHAnsi"/>
          <w:sz w:val="20"/>
          <w:szCs w:val="20"/>
          <w:lang w:val="en-GB"/>
        </w:rPr>
      </w:pPr>
    </w:p>
    <w:p w14:paraId="183034DF" w14:textId="0C6914B3" w:rsidR="00924CD7" w:rsidRPr="00924CD7" w:rsidRDefault="00924CD7" w:rsidP="00924CD7">
      <w:pPr>
        <w:rPr>
          <w:rFonts w:asciiTheme="minorHAnsi" w:hAnsiTheme="minorHAnsi" w:cstheme="minorHAnsi"/>
          <w:sz w:val="20"/>
          <w:szCs w:val="20"/>
          <w:lang w:val="en-GB"/>
        </w:rPr>
      </w:pPr>
    </w:p>
    <w:p w14:paraId="364BC7A8" w14:textId="14374D74" w:rsidR="00924CD7" w:rsidRPr="00924CD7" w:rsidRDefault="00924CD7" w:rsidP="00924CD7">
      <w:pPr>
        <w:rPr>
          <w:rFonts w:asciiTheme="minorHAnsi" w:hAnsiTheme="minorHAnsi" w:cstheme="minorHAnsi"/>
          <w:sz w:val="20"/>
          <w:szCs w:val="20"/>
          <w:lang w:val="en-GB"/>
        </w:rPr>
      </w:pPr>
    </w:p>
    <w:p w14:paraId="28A31151" w14:textId="12DC106B" w:rsidR="00924CD7" w:rsidRPr="00924CD7" w:rsidRDefault="00924CD7" w:rsidP="00924CD7">
      <w:pPr>
        <w:rPr>
          <w:rFonts w:asciiTheme="minorHAnsi" w:hAnsiTheme="minorHAnsi" w:cstheme="minorHAnsi"/>
          <w:sz w:val="20"/>
          <w:szCs w:val="20"/>
          <w:lang w:val="en-GB"/>
        </w:rPr>
      </w:pPr>
    </w:p>
    <w:p w14:paraId="1F6E90FF" w14:textId="6FBD3BFC" w:rsidR="00924CD7" w:rsidRDefault="00924CD7" w:rsidP="00924CD7">
      <w:pPr>
        <w:rPr>
          <w:noProof/>
        </w:rPr>
      </w:pPr>
    </w:p>
    <w:p w14:paraId="1A4DDDA4" w14:textId="25472F53" w:rsidR="00924CD7" w:rsidRDefault="00924CD7" w:rsidP="00924CD7">
      <w:pPr>
        <w:pStyle w:val="Heading2"/>
        <w:keepNext w:val="0"/>
        <w:keepLines w:val="0"/>
        <w:numPr>
          <w:ilvl w:val="1"/>
          <w:numId w:val="81"/>
        </w:numPr>
        <w:tabs>
          <w:tab w:val="num" w:pos="360"/>
        </w:tabs>
        <w:spacing w:before="120" w:after="240" w:line="360" w:lineRule="auto"/>
        <w:ind w:left="360" w:hanging="360"/>
        <w:jc w:val="both"/>
        <w:rPr>
          <w:rFonts w:asciiTheme="minorHAnsi" w:hAnsiTheme="minorHAnsi" w:cstheme="minorHAnsi"/>
          <w:b/>
        </w:rPr>
      </w:pPr>
      <w:bookmarkStart w:id="175" w:name="_Toc185243367"/>
      <w:r>
        <w:rPr>
          <w:rFonts w:asciiTheme="minorHAnsi" w:hAnsiTheme="minorHAnsi" w:cstheme="minorHAnsi"/>
          <w:b/>
        </w:rPr>
        <w:t>Bulk Deactivation</w:t>
      </w:r>
      <w:bookmarkEnd w:id="175"/>
    </w:p>
    <w:tbl>
      <w:tblPr>
        <w:tblStyle w:val="TableGrid"/>
        <w:tblpPr w:leftFromText="180" w:rightFromText="180" w:vertAnchor="text" w:horzAnchor="margin" w:tblpY="-195"/>
        <w:tblOverlap w:val="never"/>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930"/>
        <w:gridCol w:w="8062"/>
      </w:tblGrid>
      <w:tr w:rsidR="00924CD7" w:rsidRPr="00C81F5A" w14:paraId="178AAC13" w14:textId="77777777" w:rsidTr="00491F9B">
        <w:trPr>
          <w:trHeight w:val="691"/>
        </w:trPr>
        <w:tc>
          <w:tcPr>
            <w:tcW w:w="930" w:type="dxa"/>
            <w:vAlign w:val="center"/>
          </w:tcPr>
          <w:p w14:paraId="416BC888" w14:textId="77777777" w:rsidR="00924CD7" w:rsidRPr="00C81F5A" w:rsidRDefault="00924CD7" w:rsidP="00491F9B">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3DF801C9" wp14:editId="6E694E4A">
                  <wp:extent cx="360000" cy="360000"/>
                  <wp:effectExtent l="0" t="0" r="2540" b="2540"/>
                  <wp:docPr id="2376" name="Picture 237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062" w:type="dxa"/>
            <w:vAlign w:val="center"/>
          </w:tcPr>
          <w:p w14:paraId="5EF8DC93" w14:textId="6084B464" w:rsidR="00924CD7" w:rsidRDefault="00924CD7" w:rsidP="00491F9B">
            <w:pPr>
              <w:spacing w:before="60" w:after="60"/>
              <w:rPr>
                <w:rFonts w:asciiTheme="minorHAnsi" w:hAnsiTheme="minorHAnsi" w:cstheme="minorHAnsi"/>
                <w:i/>
                <w:sz w:val="18"/>
                <w:szCs w:val="18"/>
                <w:lang w:val="en-GB"/>
              </w:rPr>
            </w:pPr>
            <w:r>
              <w:rPr>
                <w:rFonts w:asciiTheme="minorHAnsi" w:hAnsiTheme="minorHAnsi" w:cstheme="minorHAnsi"/>
                <w:i/>
                <w:sz w:val="18"/>
                <w:szCs w:val="18"/>
                <w:lang w:val="en-GB"/>
              </w:rPr>
              <w:t>A maximum of 20 orders are allowed to be processed using Bulk Deactivation</w:t>
            </w:r>
          </w:p>
          <w:p w14:paraId="0C32E512" w14:textId="71A49E6D" w:rsidR="00924CD7" w:rsidRPr="00B65D39" w:rsidRDefault="00924CD7" w:rsidP="00491F9B">
            <w:pPr>
              <w:spacing w:before="60" w:after="60"/>
              <w:rPr>
                <w:rFonts w:asciiTheme="minorHAnsi" w:hAnsiTheme="minorHAnsi" w:cstheme="minorHAnsi"/>
                <w:i/>
                <w:sz w:val="18"/>
                <w:szCs w:val="18"/>
                <w:lang w:val="en-GB"/>
              </w:rPr>
            </w:pPr>
            <w:r>
              <w:rPr>
                <w:rFonts w:asciiTheme="minorHAnsi" w:hAnsiTheme="minorHAnsi" w:cstheme="minorHAnsi"/>
                <w:i/>
                <w:sz w:val="18"/>
                <w:szCs w:val="18"/>
                <w:lang w:val="en-GB"/>
              </w:rPr>
              <w:t>Only numbers or ranges with the ‘Activated’ or ‘</w:t>
            </w:r>
            <w:proofErr w:type="spellStart"/>
            <w:r>
              <w:rPr>
                <w:rFonts w:asciiTheme="minorHAnsi" w:hAnsiTheme="minorHAnsi" w:cstheme="minorHAnsi"/>
                <w:i/>
                <w:sz w:val="18"/>
                <w:szCs w:val="18"/>
                <w:lang w:val="en-GB"/>
              </w:rPr>
              <w:t>Portin</w:t>
            </w:r>
            <w:proofErr w:type="spellEnd"/>
            <w:r>
              <w:rPr>
                <w:rFonts w:asciiTheme="minorHAnsi" w:hAnsiTheme="minorHAnsi" w:cstheme="minorHAnsi"/>
                <w:i/>
                <w:sz w:val="18"/>
                <w:szCs w:val="18"/>
                <w:lang w:val="en-GB"/>
              </w:rPr>
              <w:t xml:space="preserve"> Activated’ status can be deactivated using Bulk Deactivation</w:t>
            </w:r>
          </w:p>
        </w:tc>
      </w:tr>
    </w:tbl>
    <w:p w14:paraId="49B318F9" w14:textId="04BAC471" w:rsidR="00924CD7" w:rsidRDefault="00924CD7" w:rsidP="00924CD7">
      <w:pPr>
        <w:rPr>
          <w:rFonts w:asciiTheme="minorHAnsi" w:hAnsiTheme="minorHAnsi" w:cstheme="minorHAnsi"/>
          <w:sz w:val="20"/>
          <w:szCs w:val="20"/>
        </w:rPr>
      </w:pPr>
    </w:p>
    <w:p w14:paraId="17E4C8B3" w14:textId="7C6FA338" w:rsidR="00924CD7" w:rsidRDefault="00924CD7" w:rsidP="00924CD7">
      <w:pPr>
        <w:rPr>
          <w:rFonts w:asciiTheme="minorHAnsi" w:hAnsiTheme="minorHAnsi" w:cstheme="minorHAnsi"/>
          <w:sz w:val="20"/>
          <w:szCs w:val="20"/>
          <w:lang w:val="en-GB"/>
        </w:rPr>
      </w:pPr>
      <w:r>
        <w:rPr>
          <w:rFonts w:asciiTheme="minorHAnsi" w:hAnsiTheme="minorHAnsi" w:cstheme="minorHAnsi"/>
          <w:sz w:val="20"/>
          <w:szCs w:val="20"/>
          <w:lang w:val="en-GB"/>
        </w:rPr>
        <w:t>To complete a bulk deactivation, you need to either:</w:t>
      </w:r>
    </w:p>
    <w:p w14:paraId="3EF4462E" w14:textId="7C1E060A" w:rsidR="00924CD7" w:rsidRDefault="00924CD7" w:rsidP="00924CD7">
      <w:pPr>
        <w:pStyle w:val="ListParagraph"/>
        <w:numPr>
          <w:ilvl w:val="0"/>
          <w:numId w:val="64"/>
        </w:numPr>
        <w:rPr>
          <w:rFonts w:asciiTheme="minorHAnsi" w:hAnsiTheme="minorHAnsi" w:cstheme="minorHAnsi"/>
          <w:sz w:val="20"/>
          <w:szCs w:val="20"/>
          <w:lang w:val="en-GB"/>
        </w:rPr>
      </w:pPr>
      <w:r>
        <w:rPr>
          <w:rFonts w:asciiTheme="minorHAnsi" w:hAnsiTheme="minorHAnsi" w:cstheme="minorHAnsi"/>
          <w:sz w:val="20"/>
          <w:szCs w:val="20"/>
          <w:lang w:val="en-GB"/>
        </w:rPr>
        <w:t xml:space="preserve">Search for the number or range you would like to </w:t>
      </w:r>
      <w:proofErr w:type="spellStart"/>
      <w:r>
        <w:rPr>
          <w:rFonts w:asciiTheme="minorHAnsi" w:hAnsiTheme="minorHAnsi" w:cstheme="minorHAnsi"/>
          <w:sz w:val="20"/>
          <w:szCs w:val="20"/>
          <w:lang w:val="en-GB"/>
        </w:rPr>
        <w:t>deactive</w:t>
      </w:r>
      <w:proofErr w:type="spellEnd"/>
      <w:r>
        <w:rPr>
          <w:rFonts w:asciiTheme="minorHAnsi" w:hAnsiTheme="minorHAnsi" w:cstheme="minorHAnsi"/>
          <w:sz w:val="20"/>
          <w:szCs w:val="20"/>
          <w:lang w:val="en-GB"/>
        </w:rPr>
        <w:t xml:space="preserve"> using the text box</w:t>
      </w:r>
    </w:p>
    <w:p w14:paraId="3C3533AB" w14:textId="4AD58AF6" w:rsidR="00924CD7" w:rsidRDefault="00924CD7" w:rsidP="00924CD7">
      <w:pPr>
        <w:pStyle w:val="ListParagraph"/>
        <w:numPr>
          <w:ilvl w:val="0"/>
          <w:numId w:val="64"/>
        </w:numPr>
        <w:rPr>
          <w:rFonts w:asciiTheme="minorHAnsi" w:hAnsiTheme="minorHAnsi" w:cstheme="minorHAnsi"/>
          <w:sz w:val="20"/>
          <w:szCs w:val="20"/>
          <w:lang w:val="en-GB"/>
        </w:rPr>
      </w:pPr>
      <w:r>
        <w:rPr>
          <w:rFonts w:asciiTheme="minorHAnsi" w:hAnsiTheme="minorHAnsi" w:cstheme="minorHAnsi"/>
          <w:sz w:val="20"/>
          <w:szCs w:val="20"/>
          <w:lang w:val="en-GB"/>
        </w:rPr>
        <w:t>Upload a file containing the number(s) or range(s) you would like to deactivate, following the format of the provided sample file</w:t>
      </w:r>
    </w:p>
    <w:p w14:paraId="600C029B" w14:textId="77777777" w:rsidR="00924CD7" w:rsidRDefault="00924CD7" w:rsidP="00924CD7">
      <w:pPr>
        <w:pStyle w:val="ListParagraph"/>
        <w:rPr>
          <w:rFonts w:asciiTheme="minorHAnsi" w:hAnsiTheme="minorHAnsi" w:cstheme="minorHAnsi"/>
          <w:sz w:val="20"/>
          <w:szCs w:val="20"/>
          <w:lang w:val="en-GB"/>
        </w:rPr>
      </w:pPr>
    </w:p>
    <w:p w14:paraId="47CCEC32" w14:textId="4ED13FEE" w:rsidR="00924CD7" w:rsidRPr="00924CD7" w:rsidRDefault="00924CD7" w:rsidP="006714CB">
      <w:pPr>
        <w:pStyle w:val="ListParagraph"/>
        <w:numPr>
          <w:ilvl w:val="0"/>
          <w:numId w:val="108"/>
        </w:numPr>
        <w:rPr>
          <w:rFonts w:asciiTheme="minorHAnsi" w:hAnsiTheme="minorHAnsi" w:cstheme="minorHAnsi"/>
          <w:sz w:val="20"/>
          <w:szCs w:val="20"/>
          <w:lang w:val="en-GB"/>
        </w:rPr>
      </w:pPr>
      <w:r w:rsidRPr="00924CD7">
        <w:rPr>
          <w:rFonts w:asciiTheme="minorHAnsi" w:hAnsiTheme="minorHAnsi" w:cstheme="minorHAnsi"/>
          <w:sz w:val="20"/>
          <w:szCs w:val="20"/>
          <w:lang w:val="en-GB"/>
        </w:rPr>
        <w:t xml:space="preserve">Once you have added the number/range to be </w:t>
      </w:r>
      <w:r>
        <w:rPr>
          <w:rFonts w:asciiTheme="minorHAnsi" w:hAnsiTheme="minorHAnsi" w:cstheme="minorHAnsi"/>
          <w:sz w:val="20"/>
          <w:szCs w:val="20"/>
          <w:lang w:val="en-GB"/>
        </w:rPr>
        <w:t>deactivated</w:t>
      </w:r>
      <w:r w:rsidRPr="00924CD7">
        <w:rPr>
          <w:rFonts w:asciiTheme="minorHAnsi" w:hAnsiTheme="minorHAnsi" w:cstheme="minorHAnsi"/>
          <w:sz w:val="20"/>
          <w:szCs w:val="20"/>
          <w:lang w:val="en-GB"/>
        </w:rPr>
        <w:t xml:space="preserve">, you will need to search for it using the </w:t>
      </w:r>
      <w:r>
        <w:rPr>
          <w:rFonts w:asciiTheme="minorHAnsi" w:hAnsiTheme="minorHAnsi" w:cstheme="minorHAnsi"/>
          <w:sz w:val="20"/>
          <w:szCs w:val="20"/>
          <w:lang w:val="en-GB"/>
        </w:rPr>
        <w:t xml:space="preserve">Search Numbers </w:t>
      </w:r>
      <w:r w:rsidRPr="00924CD7">
        <w:rPr>
          <w:rFonts w:asciiTheme="minorHAnsi" w:hAnsiTheme="minorHAnsi" w:cstheme="minorHAnsi"/>
          <w:sz w:val="20"/>
          <w:szCs w:val="20"/>
          <w:lang w:val="en-GB"/>
        </w:rPr>
        <w:t>button. After that has been validated, you can then proceed to review your order</w:t>
      </w:r>
    </w:p>
    <w:p w14:paraId="0C0ED82E" w14:textId="667CB6F8" w:rsidR="00924CD7" w:rsidRPr="00924CD7" w:rsidRDefault="00924CD7" w:rsidP="00924CD7">
      <w:pPr>
        <w:rPr>
          <w:rFonts w:asciiTheme="minorHAnsi" w:hAnsiTheme="minorHAnsi" w:cstheme="minorHAnsi"/>
          <w:sz w:val="20"/>
          <w:szCs w:val="20"/>
          <w:lang w:val="en-GB"/>
        </w:rPr>
      </w:pPr>
    </w:p>
    <w:p w14:paraId="708904FC" w14:textId="01C346B9" w:rsidR="00924CD7" w:rsidRDefault="00924CD7" w:rsidP="00924CD7">
      <w:pPr>
        <w:rPr>
          <w:noProof/>
        </w:rPr>
      </w:pPr>
      <w:r>
        <w:rPr>
          <w:noProof/>
        </w:rPr>
        <mc:AlternateContent>
          <mc:Choice Requires="wps">
            <w:drawing>
              <wp:anchor distT="0" distB="0" distL="114300" distR="114300" simplePos="0" relativeHeight="251936768" behindDoc="0" locked="0" layoutInCell="1" allowOverlap="1" wp14:anchorId="69060E20" wp14:editId="1471C42F">
                <wp:simplePos x="0" y="0"/>
                <wp:positionH relativeFrom="leftMargin">
                  <wp:posOffset>722989</wp:posOffset>
                </wp:positionH>
                <wp:positionV relativeFrom="paragraph">
                  <wp:posOffset>910038</wp:posOffset>
                </wp:positionV>
                <wp:extent cx="251460" cy="251460"/>
                <wp:effectExtent l="0" t="0" r="15240" b="15240"/>
                <wp:wrapNone/>
                <wp:docPr id="2379" name="Left Arrow 1640"/>
                <wp:cNvGraphicFramePr/>
                <a:graphic xmlns:a="http://schemas.openxmlformats.org/drawingml/2006/main">
                  <a:graphicData uri="http://schemas.microsoft.com/office/word/2010/wordprocessingShape">
                    <wps:wsp>
                      <wps:cNvSpPr/>
                      <wps:spPr>
                        <a:xfrm rot="10800000">
                          <a:off x="0" y="0"/>
                          <a:ext cx="251460" cy="25146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3616FC7" w14:textId="77777777" w:rsidR="00924CD7" w:rsidRPr="00752228" w:rsidRDefault="00924CD7" w:rsidP="00924CD7">
                            <w:pPr>
                              <w:jc w:val="center"/>
                              <w:rPr>
                                <w:b/>
                                <w:color w:val="FFFFFF" w:themeColor="background1"/>
                                <w:sz w:val="12"/>
                                <w:lang w:val="es-ES"/>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9060E20" id="_x0000_s1141" type="#_x0000_t66" style="position:absolute;margin-left:56.95pt;margin-top:71.65pt;width:19.8pt;height:19.8pt;rotation:180;z-index:251936768;visibility:visible;mso-wrap-style:square;mso-wrap-distance-left:9pt;mso-wrap-distance-top:0;mso-wrap-distance-right:9pt;mso-wrap-distance-bottom:0;mso-position-horizontal:absolute;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" adj="10800" fillcolor="#00d7bd [3204]" strokecolor="white [3212]" strokeweight=".25pt">
                <v:textbox inset="0,0,0,0">
                  <w:txbxContent>
                    <w:p w14:paraId="33616FC7" w14:textId="77777777" w:rsidR="00924CD7" w:rsidRPr="00752228" w:rsidRDefault="00924CD7" w:rsidP="00924CD7">
                      <w:pPr>
                        <w:jc w:val="center"/>
                        <w:rPr>
                          <w:b/>
                          <w:color w:val="FFFFFF" w:themeColor="background1"/>
                          <w:sz w:val="12"/>
                          <w:lang w:val="es-ES"/>
                        </w:rPr>
                      </w:pPr>
                    </w:p>
                  </w:txbxContent>
                </v:textbox>
                <w10:wrap anchorx="margin"/>
              </v:shape>
            </w:pict>
          </mc:Fallback>
        </mc:AlternateContent>
      </w:r>
      <w:r>
        <w:rPr>
          <w:noProof/>
        </w:rPr>
        <mc:AlternateContent>
          <mc:Choice Requires="wps">
            <w:drawing>
              <wp:anchor distT="0" distB="0" distL="114300" distR="114300" simplePos="0" relativeHeight="251935744" behindDoc="0" locked="0" layoutInCell="1" allowOverlap="1" wp14:anchorId="2099A4D1" wp14:editId="06DAEDD9">
                <wp:simplePos x="0" y="0"/>
                <wp:positionH relativeFrom="rightMargin">
                  <wp:align>left</wp:align>
                </wp:positionH>
                <wp:positionV relativeFrom="paragraph">
                  <wp:posOffset>2550409</wp:posOffset>
                </wp:positionV>
                <wp:extent cx="251460" cy="251460"/>
                <wp:effectExtent l="0" t="0" r="15240" b="15240"/>
                <wp:wrapNone/>
                <wp:docPr id="2378" name="Left Arrow 1640"/>
                <wp:cNvGraphicFramePr/>
                <a:graphic xmlns:a="http://schemas.openxmlformats.org/drawingml/2006/main">
                  <a:graphicData uri="http://schemas.microsoft.com/office/word/2010/wordprocessingShape">
                    <wps:wsp>
                      <wps:cNvSpPr/>
                      <wps:spPr>
                        <a:xfrm>
                          <a:off x="0" y="0"/>
                          <a:ext cx="251460" cy="25146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DF2F60B" w14:textId="77777777" w:rsidR="00924CD7" w:rsidRPr="00752228" w:rsidRDefault="00924CD7" w:rsidP="00924CD7">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2099A4D1" id="_x0000_s1142" type="#_x0000_t66" style="position:absolute;margin-left:0;margin-top:200.8pt;width:19.8pt;height:19.8pt;z-index:251935744;visibility:visible;mso-wrap-style:square;mso-wrap-distance-left:9pt;mso-wrap-distance-top:0;mso-wrap-distance-right:9pt;mso-wrap-distance-bottom:0;mso-position-horizontal:left;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" adj="10800" fillcolor="#00d7bd [3204]" strokecolor="white [3212]" strokeweight=".25pt">
                <v:textbox inset="0,0,0,0">
                  <w:txbxContent>
                    <w:p w14:paraId="4DF2F60B" w14:textId="77777777" w:rsidR="00924CD7" w:rsidRPr="00752228" w:rsidRDefault="00924CD7" w:rsidP="00924CD7">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Pr>
          <w:noProof/>
        </w:rPr>
        <w:drawing>
          <wp:inline distT="0" distB="0" distL="0" distR="0" wp14:anchorId="6C6560B8" wp14:editId="5E6880E8">
            <wp:extent cx="5731510" cy="2769870"/>
            <wp:effectExtent l="0" t="0" r="2540" b="0"/>
            <wp:docPr id="2377" name="Picture 2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731510" cy="2769870"/>
                    </a:xfrm>
                    <a:prstGeom prst="rect">
                      <a:avLst/>
                    </a:prstGeom>
                  </pic:spPr>
                </pic:pic>
              </a:graphicData>
            </a:graphic>
          </wp:inline>
        </w:drawing>
      </w:r>
    </w:p>
    <w:p w14:paraId="63B2BD07" w14:textId="03E6E58D" w:rsidR="00924CD7" w:rsidRPr="00924CD7" w:rsidRDefault="00924CD7" w:rsidP="00924CD7">
      <w:pPr>
        <w:rPr>
          <w:rFonts w:asciiTheme="minorHAnsi" w:hAnsiTheme="minorHAnsi" w:cstheme="minorHAnsi"/>
          <w:sz w:val="20"/>
          <w:szCs w:val="20"/>
        </w:rPr>
      </w:pPr>
    </w:p>
    <w:p w14:paraId="4C0105C6" w14:textId="5E475591" w:rsidR="00924CD7" w:rsidRPr="00924CD7" w:rsidRDefault="00924CD7" w:rsidP="00924CD7">
      <w:pPr>
        <w:rPr>
          <w:rFonts w:asciiTheme="minorHAnsi" w:hAnsiTheme="minorHAnsi" w:cstheme="minorHAnsi"/>
          <w:sz w:val="20"/>
          <w:szCs w:val="20"/>
        </w:rPr>
      </w:pPr>
    </w:p>
    <w:p w14:paraId="71AA974E" w14:textId="387B804D" w:rsidR="00924CD7" w:rsidRPr="00924CD7" w:rsidRDefault="00924CD7" w:rsidP="00924CD7">
      <w:pPr>
        <w:rPr>
          <w:rFonts w:asciiTheme="minorHAnsi" w:hAnsiTheme="minorHAnsi" w:cstheme="minorHAnsi"/>
          <w:sz w:val="20"/>
          <w:szCs w:val="20"/>
        </w:rPr>
      </w:pPr>
    </w:p>
    <w:p w14:paraId="58A91DF7" w14:textId="2A011116" w:rsidR="00924CD7" w:rsidRPr="00924CD7" w:rsidRDefault="00924CD7" w:rsidP="00924CD7">
      <w:pPr>
        <w:rPr>
          <w:rFonts w:asciiTheme="minorHAnsi" w:hAnsiTheme="minorHAnsi" w:cstheme="minorHAnsi"/>
          <w:sz w:val="20"/>
          <w:szCs w:val="20"/>
          <w:lang w:val="en-GB"/>
        </w:rPr>
      </w:pPr>
      <w:r w:rsidRPr="00924CD7">
        <w:rPr>
          <w:rFonts w:asciiTheme="minorHAnsi" w:hAnsiTheme="minorHAnsi" w:cstheme="minorHAnsi"/>
          <w:sz w:val="20"/>
          <w:szCs w:val="20"/>
          <w:lang w:val="en-GB"/>
        </w:rPr>
        <w:t xml:space="preserve">You will then be able to review your order, and you must confirm using the checkbox that you would like to </w:t>
      </w:r>
      <w:r>
        <w:rPr>
          <w:rFonts w:asciiTheme="minorHAnsi" w:hAnsiTheme="minorHAnsi" w:cstheme="minorHAnsi"/>
          <w:sz w:val="20"/>
          <w:szCs w:val="20"/>
          <w:lang w:val="en-GB"/>
        </w:rPr>
        <w:t xml:space="preserve">deactivate the </w:t>
      </w:r>
      <w:proofErr w:type="spellStart"/>
      <w:r>
        <w:rPr>
          <w:rFonts w:asciiTheme="minorHAnsi" w:hAnsiTheme="minorHAnsi" w:cstheme="minorHAnsi"/>
          <w:sz w:val="20"/>
          <w:szCs w:val="20"/>
          <w:lang w:val="en-GB"/>
        </w:rPr>
        <w:t>numbes</w:t>
      </w:r>
      <w:proofErr w:type="spellEnd"/>
      <w:r>
        <w:rPr>
          <w:rFonts w:asciiTheme="minorHAnsi" w:hAnsiTheme="minorHAnsi" w:cstheme="minorHAnsi"/>
          <w:sz w:val="20"/>
          <w:szCs w:val="20"/>
          <w:lang w:val="en-GB"/>
        </w:rPr>
        <w:t xml:space="preserve"> as </w:t>
      </w:r>
      <w:r w:rsidRPr="00924CD7">
        <w:rPr>
          <w:rFonts w:asciiTheme="minorHAnsi" w:hAnsiTheme="minorHAnsi" w:cstheme="minorHAnsi"/>
          <w:sz w:val="20"/>
          <w:szCs w:val="20"/>
          <w:lang w:val="en-GB"/>
        </w:rPr>
        <w:t xml:space="preserve">shown on the screen. </w:t>
      </w:r>
    </w:p>
    <w:p w14:paraId="6AEF8463" w14:textId="77777777" w:rsidR="00924CD7" w:rsidRPr="00924CD7" w:rsidRDefault="00924CD7" w:rsidP="00924CD7">
      <w:pPr>
        <w:rPr>
          <w:rFonts w:asciiTheme="minorHAnsi" w:hAnsiTheme="minorHAnsi" w:cstheme="minorHAnsi"/>
          <w:sz w:val="20"/>
          <w:szCs w:val="20"/>
          <w:lang w:val="en-GB"/>
        </w:rPr>
      </w:pPr>
    </w:p>
    <w:p w14:paraId="01B6CD3E" w14:textId="00A53951" w:rsidR="00924CD7" w:rsidRPr="00924CD7" w:rsidRDefault="00924CD7" w:rsidP="00924CD7">
      <w:pPr>
        <w:rPr>
          <w:rFonts w:asciiTheme="minorHAnsi" w:hAnsiTheme="minorHAnsi" w:cstheme="minorHAnsi"/>
          <w:sz w:val="20"/>
          <w:szCs w:val="20"/>
          <w:lang w:val="en-GB"/>
        </w:rPr>
      </w:pPr>
      <w:r w:rsidRPr="00924CD7">
        <w:rPr>
          <w:rFonts w:asciiTheme="minorHAnsi" w:hAnsiTheme="minorHAnsi" w:cstheme="minorHAnsi"/>
          <w:sz w:val="20"/>
          <w:szCs w:val="20"/>
          <w:lang w:val="en-GB"/>
        </w:rPr>
        <w:t xml:space="preserve">Once you have done this, you can click ‘Order Confirmation’ in the bottom right corner to submit your bulk </w:t>
      </w:r>
      <w:r>
        <w:rPr>
          <w:rFonts w:asciiTheme="minorHAnsi" w:hAnsiTheme="minorHAnsi" w:cstheme="minorHAnsi"/>
          <w:sz w:val="20"/>
          <w:szCs w:val="20"/>
          <w:lang w:val="en-GB"/>
        </w:rPr>
        <w:t xml:space="preserve">deactivation </w:t>
      </w:r>
      <w:r w:rsidRPr="00924CD7">
        <w:rPr>
          <w:rFonts w:asciiTheme="minorHAnsi" w:hAnsiTheme="minorHAnsi" w:cstheme="minorHAnsi"/>
          <w:sz w:val="20"/>
          <w:szCs w:val="20"/>
          <w:lang w:val="en-GB"/>
        </w:rPr>
        <w:t>request</w:t>
      </w:r>
    </w:p>
    <w:p w14:paraId="74F5D247" w14:textId="3D1E9369" w:rsidR="00924CD7" w:rsidRPr="00924CD7" w:rsidRDefault="00924CD7" w:rsidP="00924CD7">
      <w:pPr>
        <w:rPr>
          <w:rFonts w:asciiTheme="minorHAnsi" w:hAnsiTheme="minorHAnsi" w:cstheme="minorHAnsi"/>
          <w:sz w:val="20"/>
          <w:szCs w:val="20"/>
          <w:lang w:val="en-GB"/>
        </w:rPr>
      </w:pPr>
      <w:r>
        <w:rPr>
          <w:noProof/>
        </w:rPr>
        <mc:AlternateContent>
          <mc:Choice Requires="wps">
            <w:drawing>
              <wp:anchor distT="0" distB="0" distL="114300" distR="114300" simplePos="0" relativeHeight="251939840" behindDoc="0" locked="0" layoutInCell="1" allowOverlap="1" wp14:anchorId="1EECBEE8" wp14:editId="4BA2E3E7">
                <wp:simplePos x="0" y="0"/>
                <wp:positionH relativeFrom="rightMargin">
                  <wp:posOffset>-4093541</wp:posOffset>
                </wp:positionH>
                <wp:positionV relativeFrom="paragraph">
                  <wp:posOffset>1072708</wp:posOffset>
                </wp:positionV>
                <wp:extent cx="251460" cy="251460"/>
                <wp:effectExtent l="0" t="0" r="15240" b="15240"/>
                <wp:wrapNone/>
                <wp:docPr id="2381" name="Left Arrow 1640"/>
                <wp:cNvGraphicFramePr/>
                <a:graphic xmlns:a="http://schemas.openxmlformats.org/drawingml/2006/main">
                  <a:graphicData uri="http://schemas.microsoft.com/office/word/2010/wordprocessingShape">
                    <wps:wsp>
                      <wps:cNvSpPr/>
                      <wps:spPr>
                        <a:xfrm>
                          <a:off x="0" y="0"/>
                          <a:ext cx="251460" cy="25146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B3D6BDD" w14:textId="251FC94A" w:rsidR="00924CD7" w:rsidRPr="00752228" w:rsidRDefault="00924CD7" w:rsidP="00924CD7">
                            <w:pPr>
                              <w:jc w:val="center"/>
                              <w:rPr>
                                <w:b/>
                                <w:color w:val="FFFFFF" w:themeColor="background1"/>
                                <w:sz w:val="12"/>
                                <w:lang w:val="es-ES"/>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1EECBEE8" id="_x0000_s1143" type="#_x0000_t66" style="position:absolute;margin-left:-322.35pt;margin-top:84.45pt;width:19.8pt;height:19.8pt;z-index:251939840;visibility:visible;mso-wrap-style:square;mso-wrap-distance-left:9pt;mso-wrap-distance-top:0;mso-wrap-distance-right:9pt;mso-wrap-distance-bottom:0;mso-position-horizontal:absolute;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" adj="10800" fillcolor="#00d7bd [3204]" strokecolor="white [3212]" strokeweight=".25pt">
                <v:textbox inset="0,0,0,0">
                  <w:txbxContent>
                    <w:p w14:paraId="2B3D6BDD" w14:textId="251FC94A" w:rsidR="00924CD7" w:rsidRPr="00752228" w:rsidRDefault="00924CD7" w:rsidP="00924CD7">
                      <w:pPr>
                        <w:jc w:val="center"/>
                        <w:rPr>
                          <w:b/>
                          <w:color w:val="FFFFFF" w:themeColor="background1"/>
                          <w:sz w:val="12"/>
                          <w:lang w:val="es-ES"/>
                        </w:rPr>
                      </w:pPr>
                    </w:p>
                  </w:txbxContent>
                </v:textbox>
                <w10:wrap anchorx="margin"/>
              </v:shape>
            </w:pict>
          </mc:Fallback>
        </mc:AlternateContent>
      </w:r>
      <w:r>
        <w:rPr>
          <w:noProof/>
        </w:rPr>
        <w:drawing>
          <wp:anchor distT="0" distB="0" distL="114300" distR="114300" simplePos="0" relativeHeight="251937792" behindDoc="0" locked="0" layoutInCell="1" allowOverlap="1" wp14:anchorId="2A18FC51" wp14:editId="561422FA">
            <wp:simplePos x="0" y="0"/>
            <wp:positionH relativeFrom="column">
              <wp:posOffset>-374650</wp:posOffset>
            </wp:positionH>
            <wp:positionV relativeFrom="paragraph">
              <wp:posOffset>164631</wp:posOffset>
            </wp:positionV>
            <wp:extent cx="6566535" cy="1113155"/>
            <wp:effectExtent l="0" t="0" r="5715" b="0"/>
            <wp:wrapSquare wrapText="bothSides"/>
            <wp:docPr id="2380" name="Picture 2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6566535" cy="1113155"/>
                    </a:xfrm>
                    <a:prstGeom prst="rect">
                      <a:avLst/>
                    </a:prstGeom>
                  </pic:spPr>
                </pic:pic>
              </a:graphicData>
            </a:graphic>
            <wp14:sizeRelH relativeFrom="page">
              <wp14:pctWidth>0</wp14:pctWidth>
            </wp14:sizeRelH>
            <wp14:sizeRelV relativeFrom="page">
              <wp14:pctHeight>0</wp14:pctHeight>
            </wp14:sizeRelV>
          </wp:anchor>
        </w:drawing>
      </w:r>
    </w:p>
    <w:p w14:paraId="6FE830C5" w14:textId="7255FBCE" w:rsidR="00924CD7" w:rsidRPr="00924CD7" w:rsidRDefault="00924CD7" w:rsidP="00924CD7">
      <w:pPr>
        <w:rPr>
          <w:rFonts w:asciiTheme="minorHAnsi" w:hAnsiTheme="minorHAnsi" w:cstheme="minorHAnsi"/>
          <w:sz w:val="20"/>
          <w:szCs w:val="20"/>
        </w:rPr>
      </w:pPr>
    </w:p>
    <w:p w14:paraId="5EB71F50" w14:textId="7427E151" w:rsidR="00924CD7" w:rsidRPr="00924CD7" w:rsidRDefault="00924CD7" w:rsidP="00924CD7">
      <w:pPr>
        <w:rPr>
          <w:rFonts w:asciiTheme="minorHAnsi" w:hAnsiTheme="minorHAnsi" w:cstheme="minorHAnsi"/>
          <w:sz w:val="20"/>
          <w:szCs w:val="20"/>
        </w:rPr>
      </w:pPr>
    </w:p>
    <w:p w14:paraId="57947732" w14:textId="590A017A" w:rsidR="00924CD7" w:rsidRPr="00924CD7" w:rsidRDefault="00924CD7" w:rsidP="00924CD7">
      <w:pPr>
        <w:rPr>
          <w:rFonts w:asciiTheme="minorHAnsi" w:hAnsiTheme="minorHAnsi" w:cstheme="minorHAnsi"/>
          <w:sz w:val="20"/>
          <w:szCs w:val="20"/>
        </w:rPr>
      </w:pPr>
      <w:r>
        <w:rPr>
          <w:noProof/>
        </w:rPr>
        <w:drawing>
          <wp:anchor distT="0" distB="0" distL="114300" distR="114300" simplePos="0" relativeHeight="251940864" behindDoc="0" locked="0" layoutInCell="1" allowOverlap="1" wp14:anchorId="7CD01343" wp14:editId="6529DF95">
            <wp:simplePos x="0" y="0"/>
            <wp:positionH relativeFrom="column">
              <wp:posOffset>2523696</wp:posOffset>
            </wp:positionH>
            <wp:positionV relativeFrom="paragraph">
              <wp:posOffset>4749</wp:posOffset>
            </wp:positionV>
            <wp:extent cx="3460406" cy="1375575"/>
            <wp:effectExtent l="0" t="0" r="6985" b="0"/>
            <wp:wrapSquare wrapText="bothSides"/>
            <wp:docPr id="2382" name="Picture 2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extLst>
                        <a:ext uri="{28A0092B-C50C-407E-A947-70E740481C1C}">
                          <a14:useLocalDpi xmlns:a14="http://schemas.microsoft.com/office/drawing/2010/main" val="0"/>
                        </a:ext>
                      </a:extLst>
                    </a:blip>
                    <a:stretch>
                      <a:fillRect/>
                    </a:stretch>
                  </pic:blipFill>
                  <pic:spPr>
                    <a:xfrm>
                      <a:off x="0" y="0"/>
                      <a:ext cx="3460406" cy="1375575"/>
                    </a:xfrm>
                    <a:prstGeom prst="rect">
                      <a:avLst/>
                    </a:prstGeom>
                  </pic:spPr>
                </pic:pic>
              </a:graphicData>
            </a:graphic>
            <wp14:sizeRelH relativeFrom="page">
              <wp14:pctWidth>0</wp14:pctWidth>
            </wp14:sizeRelH>
            <wp14:sizeRelV relativeFrom="page">
              <wp14:pctHeight>0</wp14:pctHeight>
            </wp14:sizeRelV>
          </wp:anchor>
        </w:drawing>
      </w:r>
    </w:p>
    <w:p w14:paraId="208E2C49" w14:textId="4BEB183D" w:rsidR="00924CD7" w:rsidRDefault="00924CD7" w:rsidP="00924CD7">
      <w:pPr>
        <w:rPr>
          <w:noProof/>
        </w:rPr>
      </w:pPr>
    </w:p>
    <w:p w14:paraId="7A9AD8C2" w14:textId="3AE56DF3" w:rsidR="00924CD7" w:rsidRPr="00924CD7" w:rsidRDefault="00924CD7" w:rsidP="00924CD7">
      <w:pPr>
        <w:rPr>
          <w:rFonts w:asciiTheme="minorHAnsi" w:hAnsiTheme="minorHAnsi" w:cstheme="minorHAnsi"/>
          <w:sz w:val="20"/>
          <w:szCs w:val="20"/>
          <w:lang w:val="en-GB"/>
        </w:rPr>
      </w:pPr>
      <w:r>
        <w:rPr>
          <w:rFonts w:asciiTheme="minorHAnsi" w:hAnsiTheme="minorHAnsi" w:cstheme="minorHAnsi"/>
          <w:sz w:val="20"/>
          <w:szCs w:val="20"/>
          <w:lang w:val="en-GB"/>
        </w:rPr>
        <w:t xml:space="preserve">You will need to </w:t>
      </w:r>
      <w:proofErr w:type="spellStart"/>
      <w:r>
        <w:rPr>
          <w:rFonts w:asciiTheme="minorHAnsi" w:hAnsiTheme="minorHAnsi" w:cstheme="minorHAnsi"/>
          <w:sz w:val="20"/>
          <w:szCs w:val="20"/>
          <w:lang w:val="en-GB"/>
        </w:rPr>
        <w:t>confrm</w:t>
      </w:r>
      <w:proofErr w:type="spellEnd"/>
      <w:r>
        <w:rPr>
          <w:rFonts w:asciiTheme="minorHAnsi" w:hAnsiTheme="minorHAnsi" w:cstheme="minorHAnsi"/>
          <w:sz w:val="20"/>
          <w:szCs w:val="20"/>
          <w:lang w:val="en-GB"/>
        </w:rPr>
        <w:t xml:space="preserve"> for the final time that you want to </w:t>
      </w:r>
      <w:r w:rsidR="006714CB">
        <w:rPr>
          <w:rFonts w:asciiTheme="minorHAnsi" w:hAnsiTheme="minorHAnsi" w:cstheme="minorHAnsi"/>
          <w:sz w:val="20"/>
          <w:szCs w:val="20"/>
          <w:lang w:val="en-GB"/>
        </w:rPr>
        <w:t xml:space="preserve">deactivate </w:t>
      </w:r>
      <w:r>
        <w:rPr>
          <w:rFonts w:asciiTheme="minorHAnsi" w:hAnsiTheme="minorHAnsi" w:cstheme="minorHAnsi"/>
          <w:sz w:val="20"/>
          <w:szCs w:val="20"/>
          <w:lang w:val="en-GB"/>
        </w:rPr>
        <w:t xml:space="preserve">the previously selected number/range. Once you have selected yes, then your bulk </w:t>
      </w:r>
      <w:r w:rsidR="006714CB">
        <w:rPr>
          <w:rFonts w:asciiTheme="minorHAnsi" w:hAnsiTheme="minorHAnsi" w:cstheme="minorHAnsi"/>
          <w:sz w:val="20"/>
          <w:szCs w:val="20"/>
          <w:lang w:val="en-GB"/>
        </w:rPr>
        <w:t>deactivation</w:t>
      </w:r>
      <w:r>
        <w:rPr>
          <w:rFonts w:asciiTheme="minorHAnsi" w:hAnsiTheme="minorHAnsi" w:cstheme="minorHAnsi"/>
          <w:sz w:val="20"/>
          <w:szCs w:val="20"/>
          <w:lang w:val="en-GB"/>
        </w:rPr>
        <w:t xml:space="preserve"> will have been completed</w:t>
      </w:r>
    </w:p>
    <w:p w14:paraId="51792FE4" w14:textId="3DDBA355" w:rsidR="00924CD7" w:rsidRPr="00924CD7" w:rsidRDefault="00924CD7" w:rsidP="00924CD7">
      <w:pPr>
        <w:ind w:firstLine="720"/>
        <w:rPr>
          <w:rFonts w:asciiTheme="minorHAnsi" w:hAnsiTheme="minorHAnsi" w:cstheme="minorHAnsi"/>
          <w:sz w:val="20"/>
          <w:szCs w:val="20"/>
          <w:lang w:val="en-GB"/>
        </w:rPr>
      </w:pPr>
    </w:p>
    <w:p w14:paraId="69522F88" w14:textId="60A8DD73" w:rsidR="00DF22FF" w:rsidRDefault="00DF22FF" w:rsidP="006F696C">
      <w:pPr>
        <w:pStyle w:val="Heading1"/>
        <w:keepNext w:val="0"/>
        <w:keepLines w:val="0"/>
        <w:pageBreakBefore/>
        <w:numPr>
          <w:ilvl w:val="0"/>
          <w:numId w:val="81"/>
        </w:numPr>
        <w:spacing w:after="120" w:line="360" w:lineRule="auto"/>
        <w:ind w:left="360" w:hanging="360"/>
        <w:jc w:val="both"/>
        <w:rPr>
          <w:rFonts w:asciiTheme="minorHAnsi" w:hAnsiTheme="minorHAnsi" w:cstheme="minorHAnsi"/>
          <w:b/>
          <w:sz w:val="36"/>
          <w:szCs w:val="32"/>
        </w:rPr>
      </w:pPr>
      <w:bookmarkStart w:id="176" w:name="_Reports"/>
      <w:bookmarkStart w:id="177" w:name="_Toc185243368"/>
      <w:bookmarkEnd w:id="176"/>
      <w:r>
        <w:rPr>
          <w:rFonts w:asciiTheme="minorHAnsi" w:hAnsiTheme="minorHAnsi" w:cstheme="minorHAnsi"/>
          <w:b/>
          <w:sz w:val="36"/>
          <w:szCs w:val="32"/>
        </w:rPr>
        <w:t>Reports</w:t>
      </w:r>
      <w:bookmarkEnd w:id="177"/>
    </w:p>
    <w:p w14:paraId="7B5F4536" w14:textId="40A6BF1C" w:rsidR="00DF22FF" w:rsidRPr="00DF22FF" w:rsidRDefault="00DF22FF" w:rsidP="00DF22FF">
      <w:pPr>
        <w:spacing w:line="360" w:lineRule="auto"/>
        <w:rPr>
          <w:rFonts w:asciiTheme="minorHAnsi" w:hAnsiTheme="minorHAnsi" w:cstheme="minorHAnsi"/>
          <w:sz w:val="20"/>
          <w:szCs w:val="20"/>
        </w:rPr>
      </w:pPr>
      <w:r w:rsidRPr="00DF22FF">
        <w:rPr>
          <w:rFonts w:asciiTheme="minorHAnsi" w:hAnsiTheme="minorHAnsi" w:cstheme="minorHAnsi"/>
          <w:sz w:val="20"/>
          <w:szCs w:val="20"/>
        </w:rPr>
        <w:t>To request and download a Colt Number Hosting</w:t>
      </w:r>
      <w:r w:rsidR="00051B50">
        <w:rPr>
          <w:rFonts w:asciiTheme="minorHAnsi" w:hAnsiTheme="minorHAnsi" w:cstheme="minorHAnsi"/>
          <w:sz w:val="20"/>
          <w:szCs w:val="20"/>
        </w:rPr>
        <w:t xml:space="preserve"> report, which can provide reports on all your numbers and orders</w:t>
      </w:r>
      <w:r w:rsidRPr="00DF22FF">
        <w:rPr>
          <w:rFonts w:asciiTheme="minorHAnsi" w:hAnsiTheme="minorHAnsi" w:cstheme="minorHAnsi"/>
          <w:sz w:val="20"/>
          <w:szCs w:val="20"/>
        </w:rPr>
        <w:t>, you need to click on ‘Number Hosting Report’ via the log-in menu of Numbers on Demand</w:t>
      </w:r>
      <w:r w:rsidR="00CF293D">
        <w:rPr>
          <w:rFonts w:asciiTheme="minorHAnsi" w:hAnsiTheme="minorHAnsi" w:cstheme="minorHAnsi"/>
          <w:sz w:val="20"/>
          <w:szCs w:val="20"/>
        </w:rPr>
        <w:t xml:space="preserve"> or via the ‘Quick Links’ menu</w:t>
      </w:r>
      <w:r w:rsidRPr="00DF22FF">
        <w:rPr>
          <w:rFonts w:asciiTheme="minorHAnsi" w:hAnsiTheme="minorHAnsi" w:cstheme="minorHAnsi"/>
          <w:sz w:val="20"/>
          <w:szCs w:val="20"/>
        </w:rPr>
        <w:t>.</w:t>
      </w:r>
    </w:p>
    <w:p w14:paraId="627B7F09" w14:textId="07947A29" w:rsidR="00DF22FF" w:rsidRDefault="00DF22FF" w:rsidP="00DF22FF">
      <w:r>
        <w:rPr>
          <w:noProof/>
        </w:rPr>
        <mc:AlternateContent>
          <mc:Choice Requires="wps">
            <w:drawing>
              <wp:anchor distT="0" distB="0" distL="114300" distR="114300" simplePos="0" relativeHeight="251892736" behindDoc="0" locked="0" layoutInCell="1" allowOverlap="1" wp14:anchorId="30845B2E" wp14:editId="4C217E7E">
                <wp:simplePos x="0" y="0"/>
                <wp:positionH relativeFrom="margin">
                  <wp:posOffset>2635250</wp:posOffset>
                </wp:positionH>
                <wp:positionV relativeFrom="paragraph">
                  <wp:posOffset>1528445</wp:posOffset>
                </wp:positionV>
                <wp:extent cx="251460" cy="251460"/>
                <wp:effectExtent l="0" t="0" r="15240" b="15240"/>
                <wp:wrapNone/>
                <wp:docPr id="956" name="Left Arrow 1640"/>
                <wp:cNvGraphicFramePr/>
                <a:graphic xmlns:a="http://schemas.openxmlformats.org/drawingml/2006/main">
                  <a:graphicData uri="http://schemas.microsoft.com/office/word/2010/wordprocessingShape">
                    <wps:wsp>
                      <wps:cNvSpPr/>
                      <wps:spPr>
                        <a:xfrm>
                          <a:off x="0" y="0"/>
                          <a:ext cx="251460" cy="25146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5C74998" w14:textId="13A0EF11" w:rsidR="00E64DD2" w:rsidRPr="00752228" w:rsidRDefault="00E64DD2" w:rsidP="00DF22FF">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0845B2E" id="_x0000_s1144" type="#_x0000_t66" style="position:absolute;margin-left:207.5pt;margin-top:120.35pt;width:19.8pt;height:19.8pt;z-index:25189273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" adj="10800" fillcolor="#00d7bd [3204]" strokecolor="white [3212]" strokeweight=".25pt">
                <v:textbox inset="0,0,0,0">
                  <w:txbxContent>
                    <w:p w14:paraId="65C74998" w14:textId="13A0EF11" w:rsidR="00E64DD2" w:rsidRPr="00752228" w:rsidRDefault="00E64DD2" w:rsidP="00DF22FF">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Pr>
          <w:noProof/>
        </w:rPr>
        <w:drawing>
          <wp:inline distT="0" distB="0" distL="0" distR="0" wp14:anchorId="40D88471" wp14:editId="465D0FB1">
            <wp:extent cx="4127500" cy="1833733"/>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170647" cy="1852902"/>
                    </a:xfrm>
                    <a:prstGeom prst="rect">
                      <a:avLst/>
                    </a:prstGeom>
                  </pic:spPr>
                </pic:pic>
              </a:graphicData>
            </a:graphic>
          </wp:inline>
        </w:drawing>
      </w:r>
    </w:p>
    <w:p w14:paraId="3FE38ACE" w14:textId="701C2F71" w:rsidR="00DF22FF" w:rsidRDefault="00DF22FF" w:rsidP="00DF22FF"/>
    <w:p w14:paraId="4BD4EF99" w14:textId="5B590776" w:rsidR="00DF22FF" w:rsidRDefault="00DF22FF" w:rsidP="00DF22FF">
      <w:pPr>
        <w:spacing w:line="360" w:lineRule="auto"/>
        <w:rPr>
          <w:rFonts w:asciiTheme="minorHAnsi" w:hAnsiTheme="minorHAnsi" w:cstheme="minorHAnsi"/>
          <w:sz w:val="20"/>
          <w:szCs w:val="20"/>
        </w:rPr>
      </w:pPr>
      <w:r>
        <w:rPr>
          <w:rFonts w:asciiTheme="minorHAnsi" w:hAnsiTheme="minorHAnsi" w:cstheme="minorHAnsi"/>
          <w:sz w:val="20"/>
          <w:szCs w:val="20"/>
        </w:rPr>
        <w:t xml:space="preserve">Then you will be taken to the Number Hosting Reports page, where you </w:t>
      </w:r>
      <w:r w:rsidR="00345956">
        <w:rPr>
          <w:rFonts w:asciiTheme="minorHAnsi" w:hAnsiTheme="minorHAnsi" w:cstheme="minorHAnsi"/>
          <w:sz w:val="20"/>
          <w:szCs w:val="20"/>
        </w:rPr>
        <w:t xml:space="preserve">can see the reports generated from you over the last 7 </w:t>
      </w:r>
      <w:proofErr w:type="spellStart"/>
      <w:r w:rsidR="00345956">
        <w:rPr>
          <w:rFonts w:asciiTheme="minorHAnsi" w:hAnsiTheme="minorHAnsi" w:cstheme="minorHAnsi"/>
          <w:sz w:val="20"/>
          <w:szCs w:val="20"/>
        </w:rPr>
        <w:t>days,and</w:t>
      </w:r>
      <w:proofErr w:type="spellEnd"/>
      <w:r w:rsidR="00345956">
        <w:rPr>
          <w:rFonts w:asciiTheme="minorHAnsi" w:hAnsiTheme="minorHAnsi" w:cstheme="minorHAnsi"/>
          <w:sz w:val="20"/>
          <w:szCs w:val="20"/>
        </w:rPr>
        <w:t xml:space="preserve"> will be</w:t>
      </w:r>
      <w:r>
        <w:rPr>
          <w:rFonts w:asciiTheme="minorHAnsi" w:hAnsiTheme="minorHAnsi" w:cstheme="minorHAnsi"/>
          <w:sz w:val="20"/>
          <w:szCs w:val="20"/>
        </w:rPr>
        <w:t xml:space="preserve"> </w:t>
      </w:r>
      <w:proofErr w:type="spellStart"/>
      <w:r w:rsidR="00CF293D">
        <w:rPr>
          <w:rFonts w:asciiTheme="minorHAnsi" w:hAnsiTheme="minorHAnsi" w:cstheme="minorHAnsi"/>
          <w:sz w:val="20"/>
          <w:szCs w:val="20"/>
        </w:rPr>
        <w:t>be</w:t>
      </w:r>
      <w:proofErr w:type="spellEnd"/>
      <w:r w:rsidR="00CF293D">
        <w:rPr>
          <w:rFonts w:asciiTheme="minorHAnsi" w:hAnsiTheme="minorHAnsi" w:cstheme="minorHAnsi"/>
          <w:sz w:val="20"/>
          <w:szCs w:val="20"/>
        </w:rPr>
        <w:t xml:space="preserve"> able to</w:t>
      </w:r>
      <w:r>
        <w:rPr>
          <w:rFonts w:asciiTheme="minorHAnsi" w:hAnsiTheme="minorHAnsi" w:cstheme="minorHAnsi"/>
          <w:sz w:val="20"/>
          <w:szCs w:val="20"/>
        </w:rPr>
        <w:t>:</w:t>
      </w:r>
    </w:p>
    <w:p w14:paraId="6F582E1B" w14:textId="13897CC3" w:rsidR="00DF22FF" w:rsidRDefault="00DF22FF" w:rsidP="00943FE7">
      <w:pPr>
        <w:pStyle w:val="ListParagraph"/>
        <w:numPr>
          <w:ilvl w:val="0"/>
          <w:numId w:val="94"/>
        </w:numPr>
        <w:spacing w:line="360" w:lineRule="auto"/>
        <w:rPr>
          <w:rFonts w:asciiTheme="minorHAnsi" w:hAnsiTheme="minorHAnsi" w:cstheme="minorHAnsi"/>
          <w:sz w:val="20"/>
          <w:szCs w:val="20"/>
        </w:rPr>
      </w:pPr>
      <w:r>
        <w:rPr>
          <w:rFonts w:asciiTheme="minorHAnsi" w:hAnsiTheme="minorHAnsi" w:cstheme="minorHAnsi"/>
          <w:sz w:val="20"/>
          <w:szCs w:val="20"/>
        </w:rPr>
        <w:t>D</w:t>
      </w:r>
      <w:r w:rsidRPr="00DF22FF">
        <w:rPr>
          <w:rFonts w:asciiTheme="minorHAnsi" w:hAnsiTheme="minorHAnsi" w:cstheme="minorHAnsi"/>
          <w:sz w:val="20"/>
          <w:szCs w:val="20"/>
        </w:rPr>
        <w:t xml:space="preserve">ownload an existing Number Hosting report by </w:t>
      </w:r>
      <w:r w:rsidR="00226257">
        <w:rPr>
          <w:rFonts w:asciiTheme="minorHAnsi" w:hAnsiTheme="minorHAnsi" w:cstheme="minorHAnsi"/>
          <w:sz w:val="20"/>
          <w:szCs w:val="20"/>
        </w:rPr>
        <w:t>clicking the Download Report icon</w:t>
      </w:r>
      <w:r w:rsidRPr="00DF22FF">
        <w:rPr>
          <w:rFonts w:asciiTheme="minorHAnsi" w:hAnsiTheme="minorHAnsi" w:cstheme="minorHAnsi"/>
          <w:sz w:val="20"/>
          <w:szCs w:val="20"/>
        </w:rPr>
        <w:t xml:space="preserve"> </w:t>
      </w:r>
    </w:p>
    <w:p w14:paraId="63E50233" w14:textId="273391CB" w:rsidR="00DF22FF" w:rsidRDefault="00DF22FF" w:rsidP="00943FE7">
      <w:pPr>
        <w:pStyle w:val="ListParagraph"/>
        <w:numPr>
          <w:ilvl w:val="0"/>
          <w:numId w:val="94"/>
        </w:numPr>
        <w:spacing w:line="360" w:lineRule="auto"/>
        <w:rPr>
          <w:rFonts w:asciiTheme="minorHAnsi" w:hAnsiTheme="minorHAnsi" w:cstheme="minorHAnsi"/>
          <w:sz w:val="20"/>
          <w:szCs w:val="20"/>
        </w:rPr>
      </w:pPr>
      <w:r>
        <w:rPr>
          <w:rFonts w:asciiTheme="minorHAnsi" w:hAnsiTheme="minorHAnsi" w:cstheme="minorHAnsi"/>
          <w:sz w:val="20"/>
          <w:szCs w:val="20"/>
        </w:rPr>
        <w:t>Request a new Number Hosting report by clicking the link</w:t>
      </w:r>
    </w:p>
    <w:p w14:paraId="61504A7D" w14:textId="05FD516A" w:rsidR="00DF22FF" w:rsidRDefault="00DF22FF" w:rsidP="00DF22FF">
      <w:pPr>
        <w:pStyle w:val="ListParagraph"/>
        <w:spacing w:line="360" w:lineRule="auto"/>
        <w:rPr>
          <w:rFonts w:asciiTheme="minorHAnsi" w:hAnsiTheme="minorHAnsi" w:cstheme="minorHAnsi"/>
          <w:sz w:val="20"/>
          <w:szCs w:val="20"/>
        </w:rPr>
      </w:pPr>
    </w:p>
    <w:p w14:paraId="115ED299" w14:textId="6CC775FD" w:rsidR="00DF22FF" w:rsidRDefault="00226257" w:rsidP="00DF22FF">
      <w:pPr>
        <w:spacing w:line="360" w:lineRule="auto"/>
        <w:rPr>
          <w:rFonts w:asciiTheme="minorHAnsi" w:hAnsiTheme="minorHAnsi" w:cstheme="minorHAnsi"/>
          <w:sz w:val="20"/>
          <w:szCs w:val="20"/>
        </w:rPr>
      </w:pPr>
      <w:r>
        <w:rPr>
          <w:noProof/>
        </w:rPr>
        <mc:AlternateContent>
          <mc:Choice Requires="wps">
            <w:drawing>
              <wp:anchor distT="0" distB="0" distL="114300" distR="114300" simplePos="0" relativeHeight="251904000" behindDoc="0" locked="0" layoutInCell="1" allowOverlap="1" wp14:anchorId="40508D53" wp14:editId="3B065B01">
                <wp:simplePos x="0" y="0"/>
                <wp:positionH relativeFrom="rightMargin">
                  <wp:align>left</wp:align>
                </wp:positionH>
                <wp:positionV relativeFrom="paragraph">
                  <wp:posOffset>415842</wp:posOffset>
                </wp:positionV>
                <wp:extent cx="251460" cy="251460"/>
                <wp:effectExtent l="0" t="0" r="15240" b="15240"/>
                <wp:wrapNone/>
                <wp:docPr id="2318" name="Left Arrow 1640"/>
                <wp:cNvGraphicFramePr/>
                <a:graphic xmlns:a="http://schemas.openxmlformats.org/drawingml/2006/main">
                  <a:graphicData uri="http://schemas.microsoft.com/office/word/2010/wordprocessingShape">
                    <wps:wsp>
                      <wps:cNvSpPr/>
                      <wps:spPr>
                        <a:xfrm>
                          <a:off x="0" y="0"/>
                          <a:ext cx="251460" cy="25146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725C013" w14:textId="49732127" w:rsidR="00345956" w:rsidRPr="00752228" w:rsidRDefault="00226257" w:rsidP="00345956">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0508D53" id="_x0000_s1145" type="#_x0000_t66" style="position:absolute;margin-left:0;margin-top:32.75pt;width:19.8pt;height:19.8pt;z-index:251904000;visibility:visible;mso-wrap-style:square;mso-wrap-distance-left:9pt;mso-wrap-distance-top:0;mso-wrap-distance-right:9pt;mso-wrap-distance-bottom:0;mso-position-horizontal:left;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" adj="10800" fillcolor="#00d7bd [3204]" strokecolor="white [3212]" strokeweight=".25pt">
                <v:textbox inset="0,0,0,0">
                  <w:txbxContent>
                    <w:p w14:paraId="4725C013" w14:textId="49732127" w:rsidR="00345956" w:rsidRPr="00752228" w:rsidRDefault="00226257" w:rsidP="00345956">
                      <w:pPr>
                        <w:jc w:val="center"/>
                        <w:rPr>
                          <w:b/>
                          <w:color w:val="FFFFFF" w:themeColor="background1"/>
                          <w:sz w:val="12"/>
                          <w:lang w:val="es-ES"/>
                        </w:rPr>
                      </w:pPr>
                      <w:r>
                        <w:rPr>
                          <w:b/>
                          <w:color w:val="FFFFFF" w:themeColor="background1"/>
                          <w:sz w:val="12"/>
                          <w:lang w:val="es-ES"/>
                        </w:rPr>
                        <w:t>2</w:t>
                      </w:r>
                    </w:p>
                  </w:txbxContent>
                </v:textbox>
                <w10:wrap anchorx="margin"/>
              </v:shape>
            </w:pict>
          </mc:Fallback>
        </mc:AlternateContent>
      </w:r>
      <w:r>
        <w:rPr>
          <w:noProof/>
        </w:rPr>
        <mc:AlternateContent>
          <mc:Choice Requires="wps">
            <w:drawing>
              <wp:anchor distT="0" distB="0" distL="114300" distR="114300" simplePos="0" relativeHeight="251906048" behindDoc="0" locked="0" layoutInCell="1" allowOverlap="1" wp14:anchorId="27AD9848" wp14:editId="58EBD6CB">
                <wp:simplePos x="0" y="0"/>
                <wp:positionH relativeFrom="rightMargin">
                  <wp:posOffset>-108723</wp:posOffset>
                </wp:positionH>
                <wp:positionV relativeFrom="paragraph">
                  <wp:posOffset>1477231</wp:posOffset>
                </wp:positionV>
                <wp:extent cx="251460" cy="251460"/>
                <wp:effectExtent l="0" t="0" r="15240" b="15240"/>
                <wp:wrapNone/>
                <wp:docPr id="2319" name="Left Arrow 1640"/>
                <wp:cNvGraphicFramePr/>
                <a:graphic xmlns:a="http://schemas.openxmlformats.org/drawingml/2006/main">
                  <a:graphicData uri="http://schemas.microsoft.com/office/word/2010/wordprocessingShape">
                    <wps:wsp>
                      <wps:cNvSpPr/>
                      <wps:spPr>
                        <a:xfrm>
                          <a:off x="0" y="0"/>
                          <a:ext cx="251460" cy="25146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86314B4" w14:textId="77777777" w:rsidR="00226257" w:rsidRPr="00752228" w:rsidRDefault="00226257" w:rsidP="00226257">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27AD9848" id="_x0000_s1146" type="#_x0000_t66" style="position:absolute;margin-left:-8.55pt;margin-top:116.3pt;width:19.8pt;height:19.8pt;z-index:251906048;visibility:visible;mso-wrap-style:square;mso-wrap-distance-left:9pt;mso-wrap-distance-top:0;mso-wrap-distance-right:9pt;mso-wrap-distance-bottom:0;mso-position-horizontal:absolute;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" adj="10800" fillcolor="#00d7bd [3204]" strokecolor="white [3212]" strokeweight=".25pt">
                <v:textbox inset="0,0,0,0">
                  <w:txbxContent>
                    <w:p w14:paraId="286314B4" w14:textId="77777777" w:rsidR="00226257" w:rsidRPr="00752228" w:rsidRDefault="00226257" w:rsidP="00226257">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sidR="00CF293D">
        <w:rPr>
          <w:noProof/>
        </w:rPr>
        <w:drawing>
          <wp:anchor distT="0" distB="0" distL="114300" distR="114300" simplePos="0" relativeHeight="251901952" behindDoc="0" locked="0" layoutInCell="1" allowOverlap="1" wp14:anchorId="0B3058FD" wp14:editId="6881C94B">
            <wp:simplePos x="0" y="0"/>
            <wp:positionH relativeFrom="margin">
              <wp:posOffset>-1270</wp:posOffset>
            </wp:positionH>
            <wp:positionV relativeFrom="paragraph">
              <wp:posOffset>223326</wp:posOffset>
            </wp:positionV>
            <wp:extent cx="5731510" cy="1497330"/>
            <wp:effectExtent l="0" t="0" r="2540" b="7620"/>
            <wp:wrapSquare wrapText="bothSides"/>
            <wp:docPr id="2311" name="Picture 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5731510" cy="1497330"/>
                    </a:xfrm>
                    <a:prstGeom prst="rect">
                      <a:avLst/>
                    </a:prstGeom>
                  </pic:spPr>
                </pic:pic>
              </a:graphicData>
            </a:graphic>
            <wp14:sizeRelH relativeFrom="page">
              <wp14:pctWidth>0</wp14:pctWidth>
            </wp14:sizeRelH>
            <wp14:sizeRelV relativeFrom="page">
              <wp14:pctHeight>0</wp14:pctHeight>
            </wp14:sizeRelV>
          </wp:anchor>
        </w:drawing>
      </w:r>
    </w:p>
    <w:p w14:paraId="002E0079" w14:textId="561FBC08" w:rsidR="00DF22FF" w:rsidRDefault="00DF22FF" w:rsidP="00DF22FF">
      <w:pPr>
        <w:spacing w:line="360" w:lineRule="auto"/>
        <w:rPr>
          <w:rFonts w:asciiTheme="minorHAnsi" w:hAnsiTheme="minorHAnsi" w:cstheme="minorHAnsi"/>
          <w:sz w:val="20"/>
          <w:szCs w:val="20"/>
        </w:rPr>
      </w:pPr>
    </w:p>
    <w:p w14:paraId="1A7D7419" w14:textId="7EE34C59" w:rsidR="00DF22FF" w:rsidRDefault="00DF22FF" w:rsidP="00DF22FF">
      <w:pPr>
        <w:spacing w:line="360" w:lineRule="auto"/>
        <w:rPr>
          <w:rFonts w:asciiTheme="minorHAnsi" w:hAnsiTheme="minorHAnsi" w:cstheme="minorHAnsi"/>
          <w:sz w:val="20"/>
          <w:szCs w:val="20"/>
        </w:rPr>
      </w:pPr>
    </w:p>
    <w:p w14:paraId="58AA37EE" w14:textId="2B50A76E" w:rsidR="00DF22FF" w:rsidRDefault="00DF22FF" w:rsidP="00DF22FF">
      <w:pPr>
        <w:spacing w:line="360" w:lineRule="auto"/>
        <w:rPr>
          <w:rFonts w:asciiTheme="minorHAnsi" w:hAnsiTheme="minorHAnsi" w:cstheme="minorHAnsi"/>
          <w:sz w:val="20"/>
          <w:szCs w:val="20"/>
        </w:rPr>
      </w:pPr>
    </w:p>
    <w:p w14:paraId="0211AD52" w14:textId="7821090B" w:rsidR="00DF22FF" w:rsidRDefault="00DF22FF" w:rsidP="00DF22FF">
      <w:pPr>
        <w:spacing w:line="360" w:lineRule="auto"/>
        <w:rPr>
          <w:rFonts w:asciiTheme="minorHAnsi" w:hAnsiTheme="minorHAnsi" w:cstheme="minorHAnsi"/>
          <w:sz w:val="20"/>
          <w:szCs w:val="20"/>
        </w:rPr>
      </w:pPr>
      <w:r>
        <w:rPr>
          <w:rFonts w:asciiTheme="minorHAnsi" w:hAnsiTheme="minorHAnsi" w:cstheme="minorHAnsi"/>
          <w:sz w:val="20"/>
          <w:szCs w:val="20"/>
        </w:rPr>
        <w:t>There are 2 types of Number Hosting reports available to download, a number report or an order report. After clicking the ‘Request a Number Hosting Report’ link, you can request a Number Report by selecting that option, and choosing: the Country and Profile, Number Status (can be all statuses) and Order Update Date range, then click submit.</w:t>
      </w:r>
    </w:p>
    <w:p w14:paraId="1BAA6CBA" w14:textId="27557A0E" w:rsidR="00DF22FF" w:rsidRDefault="00F00260" w:rsidP="00DF22FF">
      <w:pPr>
        <w:spacing w:line="360" w:lineRule="auto"/>
        <w:rPr>
          <w:rFonts w:asciiTheme="minorHAnsi" w:hAnsiTheme="minorHAnsi" w:cstheme="minorHAnsi"/>
          <w:sz w:val="20"/>
          <w:szCs w:val="20"/>
        </w:rPr>
      </w:pPr>
      <w:r>
        <w:rPr>
          <w:rFonts w:asciiTheme="minorHAnsi" w:hAnsiTheme="minorHAnsi" w:cstheme="minorHAnsi"/>
          <w:sz w:val="20"/>
          <w:szCs w:val="20"/>
        </w:rPr>
        <w:t>Only the Country and Profile field is mandatory to complete your request and a Number Report is currently not available for Germany.</w:t>
      </w:r>
    </w:p>
    <w:p w14:paraId="23EDC0FE" w14:textId="153832A5" w:rsidR="00DF22FF" w:rsidRDefault="00F00260" w:rsidP="00DF22FF">
      <w:pPr>
        <w:spacing w:line="360" w:lineRule="auto"/>
        <w:rPr>
          <w:rFonts w:asciiTheme="minorHAnsi" w:hAnsiTheme="minorHAnsi" w:cstheme="minorHAnsi"/>
          <w:sz w:val="20"/>
          <w:szCs w:val="20"/>
        </w:rPr>
      </w:pPr>
      <w:r>
        <w:rPr>
          <w:noProof/>
        </w:rPr>
        <w:drawing>
          <wp:anchor distT="0" distB="0" distL="114300" distR="114300" simplePos="0" relativeHeight="251899904" behindDoc="0" locked="0" layoutInCell="1" allowOverlap="1" wp14:anchorId="239A0160" wp14:editId="068C19E7">
            <wp:simplePos x="0" y="0"/>
            <wp:positionH relativeFrom="margin">
              <wp:posOffset>968707</wp:posOffset>
            </wp:positionH>
            <wp:positionV relativeFrom="paragraph">
              <wp:posOffset>28</wp:posOffset>
            </wp:positionV>
            <wp:extent cx="3807460" cy="1473835"/>
            <wp:effectExtent l="0" t="0" r="2540" b="0"/>
            <wp:wrapSquare wrapText="bothSides"/>
            <wp:docPr id="2144" name="Picture 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extLst>
                        <a:ext uri="{28A0092B-C50C-407E-A947-70E740481C1C}">
                          <a14:useLocalDpi xmlns:a14="http://schemas.microsoft.com/office/drawing/2010/main" val="0"/>
                        </a:ext>
                      </a:extLst>
                    </a:blip>
                    <a:stretch>
                      <a:fillRect/>
                    </a:stretch>
                  </pic:blipFill>
                  <pic:spPr>
                    <a:xfrm>
                      <a:off x="0" y="0"/>
                      <a:ext cx="3807460" cy="1473835"/>
                    </a:xfrm>
                    <a:prstGeom prst="rect">
                      <a:avLst/>
                    </a:prstGeom>
                  </pic:spPr>
                </pic:pic>
              </a:graphicData>
            </a:graphic>
            <wp14:sizeRelH relativeFrom="page">
              <wp14:pctWidth>0</wp14:pctWidth>
            </wp14:sizeRelH>
            <wp14:sizeRelV relativeFrom="page">
              <wp14:pctHeight>0</wp14:pctHeight>
            </wp14:sizeRelV>
          </wp:anchor>
        </w:drawing>
      </w:r>
    </w:p>
    <w:p w14:paraId="73E8E77E" w14:textId="4905C75B" w:rsidR="00DF22FF" w:rsidRDefault="00DF22FF" w:rsidP="00DF22FF">
      <w:pPr>
        <w:spacing w:line="360" w:lineRule="auto"/>
        <w:rPr>
          <w:rFonts w:asciiTheme="minorHAnsi" w:hAnsiTheme="minorHAnsi" w:cstheme="minorHAnsi"/>
          <w:sz w:val="20"/>
          <w:szCs w:val="20"/>
        </w:rPr>
      </w:pPr>
    </w:p>
    <w:p w14:paraId="7DBDCE30" w14:textId="759C095C" w:rsidR="00DF22FF" w:rsidRDefault="00DF22FF" w:rsidP="00DF22FF">
      <w:pPr>
        <w:spacing w:line="360" w:lineRule="auto"/>
        <w:rPr>
          <w:rFonts w:asciiTheme="minorHAnsi" w:hAnsiTheme="minorHAnsi" w:cstheme="minorHAnsi"/>
          <w:sz w:val="20"/>
          <w:szCs w:val="20"/>
        </w:rPr>
      </w:pPr>
    </w:p>
    <w:p w14:paraId="7E200D6C" w14:textId="2EAFE3F1" w:rsidR="00DF22FF" w:rsidRDefault="00DF22FF" w:rsidP="00DF22FF">
      <w:pPr>
        <w:spacing w:line="360" w:lineRule="auto"/>
        <w:rPr>
          <w:rFonts w:asciiTheme="minorHAnsi" w:hAnsiTheme="minorHAnsi" w:cstheme="minorHAnsi"/>
          <w:sz w:val="20"/>
          <w:szCs w:val="20"/>
        </w:rPr>
      </w:pPr>
    </w:p>
    <w:p w14:paraId="2CC86A32" w14:textId="7C9BB6A1" w:rsidR="00DF22FF" w:rsidRDefault="00DF22FF" w:rsidP="00DF22FF">
      <w:pPr>
        <w:spacing w:line="360" w:lineRule="auto"/>
        <w:rPr>
          <w:rFonts w:asciiTheme="minorHAnsi" w:hAnsiTheme="minorHAnsi" w:cstheme="minorHAnsi"/>
          <w:sz w:val="20"/>
          <w:szCs w:val="20"/>
        </w:rPr>
      </w:pPr>
    </w:p>
    <w:p w14:paraId="7CBA4AC0" w14:textId="11D2A928" w:rsidR="00F00260" w:rsidRDefault="00F00260" w:rsidP="00DF22FF">
      <w:pPr>
        <w:spacing w:line="360" w:lineRule="auto"/>
        <w:rPr>
          <w:rFonts w:asciiTheme="minorHAnsi" w:hAnsiTheme="minorHAnsi" w:cstheme="minorHAnsi"/>
          <w:sz w:val="20"/>
          <w:szCs w:val="20"/>
        </w:rPr>
      </w:pPr>
    </w:p>
    <w:p w14:paraId="3CA14D06" w14:textId="77777777" w:rsidR="00226257" w:rsidRDefault="00226257" w:rsidP="00DF22FF">
      <w:pPr>
        <w:spacing w:line="360" w:lineRule="auto"/>
        <w:rPr>
          <w:rFonts w:asciiTheme="minorHAnsi" w:hAnsiTheme="minorHAnsi" w:cstheme="minorHAnsi"/>
          <w:sz w:val="20"/>
          <w:szCs w:val="20"/>
        </w:rPr>
      </w:pPr>
    </w:p>
    <w:p w14:paraId="29E7E384" w14:textId="47CA72C2" w:rsidR="00DF22FF" w:rsidRDefault="00DF22FF" w:rsidP="00DF22FF">
      <w:pPr>
        <w:spacing w:line="360" w:lineRule="auto"/>
        <w:rPr>
          <w:rFonts w:asciiTheme="minorHAnsi" w:hAnsiTheme="minorHAnsi" w:cstheme="minorHAnsi"/>
          <w:sz w:val="20"/>
          <w:szCs w:val="20"/>
        </w:rPr>
      </w:pPr>
      <w:r>
        <w:rPr>
          <w:rFonts w:asciiTheme="minorHAnsi" w:hAnsiTheme="minorHAnsi" w:cstheme="minorHAnsi"/>
          <w:sz w:val="20"/>
          <w:szCs w:val="20"/>
        </w:rPr>
        <w:t>While to download an Order Report, you must tick the Order Report option, and provide: the Country and Profile,</w:t>
      </w:r>
      <w:r w:rsidR="00F00260">
        <w:rPr>
          <w:rFonts w:asciiTheme="minorHAnsi" w:hAnsiTheme="minorHAnsi" w:cstheme="minorHAnsi"/>
          <w:sz w:val="20"/>
          <w:szCs w:val="20"/>
        </w:rPr>
        <w:t xml:space="preserve"> Order Type,</w:t>
      </w:r>
      <w:r>
        <w:rPr>
          <w:rFonts w:asciiTheme="minorHAnsi" w:hAnsiTheme="minorHAnsi" w:cstheme="minorHAnsi"/>
          <w:sz w:val="20"/>
          <w:szCs w:val="20"/>
        </w:rPr>
        <w:t xml:space="preserve"> </w:t>
      </w:r>
      <w:r w:rsidR="00F00260">
        <w:rPr>
          <w:rFonts w:asciiTheme="minorHAnsi" w:hAnsiTheme="minorHAnsi" w:cstheme="minorHAnsi"/>
          <w:sz w:val="20"/>
          <w:szCs w:val="20"/>
        </w:rPr>
        <w:t>Order</w:t>
      </w:r>
      <w:r>
        <w:rPr>
          <w:rFonts w:asciiTheme="minorHAnsi" w:hAnsiTheme="minorHAnsi" w:cstheme="minorHAnsi"/>
          <w:sz w:val="20"/>
          <w:szCs w:val="20"/>
        </w:rPr>
        <w:t xml:space="preserve"> Status</w:t>
      </w:r>
      <w:r w:rsidR="00F00260">
        <w:rPr>
          <w:rFonts w:asciiTheme="minorHAnsi" w:hAnsiTheme="minorHAnsi" w:cstheme="minorHAnsi"/>
          <w:sz w:val="20"/>
          <w:szCs w:val="20"/>
        </w:rPr>
        <w:t>,</w:t>
      </w:r>
      <w:r>
        <w:rPr>
          <w:rFonts w:asciiTheme="minorHAnsi" w:hAnsiTheme="minorHAnsi" w:cstheme="minorHAnsi"/>
          <w:sz w:val="20"/>
          <w:szCs w:val="20"/>
        </w:rPr>
        <w:t xml:space="preserve"> </w:t>
      </w:r>
      <w:r w:rsidR="00F00260">
        <w:rPr>
          <w:rFonts w:asciiTheme="minorHAnsi" w:hAnsiTheme="minorHAnsi" w:cstheme="minorHAnsi"/>
          <w:sz w:val="20"/>
          <w:szCs w:val="20"/>
        </w:rPr>
        <w:t xml:space="preserve">Order Creation Date range and Order Update Date Range, </w:t>
      </w:r>
      <w:r>
        <w:rPr>
          <w:rFonts w:asciiTheme="minorHAnsi" w:hAnsiTheme="minorHAnsi" w:cstheme="minorHAnsi"/>
          <w:sz w:val="20"/>
          <w:szCs w:val="20"/>
        </w:rPr>
        <w:t xml:space="preserve">then click submit. </w:t>
      </w:r>
    </w:p>
    <w:p w14:paraId="56D10B71" w14:textId="66936DEF" w:rsidR="00F00260" w:rsidRDefault="00F00260" w:rsidP="00DF22FF">
      <w:pPr>
        <w:spacing w:line="360" w:lineRule="auto"/>
        <w:rPr>
          <w:rFonts w:asciiTheme="minorHAnsi" w:hAnsiTheme="minorHAnsi" w:cstheme="minorHAnsi"/>
          <w:sz w:val="20"/>
          <w:szCs w:val="20"/>
        </w:rPr>
      </w:pPr>
      <w:r>
        <w:rPr>
          <w:rFonts w:asciiTheme="minorHAnsi" w:hAnsiTheme="minorHAnsi" w:cstheme="minorHAnsi"/>
          <w:sz w:val="20"/>
          <w:szCs w:val="20"/>
        </w:rPr>
        <w:t>Only the Country and Profile field is mandatory to complete your request.</w:t>
      </w:r>
    </w:p>
    <w:p w14:paraId="5F50CE7D" w14:textId="42D155FF" w:rsidR="009626C5" w:rsidRDefault="009626C5" w:rsidP="00DF22FF">
      <w:pPr>
        <w:spacing w:line="360" w:lineRule="auto"/>
        <w:rPr>
          <w:rFonts w:asciiTheme="minorHAnsi" w:hAnsiTheme="minorHAnsi" w:cstheme="minorHAnsi"/>
          <w:sz w:val="20"/>
          <w:szCs w:val="20"/>
        </w:rPr>
      </w:pPr>
      <w:r>
        <w:rPr>
          <w:noProof/>
        </w:rPr>
        <w:drawing>
          <wp:anchor distT="0" distB="0" distL="114300" distR="114300" simplePos="0" relativeHeight="251900928" behindDoc="0" locked="0" layoutInCell="1" allowOverlap="1" wp14:anchorId="28985A1B" wp14:editId="4C906DA9">
            <wp:simplePos x="0" y="0"/>
            <wp:positionH relativeFrom="column">
              <wp:posOffset>1016000</wp:posOffset>
            </wp:positionH>
            <wp:positionV relativeFrom="paragraph">
              <wp:posOffset>8890</wp:posOffset>
            </wp:positionV>
            <wp:extent cx="3927691" cy="1885777"/>
            <wp:effectExtent l="0" t="0" r="0" b="635"/>
            <wp:wrapSquare wrapText="bothSides"/>
            <wp:docPr id="2150" name="Picture 2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extLst>
                        <a:ext uri="{28A0092B-C50C-407E-A947-70E740481C1C}">
                          <a14:useLocalDpi xmlns:a14="http://schemas.microsoft.com/office/drawing/2010/main" val="0"/>
                        </a:ext>
                      </a:extLst>
                    </a:blip>
                    <a:stretch>
                      <a:fillRect/>
                    </a:stretch>
                  </pic:blipFill>
                  <pic:spPr>
                    <a:xfrm>
                      <a:off x="0" y="0"/>
                      <a:ext cx="3927691" cy="1885777"/>
                    </a:xfrm>
                    <a:prstGeom prst="rect">
                      <a:avLst/>
                    </a:prstGeom>
                  </pic:spPr>
                </pic:pic>
              </a:graphicData>
            </a:graphic>
            <wp14:sizeRelH relativeFrom="page">
              <wp14:pctWidth>0</wp14:pctWidth>
            </wp14:sizeRelH>
            <wp14:sizeRelV relativeFrom="page">
              <wp14:pctHeight>0</wp14:pctHeight>
            </wp14:sizeRelV>
          </wp:anchor>
        </w:drawing>
      </w:r>
    </w:p>
    <w:p w14:paraId="57493B81" w14:textId="53EC5072" w:rsidR="009626C5" w:rsidRDefault="009626C5" w:rsidP="00DF22FF">
      <w:pPr>
        <w:spacing w:line="360" w:lineRule="auto"/>
        <w:rPr>
          <w:rFonts w:asciiTheme="minorHAnsi" w:hAnsiTheme="minorHAnsi" w:cstheme="minorHAnsi"/>
          <w:sz w:val="20"/>
          <w:szCs w:val="20"/>
        </w:rPr>
      </w:pPr>
    </w:p>
    <w:p w14:paraId="3AA90331" w14:textId="02F3EA0F" w:rsidR="00DF22FF" w:rsidRDefault="00DF22FF" w:rsidP="00DF22FF">
      <w:pPr>
        <w:spacing w:line="360" w:lineRule="auto"/>
        <w:rPr>
          <w:rFonts w:asciiTheme="minorHAnsi" w:hAnsiTheme="minorHAnsi" w:cstheme="minorHAnsi"/>
          <w:sz w:val="20"/>
          <w:szCs w:val="20"/>
        </w:rPr>
      </w:pPr>
    </w:p>
    <w:p w14:paraId="6266F154" w14:textId="12039ACC" w:rsidR="009626C5" w:rsidRPr="009626C5" w:rsidRDefault="009626C5" w:rsidP="009626C5">
      <w:pPr>
        <w:rPr>
          <w:rFonts w:asciiTheme="minorHAnsi" w:hAnsiTheme="minorHAnsi" w:cstheme="minorHAnsi"/>
          <w:sz w:val="20"/>
          <w:szCs w:val="20"/>
        </w:rPr>
      </w:pPr>
    </w:p>
    <w:p w14:paraId="2F5639E9" w14:textId="19F86328" w:rsidR="009626C5" w:rsidRPr="009626C5" w:rsidRDefault="009626C5" w:rsidP="009626C5">
      <w:pPr>
        <w:rPr>
          <w:rFonts w:asciiTheme="minorHAnsi" w:hAnsiTheme="minorHAnsi" w:cstheme="minorHAnsi"/>
          <w:sz w:val="20"/>
          <w:szCs w:val="20"/>
        </w:rPr>
      </w:pPr>
    </w:p>
    <w:p w14:paraId="6900C241" w14:textId="5D2937D0" w:rsidR="009626C5" w:rsidRPr="009626C5" w:rsidRDefault="009626C5" w:rsidP="009626C5">
      <w:pPr>
        <w:rPr>
          <w:rFonts w:asciiTheme="minorHAnsi" w:hAnsiTheme="minorHAnsi" w:cstheme="minorHAnsi"/>
          <w:sz w:val="20"/>
          <w:szCs w:val="20"/>
        </w:rPr>
      </w:pPr>
    </w:p>
    <w:p w14:paraId="114F1E9A" w14:textId="2355ACF9" w:rsidR="009626C5" w:rsidRPr="009626C5" w:rsidRDefault="009626C5" w:rsidP="009626C5">
      <w:pPr>
        <w:rPr>
          <w:rFonts w:asciiTheme="minorHAnsi" w:hAnsiTheme="minorHAnsi" w:cstheme="minorHAnsi"/>
          <w:sz w:val="20"/>
          <w:szCs w:val="20"/>
        </w:rPr>
      </w:pPr>
    </w:p>
    <w:p w14:paraId="28D99AAF" w14:textId="3F0FF754" w:rsidR="009626C5" w:rsidRPr="009626C5" w:rsidRDefault="009626C5" w:rsidP="009626C5">
      <w:pPr>
        <w:rPr>
          <w:rFonts w:asciiTheme="minorHAnsi" w:hAnsiTheme="minorHAnsi" w:cstheme="minorHAnsi"/>
          <w:sz w:val="20"/>
          <w:szCs w:val="20"/>
        </w:rPr>
      </w:pPr>
    </w:p>
    <w:p w14:paraId="62901D7E" w14:textId="4DC84BA8" w:rsidR="009626C5" w:rsidRPr="009626C5" w:rsidRDefault="009626C5" w:rsidP="009626C5">
      <w:pPr>
        <w:rPr>
          <w:rFonts w:asciiTheme="minorHAnsi" w:hAnsiTheme="minorHAnsi" w:cstheme="minorHAnsi"/>
          <w:sz w:val="20"/>
          <w:szCs w:val="20"/>
        </w:rPr>
      </w:pPr>
    </w:p>
    <w:p w14:paraId="180B408E" w14:textId="02B836DF" w:rsidR="009626C5" w:rsidRPr="009626C5" w:rsidRDefault="009626C5" w:rsidP="009626C5">
      <w:pPr>
        <w:rPr>
          <w:rFonts w:asciiTheme="minorHAnsi" w:hAnsiTheme="minorHAnsi" w:cstheme="minorHAnsi"/>
          <w:sz w:val="20"/>
          <w:szCs w:val="20"/>
        </w:rPr>
      </w:pPr>
    </w:p>
    <w:p w14:paraId="701DADB9" w14:textId="3D9E9290" w:rsidR="009626C5" w:rsidRPr="009626C5" w:rsidRDefault="009626C5" w:rsidP="009626C5">
      <w:pPr>
        <w:rPr>
          <w:rFonts w:asciiTheme="minorHAnsi" w:hAnsiTheme="minorHAnsi" w:cstheme="minorHAnsi"/>
          <w:sz w:val="20"/>
          <w:szCs w:val="20"/>
        </w:rPr>
      </w:pPr>
    </w:p>
    <w:p w14:paraId="07696E91" w14:textId="72C35264" w:rsidR="009626C5" w:rsidRPr="009626C5" w:rsidRDefault="009626C5" w:rsidP="009626C5">
      <w:pPr>
        <w:rPr>
          <w:rFonts w:asciiTheme="minorHAnsi" w:hAnsiTheme="minorHAnsi" w:cstheme="minorHAnsi"/>
          <w:sz w:val="20"/>
          <w:szCs w:val="20"/>
        </w:rPr>
      </w:pPr>
    </w:p>
    <w:p w14:paraId="0CBE482E" w14:textId="7AE3CAF9" w:rsidR="009626C5" w:rsidRDefault="009626C5" w:rsidP="009626C5">
      <w:pPr>
        <w:rPr>
          <w:rFonts w:asciiTheme="minorHAnsi" w:hAnsiTheme="minorHAnsi" w:cstheme="minorHAnsi"/>
          <w:sz w:val="20"/>
          <w:szCs w:val="20"/>
        </w:rPr>
      </w:pPr>
    </w:p>
    <w:p w14:paraId="0FEEB07D" w14:textId="44B5A684" w:rsidR="009626C5" w:rsidRDefault="009626C5" w:rsidP="009626C5">
      <w:pPr>
        <w:rPr>
          <w:rFonts w:asciiTheme="minorHAnsi" w:hAnsiTheme="minorHAnsi" w:cstheme="minorHAnsi"/>
          <w:sz w:val="20"/>
          <w:szCs w:val="20"/>
        </w:rPr>
      </w:pPr>
      <w:r>
        <w:rPr>
          <w:rFonts w:asciiTheme="minorHAnsi" w:hAnsiTheme="minorHAnsi" w:cstheme="minorHAnsi"/>
          <w:sz w:val="20"/>
          <w:szCs w:val="20"/>
        </w:rPr>
        <w:t>Once you have submitted your report request, you will receive a notification in the bottom left corner of the screen, with the Order ID  and information around your report</w:t>
      </w:r>
      <w:r w:rsidR="00226257">
        <w:rPr>
          <w:rFonts w:asciiTheme="minorHAnsi" w:hAnsiTheme="minorHAnsi" w:cstheme="minorHAnsi"/>
          <w:sz w:val="20"/>
          <w:szCs w:val="20"/>
        </w:rPr>
        <w:t>. You can view the progress of your order request on the ‘Number Hosting Reports’ page and</w:t>
      </w:r>
      <w:r>
        <w:rPr>
          <w:rFonts w:asciiTheme="minorHAnsi" w:hAnsiTheme="minorHAnsi" w:cstheme="minorHAnsi"/>
          <w:sz w:val="20"/>
          <w:szCs w:val="20"/>
        </w:rPr>
        <w:t xml:space="preserve"> you will</w:t>
      </w:r>
      <w:r w:rsidR="00226257">
        <w:rPr>
          <w:rFonts w:asciiTheme="minorHAnsi" w:hAnsiTheme="minorHAnsi" w:cstheme="minorHAnsi"/>
          <w:sz w:val="20"/>
          <w:szCs w:val="20"/>
        </w:rPr>
        <w:t xml:space="preserve"> also</w:t>
      </w:r>
      <w:r>
        <w:rPr>
          <w:rFonts w:asciiTheme="minorHAnsi" w:hAnsiTheme="minorHAnsi" w:cstheme="minorHAnsi"/>
          <w:sz w:val="20"/>
          <w:szCs w:val="20"/>
        </w:rPr>
        <w:t xml:space="preserve"> receive an email when your report is ready.</w:t>
      </w:r>
    </w:p>
    <w:p w14:paraId="26743AA5" w14:textId="53FA82CA" w:rsidR="009626C5" w:rsidRDefault="009626C5" w:rsidP="009626C5">
      <w:pPr>
        <w:rPr>
          <w:rFonts w:asciiTheme="minorHAnsi" w:hAnsiTheme="minorHAnsi" w:cstheme="minorHAnsi"/>
          <w:sz w:val="20"/>
          <w:szCs w:val="20"/>
        </w:rPr>
      </w:pPr>
    </w:p>
    <w:p w14:paraId="4C7857B9" w14:textId="00034614" w:rsidR="009626C5" w:rsidRDefault="00226257" w:rsidP="009626C5">
      <w:pPr>
        <w:rPr>
          <w:rFonts w:asciiTheme="minorHAnsi" w:hAnsiTheme="minorHAnsi" w:cstheme="minorHAnsi"/>
          <w:sz w:val="20"/>
          <w:szCs w:val="20"/>
        </w:rPr>
      </w:pPr>
      <w:r>
        <w:rPr>
          <w:noProof/>
        </w:rPr>
        <w:drawing>
          <wp:inline distT="0" distB="0" distL="0" distR="0" wp14:anchorId="0FA4A708" wp14:editId="5B19AD2E">
            <wp:extent cx="3029447" cy="1423230"/>
            <wp:effectExtent l="0" t="0" r="0" b="5715"/>
            <wp:docPr id="2320" name="Picture 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3056979" cy="1436164"/>
                    </a:xfrm>
                    <a:prstGeom prst="rect">
                      <a:avLst/>
                    </a:prstGeom>
                  </pic:spPr>
                </pic:pic>
              </a:graphicData>
            </a:graphic>
          </wp:inline>
        </w:drawing>
      </w:r>
    </w:p>
    <w:p w14:paraId="18A4138F" w14:textId="77777777" w:rsidR="00226257" w:rsidRDefault="00226257" w:rsidP="009626C5">
      <w:pPr>
        <w:rPr>
          <w:rFonts w:asciiTheme="minorHAnsi" w:hAnsiTheme="minorHAnsi" w:cstheme="minorHAnsi"/>
          <w:sz w:val="20"/>
          <w:szCs w:val="20"/>
        </w:rPr>
      </w:pPr>
    </w:p>
    <w:p w14:paraId="71AF04E2" w14:textId="14000BCF" w:rsidR="009626C5" w:rsidRDefault="009626C5" w:rsidP="009626C5">
      <w:pPr>
        <w:rPr>
          <w:rFonts w:asciiTheme="minorHAnsi" w:hAnsiTheme="minorHAnsi" w:cstheme="minorHAnsi"/>
          <w:sz w:val="20"/>
          <w:szCs w:val="20"/>
        </w:rPr>
      </w:pPr>
      <w:r>
        <w:rPr>
          <w:rFonts w:asciiTheme="minorHAnsi" w:hAnsiTheme="minorHAnsi" w:cstheme="minorHAnsi"/>
          <w:sz w:val="20"/>
          <w:szCs w:val="20"/>
        </w:rPr>
        <w:t>When you receive confirmation your report is ready via email, you can then enter the Report ID in the ‘Number Hosting Reports’ screen and download your report.</w:t>
      </w:r>
    </w:p>
    <w:p w14:paraId="60D1CBAE" w14:textId="49A3D430" w:rsidR="0025703D" w:rsidRDefault="0025703D" w:rsidP="009626C5">
      <w:pPr>
        <w:rPr>
          <w:rFonts w:asciiTheme="minorHAnsi" w:hAnsiTheme="minorHAnsi" w:cstheme="minorHAnsi"/>
          <w:sz w:val="20"/>
          <w:szCs w:val="20"/>
        </w:rPr>
      </w:pPr>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25703D" w:rsidRPr="00C81F5A" w14:paraId="7CA102E0" w14:textId="77777777" w:rsidTr="00AE23E3">
        <w:tc>
          <w:tcPr>
            <w:tcW w:w="846" w:type="dxa"/>
            <w:vAlign w:val="center"/>
          </w:tcPr>
          <w:p w14:paraId="3328F2B7" w14:textId="77777777" w:rsidR="0025703D" w:rsidRPr="00C81F5A" w:rsidRDefault="0025703D" w:rsidP="00AE23E3">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47F84DFA" wp14:editId="1BD43A60">
                  <wp:extent cx="360000" cy="360000"/>
                  <wp:effectExtent l="0" t="0" r="2540" b="2540"/>
                  <wp:docPr id="2305"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781C9C31" w14:textId="5C2EDBCE" w:rsidR="0025703D" w:rsidRPr="00C81F5A" w:rsidRDefault="0025703D" w:rsidP="00AE23E3">
            <w:pPr>
              <w:spacing w:before="60" w:after="60"/>
              <w:rPr>
                <w:rFonts w:asciiTheme="minorHAnsi" w:hAnsiTheme="minorHAnsi" w:cstheme="minorHAnsi"/>
                <w:i/>
                <w:sz w:val="20"/>
                <w:szCs w:val="20"/>
              </w:rPr>
            </w:pPr>
            <w:r>
              <w:rPr>
                <w:rFonts w:asciiTheme="minorHAnsi" w:hAnsiTheme="minorHAnsi" w:cstheme="minorHAnsi"/>
                <w:i/>
                <w:sz w:val="20"/>
                <w:szCs w:val="20"/>
              </w:rPr>
              <w:t>Please note that reports are only available to download for 7 days once generated, after this time the report will be unavailable and a new one must be generated</w:t>
            </w:r>
          </w:p>
        </w:tc>
      </w:tr>
    </w:tbl>
    <w:p w14:paraId="1C75FDD9" w14:textId="2801932A" w:rsidR="008B7D33" w:rsidRPr="00C81F5A" w:rsidRDefault="008B7D33" w:rsidP="00943FE7">
      <w:pPr>
        <w:pStyle w:val="Heading1"/>
        <w:keepNext w:val="0"/>
        <w:keepLines w:val="0"/>
        <w:pageBreakBefore/>
        <w:numPr>
          <w:ilvl w:val="0"/>
          <w:numId w:val="95"/>
        </w:numPr>
        <w:spacing w:after="120" w:line="360" w:lineRule="auto"/>
        <w:jc w:val="both"/>
        <w:rPr>
          <w:rFonts w:asciiTheme="minorHAnsi" w:hAnsiTheme="minorHAnsi" w:cstheme="minorHAnsi"/>
          <w:b/>
          <w:sz w:val="36"/>
          <w:szCs w:val="32"/>
        </w:rPr>
      </w:pPr>
      <w:bookmarkStart w:id="178" w:name="_Toc185243369"/>
      <w:r w:rsidRPr="00C81F5A">
        <w:rPr>
          <w:rFonts w:asciiTheme="minorHAnsi" w:hAnsiTheme="minorHAnsi" w:cstheme="minorHAnsi"/>
          <w:b/>
          <w:sz w:val="36"/>
          <w:szCs w:val="32"/>
        </w:rPr>
        <w:t>Directory Service Update</w:t>
      </w:r>
      <w:bookmarkEnd w:id="169"/>
      <w:bookmarkEnd w:id="178"/>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CE0861" w:rsidRPr="00C81F5A" w14:paraId="3783E468" w14:textId="77777777" w:rsidTr="00047F18">
        <w:tc>
          <w:tcPr>
            <w:tcW w:w="846" w:type="dxa"/>
            <w:vAlign w:val="center"/>
          </w:tcPr>
          <w:p w14:paraId="1DE1D39B" w14:textId="77777777" w:rsidR="00CE0861" w:rsidRPr="00C81F5A" w:rsidRDefault="00CE0861" w:rsidP="009841F8">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59DE390E" wp14:editId="6855B7D4">
                  <wp:extent cx="360000" cy="360000"/>
                  <wp:effectExtent l="0" t="0" r="2540" b="2540"/>
                  <wp:docPr id="20"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0ACF4858" w14:textId="77777777" w:rsidR="00CE0861" w:rsidRPr="00C81F5A" w:rsidRDefault="00CE0861" w:rsidP="00CE0861">
            <w:pPr>
              <w:spacing w:before="60" w:after="60"/>
              <w:rPr>
                <w:rFonts w:asciiTheme="minorHAnsi" w:hAnsiTheme="minorHAnsi" w:cstheme="minorHAnsi"/>
                <w:i/>
                <w:sz w:val="20"/>
                <w:szCs w:val="20"/>
              </w:rPr>
            </w:pPr>
            <w:r w:rsidRPr="00C81F5A">
              <w:rPr>
                <w:rFonts w:asciiTheme="minorHAnsi" w:hAnsiTheme="minorHAnsi" w:cstheme="minorHAnsi"/>
                <w:i/>
                <w:sz w:val="20"/>
                <w:szCs w:val="20"/>
              </w:rPr>
              <w:t xml:space="preserve">Only activated numbers can have their Directory Service updated. </w:t>
            </w:r>
          </w:p>
          <w:p w14:paraId="0BC28F88" w14:textId="77777777" w:rsidR="00CE0861" w:rsidRDefault="007F0664" w:rsidP="00CE0861">
            <w:pPr>
              <w:spacing w:before="60" w:after="60"/>
              <w:rPr>
                <w:rFonts w:asciiTheme="minorHAnsi" w:hAnsiTheme="minorHAnsi" w:cstheme="minorHAnsi"/>
                <w:i/>
                <w:sz w:val="20"/>
                <w:szCs w:val="20"/>
              </w:rPr>
            </w:pPr>
            <w:r>
              <w:rPr>
                <w:rFonts w:asciiTheme="minorHAnsi" w:hAnsiTheme="minorHAnsi" w:cstheme="minorHAnsi"/>
                <w:i/>
                <w:sz w:val="20"/>
                <w:szCs w:val="20"/>
              </w:rPr>
              <w:t>An update to the national Directory Services can be done as part of an Address Update</w:t>
            </w:r>
            <w:r w:rsidR="00636876">
              <w:rPr>
                <w:rFonts w:asciiTheme="minorHAnsi" w:hAnsiTheme="minorHAnsi" w:cstheme="minorHAnsi"/>
                <w:i/>
                <w:sz w:val="20"/>
                <w:szCs w:val="20"/>
              </w:rPr>
              <w:t xml:space="preserve"> </w:t>
            </w:r>
            <w:r w:rsidR="00CE0861" w:rsidRPr="00C81F5A">
              <w:rPr>
                <w:rFonts w:asciiTheme="minorHAnsi" w:hAnsiTheme="minorHAnsi" w:cstheme="minorHAnsi"/>
                <w:i/>
                <w:sz w:val="20"/>
                <w:szCs w:val="20"/>
              </w:rPr>
              <w:t xml:space="preserve"> during activation, </w:t>
            </w:r>
            <w:r w:rsidR="00636876">
              <w:rPr>
                <w:rFonts w:asciiTheme="minorHAnsi" w:hAnsiTheme="minorHAnsi" w:cstheme="minorHAnsi"/>
                <w:i/>
                <w:sz w:val="20"/>
                <w:szCs w:val="20"/>
              </w:rPr>
              <w:t>address update</w:t>
            </w:r>
            <w:r w:rsidR="00CE0861" w:rsidRPr="00C81F5A">
              <w:rPr>
                <w:rFonts w:asciiTheme="minorHAnsi" w:hAnsiTheme="minorHAnsi" w:cstheme="minorHAnsi"/>
                <w:i/>
                <w:sz w:val="20"/>
                <w:szCs w:val="20"/>
              </w:rPr>
              <w:t xml:space="preserve"> and port-in request by ticking </w:t>
            </w:r>
            <w:r w:rsidR="00636876">
              <w:rPr>
                <w:rFonts w:asciiTheme="minorHAnsi" w:hAnsiTheme="minorHAnsi" w:cstheme="minorHAnsi"/>
                <w:i/>
                <w:sz w:val="20"/>
                <w:szCs w:val="20"/>
              </w:rPr>
              <w:t xml:space="preserve">the </w:t>
            </w:r>
            <w:r w:rsidR="00CE0861" w:rsidRPr="00C81F5A">
              <w:rPr>
                <w:rFonts w:asciiTheme="minorHAnsi" w:hAnsiTheme="minorHAnsi" w:cstheme="minorHAnsi"/>
                <w:i/>
                <w:sz w:val="20"/>
                <w:szCs w:val="20"/>
              </w:rPr>
              <w:t>Directory Service Update box.</w:t>
            </w:r>
          </w:p>
          <w:p w14:paraId="693F2BE5" w14:textId="3CFFECEF" w:rsidR="009A5BF4" w:rsidRPr="00C81F5A" w:rsidRDefault="009A5BF4" w:rsidP="00CE0861">
            <w:pPr>
              <w:spacing w:before="60" w:after="60"/>
              <w:rPr>
                <w:rFonts w:asciiTheme="minorHAnsi" w:hAnsiTheme="minorHAnsi" w:cstheme="minorHAnsi"/>
                <w:i/>
                <w:sz w:val="20"/>
                <w:szCs w:val="20"/>
              </w:rPr>
            </w:pPr>
            <w:r>
              <w:rPr>
                <w:rFonts w:asciiTheme="minorHAnsi" w:hAnsiTheme="minorHAnsi" w:cstheme="minorHAnsi"/>
                <w:i/>
                <w:sz w:val="20"/>
                <w:szCs w:val="20"/>
              </w:rPr>
              <w:t>On receipt of the Directory Services order in Austria, our local team will be in touch via email to clarify the details of your entry</w:t>
            </w:r>
            <w:r w:rsidR="00A10E28">
              <w:rPr>
                <w:rFonts w:asciiTheme="minorHAnsi" w:hAnsiTheme="minorHAnsi" w:cstheme="minorHAnsi"/>
                <w:i/>
                <w:sz w:val="20"/>
                <w:szCs w:val="20"/>
              </w:rPr>
              <w:t>.</w:t>
            </w:r>
          </w:p>
        </w:tc>
      </w:tr>
    </w:tbl>
    <w:p w14:paraId="141BBC47" w14:textId="77777777" w:rsidR="003D71BF" w:rsidRPr="00C81F5A" w:rsidRDefault="003D71BF" w:rsidP="008B7D33">
      <w:pPr>
        <w:spacing w:after="120" w:line="360" w:lineRule="auto"/>
        <w:jc w:val="both"/>
        <w:rPr>
          <w:rFonts w:asciiTheme="minorHAnsi" w:hAnsiTheme="minorHAnsi" w:cstheme="minorHAnsi"/>
          <w:i/>
          <w:color w:val="00D7BD" w:themeColor="accent1"/>
          <w:sz w:val="20"/>
          <w:szCs w:val="20"/>
        </w:rPr>
      </w:pPr>
    </w:p>
    <w:p w14:paraId="4418FF7E" w14:textId="0A49A56B" w:rsidR="00575065" w:rsidRPr="00C81F5A" w:rsidRDefault="00575065" w:rsidP="00575065">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To </w:t>
      </w:r>
      <w:r>
        <w:rPr>
          <w:rFonts w:asciiTheme="minorHAnsi" w:hAnsiTheme="minorHAnsi" w:cstheme="minorHAnsi"/>
          <w:sz w:val="20"/>
          <w:szCs w:val="20"/>
        </w:rPr>
        <w:t xml:space="preserve">update </w:t>
      </w:r>
      <w:r w:rsidRPr="00C81F5A">
        <w:rPr>
          <w:rFonts w:asciiTheme="minorHAnsi" w:hAnsiTheme="minorHAnsi" w:cstheme="minorHAnsi"/>
          <w:sz w:val="20"/>
          <w:szCs w:val="20"/>
        </w:rPr>
        <w:t>your customer publication in the Directory Service, from ‘</w:t>
      </w:r>
      <w:r w:rsidR="00C73A86">
        <w:rPr>
          <w:rFonts w:asciiTheme="minorHAnsi" w:hAnsiTheme="minorHAnsi" w:cstheme="minorHAnsi"/>
          <w:b/>
          <w:sz w:val="20"/>
          <w:szCs w:val="20"/>
        </w:rPr>
        <w:t xml:space="preserve">My </w:t>
      </w:r>
      <w:r w:rsidR="00DC4F77">
        <w:rPr>
          <w:rFonts w:asciiTheme="minorHAnsi" w:hAnsiTheme="minorHAnsi" w:cstheme="minorHAnsi"/>
          <w:b/>
          <w:sz w:val="20"/>
          <w:szCs w:val="20"/>
        </w:rPr>
        <w:t xml:space="preserve">Telephone </w:t>
      </w:r>
      <w:r w:rsidR="00C73A86">
        <w:rPr>
          <w:rFonts w:asciiTheme="minorHAnsi" w:hAnsiTheme="minorHAnsi" w:cstheme="minorHAnsi"/>
          <w:b/>
          <w:sz w:val="20"/>
          <w:szCs w:val="20"/>
        </w:rPr>
        <w:t>Numbers</w:t>
      </w:r>
      <w:r w:rsidR="00C73A86">
        <w:rPr>
          <w:rFonts w:asciiTheme="minorHAnsi" w:hAnsiTheme="minorHAnsi" w:cstheme="minorHAnsi"/>
          <w:sz w:val="20"/>
          <w:szCs w:val="20"/>
        </w:rPr>
        <w:t>’</w:t>
      </w:r>
      <w:r w:rsidRPr="00C81F5A">
        <w:rPr>
          <w:rFonts w:asciiTheme="minorHAnsi" w:hAnsiTheme="minorHAnsi" w:cstheme="minorHAnsi"/>
          <w:sz w:val="20"/>
          <w:szCs w:val="20"/>
        </w:rPr>
        <w:t xml:space="preserve"> page:</w:t>
      </w:r>
    </w:p>
    <w:p w14:paraId="064F1E74" w14:textId="77777777" w:rsidR="00262CC3" w:rsidRDefault="00262CC3" w:rsidP="00A21E23">
      <w:pPr>
        <w:pStyle w:val="ListParagraph"/>
        <w:numPr>
          <w:ilvl w:val="0"/>
          <w:numId w:val="50"/>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Use the filter icon to refine the results of your numbers</w:t>
      </w:r>
      <w:r w:rsidR="00C73A86">
        <w:rPr>
          <w:rFonts w:asciiTheme="minorHAnsi" w:hAnsiTheme="minorHAnsi" w:cstheme="minorHAnsi"/>
          <w:sz w:val="20"/>
          <w:szCs w:val="20"/>
        </w:rPr>
        <w:t xml:space="preserve"> </w:t>
      </w:r>
      <w:r w:rsidR="00575065" w:rsidRPr="00C81F5A">
        <w:rPr>
          <w:rFonts w:asciiTheme="minorHAnsi" w:hAnsiTheme="minorHAnsi" w:cstheme="minorHAnsi"/>
          <w:sz w:val="20"/>
          <w:szCs w:val="20"/>
        </w:rPr>
        <w:t>:</w:t>
      </w:r>
    </w:p>
    <w:p w14:paraId="0D5426B2" w14:textId="769BAAAE" w:rsidR="00575065" w:rsidRPr="00262CC3" w:rsidRDefault="00575065" w:rsidP="00A21E23">
      <w:pPr>
        <w:pStyle w:val="ListParagraph"/>
        <w:numPr>
          <w:ilvl w:val="0"/>
          <w:numId w:val="50"/>
        </w:numPr>
        <w:spacing w:after="120" w:line="360" w:lineRule="auto"/>
        <w:contextualSpacing w:val="0"/>
        <w:jc w:val="both"/>
        <w:rPr>
          <w:rFonts w:asciiTheme="minorHAnsi" w:hAnsiTheme="minorHAnsi" w:cstheme="minorHAnsi"/>
          <w:sz w:val="20"/>
          <w:szCs w:val="20"/>
        </w:rPr>
      </w:pPr>
      <w:r w:rsidRPr="00262CC3">
        <w:rPr>
          <w:rFonts w:asciiTheme="minorHAnsi" w:hAnsiTheme="minorHAnsi" w:cstheme="minorHAnsi"/>
          <w:sz w:val="20"/>
          <w:szCs w:val="20"/>
        </w:rPr>
        <w:t xml:space="preserve">Number Status = </w:t>
      </w:r>
      <w:r w:rsidRPr="00262CC3">
        <w:rPr>
          <w:rFonts w:asciiTheme="minorHAnsi" w:hAnsiTheme="minorHAnsi" w:cstheme="minorHAnsi"/>
          <w:b/>
          <w:sz w:val="20"/>
          <w:szCs w:val="20"/>
        </w:rPr>
        <w:t xml:space="preserve">Activated </w:t>
      </w:r>
      <w:r w:rsidRPr="00262CC3">
        <w:rPr>
          <w:rFonts w:asciiTheme="minorHAnsi" w:hAnsiTheme="minorHAnsi" w:cstheme="minorHAnsi"/>
          <w:sz w:val="20"/>
          <w:szCs w:val="20"/>
        </w:rPr>
        <w:t>or</w:t>
      </w:r>
      <w:r w:rsidRPr="00262CC3">
        <w:rPr>
          <w:rFonts w:asciiTheme="minorHAnsi" w:hAnsiTheme="minorHAnsi" w:cstheme="minorHAnsi"/>
          <w:b/>
          <w:sz w:val="20"/>
          <w:szCs w:val="20"/>
        </w:rPr>
        <w:t xml:space="preserve"> Port-in </w:t>
      </w:r>
      <w:r w:rsidR="00262CC3">
        <w:rPr>
          <w:rFonts w:asciiTheme="minorHAnsi" w:hAnsiTheme="minorHAnsi" w:cstheme="minorHAnsi"/>
          <w:b/>
          <w:sz w:val="20"/>
          <w:szCs w:val="20"/>
        </w:rPr>
        <w:t>A</w:t>
      </w:r>
      <w:r w:rsidRPr="00262CC3">
        <w:rPr>
          <w:rFonts w:asciiTheme="minorHAnsi" w:hAnsiTheme="minorHAnsi" w:cstheme="minorHAnsi"/>
          <w:b/>
          <w:sz w:val="20"/>
          <w:szCs w:val="20"/>
        </w:rPr>
        <w:t>ctivate</w:t>
      </w:r>
      <w:r w:rsidR="00262CC3">
        <w:rPr>
          <w:rFonts w:asciiTheme="minorHAnsi" w:hAnsiTheme="minorHAnsi" w:cstheme="minorHAnsi"/>
          <w:b/>
          <w:sz w:val="20"/>
          <w:szCs w:val="20"/>
        </w:rPr>
        <w:t>d</w:t>
      </w:r>
      <w:r w:rsidRPr="00262CC3">
        <w:rPr>
          <w:rFonts w:asciiTheme="minorHAnsi" w:hAnsiTheme="minorHAnsi" w:cstheme="minorHAnsi"/>
          <w:b/>
          <w:sz w:val="20"/>
          <w:szCs w:val="20"/>
        </w:rPr>
        <w:t>.</w:t>
      </w:r>
    </w:p>
    <w:p w14:paraId="7286360F" w14:textId="079D00EE" w:rsidR="00262CC3" w:rsidRPr="00262CC3" w:rsidRDefault="00262CC3" w:rsidP="00A21E23">
      <w:pPr>
        <w:pStyle w:val="ListParagraph"/>
        <w:numPr>
          <w:ilvl w:val="0"/>
          <w:numId w:val="50"/>
        </w:numPr>
        <w:spacing w:after="120" w:line="360" w:lineRule="auto"/>
        <w:contextualSpacing w:val="0"/>
        <w:jc w:val="both"/>
        <w:rPr>
          <w:rFonts w:asciiTheme="minorHAnsi" w:hAnsiTheme="minorHAnsi" w:cstheme="minorBidi"/>
          <w:sz w:val="20"/>
          <w:szCs w:val="20"/>
        </w:rPr>
      </w:pPr>
      <w:r>
        <w:rPr>
          <w:noProof/>
        </w:rPr>
        <mc:AlternateContent>
          <mc:Choice Requires="wpg">
            <w:drawing>
              <wp:anchor distT="0" distB="0" distL="114300" distR="114300" simplePos="0" relativeHeight="251699200" behindDoc="0" locked="0" layoutInCell="1" allowOverlap="1" wp14:anchorId="7965985F" wp14:editId="3B7A314F">
                <wp:simplePos x="0" y="0"/>
                <wp:positionH relativeFrom="column">
                  <wp:posOffset>4821064</wp:posOffset>
                </wp:positionH>
                <wp:positionV relativeFrom="paragraph">
                  <wp:posOffset>692785</wp:posOffset>
                </wp:positionV>
                <wp:extent cx="953627" cy="1208318"/>
                <wp:effectExtent l="0" t="0" r="18415" b="30480"/>
                <wp:wrapNone/>
                <wp:docPr id="1639" name="Group 1639"/>
                <wp:cNvGraphicFramePr/>
                <a:graphic xmlns:a="http://schemas.openxmlformats.org/drawingml/2006/main">
                  <a:graphicData uri="http://schemas.microsoft.com/office/word/2010/wordprocessingGroup">
                    <wpg:wgp>
                      <wpg:cNvGrpSpPr/>
                      <wpg:grpSpPr>
                        <a:xfrm>
                          <a:off x="0" y="0"/>
                          <a:ext cx="953627" cy="1208318"/>
                          <a:chOff x="2296524" y="-1773816"/>
                          <a:chExt cx="953751" cy="1208649"/>
                        </a:xfrm>
                      </wpg:grpSpPr>
                      <wps:wsp>
                        <wps:cNvPr id="1640" name="Left Arrow 1640"/>
                        <wps:cNvSpPr/>
                        <wps:spPr>
                          <a:xfrm>
                            <a:off x="2998275" y="-1773816"/>
                            <a:ext cx="252000" cy="25200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1BC23E0" w14:textId="77777777" w:rsidR="00E64DD2" w:rsidRPr="00752228" w:rsidRDefault="00E64DD2" w:rsidP="00B11FF1">
                              <w:pPr>
                                <w:jc w:val="center"/>
                                <w:rPr>
                                  <w:b/>
                                  <w:color w:val="FFFFFF" w:themeColor="background1"/>
                                  <w:sz w:val="12"/>
                                  <w:lang w:val="es-ES"/>
                                </w:rPr>
                              </w:pPr>
                              <w:r w:rsidRPr="00752228">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41" name="Right Arrow 1641"/>
                        <wps:cNvSpPr/>
                        <wps:spPr>
                          <a:xfrm>
                            <a:off x="2296524" y="-817167"/>
                            <a:ext cx="252000" cy="25200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9B8E706" w14:textId="797F7DD9" w:rsidR="00E64DD2" w:rsidRPr="00752228" w:rsidRDefault="00E64DD2" w:rsidP="00B11FF1">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7965985F" id="Group 1639" o:spid="_x0000_s1147" style="position:absolute;left:0;text-align:left;margin-left:379.6pt;margin-top:54.55pt;width:75.1pt;height:95.15pt;z-index:251699200" coordorigin="22965,-17738" coordsize="9537,12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">
                <v:shape id="_x0000_s1148" type="#_x0000_t66" style="position:absolute;left:29982;top:-17738;width:252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" adj="10800" fillcolor="#00d7bd [3204]" strokecolor="white [3212]" strokeweight=".25pt">
                  <v:textbox inset="0,0,0,0">
                    <w:txbxContent>
                      <w:p w14:paraId="01BC23E0" w14:textId="77777777" w:rsidR="00E64DD2" w:rsidRPr="00752228" w:rsidRDefault="00E64DD2" w:rsidP="00B11FF1">
                        <w:pPr>
                          <w:jc w:val="center"/>
                          <w:rPr>
                            <w:b/>
                            <w:color w:val="FFFFFF" w:themeColor="background1"/>
                            <w:sz w:val="12"/>
                            <w:lang w:val="es-ES"/>
                          </w:rPr>
                        </w:pPr>
                        <w:r w:rsidRPr="00752228">
                          <w:rPr>
                            <w:b/>
                            <w:color w:val="FFFFFF" w:themeColor="background1"/>
                            <w:sz w:val="12"/>
                            <w:lang w:val="es-ES"/>
                          </w:rPr>
                          <w:t>1</w:t>
                        </w:r>
                      </w:p>
                    </w:txbxContent>
                  </v:textbox>
                </v:shape>
                <v:shape id="_x0000_s1149" type="#_x0000_t13" style="position:absolute;left:22965;top:-8171;width:252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" adj="10800" fillcolor="#00d7bd [3204]" strokecolor="white [3212]" strokeweight=".25pt">
                  <v:textbox inset="0,0,0,0">
                    <w:txbxContent>
                      <w:p w14:paraId="29B8E706" w14:textId="797F7DD9" w:rsidR="00E64DD2" w:rsidRPr="00752228" w:rsidRDefault="00E64DD2" w:rsidP="00B11FF1">
                        <w:pPr>
                          <w:jc w:val="center"/>
                          <w:rPr>
                            <w:b/>
                            <w:color w:val="FFFFFF" w:themeColor="background1"/>
                            <w:sz w:val="12"/>
                            <w:lang w:val="es-ES"/>
                          </w:rPr>
                        </w:pPr>
                        <w:r>
                          <w:rPr>
                            <w:b/>
                            <w:color w:val="FFFFFF" w:themeColor="background1"/>
                            <w:sz w:val="12"/>
                            <w:lang w:val="es-ES"/>
                          </w:rPr>
                          <w:t>3</w:t>
                        </w:r>
                      </w:p>
                    </w:txbxContent>
                  </v:textbox>
                </v:shape>
              </v:group>
            </w:pict>
          </mc:Fallback>
        </mc:AlternateContent>
      </w:r>
      <w:r>
        <w:rPr>
          <w:noProof/>
        </w:rPr>
        <w:drawing>
          <wp:anchor distT="0" distB="0" distL="114300" distR="114300" simplePos="0" relativeHeight="251535360" behindDoc="0" locked="0" layoutInCell="1" allowOverlap="1" wp14:anchorId="153E4DF6" wp14:editId="59C26FC0">
            <wp:simplePos x="0" y="0"/>
            <wp:positionH relativeFrom="column">
              <wp:posOffset>336550</wp:posOffset>
            </wp:positionH>
            <wp:positionV relativeFrom="paragraph">
              <wp:posOffset>346710</wp:posOffset>
            </wp:positionV>
            <wp:extent cx="5731510" cy="1581785"/>
            <wp:effectExtent l="0" t="0" r="254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5731510" cy="158178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32640" behindDoc="0" locked="0" layoutInCell="1" allowOverlap="1" wp14:anchorId="26DA8D32" wp14:editId="1346009B">
                <wp:simplePos x="0" y="0"/>
                <wp:positionH relativeFrom="margin">
                  <wp:posOffset>5464810</wp:posOffset>
                </wp:positionH>
                <wp:positionV relativeFrom="paragraph">
                  <wp:posOffset>1340485</wp:posOffset>
                </wp:positionV>
                <wp:extent cx="251460" cy="251460"/>
                <wp:effectExtent l="0" t="0" r="15240" b="15240"/>
                <wp:wrapNone/>
                <wp:docPr id="16" name="Left Arrow 1640"/>
                <wp:cNvGraphicFramePr/>
                <a:graphic xmlns:a="http://schemas.openxmlformats.org/drawingml/2006/main">
                  <a:graphicData uri="http://schemas.microsoft.com/office/word/2010/wordprocessingShape">
                    <wps:wsp>
                      <wps:cNvSpPr/>
                      <wps:spPr>
                        <a:xfrm>
                          <a:off x="0" y="0"/>
                          <a:ext cx="251460" cy="25146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BDA3CBF" w14:textId="55D58A05" w:rsidR="00E64DD2" w:rsidRPr="00752228" w:rsidRDefault="00E64DD2" w:rsidP="00262CC3">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26DA8D32" id="_x0000_s1150" type="#_x0000_t66" style="position:absolute;left:0;text-align:left;margin-left:430.3pt;margin-top:105.55pt;width:19.8pt;height:19.8pt;z-index:25163264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" adj="10800" fillcolor="#00d7bd [3204]" strokecolor="white [3212]" strokeweight=".25pt">
                <v:textbox inset="0,0,0,0">
                  <w:txbxContent>
                    <w:p w14:paraId="4BDA3CBF" w14:textId="55D58A05" w:rsidR="00E64DD2" w:rsidRPr="00752228" w:rsidRDefault="00E64DD2" w:rsidP="00262CC3">
                      <w:pPr>
                        <w:jc w:val="center"/>
                        <w:rPr>
                          <w:b/>
                          <w:color w:val="FFFFFF" w:themeColor="background1"/>
                          <w:sz w:val="12"/>
                          <w:lang w:val="es-ES"/>
                        </w:rPr>
                      </w:pPr>
                      <w:r>
                        <w:rPr>
                          <w:b/>
                          <w:color w:val="FFFFFF" w:themeColor="background1"/>
                          <w:sz w:val="12"/>
                          <w:lang w:val="es-ES"/>
                        </w:rPr>
                        <w:t>2</w:t>
                      </w:r>
                    </w:p>
                  </w:txbxContent>
                </v:textbox>
                <w10:wrap anchorx="margin"/>
              </v:shape>
            </w:pict>
          </mc:Fallback>
        </mc:AlternateContent>
      </w:r>
      <w:r w:rsidRPr="46D43BCA">
        <w:rPr>
          <w:rFonts w:asciiTheme="minorHAnsi" w:hAnsiTheme="minorHAnsi" w:cstheme="minorBidi"/>
          <w:sz w:val="20"/>
          <w:szCs w:val="20"/>
        </w:rPr>
        <w:t>Click apply to see only your activated numbers</w:t>
      </w:r>
    </w:p>
    <w:p w14:paraId="1C319BE7" w14:textId="0CAA73CD" w:rsidR="00262CC3" w:rsidRDefault="00262CC3" w:rsidP="00262CC3">
      <w:pPr>
        <w:spacing w:after="120" w:line="360" w:lineRule="auto"/>
        <w:rPr>
          <w:rFonts w:asciiTheme="minorHAnsi" w:hAnsiTheme="minorHAnsi" w:cstheme="minorHAnsi"/>
          <w:sz w:val="20"/>
          <w:szCs w:val="20"/>
        </w:rPr>
      </w:pPr>
    </w:p>
    <w:p w14:paraId="022949F5" w14:textId="21E556D2" w:rsidR="00262CC3" w:rsidRDefault="00262CC3" w:rsidP="00A21E23">
      <w:pPr>
        <w:pStyle w:val="ListParagraph"/>
        <w:numPr>
          <w:ilvl w:val="0"/>
          <w:numId w:val="50"/>
        </w:numPr>
        <w:spacing w:after="120" w:line="360" w:lineRule="auto"/>
        <w:rPr>
          <w:rFonts w:asciiTheme="minorHAnsi" w:hAnsiTheme="minorHAnsi" w:cstheme="minorHAnsi"/>
          <w:sz w:val="20"/>
          <w:szCs w:val="20"/>
        </w:rPr>
      </w:pPr>
      <w:r w:rsidRPr="00262CC3">
        <w:rPr>
          <w:rFonts w:asciiTheme="minorHAnsi" w:hAnsiTheme="minorHAnsi" w:cstheme="minorHAnsi"/>
          <w:sz w:val="20"/>
          <w:szCs w:val="20"/>
        </w:rPr>
        <w:t>Click on the</w:t>
      </w:r>
      <w:r>
        <w:rPr>
          <w:rFonts w:asciiTheme="minorHAnsi" w:hAnsiTheme="minorHAnsi" w:cstheme="minorHAnsi"/>
          <w:sz w:val="20"/>
          <w:szCs w:val="20"/>
        </w:rPr>
        <w:t xml:space="preserve"> three dots icon under the actions column</w:t>
      </w:r>
    </w:p>
    <w:p w14:paraId="23DDCB12" w14:textId="77777777" w:rsidR="00262CC3" w:rsidRPr="00262CC3" w:rsidRDefault="00262CC3" w:rsidP="00262CC3">
      <w:pPr>
        <w:pStyle w:val="ListParagraph"/>
        <w:rPr>
          <w:rFonts w:asciiTheme="minorHAnsi" w:hAnsiTheme="minorHAnsi" w:cstheme="minorHAnsi"/>
          <w:sz w:val="20"/>
          <w:szCs w:val="20"/>
        </w:rPr>
      </w:pPr>
    </w:p>
    <w:p w14:paraId="76408290" w14:textId="3DF3C66F" w:rsidR="00262CC3" w:rsidRPr="00262CC3" w:rsidRDefault="00262CC3" w:rsidP="00A21E23">
      <w:pPr>
        <w:pStyle w:val="ListParagraph"/>
        <w:numPr>
          <w:ilvl w:val="0"/>
          <w:numId w:val="50"/>
        </w:numPr>
        <w:spacing w:after="120" w:line="360" w:lineRule="auto"/>
        <w:rPr>
          <w:rFonts w:asciiTheme="minorHAnsi" w:hAnsiTheme="minorHAnsi" w:cstheme="minorBidi"/>
          <w:sz w:val="20"/>
          <w:szCs w:val="20"/>
        </w:rPr>
      </w:pPr>
      <w:r>
        <w:rPr>
          <w:noProof/>
        </w:rPr>
        <mc:AlternateContent>
          <mc:Choice Requires="wps">
            <w:drawing>
              <wp:anchor distT="0" distB="0" distL="114300" distR="114300" simplePos="0" relativeHeight="251638784" behindDoc="0" locked="0" layoutInCell="1" allowOverlap="1" wp14:anchorId="36B6867C" wp14:editId="7F91E457">
                <wp:simplePos x="0" y="0"/>
                <wp:positionH relativeFrom="column">
                  <wp:posOffset>4362450</wp:posOffset>
                </wp:positionH>
                <wp:positionV relativeFrom="paragraph">
                  <wp:posOffset>586740</wp:posOffset>
                </wp:positionV>
                <wp:extent cx="251460" cy="251460"/>
                <wp:effectExtent l="0" t="19050" r="34290" b="34290"/>
                <wp:wrapNone/>
                <wp:docPr id="959" name="Right Arrow 1641"/>
                <wp:cNvGraphicFramePr/>
                <a:graphic xmlns:a="http://schemas.openxmlformats.org/drawingml/2006/main">
                  <a:graphicData uri="http://schemas.microsoft.com/office/word/2010/wordprocessingShape">
                    <wps:wsp>
                      <wps:cNvSpPr/>
                      <wps:spPr>
                        <a:xfrm>
                          <a:off x="0" y="0"/>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5ED8E7F" w14:textId="6D54C14A" w:rsidR="00E64DD2" w:rsidRPr="00752228" w:rsidRDefault="00E64DD2" w:rsidP="00262CC3">
                            <w:pPr>
                              <w:jc w:val="center"/>
                              <w:rPr>
                                <w:b/>
                                <w:color w:val="FFFFFF" w:themeColor="background1"/>
                                <w:sz w:val="12"/>
                                <w:lang w:val="es-ES"/>
                              </w:rPr>
                            </w:pPr>
                            <w:r>
                              <w:rPr>
                                <w:b/>
                                <w:color w:val="FFFFFF" w:themeColor="background1"/>
                                <w:sz w:val="12"/>
                                <w:lang w:val="es-ES"/>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6B6867C" id="Right Arrow 1641" o:spid="_x0000_s1151" type="#_x0000_t13" style="position:absolute;left:0;text-align:left;margin-left:343.5pt;margin-top:46.2pt;width:19.8pt;height:19.8pt;z-index:251638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" adj="10800" fillcolor="#00d7bd [3204]" strokecolor="white [3212]" strokeweight=".25pt">
                <v:textbox inset="0,0,0,0">
                  <w:txbxContent>
                    <w:p w14:paraId="15ED8E7F" w14:textId="6D54C14A" w:rsidR="00E64DD2" w:rsidRPr="00752228" w:rsidRDefault="00E64DD2" w:rsidP="00262CC3">
                      <w:pPr>
                        <w:jc w:val="center"/>
                        <w:rPr>
                          <w:b/>
                          <w:color w:val="FFFFFF" w:themeColor="background1"/>
                          <w:sz w:val="12"/>
                          <w:lang w:val="es-ES"/>
                        </w:rPr>
                      </w:pPr>
                      <w:r>
                        <w:rPr>
                          <w:b/>
                          <w:color w:val="FFFFFF" w:themeColor="background1"/>
                          <w:sz w:val="12"/>
                          <w:lang w:val="es-ES"/>
                        </w:rPr>
                        <w:t>5</w:t>
                      </w:r>
                    </w:p>
                  </w:txbxContent>
                </v:textbox>
              </v:shape>
            </w:pict>
          </mc:Fallback>
        </mc:AlternateContent>
      </w:r>
      <w:r>
        <w:rPr>
          <w:noProof/>
        </w:rPr>
        <mc:AlternateContent>
          <mc:Choice Requires="wps">
            <w:drawing>
              <wp:anchor distT="0" distB="0" distL="114300" distR="114300" simplePos="0" relativeHeight="251636736" behindDoc="0" locked="0" layoutInCell="1" allowOverlap="1" wp14:anchorId="2CE9EB03" wp14:editId="1AF1D9FD">
                <wp:simplePos x="0" y="0"/>
                <wp:positionH relativeFrom="margin">
                  <wp:posOffset>5581650</wp:posOffset>
                </wp:positionH>
                <wp:positionV relativeFrom="paragraph">
                  <wp:posOffset>491490</wp:posOffset>
                </wp:positionV>
                <wp:extent cx="251460" cy="251460"/>
                <wp:effectExtent l="0" t="0" r="15240" b="15240"/>
                <wp:wrapNone/>
                <wp:docPr id="21" name="Left Arrow 1640"/>
                <wp:cNvGraphicFramePr/>
                <a:graphic xmlns:a="http://schemas.openxmlformats.org/drawingml/2006/main">
                  <a:graphicData uri="http://schemas.microsoft.com/office/word/2010/wordprocessingShape">
                    <wps:wsp>
                      <wps:cNvSpPr/>
                      <wps:spPr>
                        <a:xfrm>
                          <a:off x="0" y="0"/>
                          <a:ext cx="251460" cy="25146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04527D8" w14:textId="6F34A275" w:rsidR="00E64DD2" w:rsidRPr="00752228" w:rsidRDefault="00E64DD2" w:rsidP="00262CC3">
                            <w:pPr>
                              <w:jc w:val="center"/>
                              <w:rPr>
                                <w:b/>
                                <w:color w:val="FFFFFF" w:themeColor="background1"/>
                                <w:sz w:val="12"/>
                                <w:lang w:val="es-ES"/>
                              </w:rPr>
                            </w:pPr>
                            <w:r>
                              <w:rPr>
                                <w:b/>
                                <w:color w:val="FFFFFF" w:themeColor="background1"/>
                                <w:sz w:val="12"/>
                                <w:lang w:val="es-ES"/>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2CE9EB03" id="_x0000_s1152" type="#_x0000_t66" style="position:absolute;left:0;text-align:left;margin-left:439.5pt;margin-top:38.7pt;width:19.8pt;height:19.8pt;z-index:25163673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" adj="10800" fillcolor="#00d7bd [3204]" strokecolor="white [3212]" strokeweight=".25pt">
                <v:textbox inset="0,0,0,0">
                  <w:txbxContent>
                    <w:p w14:paraId="204527D8" w14:textId="6F34A275" w:rsidR="00E64DD2" w:rsidRPr="00752228" w:rsidRDefault="00E64DD2" w:rsidP="00262CC3">
                      <w:pPr>
                        <w:jc w:val="center"/>
                        <w:rPr>
                          <w:b/>
                          <w:color w:val="FFFFFF" w:themeColor="background1"/>
                          <w:sz w:val="12"/>
                          <w:lang w:val="es-ES"/>
                        </w:rPr>
                      </w:pPr>
                      <w:r>
                        <w:rPr>
                          <w:b/>
                          <w:color w:val="FFFFFF" w:themeColor="background1"/>
                          <w:sz w:val="12"/>
                          <w:lang w:val="es-ES"/>
                        </w:rPr>
                        <w:t>4</w:t>
                      </w:r>
                    </w:p>
                  </w:txbxContent>
                </v:textbox>
                <w10:wrap anchorx="margin"/>
              </v:shape>
            </w:pict>
          </mc:Fallback>
        </mc:AlternateContent>
      </w:r>
      <w:r>
        <w:rPr>
          <w:noProof/>
        </w:rPr>
        <w:drawing>
          <wp:anchor distT="0" distB="0" distL="114300" distR="114300" simplePos="0" relativeHeight="251634688" behindDoc="0" locked="0" layoutInCell="1" allowOverlap="1" wp14:anchorId="4D694318" wp14:editId="408279A7">
            <wp:simplePos x="0" y="0"/>
            <wp:positionH relativeFrom="margin">
              <wp:posOffset>-2540</wp:posOffset>
            </wp:positionH>
            <wp:positionV relativeFrom="paragraph">
              <wp:posOffset>256540</wp:posOffset>
            </wp:positionV>
            <wp:extent cx="5731510" cy="799465"/>
            <wp:effectExtent l="0" t="0" r="2540" b="63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5731510" cy="799465"/>
                    </a:xfrm>
                    <a:prstGeom prst="rect">
                      <a:avLst/>
                    </a:prstGeom>
                  </pic:spPr>
                </pic:pic>
              </a:graphicData>
            </a:graphic>
            <wp14:sizeRelH relativeFrom="page">
              <wp14:pctWidth>0</wp14:pctWidth>
            </wp14:sizeRelH>
            <wp14:sizeRelV relativeFrom="page">
              <wp14:pctHeight>0</wp14:pctHeight>
            </wp14:sizeRelV>
          </wp:anchor>
        </w:drawing>
      </w:r>
      <w:r w:rsidRPr="46D43BCA">
        <w:rPr>
          <w:rFonts w:asciiTheme="minorHAnsi" w:hAnsiTheme="minorHAnsi" w:cstheme="minorBidi"/>
          <w:sz w:val="20"/>
          <w:szCs w:val="20"/>
        </w:rPr>
        <w:t xml:space="preserve">Select </w:t>
      </w:r>
      <w:r w:rsidR="009D7382" w:rsidRPr="46D43BCA">
        <w:rPr>
          <w:rFonts w:asciiTheme="minorHAnsi" w:hAnsiTheme="minorHAnsi" w:cstheme="minorBidi"/>
          <w:b/>
          <w:bCs/>
          <w:sz w:val="20"/>
          <w:szCs w:val="20"/>
        </w:rPr>
        <w:t>Directory Service</w:t>
      </w:r>
      <w:r w:rsidRPr="46D43BCA">
        <w:rPr>
          <w:rFonts w:asciiTheme="minorHAnsi" w:hAnsiTheme="minorHAnsi" w:cstheme="minorBidi"/>
          <w:b/>
          <w:bCs/>
          <w:sz w:val="20"/>
          <w:szCs w:val="20"/>
        </w:rPr>
        <w:t xml:space="preserve"> Update </w:t>
      </w:r>
      <w:r w:rsidRPr="46D43BCA">
        <w:rPr>
          <w:rFonts w:asciiTheme="minorHAnsi" w:hAnsiTheme="minorHAnsi" w:cstheme="minorBidi"/>
          <w:sz w:val="20"/>
          <w:szCs w:val="20"/>
        </w:rPr>
        <w:t xml:space="preserve">from the drop down </w:t>
      </w:r>
      <w:r w:rsidR="004C3F64" w:rsidRPr="46D43BCA">
        <w:rPr>
          <w:rFonts w:asciiTheme="minorHAnsi" w:hAnsiTheme="minorHAnsi" w:cstheme="minorBidi"/>
          <w:sz w:val="20"/>
          <w:szCs w:val="20"/>
        </w:rPr>
        <w:t xml:space="preserve">user actions </w:t>
      </w:r>
      <w:r w:rsidRPr="46D43BCA">
        <w:rPr>
          <w:rFonts w:asciiTheme="minorHAnsi" w:hAnsiTheme="minorHAnsi" w:cstheme="minorBidi"/>
          <w:sz w:val="20"/>
          <w:szCs w:val="20"/>
        </w:rPr>
        <w:t>menu</w:t>
      </w:r>
    </w:p>
    <w:p w14:paraId="484C6644" w14:textId="77777777" w:rsidR="00262CC3" w:rsidRDefault="00262CC3" w:rsidP="00262CC3">
      <w:pPr>
        <w:spacing w:after="120" w:line="360" w:lineRule="auto"/>
        <w:rPr>
          <w:rFonts w:asciiTheme="minorHAnsi" w:hAnsiTheme="minorHAnsi" w:cstheme="minorHAnsi"/>
          <w:sz w:val="20"/>
          <w:szCs w:val="20"/>
        </w:rPr>
      </w:pPr>
    </w:p>
    <w:p w14:paraId="5978DE6E" w14:textId="2CB45FB5" w:rsidR="00575065" w:rsidRPr="00C81F5A" w:rsidRDefault="00262CC3" w:rsidP="004A09C6">
      <w:pPr>
        <w:spacing w:after="120" w:line="360" w:lineRule="auto"/>
        <w:rPr>
          <w:rFonts w:asciiTheme="minorHAnsi" w:hAnsiTheme="minorHAnsi" w:cstheme="minorHAnsi"/>
          <w:sz w:val="20"/>
          <w:szCs w:val="20"/>
        </w:rPr>
      </w:pPr>
      <w:r w:rsidRPr="00C81F5A">
        <w:rPr>
          <w:rFonts w:asciiTheme="minorHAnsi" w:hAnsiTheme="minorHAnsi" w:cstheme="minorHAnsi"/>
          <w:sz w:val="20"/>
          <w:szCs w:val="20"/>
        </w:rPr>
        <w:t xml:space="preserve">On </w:t>
      </w:r>
      <w:r w:rsidR="009D7382">
        <w:rPr>
          <w:rFonts w:asciiTheme="minorHAnsi" w:hAnsiTheme="minorHAnsi" w:cstheme="minorHAnsi"/>
          <w:b/>
          <w:sz w:val="20"/>
          <w:szCs w:val="20"/>
        </w:rPr>
        <w:t>Directory Service</w:t>
      </w:r>
      <w:r w:rsidRPr="00C81F5A">
        <w:rPr>
          <w:rFonts w:asciiTheme="minorHAnsi" w:hAnsiTheme="minorHAnsi" w:cstheme="minorHAnsi"/>
          <w:b/>
          <w:sz w:val="20"/>
          <w:szCs w:val="20"/>
        </w:rPr>
        <w:t xml:space="preserve"> Update</w:t>
      </w:r>
      <w:r w:rsidRPr="00C81F5A">
        <w:rPr>
          <w:rFonts w:asciiTheme="minorHAnsi" w:hAnsiTheme="minorHAnsi" w:cstheme="minorHAnsi"/>
          <w:sz w:val="20"/>
          <w:szCs w:val="20"/>
        </w:rPr>
        <w:t xml:space="preserve"> enter the mandatory fields (*)</w:t>
      </w:r>
      <w:r>
        <w:rPr>
          <w:rFonts w:asciiTheme="minorHAnsi" w:hAnsiTheme="minorHAnsi" w:cstheme="minorHAnsi"/>
          <w:sz w:val="20"/>
          <w:szCs w:val="20"/>
        </w:rPr>
        <w:t>, any notes you want to add,</w:t>
      </w:r>
      <w:r w:rsidRPr="00C81F5A">
        <w:rPr>
          <w:rFonts w:asciiTheme="minorHAnsi" w:hAnsiTheme="minorHAnsi" w:cstheme="minorHAnsi"/>
          <w:sz w:val="20"/>
          <w:szCs w:val="20"/>
        </w:rPr>
        <w:t xml:space="preserve"> and validate your request</w:t>
      </w:r>
      <w:r w:rsidR="004A09C6">
        <w:rPr>
          <w:rFonts w:asciiTheme="minorHAnsi" w:hAnsiTheme="minorHAnsi" w:cstheme="minorHAnsi"/>
          <w:sz w:val="20"/>
          <w:szCs w:val="20"/>
        </w:rPr>
        <w:t>.</w:t>
      </w:r>
    </w:p>
    <w:p w14:paraId="2C53AF4E" w14:textId="0BBB4289" w:rsidR="002A0155" w:rsidRPr="00C81F5A" w:rsidRDefault="00D46729" w:rsidP="007520F9">
      <w:pPr>
        <w:spacing w:after="120" w:line="360" w:lineRule="auto"/>
        <w:jc w:val="both"/>
        <w:rPr>
          <w:rFonts w:asciiTheme="minorHAnsi" w:hAnsiTheme="minorHAnsi" w:cstheme="minorHAnsi"/>
          <w:sz w:val="20"/>
          <w:szCs w:val="20"/>
        </w:rPr>
      </w:pPr>
      <w:r>
        <w:rPr>
          <w:rFonts w:asciiTheme="minorHAnsi" w:hAnsiTheme="minorHAnsi" w:cstheme="minorHAnsi"/>
          <w:noProof/>
          <w:sz w:val="20"/>
          <w:szCs w:val="20"/>
        </w:rPr>
        <mc:AlternateContent>
          <mc:Choice Requires="wpg">
            <w:drawing>
              <wp:anchor distT="0" distB="0" distL="114300" distR="114300" simplePos="0" relativeHeight="251671552" behindDoc="0" locked="0" layoutInCell="1" allowOverlap="1" wp14:anchorId="29F431A6" wp14:editId="1EE76EFB">
                <wp:simplePos x="0" y="0"/>
                <wp:positionH relativeFrom="margin">
                  <wp:align>center</wp:align>
                </wp:positionH>
                <wp:positionV relativeFrom="paragraph">
                  <wp:posOffset>0</wp:posOffset>
                </wp:positionV>
                <wp:extent cx="4762500" cy="6102350"/>
                <wp:effectExtent l="0" t="0" r="0" b="0"/>
                <wp:wrapSquare wrapText="bothSides"/>
                <wp:docPr id="939" name="Group 939"/>
                <wp:cNvGraphicFramePr/>
                <a:graphic xmlns:a="http://schemas.openxmlformats.org/drawingml/2006/main">
                  <a:graphicData uri="http://schemas.microsoft.com/office/word/2010/wordprocessingGroup">
                    <wpg:wgp>
                      <wpg:cNvGrpSpPr/>
                      <wpg:grpSpPr>
                        <a:xfrm>
                          <a:off x="0" y="0"/>
                          <a:ext cx="4762500" cy="6102350"/>
                          <a:chOff x="0" y="0"/>
                          <a:chExt cx="5731510" cy="7282815"/>
                        </a:xfrm>
                      </wpg:grpSpPr>
                      <pic:pic xmlns:pic="http://schemas.openxmlformats.org/drawingml/2006/picture">
                        <pic:nvPicPr>
                          <pic:cNvPr id="937" name="Picture 937"/>
                          <pic:cNvPicPr>
                            <a:picLocks noChangeAspect="1"/>
                          </pic:cNvPicPr>
                        </pic:nvPicPr>
                        <pic:blipFill>
                          <a:blip r:embed="rId172">
                            <a:extLst>
                              <a:ext uri="{28A0092B-C50C-407E-A947-70E740481C1C}">
                                <a14:useLocalDpi xmlns:a14="http://schemas.microsoft.com/office/drawing/2010/main" val="0"/>
                              </a:ext>
                            </a:extLst>
                          </a:blip>
                          <a:stretch>
                            <a:fillRect/>
                          </a:stretch>
                        </pic:blipFill>
                        <pic:spPr>
                          <a:xfrm>
                            <a:off x="0" y="0"/>
                            <a:ext cx="5731510" cy="3794125"/>
                          </a:xfrm>
                          <a:prstGeom prst="rect">
                            <a:avLst/>
                          </a:prstGeom>
                        </pic:spPr>
                      </pic:pic>
                      <pic:pic xmlns:pic="http://schemas.openxmlformats.org/drawingml/2006/picture">
                        <pic:nvPicPr>
                          <pic:cNvPr id="938" name="Picture 938"/>
                          <pic:cNvPicPr>
                            <a:picLocks noChangeAspect="1"/>
                          </pic:cNvPicPr>
                        </pic:nvPicPr>
                        <pic:blipFill rotWithShape="1">
                          <a:blip r:embed="rId173">
                            <a:extLst>
                              <a:ext uri="{28A0092B-C50C-407E-A947-70E740481C1C}">
                                <a14:useLocalDpi xmlns:a14="http://schemas.microsoft.com/office/drawing/2010/main" val="0"/>
                              </a:ext>
                            </a:extLst>
                          </a:blip>
                          <a:srcRect l="332" r="-1"/>
                          <a:stretch/>
                        </pic:blipFill>
                        <pic:spPr bwMode="auto">
                          <a:xfrm>
                            <a:off x="6350" y="3765550"/>
                            <a:ext cx="5725160" cy="351726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5A26151" id="Group 939" o:spid="_x0000_s1026" style="position:absolute;margin-left:0;margin-top:0;width:375pt;height:480.5pt;z-index:251671552;mso-position-horizontal:center;mso-position-horizontal-relative:margin;mso-width-relative:margin;mso-height-relative:margin" coordsize="57315,728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">
                <v:shape id="Picture 937" o:spid="_x0000_s1027" type="#_x0000_t75" style="position:absolute;width:57315;height:37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">
                  <v:imagedata r:id="rId174" o:title=""/>
                </v:shape>
                <v:shape id="Picture 938" o:spid="_x0000_s1028" type="#_x0000_t75" style="position:absolute;left:63;top:37655;width:57252;height:35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">
                  <v:imagedata r:id="rId175" o:title="" cropleft="218f" cropright="-1f"/>
                </v:shape>
                <w10:wrap type="square" anchorx="margin"/>
              </v:group>
            </w:pict>
          </mc:Fallback>
        </mc:AlternateContent>
      </w:r>
    </w:p>
    <w:p w14:paraId="14658C3E" w14:textId="77777777" w:rsidR="003D71BF" w:rsidRDefault="003D71BF" w:rsidP="003118E8">
      <w:pPr>
        <w:spacing w:after="120" w:line="360" w:lineRule="auto"/>
        <w:jc w:val="both"/>
        <w:rPr>
          <w:rFonts w:asciiTheme="minorHAnsi" w:hAnsiTheme="minorHAnsi" w:cstheme="minorHAnsi"/>
          <w:sz w:val="20"/>
          <w:szCs w:val="20"/>
        </w:rPr>
      </w:pPr>
    </w:p>
    <w:p w14:paraId="205DC577" w14:textId="580811B8" w:rsidR="002E5947" w:rsidRPr="00C81F5A" w:rsidRDefault="002E5947" w:rsidP="001A1A4D">
      <w:pPr>
        <w:spacing w:after="120"/>
        <w:jc w:val="center"/>
        <w:rPr>
          <w:rFonts w:asciiTheme="minorHAnsi" w:hAnsiTheme="minorHAnsi" w:cstheme="minorHAnsi"/>
          <w:sz w:val="20"/>
          <w:szCs w:val="20"/>
        </w:rPr>
      </w:pPr>
    </w:p>
    <w:tbl>
      <w:tblPr>
        <w:tblStyle w:val="TableGrid"/>
        <w:tblpPr w:leftFromText="180" w:rightFromText="180" w:vertAnchor="page" w:horzAnchor="margin" w:tblpY="13181"/>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4C3F64" w:rsidRPr="00C81F5A" w14:paraId="60A9C47A" w14:textId="77777777" w:rsidTr="00047F18">
        <w:tc>
          <w:tcPr>
            <w:tcW w:w="846" w:type="dxa"/>
            <w:vAlign w:val="center"/>
          </w:tcPr>
          <w:p w14:paraId="40935EE2" w14:textId="77777777" w:rsidR="004C3F64" w:rsidRPr="00C81F5A" w:rsidRDefault="004C3F64" w:rsidP="004C3F64">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6BE3637F" wp14:editId="2F994E4E">
                  <wp:extent cx="360000" cy="360000"/>
                  <wp:effectExtent l="0" t="0" r="2540" b="2540"/>
                  <wp:docPr id="95"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70ABDA7E" w14:textId="77777777" w:rsidR="004C3F64" w:rsidRPr="00C81F5A" w:rsidRDefault="004C3F64" w:rsidP="00A21E23">
            <w:pPr>
              <w:pStyle w:val="ListParagraph"/>
              <w:numPr>
                <w:ilvl w:val="0"/>
                <w:numId w:val="47"/>
              </w:numPr>
              <w:spacing w:before="60" w:after="60"/>
              <w:rPr>
                <w:rFonts w:asciiTheme="minorHAnsi" w:hAnsiTheme="minorHAnsi" w:cstheme="minorHAnsi"/>
                <w:i/>
                <w:sz w:val="20"/>
                <w:szCs w:val="20"/>
              </w:rPr>
            </w:pPr>
            <w:r>
              <w:rPr>
                <w:rFonts w:asciiTheme="minorHAnsi" w:hAnsiTheme="minorHAnsi" w:cstheme="minorHAnsi"/>
                <w:i/>
                <w:sz w:val="20"/>
                <w:szCs w:val="20"/>
                <w:u w:val="single"/>
              </w:rPr>
              <w:t>Order</w:t>
            </w:r>
            <w:r w:rsidRPr="00C81F5A">
              <w:rPr>
                <w:rFonts w:asciiTheme="minorHAnsi" w:hAnsiTheme="minorHAnsi" w:cstheme="minorHAnsi"/>
                <w:i/>
                <w:sz w:val="20"/>
                <w:szCs w:val="20"/>
                <w:u w:val="single"/>
              </w:rPr>
              <w:t xml:space="preserve"> status</w:t>
            </w:r>
            <w:r w:rsidRPr="00C81F5A">
              <w:rPr>
                <w:rFonts w:asciiTheme="minorHAnsi" w:hAnsiTheme="minorHAnsi" w:cstheme="minorHAnsi"/>
                <w:i/>
                <w:sz w:val="20"/>
                <w:szCs w:val="20"/>
              </w:rPr>
              <w:t xml:space="preserve">: shown as completed after your submission. Please expect some delay between your request and the Directory Service update. </w:t>
            </w:r>
          </w:p>
          <w:p w14:paraId="0BE9FE2D" w14:textId="5CF53DC2" w:rsidR="004C3F64" w:rsidRPr="00C81F5A" w:rsidRDefault="004C3F64" w:rsidP="00A21E23">
            <w:pPr>
              <w:pStyle w:val="ListParagraph"/>
              <w:numPr>
                <w:ilvl w:val="0"/>
                <w:numId w:val="47"/>
              </w:numPr>
              <w:spacing w:before="60" w:after="60"/>
              <w:rPr>
                <w:rFonts w:asciiTheme="minorHAnsi" w:hAnsiTheme="minorHAnsi" w:cstheme="minorHAnsi"/>
                <w:i/>
                <w:sz w:val="20"/>
                <w:szCs w:val="20"/>
              </w:rPr>
            </w:pPr>
            <w:r w:rsidRPr="00C81F5A">
              <w:rPr>
                <w:rFonts w:asciiTheme="minorHAnsi" w:hAnsiTheme="minorHAnsi" w:cstheme="minorHAnsi"/>
                <w:i/>
                <w:sz w:val="20"/>
                <w:szCs w:val="20"/>
                <w:u w:val="single"/>
              </w:rPr>
              <w:t>Allowed characters</w:t>
            </w:r>
            <w:r w:rsidRPr="00C81F5A">
              <w:rPr>
                <w:rFonts w:asciiTheme="minorHAnsi" w:hAnsiTheme="minorHAnsi" w:cstheme="minorHAnsi"/>
                <w:i/>
                <w:sz w:val="20"/>
                <w:szCs w:val="20"/>
              </w:rPr>
              <w:t>: please check</w:t>
            </w:r>
            <w:r>
              <w:rPr>
                <w:rFonts w:asciiTheme="minorHAnsi" w:hAnsiTheme="minorHAnsi" w:cstheme="minorHAnsi"/>
                <w:i/>
                <w:color w:val="00D7BD" w:themeColor="accent1"/>
                <w:sz w:val="20"/>
                <w:szCs w:val="20"/>
              </w:rPr>
              <w:t xml:space="preserve"> </w:t>
            </w:r>
            <w:r>
              <w:rPr>
                <w:rFonts w:asciiTheme="minorHAnsi" w:hAnsiTheme="minorHAnsi" w:cstheme="minorHAnsi"/>
                <w:i/>
                <w:color w:val="00D7BD" w:themeColor="accent1"/>
                <w:sz w:val="20"/>
                <w:szCs w:val="20"/>
              </w:rPr>
              <w:fldChar w:fldCharType="begin"/>
            </w:r>
            <w:r>
              <w:rPr>
                <w:rFonts w:asciiTheme="minorHAnsi" w:hAnsiTheme="minorHAnsi" w:cstheme="minorHAnsi"/>
                <w:i/>
                <w:color w:val="00D7BD" w:themeColor="accent1"/>
                <w:sz w:val="20"/>
                <w:szCs w:val="20"/>
              </w:rPr>
              <w:instrText xml:space="preserve"> REF _Ref62404210 \r \h </w:instrText>
            </w:r>
            <w:r>
              <w:rPr>
                <w:rFonts w:asciiTheme="minorHAnsi" w:hAnsiTheme="minorHAnsi" w:cstheme="minorHAnsi"/>
                <w:i/>
                <w:color w:val="00D7BD" w:themeColor="accent1"/>
                <w:sz w:val="20"/>
                <w:szCs w:val="20"/>
              </w:rPr>
            </w:r>
            <w:r>
              <w:rPr>
                <w:rFonts w:asciiTheme="minorHAnsi" w:hAnsiTheme="minorHAnsi" w:cstheme="minorHAnsi"/>
                <w:i/>
                <w:color w:val="00D7BD" w:themeColor="accent1"/>
                <w:sz w:val="20"/>
                <w:szCs w:val="20"/>
              </w:rPr>
              <w:fldChar w:fldCharType="separate"/>
            </w:r>
            <w:r w:rsidR="00A11204">
              <w:rPr>
                <w:rFonts w:asciiTheme="minorHAnsi" w:hAnsiTheme="minorHAnsi" w:cstheme="minorHAnsi"/>
                <w:i/>
                <w:color w:val="00D7BD" w:themeColor="accent1"/>
                <w:sz w:val="20"/>
                <w:szCs w:val="20"/>
              </w:rPr>
              <w:t>APPENDIX A</w:t>
            </w:r>
            <w:r>
              <w:rPr>
                <w:rFonts w:asciiTheme="minorHAnsi" w:hAnsiTheme="minorHAnsi" w:cstheme="minorHAnsi"/>
                <w:i/>
                <w:color w:val="00D7BD" w:themeColor="accent1"/>
                <w:sz w:val="20"/>
                <w:szCs w:val="20"/>
              </w:rPr>
              <w:fldChar w:fldCharType="end"/>
            </w:r>
            <w:r w:rsidRPr="00C81F5A">
              <w:rPr>
                <w:rFonts w:asciiTheme="minorHAnsi" w:hAnsiTheme="minorHAnsi" w:cstheme="minorHAnsi"/>
                <w:i/>
                <w:sz w:val="20"/>
                <w:szCs w:val="20"/>
              </w:rPr>
              <w:t>.</w:t>
            </w:r>
          </w:p>
          <w:p w14:paraId="2AC8B521" w14:textId="433EB013" w:rsidR="004C3F64" w:rsidRPr="00C81F5A" w:rsidRDefault="004C3F64" w:rsidP="00A21E23">
            <w:pPr>
              <w:pStyle w:val="ListParagraph"/>
              <w:numPr>
                <w:ilvl w:val="0"/>
                <w:numId w:val="47"/>
              </w:numPr>
              <w:spacing w:before="60" w:after="60"/>
              <w:rPr>
                <w:rFonts w:asciiTheme="minorHAnsi" w:hAnsiTheme="minorHAnsi" w:cstheme="minorHAnsi"/>
                <w:i/>
                <w:sz w:val="20"/>
                <w:szCs w:val="20"/>
              </w:rPr>
            </w:pPr>
            <w:r w:rsidRPr="00C81F5A">
              <w:rPr>
                <w:rFonts w:asciiTheme="minorHAnsi" w:hAnsiTheme="minorHAnsi" w:cstheme="minorHAnsi"/>
                <w:i/>
                <w:sz w:val="20"/>
                <w:szCs w:val="20"/>
              </w:rPr>
              <w:t xml:space="preserve">Please check </w:t>
            </w:r>
            <w:r w:rsidRPr="000349EC">
              <w:rPr>
                <w:rFonts w:asciiTheme="minorHAnsi" w:hAnsiTheme="minorHAnsi" w:cstheme="minorHAnsi"/>
                <w:i/>
                <w:color w:val="00D7BD" w:themeColor="accent1"/>
                <w:sz w:val="20"/>
                <w:szCs w:val="20"/>
              </w:rPr>
              <w:fldChar w:fldCharType="begin"/>
            </w:r>
            <w:r w:rsidRPr="000349EC">
              <w:rPr>
                <w:rFonts w:asciiTheme="minorHAnsi" w:hAnsiTheme="minorHAnsi" w:cstheme="minorHAnsi"/>
                <w:i/>
                <w:color w:val="00D7BD" w:themeColor="accent1"/>
                <w:sz w:val="20"/>
                <w:szCs w:val="20"/>
              </w:rPr>
              <w:instrText xml:space="preserve"> REF _Ref62404221 \r \h </w:instrText>
            </w:r>
            <w:r w:rsidRPr="000349EC">
              <w:rPr>
                <w:rFonts w:asciiTheme="minorHAnsi" w:hAnsiTheme="minorHAnsi" w:cstheme="minorHAnsi"/>
                <w:i/>
                <w:color w:val="00D7BD" w:themeColor="accent1"/>
                <w:sz w:val="20"/>
                <w:szCs w:val="20"/>
              </w:rPr>
            </w:r>
            <w:r w:rsidRPr="000349EC">
              <w:rPr>
                <w:rFonts w:asciiTheme="minorHAnsi" w:hAnsiTheme="minorHAnsi" w:cstheme="minorHAnsi"/>
                <w:i/>
                <w:color w:val="00D7BD" w:themeColor="accent1"/>
                <w:sz w:val="20"/>
                <w:szCs w:val="20"/>
              </w:rPr>
              <w:fldChar w:fldCharType="separate"/>
            </w:r>
            <w:r w:rsidR="00A11204">
              <w:rPr>
                <w:rFonts w:asciiTheme="minorHAnsi" w:hAnsiTheme="minorHAnsi" w:cstheme="minorHAnsi"/>
                <w:i/>
                <w:color w:val="00D7BD" w:themeColor="accent1"/>
                <w:sz w:val="20"/>
                <w:szCs w:val="20"/>
              </w:rPr>
              <w:t>APPENDIX A</w:t>
            </w:r>
            <w:r w:rsidRPr="000349EC">
              <w:rPr>
                <w:rFonts w:asciiTheme="minorHAnsi" w:hAnsiTheme="minorHAnsi" w:cstheme="minorHAnsi"/>
                <w:i/>
                <w:color w:val="00D7BD" w:themeColor="accent1"/>
                <w:sz w:val="20"/>
                <w:szCs w:val="20"/>
              </w:rPr>
              <w:fldChar w:fldCharType="end"/>
            </w:r>
            <w:r>
              <w:rPr>
                <w:rFonts w:asciiTheme="minorHAnsi" w:hAnsiTheme="minorHAnsi" w:cstheme="minorHAnsi"/>
                <w:i/>
                <w:sz w:val="20"/>
                <w:szCs w:val="20"/>
              </w:rPr>
              <w:t xml:space="preserve"> </w:t>
            </w:r>
            <w:r w:rsidRPr="00C81F5A">
              <w:rPr>
                <w:rFonts w:asciiTheme="minorHAnsi" w:hAnsiTheme="minorHAnsi" w:cstheme="minorHAnsi"/>
                <w:i/>
                <w:sz w:val="20"/>
                <w:szCs w:val="20"/>
              </w:rPr>
              <w:t xml:space="preserve">for complete information about Directory Service </w:t>
            </w:r>
            <w:r>
              <w:rPr>
                <w:rFonts w:asciiTheme="minorHAnsi" w:hAnsiTheme="minorHAnsi" w:cstheme="minorHAnsi"/>
                <w:i/>
                <w:sz w:val="20"/>
                <w:szCs w:val="20"/>
              </w:rPr>
              <w:t>u</w:t>
            </w:r>
            <w:r w:rsidRPr="00C81F5A">
              <w:rPr>
                <w:rFonts w:asciiTheme="minorHAnsi" w:hAnsiTheme="minorHAnsi" w:cstheme="minorHAnsi"/>
                <w:i/>
                <w:sz w:val="20"/>
                <w:szCs w:val="20"/>
              </w:rPr>
              <w:t>pdate</w:t>
            </w:r>
            <w:r>
              <w:rPr>
                <w:rFonts w:asciiTheme="minorHAnsi" w:hAnsiTheme="minorHAnsi" w:cstheme="minorHAnsi"/>
                <w:i/>
                <w:sz w:val="20"/>
                <w:szCs w:val="20"/>
              </w:rPr>
              <w:t>s</w:t>
            </w:r>
            <w:r w:rsidRPr="00C81F5A">
              <w:rPr>
                <w:rFonts w:asciiTheme="minorHAnsi" w:hAnsiTheme="minorHAnsi" w:cstheme="minorHAnsi"/>
                <w:i/>
                <w:sz w:val="20"/>
                <w:szCs w:val="20"/>
              </w:rPr>
              <w:t>.</w:t>
            </w:r>
          </w:p>
          <w:p w14:paraId="70D96FFA" w14:textId="2AC709CC" w:rsidR="004C3F64" w:rsidRPr="00C81F5A" w:rsidRDefault="004C3F64" w:rsidP="00A21E23">
            <w:pPr>
              <w:pStyle w:val="ListParagraph"/>
              <w:numPr>
                <w:ilvl w:val="0"/>
                <w:numId w:val="47"/>
              </w:numPr>
              <w:spacing w:before="60" w:after="60"/>
              <w:rPr>
                <w:rFonts w:asciiTheme="minorHAnsi" w:hAnsiTheme="minorHAnsi" w:cstheme="minorHAnsi"/>
                <w:b/>
                <w:i/>
                <w:sz w:val="20"/>
                <w:szCs w:val="20"/>
              </w:rPr>
            </w:pPr>
            <w:r w:rsidRPr="00C81F5A">
              <w:rPr>
                <w:rFonts w:asciiTheme="minorHAnsi" w:hAnsiTheme="minorHAnsi" w:cstheme="minorHAnsi"/>
                <w:i/>
                <w:sz w:val="20"/>
                <w:szCs w:val="20"/>
              </w:rPr>
              <w:t xml:space="preserve">Please check </w:t>
            </w:r>
            <w:r w:rsidRPr="000349EC">
              <w:rPr>
                <w:rFonts w:asciiTheme="minorHAnsi" w:hAnsiTheme="minorHAnsi" w:cstheme="minorHAnsi"/>
                <w:i/>
                <w:color w:val="00D7BD" w:themeColor="accent1"/>
                <w:sz w:val="20"/>
                <w:szCs w:val="20"/>
              </w:rPr>
              <w:fldChar w:fldCharType="begin"/>
            </w:r>
            <w:r w:rsidRPr="000349EC">
              <w:rPr>
                <w:rFonts w:asciiTheme="minorHAnsi" w:hAnsiTheme="minorHAnsi" w:cstheme="minorHAnsi"/>
                <w:i/>
                <w:color w:val="00D7BD" w:themeColor="accent1"/>
                <w:sz w:val="20"/>
                <w:szCs w:val="20"/>
              </w:rPr>
              <w:instrText xml:space="preserve"> REF _Ref491770117 \r \h </w:instrText>
            </w:r>
            <w:r w:rsidRPr="000349EC">
              <w:rPr>
                <w:rFonts w:asciiTheme="minorHAnsi" w:hAnsiTheme="minorHAnsi" w:cstheme="minorHAnsi"/>
                <w:i/>
                <w:color w:val="00D7BD" w:themeColor="accent1"/>
                <w:sz w:val="20"/>
                <w:szCs w:val="20"/>
              </w:rPr>
            </w:r>
            <w:r w:rsidRPr="000349EC">
              <w:rPr>
                <w:rFonts w:asciiTheme="minorHAnsi" w:hAnsiTheme="minorHAnsi" w:cstheme="minorHAnsi"/>
                <w:i/>
                <w:color w:val="00D7BD" w:themeColor="accent1"/>
                <w:sz w:val="20"/>
                <w:szCs w:val="20"/>
              </w:rPr>
              <w:fldChar w:fldCharType="separate"/>
            </w:r>
            <w:r w:rsidR="00A11204">
              <w:rPr>
                <w:rFonts w:asciiTheme="minorHAnsi" w:hAnsiTheme="minorHAnsi" w:cstheme="minorHAnsi"/>
                <w:i/>
                <w:color w:val="00D7BD" w:themeColor="accent1"/>
                <w:sz w:val="20"/>
                <w:szCs w:val="20"/>
              </w:rPr>
              <w:t>APPENDIX B</w:t>
            </w:r>
            <w:r w:rsidRPr="000349EC">
              <w:rPr>
                <w:rFonts w:asciiTheme="minorHAnsi" w:hAnsiTheme="minorHAnsi" w:cstheme="minorHAnsi"/>
                <w:i/>
                <w:color w:val="00D7BD" w:themeColor="accent1"/>
                <w:sz w:val="20"/>
                <w:szCs w:val="20"/>
              </w:rPr>
              <w:fldChar w:fldCharType="end"/>
            </w:r>
            <w:r>
              <w:rPr>
                <w:rFonts w:asciiTheme="minorHAnsi" w:hAnsiTheme="minorHAnsi" w:cstheme="minorHAnsi"/>
                <w:i/>
                <w:sz w:val="20"/>
                <w:szCs w:val="20"/>
              </w:rPr>
              <w:t xml:space="preserve"> </w:t>
            </w:r>
            <w:r w:rsidRPr="00C81F5A">
              <w:rPr>
                <w:rFonts w:asciiTheme="minorHAnsi" w:hAnsiTheme="minorHAnsi" w:cstheme="minorHAnsi"/>
                <w:i/>
                <w:sz w:val="20"/>
                <w:szCs w:val="20"/>
              </w:rPr>
              <w:t>for country codes.</w:t>
            </w:r>
          </w:p>
        </w:tc>
      </w:tr>
    </w:tbl>
    <w:p w14:paraId="4825A93F" w14:textId="47E20E3A" w:rsidR="00583452" w:rsidRPr="00C81F5A" w:rsidRDefault="00583452" w:rsidP="003D71BF">
      <w:pPr>
        <w:spacing w:after="120" w:line="360" w:lineRule="auto"/>
        <w:jc w:val="both"/>
        <w:rPr>
          <w:rFonts w:asciiTheme="minorHAnsi" w:hAnsiTheme="minorHAnsi" w:cstheme="minorHAnsi"/>
          <w:sz w:val="20"/>
          <w:szCs w:val="20"/>
        </w:rPr>
      </w:pPr>
    </w:p>
    <w:p w14:paraId="02D129DD" w14:textId="5C92DAC6" w:rsidR="00903CBB" w:rsidRDefault="00D02B45" w:rsidP="00943FE7">
      <w:pPr>
        <w:pStyle w:val="Heading1"/>
        <w:keepNext w:val="0"/>
        <w:keepLines w:val="0"/>
        <w:pageBreakBefore/>
        <w:numPr>
          <w:ilvl w:val="0"/>
          <w:numId w:val="95"/>
        </w:numPr>
        <w:spacing w:after="120" w:line="360" w:lineRule="auto"/>
        <w:ind w:left="360" w:hanging="360"/>
        <w:jc w:val="both"/>
        <w:rPr>
          <w:rFonts w:asciiTheme="minorHAnsi" w:hAnsiTheme="minorHAnsi" w:cstheme="minorHAnsi"/>
          <w:b/>
          <w:sz w:val="36"/>
          <w:szCs w:val="32"/>
        </w:rPr>
      </w:pPr>
      <w:bookmarkStart w:id="179" w:name="_Toc61941513"/>
      <w:bookmarkStart w:id="180" w:name="_Toc62404421"/>
      <w:bookmarkStart w:id="181" w:name="_Toc62411051"/>
      <w:bookmarkStart w:id="182" w:name="_Toc61941517"/>
      <w:bookmarkStart w:id="183" w:name="_Toc62404425"/>
      <w:bookmarkStart w:id="184" w:name="_Toc62411055"/>
      <w:bookmarkStart w:id="185" w:name="_Toc61941518"/>
      <w:bookmarkStart w:id="186" w:name="_Toc62404426"/>
      <w:bookmarkStart w:id="187" w:name="_Toc62411056"/>
      <w:bookmarkStart w:id="188" w:name="_Toc61941519"/>
      <w:bookmarkStart w:id="189" w:name="_Toc62404427"/>
      <w:bookmarkStart w:id="190" w:name="_Toc62411057"/>
      <w:bookmarkStart w:id="191" w:name="_Toc61941520"/>
      <w:bookmarkStart w:id="192" w:name="_Toc62404428"/>
      <w:bookmarkStart w:id="193" w:name="_Toc62411058"/>
      <w:bookmarkStart w:id="194" w:name="_Toc61941521"/>
      <w:bookmarkStart w:id="195" w:name="_Toc62404429"/>
      <w:bookmarkStart w:id="196" w:name="_Toc62411059"/>
      <w:bookmarkStart w:id="197" w:name="_Toc61941522"/>
      <w:bookmarkStart w:id="198" w:name="_Toc62404430"/>
      <w:bookmarkStart w:id="199" w:name="_Toc62411060"/>
      <w:bookmarkStart w:id="200" w:name="_Toc61941523"/>
      <w:bookmarkStart w:id="201" w:name="_Toc62404431"/>
      <w:bookmarkStart w:id="202" w:name="_Toc62411061"/>
      <w:bookmarkStart w:id="203" w:name="_Toc61941524"/>
      <w:bookmarkStart w:id="204" w:name="_Toc62404432"/>
      <w:bookmarkStart w:id="205" w:name="_Toc62411062"/>
      <w:bookmarkStart w:id="206" w:name="_Toc61941525"/>
      <w:bookmarkStart w:id="207" w:name="_Toc62404433"/>
      <w:bookmarkStart w:id="208" w:name="_Toc62411063"/>
      <w:bookmarkStart w:id="209" w:name="_Toc61941526"/>
      <w:bookmarkStart w:id="210" w:name="_Toc62404434"/>
      <w:bookmarkStart w:id="211" w:name="_Toc62411064"/>
      <w:bookmarkStart w:id="212" w:name="_Toc61941527"/>
      <w:bookmarkStart w:id="213" w:name="_Toc62404435"/>
      <w:bookmarkStart w:id="214" w:name="_Toc62411065"/>
      <w:bookmarkStart w:id="215" w:name="_Toc61941528"/>
      <w:bookmarkStart w:id="216" w:name="_Toc62404436"/>
      <w:bookmarkStart w:id="217" w:name="_Toc62411066"/>
      <w:bookmarkStart w:id="218" w:name="_Toc61941529"/>
      <w:bookmarkStart w:id="219" w:name="_Toc62404437"/>
      <w:bookmarkStart w:id="220" w:name="_Toc62411067"/>
      <w:bookmarkStart w:id="221" w:name="_Toc61941530"/>
      <w:bookmarkStart w:id="222" w:name="_Toc62404438"/>
      <w:bookmarkStart w:id="223" w:name="_Toc62411068"/>
      <w:bookmarkStart w:id="224" w:name="_Toc61941531"/>
      <w:bookmarkStart w:id="225" w:name="_Toc62404439"/>
      <w:bookmarkStart w:id="226" w:name="_Toc62411069"/>
      <w:bookmarkStart w:id="227" w:name="_Toc61941532"/>
      <w:bookmarkStart w:id="228" w:name="_Toc62404440"/>
      <w:bookmarkStart w:id="229" w:name="_Toc62411070"/>
      <w:bookmarkStart w:id="230" w:name="_Toc61941536"/>
      <w:bookmarkStart w:id="231" w:name="_Toc62404444"/>
      <w:bookmarkStart w:id="232" w:name="_Toc62411074"/>
      <w:bookmarkStart w:id="233" w:name="_Toc61941537"/>
      <w:bookmarkStart w:id="234" w:name="_Toc62404445"/>
      <w:bookmarkStart w:id="235" w:name="_Toc62411075"/>
      <w:bookmarkStart w:id="236" w:name="_Toc61941538"/>
      <w:bookmarkStart w:id="237" w:name="_Toc62404446"/>
      <w:bookmarkStart w:id="238" w:name="_Toc62411076"/>
      <w:bookmarkStart w:id="239" w:name="_Toc61941539"/>
      <w:bookmarkStart w:id="240" w:name="_Toc62404447"/>
      <w:bookmarkStart w:id="241" w:name="_Toc62411077"/>
      <w:bookmarkStart w:id="242" w:name="_Toc61941616"/>
      <w:bookmarkStart w:id="243" w:name="_Toc62404524"/>
      <w:bookmarkStart w:id="244" w:name="_Toc62411154"/>
      <w:bookmarkStart w:id="245" w:name="_Toc61941620"/>
      <w:bookmarkStart w:id="246" w:name="_Toc62404528"/>
      <w:bookmarkStart w:id="247" w:name="_Toc62411158"/>
      <w:bookmarkStart w:id="248" w:name="_Toc61941621"/>
      <w:bookmarkStart w:id="249" w:name="_Toc62404529"/>
      <w:bookmarkStart w:id="250" w:name="_Toc62411159"/>
      <w:bookmarkStart w:id="251" w:name="_Toc185243370"/>
      <w:bookmarkEnd w:id="163"/>
      <w:bookmarkEnd w:id="164"/>
      <w:bookmarkEnd w:id="165"/>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r>
        <w:rPr>
          <w:rFonts w:asciiTheme="minorHAnsi" w:hAnsiTheme="minorHAnsi" w:cstheme="minorHAnsi"/>
          <w:b/>
          <w:sz w:val="36"/>
          <w:szCs w:val="32"/>
        </w:rPr>
        <w:t xml:space="preserve">Colt </w:t>
      </w:r>
      <w:r w:rsidR="00236253">
        <w:rPr>
          <w:rFonts w:asciiTheme="minorHAnsi" w:hAnsiTheme="minorHAnsi" w:cstheme="minorHAnsi"/>
          <w:b/>
          <w:sz w:val="36"/>
          <w:szCs w:val="32"/>
        </w:rPr>
        <w:t>Migrations</w:t>
      </w:r>
      <w:bookmarkEnd w:id="251"/>
    </w:p>
    <w:p w14:paraId="07FA610C" w14:textId="3BAB16C1" w:rsidR="00EE1AEE" w:rsidRPr="00EE1AEE" w:rsidRDefault="00EE1AEE" w:rsidP="00EE1AEE">
      <w:pPr>
        <w:rPr>
          <w:rFonts w:asciiTheme="minorHAnsi" w:hAnsiTheme="minorHAnsi" w:cstheme="minorHAnsi"/>
          <w:sz w:val="20"/>
          <w:szCs w:val="20"/>
          <w:lang w:val="en-GB"/>
        </w:rPr>
      </w:pPr>
      <w:r w:rsidRPr="00EE1AEE">
        <w:rPr>
          <w:rFonts w:asciiTheme="minorHAnsi" w:hAnsiTheme="minorHAnsi" w:cstheme="minorHAnsi"/>
          <w:sz w:val="20"/>
          <w:szCs w:val="20"/>
          <w:lang w:val="en-GB"/>
        </w:rPr>
        <w:t>There are 2 different methods to migrate numbers which are already activated or ported-in to Colt’s network, to you.  They are:</w:t>
      </w:r>
    </w:p>
    <w:p w14:paraId="62B80AB6" w14:textId="4DB2BD89" w:rsidR="0027006D" w:rsidRDefault="00EE1AEE" w:rsidP="00943FE7">
      <w:pPr>
        <w:numPr>
          <w:ilvl w:val="0"/>
          <w:numId w:val="97"/>
        </w:numPr>
        <w:rPr>
          <w:rFonts w:asciiTheme="minorHAnsi" w:hAnsiTheme="minorHAnsi" w:cstheme="minorHAnsi"/>
          <w:sz w:val="20"/>
          <w:szCs w:val="20"/>
          <w:lang w:val="en-GB"/>
        </w:rPr>
      </w:pPr>
      <w:r w:rsidRPr="00EE1AEE">
        <w:rPr>
          <w:rFonts w:asciiTheme="minorHAnsi" w:hAnsiTheme="minorHAnsi" w:cstheme="minorHAnsi"/>
          <w:sz w:val="20"/>
          <w:szCs w:val="20"/>
          <w:lang w:val="en-GB"/>
        </w:rPr>
        <w:t>Number Migrate-In/Out – only for use for migrating numbers &amp; traffic from one of your service profiles to another of your service profiles in the same country and within your reseller domain, or for pre-approved mergers &amp; acquisitions of resellers who both have Colt Number Hosting in all countries except the Netherlands</w:t>
      </w:r>
    </w:p>
    <w:p w14:paraId="6F68A048" w14:textId="1BD9EDA8" w:rsidR="0027006D" w:rsidRDefault="0027006D" w:rsidP="0027006D">
      <w:pPr>
        <w:ind w:left="828"/>
        <w:rPr>
          <w:rFonts w:asciiTheme="minorHAnsi" w:hAnsiTheme="minorHAnsi" w:cstheme="minorHAnsi"/>
          <w:sz w:val="20"/>
          <w:szCs w:val="20"/>
          <w:lang w:val="en-GB"/>
        </w:rPr>
      </w:pPr>
    </w:p>
    <w:p w14:paraId="127F177B" w14:textId="52C8FAF0" w:rsidR="0027006D" w:rsidRPr="0027006D" w:rsidRDefault="0027006D" w:rsidP="0027006D">
      <w:pPr>
        <w:rPr>
          <w:rFonts w:asciiTheme="minorHAnsi" w:hAnsiTheme="minorHAnsi" w:cstheme="minorHAnsi"/>
          <w:sz w:val="20"/>
          <w:szCs w:val="20"/>
          <w:lang w:val="en-GB"/>
        </w:rPr>
      </w:pPr>
      <w:r>
        <w:rPr>
          <w:rFonts w:asciiTheme="minorHAnsi" w:hAnsiTheme="minorHAnsi" w:cstheme="minorHAnsi"/>
          <w:sz w:val="20"/>
          <w:szCs w:val="20"/>
          <w:lang w:val="en-GB"/>
        </w:rPr>
        <w:t>Migrations using Migrate-In/Out flow</w:t>
      </w:r>
    </w:p>
    <w:tbl>
      <w:tblPr>
        <w:tblpPr w:leftFromText="180" w:rightFromText="180" w:vertAnchor="text" w:horzAnchor="margin" w:tblpY="54"/>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tblBorders>
        <w:tblCellMar>
          <w:top w:w="28" w:type="dxa"/>
          <w:left w:w="57" w:type="dxa"/>
          <w:bottom w:w="28" w:type="dxa"/>
          <w:right w:w="57" w:type="dxa"/>
        </w:tblCellMar>
        <w:tblLook w:val="04A0" w:firstRow="1" w:lastRow="0" w:firstColumn="1" w:lastColumn="0" w:noHBand="0" w:noVBand="1"/>
      </w:tblPr>
      <w:tblGrid>
        <w:gridCol w:w="845"/>
        <w:gridCol w:w="8114"/>
      </w:tblGrid>
      <w:tr w:rsidR="0027006D" w:rsidRPr="00C81F5A" w14:paraId="066FC52A" w14:textId="77777777" w:rsidTr="0027006D">
        <w:tc>
          <w:tcPr>
            <w:tcW w:w="845" w:type="dxa"/>
            <w:vAlign w:val="center"/>
          </w:tcPr>
          <w:p w14:paraId="1E9B950E" w14:textId="77777777" w:rsidR="0027006D" w:rsidRPr="00EE1AEE" w:rsidRDefault="0027006D" w:rsidP="0027006D">
            <w:pPr>
              <w:spacing w:before="60" w:after="60"/>
              <w:rPr>
                <w:rFonts w:asciiTheme="minorHAnsi" w:hAnsiTheme="minorHAnsi" w:cstheme="minorHAnsi"/>
                <w:i/>
                <w:sz w:val="20"/>
                <w:szCs w:val="20"/>
              </w:rPr>
            </w:pPr>
            <w:r w:rsidRPr="00EE1AEE">
              <w:rPr>
                <w:noProof/>
              </w:rPr>
              <w:drawing>
                <wp:inline distT="0" distB="0" distL="0" distR="0" wp14:anchorId="08EB9BBA" wp14:editId="51C1DC47">
                  <wp:extent cx="360000" cy="360000"/>
                  <wp:effectExtent l="0" t="0" r="2540" b="2540"/>
                  <wp:docPr id="56" name="Picture 5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14" w:type="dxa"/>
            <w:vAlign w:val="center"/>
          </w:tcPr>
          <w:p w14:paraId="51B20803" w14:textId="77777777" w:rsidR="0027006D" w:rsidRPr="00EE1AEE" w:rsidRDefault="0027006D" w:rsidP="0027006D">
            <w:pPr>
              <w:spacing w:before="60" w:after="60"/>
              <w:rPr>
                <w:rFonts w:asciiTheme="minorHAnsi" w:hAnsiTheme="minorHAnsi" w:cstheme="minorHAnsi"/>
                <w:i/>
                <w:sz w:val="20"/>
                <w:szCs w:val="20"/>
              </w:rPr>
            </w:pPr>
            <w:r w:rsidRPr="00EE1AEE">
              <w:rPr>
                <w:rFonts w:asciiTheme="minorHAnsi" w:hAnsiTheme="minorHAnsi" w:cstheme="minorHAnsi"/>
                <w:i/>
                <w:sz w:val="20"/>
                <w:szCs w:val="20"/>
              </w:rPr>
              <w:t>Enables you to migrate traffic from one of your service profiles to another both inter- &amp; intra-domain using new Migrate-In and Migrate-out flows</w:t>
            </w:r>
          </w:p>
          <w:p w14:paraId="35EA3155" w14:textId="77777777" w:rsidR="0027006D" w:rsidRPr="00EE1AEE" w:rsidRDefault="0027006D" w:rsidP="0027006D">
            <w:pPr>
              <w:spacing w:before="60" w:after="60"/>
              <w:rPr>
                <w:rFonts w:asciiTheme="minorHAnsi" w:hAnsiTheme="minorHAnsi" w:cstheme="minorHAnsi"/>
                <w:i/>
                <w:sz w:val="20"/>
                <w:szCs w:val="20"/>
              </w:rPr>
            </w:pPr>
            <w:r w:rsidRPr="00EE1AEE">
              <w:rPr>
                <w:rFonts w:asciiTheme="minorHAnsi" w:hAnsiTheme="minorHAnsi" w:cstheme="minorHAnsi"/>
                <w:i/>
                <w:sz w:val="20"/>
                <w:szCs w:val="20"/>
              </w:rPr>
              <w:t>This process supports the following number types:</w:t>
            </w:r>
          </w:p>
          <w:p w14:paraId="74736656" w14:textId="77777777" w:rsidR="0027006D" w:rsidRPr="00EE1AEE" w:rsidRDefault="0027006D" w:rsidP="0027006D">
            <w:pPr>
              <w:pStyle w:val="ListParagraph"/>
              <w:numPr>
                <w:ilvl w:val="0"/>
                <w:numId w:val="66"/>
              </w:numPr>
              <w:spacing w:before="60" w:after="60"/>
              <w:rPr>
                <w:rFonts w:asciiTheme="minorHAnsi" w:hAnsiTheme="minorHAnsi" w:cstheme="minorHAnsi"/>
                <w:i/>
                <w:sz w:val="20"/>
                <w:szCs w:val="20"/>
              </w:rPr>
            </w:pPr>
            <w:r w:rsidRPr="00EE1AEE">
              <w:rPr>
                <w:rFonts w:asciiTheme="minorHAnsi" w:hAnsiTheme="minorHAnsi" w:cstheme="minorHAnsi"/>
                <w:i/>
                <w:sz w:val="20"/>
                <w:szCs w:val="20"/>
              </w:rPr>
              <w:t>Colt owned numbers</w:t>
            </w:r>
          </w:p>
          <w:p w14:paraId="0A29F6FE" w14:textId="77777777" w:rsidR="0027006D" w:rsidRPr="00EE1AEE" w:rsidRDefault="0027006D" w:rsidP="0027006D">
            <w:pPr>
              <w:pStyle w:val="ListParagraph"/>
              <w:numPr>
                <w:ilvl w:val="0"/>
                <w:numId w:val="66"/>
              </w:numPr>
              <w:spacing w:before="60" w:after="60"/>
              <w:rPr>
                <w:rFonts w:asciiTheme="minorHAnsi" w:hAnsiTheme="minorHAnsi" w:cstheme="minorHAnsi"/>
                <w:i/>
                <w:sz w:val="20"/>
                <w:szCs w:val="20"/>
              </w:rPr>
            </w:pPr>
            <w:r w:rsidRPr="00EE1AEE">
              <w:rPr>
                <w:rFonts w:asciiTheme="minorHAnsi" w:hAnsiTheme="minorHAnsi" w:cstheme="minorHAnsi"/>
                <w:i/>
                <w:sz w:val="20"/>
                <w:szCs w:val="20"/>
              </w:rPr>
              <w:t>Ported-in numbers</w:t>
            </w:r>
          </w:p>
          <w:p w14:paraId="06F52A98" w14:textId="1BFB623B" w:rsidR="0027006D" w:rsidRPr="00EE1AEE" w:rsidRDefault="0027006D" w:rsidP="0027006D">
            <w:pPr>
              <w:spacing w:before="60" w:after="60"/>
              <w:rPr>
                <w:rFonts w:asciiTheme="minorHAnsi" w:hAnsiTheme="minorHAnsi" w:cstheme="minorHAnsi"/>
                <w:i/>
                <w:sz w:val="20"/>
                <w:szCs w:val="20"/>
              </w:rPr>
            </w:pPr>
            <w:r w:rsidRPr="00EE1AEE">
              <w:rPr>
                <w:rFonts w:asciiTheme="minorHAnsi" w:hAnsiTheme="minorHAnsi" w:cstheme="minorHAnsi"/>
                <w:i/>
                <w:sz w:val="20"/>
                <w:szCs w:val="20"/>
              </w:rPr>
              <w:t>All 20 Colt countries are in scope except the Netherlands.</w:t>
            </w:r>
          </w:p>
        </w:tc>
      </w:tr>
    </w:tbl>
    <w:p w14:paraId="54A75634" w14:textId="77777777" w:rsidR="00EE1AEE" w:rsidRPr="00EA78EA" w:rsidRDefault="00EE1AEE" w:rsidP="00EE1AEE">
      <w:pPr>
        <w:ind w:left="828"/>
        <w:rPr>
          <w:rFonts w:asciiTheme="minorHAnsi" w:hAnsiTheme="minorHAnsi" w:cstheme="minorHAnsi"/>
          <w:sz w:val="20"/>
          <w:szCs w:val="20"/>
        </w:rPr>
      </w:pPr>
    </w:p>
    <w:p w14:paraId="158C0C3E" w14:textId="29A9055D" w:rsidR="00EE1AEE" w:rsidRDefault="00EE1AEE" w:rsidP="00943FE7">
      <w:pPr>
        <w:numPr>
          <w:ilvl w:val="0"/>
          <w:numId w:val="97"/>
        </w:numPr>
        <w:rPr>
          <w:rFonts w:asciiTheme="minorHAnsi" w:hAnsiTheme="minorHAnsi" w:cstheme="minorHAnsi"/>
          <w:sz w:val="20"/>
          <w:szCs w:val="20"/>
          <w:lang w:val="en-GB"/>
        </w:rPr>
      </w:pPr>
      <w:r w:rsidRPr="00EE1AEE">
        <w:rPr>
          <w:rFonts w:asciiTheme="minorHAnsi" w:hAnsiTheme="minorHAnsi" w:cstheme="minorHAnsi"/>
          <w:sz w:val="20"/>
          <w:szCs w:val="20"/>
          <w:lang w:val="en-GB"/>
        </w:rPr>
        <w:t>Port-in/out – for use in the Netherlands &amp; France and for all other scenarios, e.g. from other Colt Voice products to Number Hosting in all countries</w:t>
      </w:r>
    </w:p>
    <w:p w14:paraId="543F7948" w14:textId="221C9759" w:rsidR="0027006D" w:rsidRDefault="0027006D" w:rsidP="0027006D">
      <w:pPr>
        <w:rPr>
          <w:rFonts w:asciiTheme="minorHAnsi" w:hAnsiTheme="minorHAnsi" w:cstheme="minorHAnsi"/>
          <w:sz w:val="20"/>
          <w:szCs w:val="20"/>
          <w:lang w:val="en-GB"/>
        </w:rPr>
      </w:pPr>
    </w:p>
    <w:p w14:paraId="77B1B6E9" w14:textId="1FE72489" w:rsidR="0027006D" w:rsidRDefault="0027006D" w:rsidP="0027006D">
      <w:pPr>
        <w:rPr>
          <w:rFonts w:asciiTheme="minorHAnsi" w:hAnsiTheme="minorHAnsi" w:cstheme="minorHAnsi"/>
          <w:sz w:val="20"/>
          <w:szCs w:val="20"/>
          <w:lang w:val="en-GB"/>
        </w:rPr>
      </w:pPr>
      <w:r>
        <w:rPr>
          <w:rFonts w:asciiTheme="minorHAnsi" w:hAnsiTheme="minorHAnsi" w:cstheme="minorHAnsi"/>
          <w:sz w:val="20"/>
          <w:szCs w:val="20"/>
          <w:lang w:val="en-GB"/>
        </w:rPr>
        <w:t>Migrations using Port-in/out flow</w:t>
      </w:r>
    </w:p>
    <w:tbl>
      <w:tblPr>
        <w:tblpPr w:leftFromText="180" w:rightFromText="180" w:vertAnchor="text" w:horzAnchor="margin" w:tblpY="54"/>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tblBorders>
        <w:tblCellMar>
          <w:top w:w="28" w:type="dxa"/>
          <w:left w:w="57" w:type="dxa"/>
          <w:bottom w:w="28" w:type="dxa"/>
          <w:right w:w="57" w:type="dxa"/>
        </w:tblCellMar>
        <w:tblLook w:val="04A0" w:firstRow="1" w:lastRow="0" w:firstColumn="1" w:lastColumn="0" w:noHBand="0" w:noVBand="1"/>
      </w:tblPr>
      <w:tblGrid>
        <w:gridCol w:w="845"/>
        <w:gridCol w:w="8114"/>
      </w:tblGrid>
      <w:tr w:rsidR="0027006D" w:rsidRPr="00C81F5A" w14:paraId="0DCDFD76" w14:textId="77777777" w:rsidTr="00DF7D31">
        <w:tc>
          <w:tcPr>
            <w:tcW w:w="845" w:type="dxa"/>
            <w:vAlign w:val="center"/>
          </w:tcPr>
          <w:p w14:paraId="700AB287" w14:textId="77777777" w:rsidR="0027006D" w:rsidRPr="00EE1AEE" w:rsidRDefault="0027006D" w:rsidP="00DF7D31">
            <w:pPr>
              <w:spacing w:before="60" w:after="60"/>
              <w:rPr>
                <w:rFonts w:asciiTheme="minorHAnsi" w:hAnsiTheme="minorHAnsi" w:cstheme="minorHAnsi"/>
                <w:i/>
                <w:sz w:val="20"/>
                <w:szCs w:val="20"/>
              </w:rPr>
            </w:pPr>
            <w:r w:rsidRPr="00EE1AEE">
              <w:rPr>
                <w:noProof/>
              </w:rPr>
              <w:drawing>
                <wp:inline distT="0" distB="0" distL="0" distR="0" wp14:anchorId="32814413" wp14:editId="241D6D30">
                  <wp:extent cx="360000" cy="360000"/>
                  <wp:effectExtent l="0" t="0" r="2540" b="2540"/>
                  <wp:docPr id="2348" name="Picture 2348"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14" w:type="dxa"/>
            <w:vAlign w:val="center"/>
          </w:tcPr>
          <w:p w14:paraId="0BBE37D8" w14:textId="77777777" w:rsidR="0027006D" w:rsidRPr="0027006D" w:rsidRDefault="0027006D" w:rsidP="0027006D">
            <w:pPr>
              <w:spacing w:before="60" w:after="60"/>
              <w:rPr>
                <w:rFonts w:asciiTheme="minorHAnsi" w:hAnsiTheme="minorHAnsi" w:cstheme="minorHAnsi"/>
                <w:i/>
                <w:sz w:val="20"/>
                <w:szCs w:val="20"/>
                <w:lang w:val="en-GB"/>
              </w:rPr>
            </w:pPr>
            <w:r w:rsidRPr="0027006D">
              <w:rPr>
                <w:rFonts w:asciiTheme="minorHAnsi" w:hAnsiTheme="minorHAnsi" w:cstheme="minorHAnsi"/>
                <w:i/>
                <w:sz w:val="20"/>
                <w:szCs w:val="20"/>
                <w:lang w:val="en-GB"/>
              </w:rPr>
              <w:t>Enables you to migrate traffic from your existing Colt Voice product to your Number Hosting service profile using the existing Port-in flow.</w:t>
            </w:r>
          </w:p>
          <w:p w14:paraId="0F086717" w14:textId="77777777" w:rsidR="0027006D" w:rsidRPr="00EE1AEE" w:rsidRDefault="0027006D" w:rsidP="00DF7D31">
            <w:pPr>
              <w:spacing w:before="60" w:after="60"/>
              <w:rPr>
                <w:rFonts w:asciiTheme="minorHAnsi" w:hAnsiTheme="minorHAnsi" w:cstheme="minorHAnsi"/>
                <w:i/>
                <w:sz w:val="20"/>
                <w:szCs w:val="20"/>
              </w:rPr>
            </w:pPr>
            <w:r w:rsidRPr="00EE1AEE">
              <w:rPr>
                <w:rFonts w:asciiTheme="minorHAnsi" w:hAnsiTheme="minorHAnsi" w:cstheme="minorHAnsi"/>
                <w:i/>
                <w:sz w:val="20"/>
                <w:szCs w:val="20"/>
              </w:rPr>
              <w:t>This process supports the following number types:</w:t>
            </w:r>
          </w:p>
          <w:p w14:paraId="506798D9" w14:textId="77777777" w:rsidR="0027006D" w:rsidRDefault="0027006D" w:rsidP="0027006D">
            <w:pPr>
              <w:pStyle w:val="ListParagraph"/>
              <w:numPr>
                <w:ilvl w:val="0"/>
                <w:numId w:val="66"/>
              </w:numPr>
              <w:spacing w:before="60" w:after="60"/>
              <w:rPr>
                <w:rFonts w:asciiTheme="minorHAnsi" w:hAnsiTheme="minorHAnsi" w:cstheme="minorHAnsi"/>
                <w:i/>
                <w:sz w:val="20"/>
                <w:szCs w:val="20"/>
              </w:rPr>
            </w:pPr>
            <w:r w:rsidRPr="00EE1AEE">
              <w:rPr>
                <w:rFonts w:asciiTheme="minorHAnsi" w:hAnsiTheme="minorHAnsi" w:cstheme="minorHAnsi"/>
                <w:i/>
                <w:sz w:val="20"/>
                <w:szCs w:val="20"/>
              </w:rPr>
              <w:t>Colt owned numbers</w:t>
            </w:r>
          </w:p>
          <w:p w14:paraId="55FEA4DD" w14:textId="4394C533" w:rsidR="00EA78EA" w:rsidRPr="00EE1AEE" w:rsidRDefault="00EA78EA" w:rsidP="0027006D">
            <w:pPr>
              <w:pStyle w:val="ListParagraph"/>
              <w:numPr>
                <w:ilvl w:val="0"/>
                <w:numId w:val="66"/>
              </w:numPr>
              <w:spacing w:before="60" w:after="60"/>
              <w:rPr>
                <w:rFonts w:asciiTheme="minorHAnsi" w:hAnsiTheme="minorHAnsi" w:cstheme="minorHAnsi"/>
                <w:i/>
                <w:sz w:val="20"/>
                <w:szCs w:val="20"/>
              </w:rPr>
            </w:pPr>
            <w:r>
              <w:rPr>
                <w:rFonts w:asciiTheme="minorHAnsi" w:hAnsiTheme="minorHAnsi" w:cstheme="minorHAnsi"/>
                <w:i/>
                <w:sz w:val="20"/>
                <w:szCs w:val="20"/>
              </w:rPr>
              <w:t>Customer owned numbers (FR)</w:t>
            </w:r>
          </w:p>
          <w:p w14:paraId="315F9F37" w14:textId="77777777" w:rsidR="0027006D" w:rsidRPr="00EE1AEE" w:rsidRDefault="0027006D" w:rsidP="0027006D">
            <w:pPr>
              <w:pStyle w:val="ListParagraph"/>
              <w:numPr>
                <w:ilvl w:val="0"/>
                <w:numId w:val="66"/>
              </w:numPr>
              <w:spacing w:before="60" w:after="60"/>
              <w:rPr>
                <w:rFonts w:asciiTheme="minorHAnsi" w:hAnsiTheme="minorHAnsi" w:cstheme="minorHAnsi"/>
                <w:i/>
                <w:sz w:val="20"/>
                <w:szCs w:val="20"/>
              </w:rPr>
            </w:pPr>
            <w:r w:rsidRPr="00EE1AEE">
              <w:rPr>
                <w:rFonts w:asciiTheme="minorHAnsi" w:hAnsiTheme="minorHAnsi" w:cstheme="minorHAnsi"/>
                <w:i/>
                <w:sz w:val="20"/>
                <w:szCs w:val="20"/>
              </w:rPr>
              <w:t>Ported-in numbers</w:t>
            </w:r>
          </w:p>
          <w:p w14:paraId="3C6BC76A" w14:textId="0F474E8F" w:rsidR="0027006D" w:rsidRPr="00EE1AEE" w:rsidRDefault="0027006D" w:rsidP="00DF7D31">
            <w:pPr>
              <w:spacing w:before="60" w:after="60"/>
              <w:rPr>
                <w:rFonts w:asciiTheme="minorHAnsi" w:hAnsiTheme="minorHAnsi" w:cstheme="minorHAnsi"/>
                <w:i/>
                <w:sz w:val="20"/>
                <w:szCs w:val="20"/>
              </w:rPr>
            </w:pPr>
            <w:r w:rsidRPr="00EE1AEE">
              <w:rPr>
                <w:rFonts w:asciiTheme="minorHAnsi" w:hAnsiTheme="minorHAnsi" w:cstheme="minorHAnsi"/>
                <w:i/>
                <w:sz w:val="20"/>
                <w:szCs w:val="20"/>
              </w:rPr>
              <w:t xml:space="preserve">All 20 Colt countries are in scope </w:t>
            </w:r>
            <w:r>
              <w:rPr>
                <w:rFonts w:asciiTheme="minorHAnsi" w:hAnsiTheme="minorHAnsi" w:cstheme="minorHAnsi"/>
                <w:i/>
                <w:sz w:val="20"/>
                <w:szCs w:val="20"/>
              </w:rPr>
              <w:t>for</w:t>
            </w:r>
            <w:r w:rsidRPr="0027006D">
              <w:rPr>
                <w:rFonts w:asciiTheme="minorHAnsi" w:eastAsiaTheme="minorEastAsia" w:hAnsiTheme="minorHAnsi" w:cstheme="minorHAnsi"/>
                <w:i/>
                <w:color w:val="000000" w:themeColor="text1"/>
                <w:sz w:val="20"/>
                <w:szCs w:val="20"/>
                <w:lang w:val="en-GB" w:eastAsia="zh-TW"/>
              </w:rPr>
              <w:t xml:space="preserve"> </w:t>
            </w:r>
            <w:r w:rsidRPr="0027006D">
              <w:rPr>
                <w:rFonts w:asciiTheme="minorHAnsi" w:hAnsiTheme="minorHAnsi" w:cstheme="minorHAnsi"/>
                <w:i/>
                <w:sz w:val="20"/>
                <w:szCs w:val="20"/>
                <w:lang w:val="en-GB"/>
              </w:rPr>
              <w:t>Colt Voice product to Number Hosting migrations.</w:t>
            </w:r>
          </w:p>
        </w:tc>
      </w:tr>
    </w:tbl>
    <w:p w14:paraId="5785964D" w14:textId="77777777" w:rsidR="00EE1AEE" w:rsidRDefault="00EE1AEE" w:rsidP="00A20F01">
      <w:pPr>
        <w:rPr>
          <w:color w:val="00D7BD" w:themeColor="accent1"/>
        </w:rPr>
      </w:pPr>
    </w:p>
    <w:p w14:paraId="3774EEA9" w14:textId="6721DEDE" w:rsidR="00EE1AEE" w:rsidRDefault="0027006D" w:rsidP="00943FE7">
      <w:pPr>
        <w:pStyle w:val="Heading2"/>
        <w:keepNext w:val="0"/>
        <w:keepLines w:val="0"/>
        <w:numPr>
          <w:ilvl w:val="1"/>
          <w:numId w:val="95"/>
        </w:numPr>
        <w:spacing w:before="120" w:after="240" w:line="360" w:lineRule="auto"/>
        <w:jc w:val="both"/>
        <w:rPr>
          <w:rFonts w:asciiTheme="minorHAnsi" w:hAnsiTheme="minorHAnsi" w:cstheme="minorHAnsi"/>
          <w:b/>
        </w:rPr>
      </w:pPr>
      <w:bookmarkStart w:id="252" w:name="_Toc185243371"/>
      <w:r>
        <w:rPr>
          <w:rFonts w:asciiTheme="minorHAnsi" w:hAnsiTheme="minorHAnsi" w:cstheme="minorHAnsi"/>
          <w:b/>
        </w:rPr>
        <w:t>Migrations using Migrate-In/Out flow</w:t>
      </w:r>
      <w:bookmarkEnd w:id="252"/>
    </w:p>
    <w:p w14:paraId="7EDFE6C8" w14:textId="5ACE1321" w:rsidR="00EE1AEE" w:rsidRPr="00EE1AEE" w:rsidRDefault="00EE1AEE" w:rsidP="00EE1AEE">
      <w:pPr>
        <w:rPr>
          <w:rFonts w:asciiTheme="minorHAnsi" w:hAnsiTheme="minorHAnsi" w:cstheme="minorHAnsi"/>
          <w:sz w:val="20"/>
          <w:szCs w:val="20"/>
          <w:lang w:val="en-GB"/>
        </w:rPr>
      </w:pPr>
      <w:r w:rsidRPr="00EE1AEE">
        <w:rPr>
          <w:rFonts w:asciiTheme="minorHAnsi" w:hAnsiTheme="minorHAnsi" w:cstheme="minorHAnsi"/>
          <w:sz w:val="20"/>
          <w:szCs w:val="20"/>
          <w:lang w:val="en-GB"/>
        </w:rPr>
        <w:t xml:space="preserve">The Number Migrate-in/out functionality is available under ‘Quick links’ </w:t>
      </w:r>
    </w:p>
    <w:p w14:paraId="6EA58A3A" w14:textId="77777777" w:rsidR="00EE1AEE" w:rsidRPr="00EE1AEE" w:rsidRDefault="00EE1AEE" w:rsidP="00943FE7">
      <w:pPr>
        <w:numPr>
          <w:ilvl w:val="0"/>
          <w:numId w:val="99"/>
        </w:numPr>
        <w:rPr>
          <w:rFonts w:asciiTheme="minorHAnsi" w:hAnsiTheme="minorHAnsi" w:cstheme="minorHAnsi"/>
          <w:sz w:val="20"/>
          <w:szCs w:val="20"/>
          <w:lang w:val="en-GB"/>
        </w:rPr>
      </w:pPr>
      <w:r w:rsidRPr="00EE1AEE">
        <w:rPr>
          <w:rFonts w:asciiTheme="minorHAnsi" w:hAnsiTheme="minorHAnsi" w:cstheme="minorHAnsi"/>
          <w:sz w:val="20"/>
          <w:szCs w:val="20"/>
          <w:lang w:val="en-GB"/>
        </w:rPr>
        <w:t>You can move</w:t>
      </w:r>
      <w:r w:rsidRPr="00EE1AEE">
        <w:rPr>
          <w:rFonts w:asciiTheme="minorHAnsi" w:hAnsiTheme="minorHAnsi" w:cstheme="minorHAnsi"/>
          <w:sz w:val="20"/>
          <w:szCs w:val="20"/>
        </w:rPr>
        <w:t xml:space="preserve"> numbers from one service profile to another</w:t>
      </w:r>
    </w:p>
    <w:p w14:paraId="5FB4D1C6" w14:textId="77777777" w:rsidR="00EE1AEE" w:rsidRPr="00EE1AEE" w:rsidRDefault="00EE1AEE" w:rsidP="00943FE7">
      <w:pPr>
        <w:numPr>
          <w:ilvl w:val="0"/>
          <w:numId w:val="98"/>
        </w:numPr>
        <w:rPr>
          <w:rFonts w:asciiTheme="minorHAnsi" w:hAnsiTheme="minorHAnsi" w:cstheme="minorHAnsi"/>
          <w:sz w:val="20"/>
          <w:szCs w:val="20"/>
        </w:rPr>
      </w:pPr>
      <w:r w:rsidRPr="00EE1AEE">
        <w:rPr>
          <w:rFonts w:asciiTheme="minorHAnsi" w:hAnsiTheme="minorHAnsi" w:cstheme="minorHAnsi"/>
          <w:sz w:val="20"/>
          <w:szCs w:val="20"/>
        </w:rPr>
        <w:t>Activated &amp; Port-In activated numbers only</w:t>
      </w:r>
    </w:p>
    <w:p w14:paraId="36E078C4" w14:textId="77777777" w:rsidR="00EE1AEE" w:rsidRPr="00EE1AEE" w:rsidRDefault="00EE1AEE" w:rsidP="00943FE7">
      <w:pPr>
        <w:numPr>
          <w:ilvl w:val="0"/>
          <w:numId w:val="98"/>
        </w:numPr>
        <w:rPr>
          <w:rFonts w:asciiTheme="minorHAnsi" w:hAnsiTheme="minorHAnsi" w:cstheme="minorHAnsi"/>
          <w:sz w:val="20"/>
          <w:szCs w:val="20"/>
        </w:rPr>
      </w:pPr>
      <w:r w:rsidRPr="00EE1AEE">
        <w:rPr>
          <w:rFonts w:asciiTheme="minorHAnsi" w:hAnsiTheme="minorHAnsi" w:cstheme="minorHAnsi"/>
          <w:sz w:val="20"/>
          <w:szCs w:val="20"/>
        </w:rPr>
        <w:t>Profiles must be under the same reseller domain for an Intra Domain migration</w:t>
      </w:r>
    </w:p>
    <w:p w14:paraId="5C85B6E4" w14:textId="77777777" w:rsidR="00EE1AEE" w:rsidRPr="00EE1AEE" w:rsidRDefault="00EE1AEE" w:rsidP="00943FE7">
      <w:pPr>
        <w:numPr>
          <w:ilvl w:val="0"/>
          <w:numId w:val="98"/>
        </w:numPr>
        <w:rPr>
          <w:rFonts w:asciiTheme="minorHAnsi" w:hAnsiTheme="minorHAnsi" w:cstheme="minorHAnsi"/>
          <w:sz w:val="20"/>
          <w:szCs w:val="20"/>
        </w:rPr>
      </w:pPr>
      <w:r w:rsidRPr="00EE1AEE">
        <w:rPr>
          <w:rFonts w:asciiTheme="minorHAnsi" w:hAnsiTheme="minorHAnsi" w:cstheme="minorHAnsi"/>
          <w:sz w:val="20"/>
          <w:szCs w:val="20"/>
        </w:rPr>
        <w:t>Profiles are from different domains for an Inter Domain migration (in instances of a company merger or acquisition and are subject to Colt check/approval)</w:t>
      </w:r>
    </w:p>
    <w:p w14:paraId="10C631CE" w14:textId="77777777" w:rsidR="00EE1AEE" w:rsidRPr="00EE1AEE" w:rsidRDefault="00EE1AEE" w:rsidP="00943FE7">
      <w:pPr>
        <w:numPr>
          <w:ilvl w:val="0"/>
          <w:numId w:val="98"/>
        </w:numPr>
        <w:rPr>
          <w:rFonts w:asciiTheme="minorHAnsi" w:hAnsiTheme="minorHAnsi" w:cstheme="minorHAnsi"/>
          <w:sz w:val="20"/>
          <w:szCs w:val="20"/>
        </w:rPr>
      </w:pPr>
      <w:r w:rsidRPr="00EE1AEE">
        <w:rPr>
          <w:rFonts w:asciiTheme="minorHAnsi" w:hAnsiTheme="minorHAnsi" w:cstheme="minorHAnsi"/>
          <w:sz w:val="20"/>
          <w:szCs w:val="20"/>
        </w:rPr>
        <w:t>Up to 50 single numbers/ranges can be moved in one order from one profile</w:t>
      </w:r>
    </w:p>
    <w:p w14:paraId="1E7171AC" w14:textId="77777777" w:rsidR="00EE1AEE" w:rsidRPr="00EE1AEE" w:rsidRDefault="00EE1AEE" w:rsidP="00943FE7">
      <w:pPr>
        <w:numPr>
          <w:ilvl w:val="1"/>
          <w:numId w:val="98"/>
        </w:numPr>
        <w:rPr>
          <w:rFonts w:asciiTheme="minorHAnsi" w:hAnsiTheme="minorHAnsi" w:cstheme="minorHAnsi"/>
          <w:sz w:val="20"/>
          <w:szCs w:val="20"/>
        </w:rPr>
      </w:pPr>
      <w:r w:rsidRPr="00EE1AEE">
        <w:rPr>
          <w:rFonts w:asciiTheme="minorHAnsi" w:hAnsiTheme="minorHAnsi" w:cstheme="minorHAnsi"/>
          <w:sz w:val="20"/>
          <w:szCs w:val="20"/>
          <w:lang w:val="en-GB"/>
        </w:rPr>
        <w:t>Only one migration request can be processed at a time from a losing profile. The migration order needs to complete before the next order can be submitted from the same losing profile.</w:t>
      </w:r>
    </w:p>
    <w:p w14:paraId="0122920E" w14:textId="77777777" w:rsidR="00EE1AEE" w:rsidRPr="00EE1AEE" w:rsidRDefault="00EE1AEE" w:rsidP="00943FE7">
      <w:pPr>
        <w:numPr>
          <w:ilvl w:val="1"/>
          <w:numId w:val="98"/>
        </w:numPr>
        <w:rPr>
          <w:rFonts w:asciiTheme="minorHAnsi" w:hAnsiTheme="minorHAnsi" w:cstheme="minorHAnsi"/>
          <w:sz w:val="20"/>
          <w:szCs w:val="20"/>
        </w:rPr>
      </w:pPr>
      <w:r w:rsidRPr="00EE1AEE">
        <w:rPr>
          <w:rFonts w:asciiTheme="minorHAnsi" w:hAnsiTheme="minorHAnsi" w:cstheme="minorHAnsi"/>
          <w:sz w:val="20"/>
          <w:szCs w:val="20"/>
        </w:rPr>
        <w:t xml:space="preserve">Only full ranges can be moved for </w:t>
      </w:r>
      <w:r w:rsidRPr="00EE1AEE">
        <w:rPr>
          <w:rFonts w:asciiTheme="minorHAnsi" w:hAnsiTheme="minorHAnsi" w:cstheme="minorHAnsi"/>
          <w:sz w:val="20"/>
          <w:szCs w:val="20"/>
          <w:lang w:val="en-GB"/>
        </w:rPr>
        <w:t>DE, IT, CH &amp; zone B. Partial range migration is not supported in these countries.</w:t>
      </w:r>
    </w:p>
    <w:p w14:paraId="2649C9E7" w14:textId="77777777" w:rsidR="00EE1AEE" w:rsidRPr="00EE1AEE" w:rsidRDefault="00EE1AEE" w:rsidP="00943FE7">
      <w:pPr>
        <w:numPr>
          <w:ilvl w:val="1"/>
          <w:numId w:val="98"/>
        </w:numPr>
        <w:rPr>
          <w:rFonts w:asciiTheme="minorHAnsi" w:hAnsiTheme="minorHAnsi" w:cstheme="minorHAnsi"/>
          <w:sz w:val="20"/>
          <w:szCs w:val="20"/>
        </w:rPr>
      </w:pPr>
      <w:r w:rsidRPr="00EE1AEE">
        <w:rPr>
          <w:rFonts w:asciiTheme="minorHAnsi" w:hAnsiTheme="minorHAnsi" w:cstheme="minorHAnsi"/>
          <w:sz w:val="20"/>
          <w:szCs w:val="20"/>
        </w:rPr>
        <w:t xml:space="preserve">All other transactions such as address update, deactivation </w:t>
      </w:r>
      <w:proofErr w:type="spellStart"/>
      <w:r w:rsidRPr="00EE1AEE">
        <w:rPr>
          <w:rFonts w:asciiTheme="minorHAnsi" w:hAnsiTheme="minorHAnsi" w:cstheme="minorHAnsi"/>
          <w:sz w:val="20"/>
          <w:szCs w:val="20"/>
        </w:rPr>
        <w:t>etc</w:t>
      </w:r>
      <w:proofErr w:type="spellEnd"/>
      <w:r w:rsidRPr="00EE1AEE">
        <w:rPr>
          <w:rFonts w:asciiTheme="minorHAnsi" w:hAnsiTheme="minorHAnsi" w:cstheme="minorHAnsi"/>
          <w:sz w:val="20"/>
          <w:szCs w:val="20"/>
        </w:rPr>
        <w:t xml:space="preserve"> on the number or range must be done before a migration is submitted or after a migration order is completed.</w:t>
      </w:r>
    </w:p>
    <w:p w14:paraId="022A77EB" w14:textId="5C919A0B" w:rsidR="00EE1AEE" w:rsidRDefault="00EE1AEE" w:rsidP="00943FE7">
      <w:pPr>
        <w:numPr>
          <w:ilvl w:val="0"/>
          <w:numId w:val="98"/>
        </w:numPr>
        <w:rPr>
          <w:rFonts w:asciiTheme="minorHAnsi" w:hAnsiTheme="minorHAnsi" w:cstheme="minorHAnsi"/>
          <w:sz w:val="20"/>
          <w:szCs w:val="20"/>
        </w:rPr>
      </w:pPr>
      <w:r w:rsidRPr="00EE1AEE">
        <w:rPr>
          <w:rFonts w:asciiTheme="minorHAnsi" w:hAnsiTheme="minorHAnsi" w:cstheme="minorHAnsi"/>
          <w:sz w:val="20"/>
          <w:szCs w:val="20"/>
        </w:rPr>
        <w:t xml:space="preserve">Inter &amp; Intra migrations can be done in all countries except NL and FR (the </w:t>
      </w:r>
      <w:r w:rsidRPr="00EE1AEE">
        <w:rPr>
          <w:rFonts w:asciiTheme="minorHAnsi" w:hAnsiTheme="minorHAnsi" w:cstheme="minorHAnsi"/>
          <w:sz w:val="20"/>
          <w:szCs w:val="20"/>
          <w:lang w:val="en-GB"/>
        </w:rPr>
        <w:t>FR rules regarding hosted customer numbers are being worked through for release in 202</w:t>
      </w:r>
      <w:r w:rsidR="00EA78EA">
        <w:rPr>
          <w:rFonts w:asciiTheme="minorHAnsi" w:hAnsiTheme="minorHAnsi" w:cstheme="minorHAnsi"/>
          <w:sz w:val="20"/>
          <w:szCs w:val="20"/>
          <w:lang w:val="en-GB"/>
        </w:rPr>
        <w:t>5</w:t>
      </w:r>
      <w:r w:rsidRPr="00EE1AEE">
        <w:rPr>
          <w:rFonts w:asciiTheme="minorHAnsi" w:hAnsiTheme="minorHAnsi" w:cstheme="minorHAnsi"/>
          <w:sz w:val="20"/>
          <w:szCs w:val="20"/>
          <w:lang w:val="en-GB"/>
        </w:rPr>
        <w:t>)</w:t>
      </w:r>
    </w:p>
    <w:p w14:paraId="528B44FB" w14:textId="77777777" w:rsidR="00EE1AEE" w:rsidRPr="00EE1AEE" w:rsidRDefault="00EE1AEE" w:rsidP="00EE1AEE">
      <w:pPr>
        <w:ind w:left="1440"/>
        <w:rPr>
          <w:rFonts w:asciiTheme="minorHAnsi" w:hAnsiTheme="minorHAnsi" w:cstheme="minorHAnsi"/>
          <w:sz w:val="20"/>
          <w:szCs w:val="20"/>
        </w:rPr>
      </w:pPr>
    </w:p>
    <w:p w14:paraId="32473655" w14:textId="5599825C" w:rsidR="00EE1AEE" w:rsidRDefault="00EE1AEE" w:rsidP="00943FE7">
      <w:pPr>
        <w:numPr>
          <w:ilvl w:val="0"/>
          <w:numId w:val="99"/>
        </w:numPr>
        <w:rPr>
          <w:rFonts w:asciiTheme="minorHAnsi" w:hAnsiTheme="minorHAnsi" w:cstheme="minorHAnsi"/>
          <w:sz w:val="20"/>
          <w:szCs w:val="20"/>
        </w:rPr>
      </w:pPr>
      <w:r w:rsidRPr="00EE1AEE">
        <w:rPr>
          <w:rFonts w:asciiTheme="minorHAnsi" w:hAnsiTheme="minorHAnsi" w:cstheme="minorHAnsi"/>
          <w:sz w:val="20"/>
          <w:szCs w:val="20"/>
        </w:rPr>
        <w:t>A new transaction type is being introduced ‘</w:t>
      </w:r>
      <w:r w:rsidRPr="00EE1AEE">
        <w:rPr>
          <w:rFonts w:asciiTheme="minorHAnsi" w:hAnsiTheme="minorHAnsi" w:cstheme="minorHAnsi"/>
          <w:color w:val="00D7BD" w:themeColor="accent1"/>
          <w:sz w:val="20"/>
          <w:szCs w:val="20"/>
        </w:rPr>
        <w:t xml:space="preserve">Number Migrate In’ </w:t>
      </w:r>
      <w:r w:rsidRPr="00EE1AEE">
        <w:rPr>
          <w:rFonts w:asciiTheme="minorHAnsi" w:hAnsiTheme="minorHAnsi" w:cstheme="minorHAnsi"/>
          <w:sz w:val="20"/>
          <w:szCs w:val="20"/>
        </w:rPr>
        <w:t>and ‘</w:t>
      </w:r>
      <w:r w:rsidRPr="00EE1AEE">
        <w:rPr>
          <w:rFonts w:asciiTheme="minorHAnsi" w:hAnsiTheme="minorHAnsi" w:cstheme="minorHAnsi"/>
          <w:color w:val="00D7BD" w:themeColor="accent1"/>
          <w:sz w:val="20"/>
          <w:szCs w:val="20"/>
        </w:rPr>
        <w:t>Number Migrate Out</w:t>
      </w:r>
      <w:r w:rsidRPr="00EE1AEE">
        <w:rPr>
          <w:rFonts w:asciiTheme="minorHAnsi" w:hAnsiTheme="minorHAnsi" w:cstheme="minorHAnsi"/>
          <w:sz w:val="20"/>
          <w:szCs w:val="20"/>
        </w:rPr>
        <w:t xml:space="preserve">’ which can be queried in NOD and also over API. </w:t>
      </w:r>
    </w:p>
    <w:p w14:paraId="7D2AF250" w14:textId="77777777" w:rsidR="00EE1AEE" w:rsidRPr="00EE1AEE" w:rsidRDefault="00EE1AEE" w:rsidP="00EE1AEE">
      <w:pPr>
        <w:ind w:left="720"/>
        <w:rPr>
          <w:rFonts w:asciiTheme="minorHAnsi" w:hAnsiTheme="minorHAnsi" w:cstheme="minorHAnsi"/>
          <w:sz w:val="20"/>
          <w:szCs w:val="20"/>
        </w:rPr>
      </w:pPr>
    </w:p>
    <w:p w14:paraId="150C9034" w14:textId="311DF8D5" w:rsidR="00EE1AEE" w:rsidRDefault="00EE1AEE" w:rsidP="00943FE7">
      <w:pPr>
        <w:numPr>
          <w:ilvl w:val="0"/>
          <w:numId w:val="99"/>
        </w:numPr>
        <w:rPr>
          <w:rFonts w:asciiTheme="minorHAnsi" w:hAnsiTheme="minorHAnsi" w:cstheme="minorHAnsi"/>
          <w:sz w:val="20"/>
          <w:szCs w:val="20"/>
        </w:rPr>
      </w:pPr>
      <w:r w:rsidRPr="00EE1AEE">
        <w:rPr>
          <w:rFonts w:asciiTheme="minorHAnsi" w:hAnsiTheme="minorHAnsi" w:cstheme="minorHAnsi"/>
          <w:sz w:val="20"/>
          <w:szCs w:val="20"/>
        </w:rPr>
        <w:t>A new ‘Inter Domain Migration Approval’ option enables  you to raise &amp;  track migration requests in the ‘My Order’ page in NOD.</w:t>
      </w:r>
    </w:p>
    <w:p w14:paraId="65DFCED4" w14:textId="77777777" w:rsidR="00EE1AEE" w:rsidRPr="00EE1AEE" w:rsidRDefault="00EE1AEE" w:rsidP="00EE1AEE">
      <w:pPr>
        <w:ind w:left="720"/>
        <w:rPr>
          <w:rFonts w:asciiTheme="minorHAnsi" w:hAnsiTheme="minorHAnsi" w:cstheme="minorHAnsi"/>
          <w:sz w:val="20"/>
          <w:szCs w:val="20"/>
        </w:rPr>
      </w:pPr>
    </w:p>
    <w:p w14:paraId="3CEE9579" w14:textId="5B6EB3CF" w:rsidR="00EE1AEE" w:rsidRPr="00EE1AEE" w:rsidRDefault="00EE1AEE" w:rsidP="00943FE7">
      <w:pPr>
        <w:numPr>
          <w:ilvl w:val="0"/>
          <w:numId w:val="99"/>
        </w:numPr>
        <w:rPr>
          <w:rFonts w:asciiTheme="minorHAnsi" w:hAnsiTheme="minorHAnsi" w:cstheme="minorHAnsi"/>
          <w:sz w:val="20"/>
          <w:szCs w:val="20"/>
        </w:rPr>
      </w:pPr>
      <w:r w:rsidRPr="00EE1AEE">
        <w:rPr>
          <w:rFonts w:asciiTheme="minorHAnsi" w:hAnsiTheme="minorHAnsi" w:cstheme="minorHAnsi"/>
          <w:sz w:val="20"/>
          <w:szCs w:val="20"/>
        </w:rPr>
        <w:t>Intra &amp; Inter domain migrations do not require any Porting Desk intervention in the process and our updates to the network &amp; systems are all automated with no network downtime.  This will improve the order lead time from days/weeks to mins/hours. An email will be sent to the</w:t>
      </w:r>
      <w:r>
        <w:rPr>
          <w:rFonts w:asciiTheme="minorHAnsi" w:hAnsiTheme="minorHAnsi" w:cstheme="minorHAnsi"/>
          <w:sz w:val="20"/>
          <w:szCs w:val="20"/>
        </w:rPr>
        <w:t xml:space="preserve"> </w:t>
      </w:r>
      <w:r w:rsidRPr="00EE1AEE">
        <w:rPr>
          <w:rFonts w:asciiTheme="minorHAnsi" w:hAnsiTheme="minorHAnsi" w:cstheme="minorHAnsi"/>
          <w:sz w:val="20"/>
          <w:szCs w:val="20"/>
        </w:rPr>
        <w:t xml:space="preserve">registered customer’s porting desk contact regarding the migration of numbers. </w:t>
      </w:r>
      <w:r>
        <w:rPr>
          <w:rFonts w:asciiTheme="minorHAnsi" w:hAnsiTheme="minorHAnsi" w:cstheme="minorHAnsi"/>
          <w:sz w:val="20"/>
          <w:szCs w:val="20"/>
        </w:rPr>
        <w:br/>
      </w:r>
    </w:p>
    <w:p w14:paraId="27E90891" w14:textId="77777777" w:rsidR="00EE1AEE" w:rsidRPr="00EE1AEE" w:rsidRDefault="00EE1AEE" w:rsidP="00943FE7">
      <w:pPr>
        <w:numPr>
          <w:ilvl w:val="0"/>
          <w:numId w:val="99"/>
        </w:numPr>
        <w:rPr>
          <w:rFonts w:asciiTheme="minorHAnsi" w:hAnsiTheme="minorHAnsi" w:cstheme="minorHAnsi"/>
          <w:sz w:val="20"/>
          <w:szCs w:val="20"/>
        </w:rPr>
      </w:pPr>
      <w:r w:rsidRPr="00EE1AEE">
        <w:rPr>
          <w:rFonts w:asciiTheme="minorHAnsi" w:hAnsiTheme="minorHAnsi" w:cstheme="minorHAnsi"/>
          <w:sz w:val="20"/>
          <w:szCs w:val="20"/>
        </w:rPr>
        <w:t>There is no change or impact to end-customer information used for handling emergency calls.</w:t>
      </w:r>
    </w:p>
    <w:p w14:paraId="31FA72B3" w14:textId="77777777" w:rsidR="00EE1AEE" w:rsidRPr="00EE1AEE" w:rsidRDefault="00EE1AEE" w:rsidP="00EE1AEE">
      <w:pPr>
        <w:rPr>
          <w:rFonts w:asciiTheme="minorHAnsi" w:hAnsiTheme="minorHAnsi" w:cstheme="minorHAnsi"/>
          <w:sz w:val="20"/>
          <w:szCs w:val="20"/>
        </w:rPr>
      </w:pPr>
    </w:p>
    <w:p w14:paraId="700F1690" w14:textId="77777777" w:rsidR="00EE1AEE" w:rsidRPr="00EE1AEE" w:rsidRDefault="00EE1AEE" w:rsidP="00943FE7">
      <w:pPr>
        <w:numPr>
          <w:ilvl w:val="0"/>
          <w:numId w:val="99"/>
        </w:numPr>
        <w:rPr>
          <w:rFonts w:asciiTheme="minorHAnsi" w:hAnsiTheme="minorHAnsi" w:cstheme="minorHAnsi"/>
          <w:sz w:val="20"/>
          <w:szCs w:val="20"/>
          <w:lang w:val="en-GB"/>
        </w:rPr>
      </w:pPr>
      <w:bookmarkStart w:id="253" w:name="_Hlk152320130"/>
      <w:r w:rsidRPr="00EE1AEE">
        <w:rPr>
          <w:rFonts w:asciiTheme="minorHAnsi" w:hAnsiTheme="minorHAnsi" w:cstheme="minorHAnsi"/>
          <w:sz w:val="20"/>
          <w:szCs w:val="20"/>
          <w:lang w:val="en-GB"/>
        </w:rPr>
        <w:t>Please note that post migration, it remains the end customer’s decision to request to cease numbers or port-out numbers and the standard porting rules and process apply.</w:t>
      </w:r>
    </w:p>
    <w:bookmarkEnd w:id="253"/>
    <w:p w14:paraId="50650D12" w14:textId="334ABD73" w:rsidR="002D7DB9" w:rsidRDefault="002D7DB9" w:rsidP="00EE1AEE">
      <w:pPr>
        <w:rPr>
          <w:rFonts w:asciiTheme="minorHAnsi" w:hAnsiTheme="minorHAnsi" w:cstheme="minorHAnsi"/>
          <w:color w:val="00D7BD" w:themeColor="accent1"/>
          <w:sz w:val="20"/>
          <w:szCs w:val="20"/>
          <w:lang w:val="en-GB"/>
        </w:rPr>
      </w:pPr>
    </w:p>
    <w:p w14:paraId="6067DC17" w14:textId="549ECC03" w:rsidR="00EE1AEE" w:rsidRPr="007D6F00" w:rsidRDefault="00EE1AEE" w:rsidP="00943FE7">
      <w:pPr>
        <w:pStyle w:val="Heading2"/>
        <w:keepNext w:val="0"/>
        <w:keepLines w:val="0"/>
        <w:numPr>
          <w:ilvl w:val="1"/>
          <w:numId w:val="95"/>
        </w:numPr>
        <w:spacing w:before="120" w:after="240" w:line="360" w:lineRule="auto"/>
        <w:jc w:val="both"/>
        <w:rPr>
          <w:rFonts w:asciiTheme="minorHAnsi" w:hAnsiTheme="minorHAnsi" w:cstheme="minorHAnsi"/>
          <w:b/>
        </w:rPr>
      </w:pPr>
      <w:bookmarkStart w:id="254" w:name="_Toc185243372"/>
      <w:r w:rsidRPr="00EE1AEE">
        <w:rPr>
          <w:rFonts w:asciiTheme="minorHAnsi" w:hAnsiTheme="minorHAnsi" w:cstheme="minorHAnsi"/>
          <w:b/>
        </w:rPr>
        <w:t>Inter Domain migration request and approval proces</w:t>
      </w:r>
      <w:r w:rsidR="007D6F00">
        <w:rPr>
          <w:rFonts w:asciiTheme="minorHAnsi" w:hAnsiTheme="minorHAnsi" w:cstheme="minorHAnsi"/>
          <w:b/>
        </w:rPr>
        <w:t>s</w:t>
      </w:r>
      <w:bookmarkEnd w:id="254"/>
    </w:p>
    <w:p w14:paraId="42E12A30" w14:textId="057DB335" w:rsidR="005D03E5" w:rsidRDefault="007D6F00" w:rsidP="005D03E5">
      <w:pPr>
        <w:rPr>
          <w:rFonts w:asciiTheme="minorHAnsi" w:hAnsiTheme="minorHAnsi" w:cstheme="minorHAnsi"/>
          <w:color w:val="000000" w:themeColor="text1"/>
          <w:sz w:val="20"/>
          <w:szCs w:val="20"/>
          <w:lang w:val="en-GB"/>
        </w:rPr>
      </w:pPr>
      <w:r w:rsidRPr="007D6F00">
        <w:rPr>
          <w:rFonts w:asciiTheme="minorHAnsi" w:hAnsiTheme="minorHAnsi" w:cstheme="minorHAnsi"/>
          <w:color w:val="000000" w:themeColor="text1"/>
          <w:sz w:val="20"/>
          <w:szCs w:val="20"/>
          <w:lang w:val="en-GB"/>
        </w:rPr>
        <w:t>To request an Inter domain migration, please follow these steps:</w:t>
      </w:r>
    </w:p>
    <w:p w14:paraId="4250BE63" w14:textId="2EA4B668" w:rsidR="007D6F00" w:rsidRDefault="007D6F00" w:rsidP="005D03E5">
      <w:pPr>
        <w:rPr>
          <w:rFonts w:asciiTheme="minorHAnsi" w:hAnsiTheme="minorHAnsi" w:cstheme="minorHAnsi"/>
          <w:color w:val="000000" w:themeColor="text1"/>
          <w:sz w:val="20"/>
          <w:szCs w:val="20"/>
          <w:lang w:val="en-GB"/>
        </w:rPr>
      </w:pPr>
    </w:p>
    <w:p w14:paraId="28187151" w14:textId="161D10C8" w:rsidR="007D6F00" w:rsidRPr="007D6F00" w:rsidRDefault="007D6F00" w:rsidP="00943FE7">
      <w:pPr>
        <w:pStyle w:val="ListParagraph"/>
        <w:numPr>
          <w:ilvl w:val="0"/>
          <w:numId w:val="100"/>
        </w:numPr>
        <w:rPr>
          <w:rFonts w:asciiTheme="minorHAnsi" w:hAnsiTheme="minorHAnsi" w:cstheme="minorHAnsi"/>
          <w:sz w:val="20"/>
          <w:szCs w:val="20"/>
        </w:rPr>
      </w:pPr>
      <w:r w:rsidRPr="007D6F00">
        <w:rPr>
          <w:rFonts w:asciiTheme="minorHAnsi" w:hAnsiTheme="minorHAnsi" w:cstheme="minorHAnsi"/>
          <w:sz w:val="20"/>
          <w:szCs w:val="20"/>
        </w:rPr>
        <w:t xml:space="preserve">Select ‘Inter Domain Migration Approval’ and enter the service profile. </w:t>
      </w:r>
    </w:p>
    <w:p w14:paraId="4CBFF7D5" w14:textId="7631C690" w:rsidR="007D6F00" w:rsidRPr="007D6F00" w:rsidRDefault="007D6F00" w:rsidP="007D6F00">
      <w:pPr>
        <w:pStyle w:val="ListParagraph"/>
        <w:ind w:left="360" w:firstLine="360"/>
        <w:rPr>
          <w:rFonts w:asciiTheme="minorHAnsi" w:hAnsiTheme="minorHAnsi" w:cstheme="minorHAnsi"/>
          <w:b/>
          <w:bCs/>
          <w:sz w:val="20"/>
          <w:szCs w:val="20"/>
        </w:rPr>
      </w:pPr>
      <w:r w:rsidRPr="007D6F00">
        <w:rPr>
          <w:rFonts w:asciiTheme="minorHAnsi" w:hAnsiTheme="minorHAnsi" w:cstheme="minorHAnsi"/>
          <w:b/>
          <w:bCs/>
          <w:sz w:val="20"/>
          <w:szCs w:val="20"/>
        </w:rPr>
        <w:t xml:space="preserve">If the service profile is invalid, an error will be thrown like below. </w:t>
      </w:r>
    </w:p>
    <w:p w14:paraId="6E9B7E04" w14:textId="47CC1825" w:rsidR="007D6F00" w:rsidRPr="007D6F00" w:rsidRDefault="007D6F00" w:rsidP="007D6F00">
      <w:pPr>
        <w:rPr>
          <w:rFonts w:asciiTheme="minorHAnsi" w:hAnsiTheme="minorHAnsi" w:cstheme="minorHAnsi"/>
          <w:b/>
          <w:bCs/>
          <w:sz w:val="20"/>
          <w:szCs w:val="20"/>
        </w:rPr>
      </w:pPr>
      <w:r w:rsidRPr="007D6F00">
        <w:rPr>
          <w:rFonts w:asciiTheme="minorHAnsi" w:hAnsiTheme="minorHAnsi" w:cstheme="minorHAnsi"/>
          <w:noProof/>
          <w:sz w:val="20"/>
          <w:szCs w:val="20"/>
        </w:rPr>
        <w:drawing>
          <wp:inline distT="0" distB="0" distL="0" distR="0" wp14:anchorId="7BC719E8" wp14:editId="2039CAA6">
            <wp:extent cx="4963236" cy="1376025"/>
            <wp:effectExtent l="152400" t="171450" r="332740" b="358140"/>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a:srcRect t="28221" b="22464"/>
                    <a:stretch/>
                  </pic:blipFill>
                  <pic:spPr bwMode="auto">
                    <a:xfrm>
                      <a:off x="0" y="0"/>
                      <a:ext cx="4999632" cy="138611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8A97D1F" w14:textId="6C4C861F" w:rsidR="007D6F00" w:rsidRDefault="007D6F00" w:rsidP="00943FE7">
      <w:pPr>
        <w:pStyle w:val="ListParagraph"/>
        <w:numPr>
          <w:ilvl w:val="0"/>
          <w:numId w:val="100"/>
        </w:numPr>
        <w:rPr>
          <w:rFonts w:asciiTheme="minorHAnsi" w:hAnsiTheme="minorHAnsi" w:cstheme="minorHAnsi"/>
          <w:sz w:val="20"/>
          <w:szCs w:val="20"/>
        </w:rPr>
      </w:pPr>
      <w:r w:rsidRPr="007D6F00">
        <w:rPr>
          <w:rFonts w:asciiTheme="minorHAnsi" w:hAnsiTheme="minorHAnsi" w:cstheme="minorHAnsi"/>
          <w:sz w:val="20"/>
          <w:szCs w:val="20"/>
        </w:rPr>
        <w:t xml:space="preserve">Mandatory information including the reason for the migration and any supporting documentation must be provided by you </w:t>
      </w:r>
      <w:proofErr w:type="spellStart"/>
      <w:r w:rsidRPr="007D6F00">
        <w:rPr>
          <w:rFonts w:asciiTheme="minorHAnsi" w:hAnsiTheme="minorHAnsi" w:cstheme="minorHAnsi"/>
          <w:sz w:val="20"/>
          <w:szCs w:val="20"/>
        </w:rPr>
        <w:t>You</w:t>
      </w:r>
      <w:proofErr w:type="spellEnd"/>
      <w:r w:rsidRPr="007D6F00">
        <w:rPr>
          <w:rFonts w:asciiTheme="minorHAnsi" w:hAnsiTheme="minorHAnsi" w:cstheme="minorHAnsi"/>
          <w:sz w:val="20"/>
          <w:szCs w:val="20"/>
        </w:rPr>
        <w:t xml:space="preserve"> can then click on </w:t>
      </w:r>
      <w:r w:rsidR="00B45750">
        <w:rPr>
          <w:rFonts w:asciiTheme="minorHAnsi" w:hAnsiTheme="minorHAnsi" w:cstheme="minorHAnsi"/>
          <w:sz w:val="20"/>
          <w:szCs w:val="20"/>
        </w:rPr>
        <w:t>‘Re</w:t>
      </w:r>
      <w:r w:rsidRPr="007D6F00">
        <w:rPr>
          <w:rFonts w:asciiTheme="minorHAnsi" w:hAnsiTheme="minorHAnsi" w:cstheme="minorHAnsi"/>
          <w:sz w:val="20"/>
          <w:szCs w:val="20"/>
        </w:rPr>
        <w:t xml:space="preserve">quest for Approval’. </w:t>
      </w:r>
    </w:p>
    <w:p w14:paraId="532607C0" w14:textId="77777777" w:rsidR="007D6F00" w:rsidRDefault="007D6F00" w:rsidP="007D6F00">
      <w:pPr>
        <w:pStyle w:val="ListParagraph"/>
        <w:ind w:left="360"/>
        <w:rPr>
          <w:rFonts w:asciiTheme="minorHAnsi" w:hAnsiTheme="minorHAnsi" w:cstheme="minorHAnsi"/>
          <w:sz w:val="20"/>
          <w:szCs w:val="20"/>
        </w:rPr>
      </w:pPr>
    </w:p>
    <w:p w14:paraId="3B785950" w14:textId="77777777" w:rsidR="007D6F00" w:rsidRDefault="007D6F00" w:rsidP="007D6F00">
      <w:pPr>
        <w:pStyle w:val="ListParagraph"/>
        <w:ind w:left="360"/>
        <w:rPr>
          <w:rFonts w:asciiTheme="minorHAnsi" w:hAnsiTheme="minorHAnsi" w:cstheme="minorHAnsi"/>
          <w:sz w:val="20"/>
          <w:szCs w:val="20"/>
        </w:rPr>
      </w:pPr>
    </w:p>
    <w:p w14:paraId="7931F74F" w14:textId="750427D0" w:rsidR="007D6F00" w:rsidRPr="007D6F00" w:rsidRDefault="007D6F00" w:rsidP="007D6F00">
      <w:pPr>
        <w:pStyle w:val="ListParagraph"/>
        <w:ind w:left="360"/>
        <w:rPr>
          <w:rFonts w:asciiTheme="minorHAnsi" w:hAnsiTheme="minorHAnsi" w:cstheme="minorHAnsi"/>
          <w:sz w:val="20"/>
          <w:szCs w:val="20"/>
        </w:rPr>
      </w:pPr>
      <w:r>
        <w:rPr>
          <w:noProof/>
        </w:rPr>
        <w:drawing>
          <wp:inline distT="0" distB="0" distL="0" distR="0" wp14:anchorId="5DB01E9E" wp14:editId="48937CBF">
            <wp:extent cx="4818478" cy="2347463"/>
            <wp:effectExtent l="152400" t="171450" r="363220" b="358140"/>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a:srcRect t="8266" b="5074"/>
                    <a:stretch/>
                  </pic:blipFill>
                  <pic:spPr bwMode="auto">
                    <a:xfrm>
                      <a:off x="0" y="0"/>
                      <a:ext cx="4829090" cy="235263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59AF32A" w14:textId="40254BA8" w:rsidR="007D6F00" w:rsidRPr="007D6F00" w:rsidRDefault="007D6F00" w:rsidP="00943FE7">
      <w:pPr>
        <w:pStyle w:val="ListParagraph"/>
        <w:numPr>
          <w:ilvl w:val="0"/>
          <w:numId w:val="100"/>
        </w:numPr>
        <w:rPr>
          <w:rFonts w:asciiTheme="minorHAnsi" w:hAnsiTheme="minorHAnsi" w:cstheme="minorHAnsi"/>
          <w:sz w:val="20"/>
          <w:szCs w:val="20"/>
        </w:rPr>
      </w:pPr>
      <w:r w:rsidRPr="007D6F00">
        <w:rPr>
          <w:rFonts w:asciiTheme="minorHAnsi" w:hAnsiTheme="minorHAnsi" w:cstheme="minorHAnsi"/>
          <w:sz w:val="20"/>
          <w:szCs w:val="20"/>
        </w:rPr>
        <w:t xml:space="preserve">An order id will be generated. </w:t>
      </w:r>
    </w:p>
    <w:p w14:paraId="546F8D24" w14:textId="1583A421" w:rsidR="007D6F00" w:rsidRDefault="007D6F00" w:rsidP="007D6F00">
      <w:pPr>
        <w:pStyle w:val="ListParagraph"/>
        <w:ind w:left="360"/>
        <w:rPr>
          <w:rFonts w:asciiTheme="minorHAnsi" w:hAnsiTheme="minorHAnsi" w:cstheme="minorHAnsi"/>
          <w:sz w:val="20"/>
          <w:szCs w:val="20"/>
        </w:rPr>
      </w:pPr>
    </w:p>
    <w:p w14:paraId="763C5329" w14:textId="034F4F8C" w:rsidR="007D6F00" w:rsidRPr="007D6F00" w:rsidRDefault="007D6F00" w:rsidP="007D6F00">
      <w:pPr>
        <w:pStyle w:val="ListParagraph"/>
        <w:ind w:left="360"/>
        <w:rPr>
          <w:rFonts w:asciiTheme="minorHAnsi" w:hAnsiTheme="minorHAnsi" w:cstheme="minorHAnsi"/>
          <w:sz w:val="20"/>
          <w:szCs w:val="20"/>
        </w:rPr>
      </w:pPr>
      <w:r>
        <w:rPr>
          <w:noProof/>
        </w:rPr>
        <w:drawing>
          <wp:inline distT="0" distB="0" distL="0" distR="0" wp14:anchorId="14AB66E2" wp14:editId="0E96A859">
            <wp:extent cx="4713026" cy="1227484"/>
            <wp:effectExtent l="152400" t="171450" r="354330" b="35369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a:srcRect t="22168" b="31502"/>
                    <a:stretch/>
                  </pic:blipFill>
                  <pic:spPr bwMode="auto">
                    <a:xfrm>
                      <a:off x="0" y="0"/>
                      <a:ext cx="4747998" cy="123659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68673B8" w14:textId="07EDBADE" w:rsidR="007D6F00" w:rsidRDefault="007D6F00" w:rsidP="00943FE7">
      <w:pPr>
        <w:pStyle w:val="ListParagraph"/>
        <w:numPr>
          <w:ilvl w:val="0"/>
          <w:numId w:val="100"/>
        </w:numPr>
        <w:rPr>
          <w:rFonts w:asciiTheme="minorHAnsi" w:hAnsiTheme="minorHAnsi" w:cstheme="minorHAnsi"/>
          <w:sz w:val="20"/>
          <w:szCs w:val="20"/>
        </w:rPr>
      </w:pPr>
      <w:r w:rsidRPr="007D6F00">
        <w:rPr>
          <w:rFonts w:asciiTheme="minorHAnsi" w:hAnsiTheme="minorHAnsi" w:cstheme="minorHAnsi"/>
          <w:sz w:val="20"/>
          <w:szCs w:val="20"/>
        </w:rPr>
        <w:t>The inter-domain migration request  will move to ‘Review Pending’ status. You  can view the order details which  will show the basic details.</w:t>
      </w:r>
    </w:p>
    <w:p w14:paraId="7BDF0981" w14:textId="7EE11552" w:rsidR="007D6F00" w:rsidRPr="007D6F00" w:rsidRDefault="007D6F00" w:rsidP="007D6F00">
      <w:pPr>
        <w:rPr>
          <w:rFonts w:asciiTheme="minorHAnsi" w:hAnsiTheme="minorHAnsi" w:cstheme="minorHAnsi"/>
          <w:sz w:val="20"/>
          <w:szCs w:val="20"/>
        </w:rPr>
      </w:pPr>
      <w:r>
        <w:rPr>
          <w:noProof/>
        </w:rPr>
        <w:drawing>
          <wp:inline distT="0" distB="0" distL="0" distR="0" wp14:anchorId="65056214" wp14:editId="1A90865D">
            <wp:extent cx="5398620" cy="1296538"/>
            <wp:effectExtent l="152400" t="171450" r="354965" b="36131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t="22482" b="34799"/>
                    <a:stretch/>
                  </pic:blipFill>
                  <pic:spPr bwMode="auto">
                    <a:xfrm>
                      <a:off x="0" y="0"/>
                      <a:ext cx="5399405" cy="129672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r w:rsidRPr="007D6F00">
        <w:rPr>
          <w:rFonts w:asciiTheme="minorHAnsi" w:hAnsiTheme="minorHAnsi" w:cstheme="minorHAnsi"/>
          <w:sz w:val="20"/>
          <w:szCs w:val="20"/>
        </w:rPr>
        <w:t xml:space="preserve"> </w:t>
      </w:r>
    </w:p>
    <w:p w14:paraId="367C9FE9" w14:textId="7015DF6A" w:rsidR="007D6F00" w:rsidRDefault="007D6F00" w:rsidP="007D6F00">
      <w:pPr>
        <w:pStyle w:val="ListParagraph"/>
        <w:ind w:left="360"/>
        <w:rPr>
          <w:rFonts w:asciiTheme="minorHAnsi" w:hAnsiTheme="minorHAnsi" w:cstheme="minorHAnsi"/>
          <w:sz w:val="20"/>
          <w:szCs w:val="20"/>
        </w:rPr>
      </w:pPr>
      <w:r w:rsidRPr="007D6F00">
        <w:rPr>
          <w:rFonts w:asciiTheme="minorHAnsi" w:hAnsiTheme="minorHAnsi" w:cstheme="minorHAnsi"/>
          <w:sz w:val="20"/>
          <w:szCs w:val="20"/>
        </w:rPr>
        <w:t>An email will be sent to you informing you about the rejection/acceptance of inter domain migration request.</w:t>
      </w:r>
    </w:p>
    <w:p w14:paraId="1228DBD3" w14:textId="4485D9EF" w:rsidR="007D6F00" w:rsidRDefault="007D6F00" w:rsidP="007D6F00">
      <w:pPr>
        <w:pStyle w:val="ListParagraph"/>
        <w:ind w:left="360"/>
        <w:rPr>
          <w:rFonts w:asciiTheme="minorHAnsi" w:hAnsiTheme="minorHAnsi" w:cstheme="minorHAnsi"/>
          <w:sz w:val="20"/>
          <w:szCs w:val="20"/>
        </w:rPr>
      </w:pPr>
    </w:p>
    <w:p w14:paraId="3D7F8D06" w14:textId="425AC551" w:rsidR="007D6F00" w:rsidRPr="00B45750" w:rsidRDefault="007D6F00" w:rsidP="00B45750">
      <w:pPr>
        <w:pStyle w:val="ListParagraph"/>
        <w:ind w:left="360"/>
        <w:rPr>
          <w:rFonts w:asciiTheme="minorHAnsi" w:hAnsiTheme="minorHAnsi" w:cstheme="minorHAnsi"/>
          <w:sz w:val="20"/>
          <w:szCs w:val="20"/>
        </w:rPr>
      </w:pPr>
      <w:r>
        <w:rPr>
          <w:noProof/>
        </w:rPr>
        <w:drawing>
          <wp:inline distT="0" distB="0" distL="0" distR="0" wp14:anchorId="224155C8" wp14:editId="3F849E37">
            <wp:extent cx="4453719" cy="2138078"/>
            <wp:effectExtent l="152400" t="152400" r="366395" b="357505"/>
            <wp:docPr id="2173" name="Picture 2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4463366" cy="2142709"/>
                    </a:xfrm>
                    <a:prstGeom prst="rect">
                      <a:avLst/>
                    </a:prstGeom>
                    <a:ln>
                      <a:noFill/>
                    </a:ln>
                    <a:effectLst>
                      <a:outerShdw blurRad="292100" dist="139700" dir="2700000" algn="tl" rotWithShape="0">
                        <a:srgbClr val="333333">
                          <a:alpha val="65000"/>
                        </a:srgbClr>
                      </a:outerShdw>
                    </a:effectLst>
                  </pic:spPr>
                </pic:pic>
              </a:graphicData>
            </a:graphic>
          </wp:inline>
        </w:drawing>
      </w:r>
    </w:p>
    <w:p w14:paraId="1FEDB073" w14:textId="7C96E937" w:rsidR="007D6F00" w:rsidRPr="007D6F00" w:rsidRDefault="007D6F00" w:rsidP="007D6F00">
      <w:pPr>
        <w:pStyle w:val="ListParagraph"/>
        <w:ind w:left="360"/>
        <w:rPr>
          <w:rFonts w:asciiTheme="minorHAnsi" w:hAnsiTheme="minorHAnsi" w:cstheme="minorHAnsi"/>
          <w:sz w:val="20"/>
          <w:szCs w:val="20"/>
        </w:rPr>
      </w:pPr>
      <w:r>
        <w:rPr>
          <w:noProof/>
        </w:rPr>
        <w:drawing>
          <wp:inline distT="0" distB="0" distL="0" distR="0" wp14:anchorId="447DE116" wp14:editId="5F4A8BAD">
            <wp:extent cx="4312046" cy="2069051"/>
            <wp:effectExtent l="152400" t="152400" r="355600" b="369570"/>
            <wp:docPr id="2322" name="Picture 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349665" cy="2087102"/>
                    </a:xfrm>
                    <a:prstGeom prst="rect">
                      <a:avLst/>
                    </a:prstGeom>
                    <a:ln>
                      <a:noFill/>
                    </a:ln>
                    <a:effectLst>
                      <a:outerShdw blurRad="292100" dist="139700" dir="2700000" algn="tl" rotWithShape="0">
                        <a:srgbClr val="333333">
                          <a:alpha val="65000"/>
                        </a:srgbClr>
                      </a:outerShdw>
                    </a:effectLst>
                  </pic:spPr>
                </pic:pic>
              </a:graphicData>
            </a:graphic>
          </wp:inline>
        </w:drawing>
      </w:r>
    </w:p>
    <w:p w14:paraId="76835FA3" w14:textId="5B44E315" w:rsidR="007D6F00" w:rsidRDefault="007D6F00" w:rsidP="00943FE7">
      <w:pPr>
        <w:pStyle w:val="ListParagraph"/>
        <w:numPr>
          <w:ilvl w:val="0"/>
          <w:numId w:val="100"/>
        </w:numPr>
        <w:rPr>
          <w:rFonts w:asciiTheme="minorHAnsi" w:hAnsiTheme="minorHAnsi" w:cstheme="minorHAnsi"/>
          <w:sz w:val="20"/>
          <w:szCs w:val="20"/>
        </w:rPr>
      </w:pPr>
      <w:r w:rsidRPr="007D6F00">
        <w:rPr>
          <w:rFonts w:asciiTheme="minorHAnsi" w:hAnsiTheme="minorHAnsi" w:cstheme="minorHAnsi"/>
          <w:sz w:val="20"/>
          <w:szCs w:val="20"/>
        </w:rPr>
        <w:t>You can also view the order details.</w:t>
      </w:r>
    </w:p>
    <w:p w14:paraId="7CC880A8" w14:textId="5847DDB5" w:rsidR="007D6F00" w:rsidRPr="007D6F00" w:rsidRDefault="007D6F00" w:rsidP="007D6F00">
      <w:pPr>
        <w:rPr>
          <w:rFonts w:asciiTheme="minorHAnsi" w:hAnsiTheme="minorHAnsi" w:cstheme="minorHAnsi"/>
          <w:sz w:val="20"/>
          <w:szCs w:val="20"/>
        </w:rPr>
      </w:pPr>
      <w:r>
        <w:rPr>
          <w:noProof/>
        </w:rPr>
        <w:drawing>
          <wp:inline distT="0" distB="0" distL="0" distR="0" wp14:anchorId="5811509A" wp14:editId="33A4815D">
            <wp:extent cx="4125555" cy="1355698"/>
            <wp:effectExtent l="152400" t="171450" r="332740" b="359410"/>
            <wp:docPr id="2323" name="Picture 2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a:srcRect t="12587" b="28969"/>
                    <a:stretch/>
                  </pic:blipFill>
                  <pic:spPr bwMode="auto">
                    <a:xfrm>
                      <a:off x="0" y="0"/>
                      <a:ext cx="4197222" cy="137924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9AB1660" w14:textId="28C7A03F" w:rsidR="005D03E5" w:rsidRDefault="007D6F00" w:rsidP="00943FE7">
      <w:pPr>
        <w:pStyle w:val="ListParagraph"/>
        <w:numPr>
          <w:ilvl w:val="0"/>
          <w:numId w:val="100"/>
        </w:numPr>
        <w:rPr>
          <w:rFonts w:asciiTheme="minorHAnsi" w:hAnsiTheme="minorHAnsi" w:cstheme="minorHAnsi"/>
          <w:sz w:val="20"/>
          <w:szCs w:val="20"/>
        </w:rPr>
      </w:pPr>
      <w:r w:rsidRPr="007D6F00">
        <w:rPr>
          <w:rFonts w:asciiTheme="minorHAnsi" w:hAnsiTheme="minorHAnsi" w:cstheme="minorHAnsi"/>
          <w:sz w:val="20"/>
          <w:szCs w:val="20"/>
        </w:rPr>
        <w:t>On receipt of a successful acceptance of the inter-domain migration request, you can now start using the migrate in option. The approved profile(s)  will be visible in the dropdown.</w:t>
      </w:r>
    </w:p>
    <w:p w14:paraId="5F169A20" w14:textId="0E5E4D3B" w:rsidR="007D6F00" w:rsidRDefault="007D6F00" w:rsidP="00943FE7">
      <w:pPr>
        <w:pStyle w:val="Heading2"/>
        <w:keepNext w:val="0"/>
        <w:keepLines w:val="0"/>
        <w:numPr>
          <w:ilvl w:val="1"/>
          <w:numId w:val="95"/>
        </w:numPr>
        <w:tabs>
          <w:tab w:val="num" w:pos="360"/>
        </w:tabs>
        <w:spacing w:before="120" w:after="240" w:line="360" w:lineRule="auto"/>
        <w:ind w:left="360" w:hanging="360"/>
        <w:jc w:val="both"/>
        <w:rPr>
          <w:rFonts w:asciiTheme="minorHAnsi" w:hAnsiTheme="minorHAnsi" w:cstheme="minorHAnsi"/>
          <w:b/>
        </w:rPr>
      </w:pPr>
      <w:bookmarkStart w:id="255" w:name="_Toc185243373"/>
      <w:r w:rsidRPr="007D6F00">
        <w:rPr>
          <w:rFonts w:asciiTheme="minorHAnsi" w:hAnsiTheme="minorHAnsi" w:cstheme="minorHAnsi"/>
          <w:b/>
        </w:rPr>
        <w:t>Number migrate In</w:t>
      </w:r>
      <w:bookmarkEnd w:id="255"/>
    </w:p>
    <w:p w14:paraId="52C58F73" w14:textId="5716F58B" w:rsidR="007D6F00" w:rsidRPr="007D6F00" w:rsidRDefault="007D6F00" w:rsidP="007D6F00">
      <w:r w:rsidRPr="007D6F00">
        <w:rPr>
          <w:sz w:val="20"/>
          <w:szCs w:val="20"/>
        </w:rPr>
        <w:t>These steps are applicable for both inter &amp; intra domain migrations.</w:t>
      </w:r>
    </w:p>
    <w:p w14:paraId="5DCF83F0" w14:textId="16CB6673" w:rsidR="005D03E5" w:rsidRDefault="005D03E5" w:rsidP="005D03E5"/>
    <w:p w14:paraId="41748E46" w14:textId="3BC9D249" w:rsidR="007D6F00" w:rsidRPr="007D6F00" w:rsidRDefault="007D6F00" w:rsidP="00943FE7">
      <w:pPr>
        <w:pStyle w:val="ListParagraph"/>
        <w:numPr>
          <w:ilvl w:val="0"/>
          <w:numId w:val="101"/>
        </w:numPr>
        <w:rPr>
          <w:rFonts w:asciiTheme="minorHAnsi" w:hAnsiTheme="minorHAnsi" w:cstheme="minorHAnsi"/>
          <w:sz w:val="20"/>
          <w:szCs w:val="20"/>
        </w:rPr>
      </w:pPr>
      <w:r w:rsidRPr="007D6F00">
        <w:rPr>
          <w:rFonts w:asciiTheme="minorHAnsi" w:hAnsiTheme="minorHAnsi" w:cstheme="minorHAnsi"/>
          <w:sz w:val="20"/>
          <w:szCs w:val="20"/>
        </w:rPr>
        <w:t xml:space="preserve">Select </w:t>
      </w:r>
      <w:r>
        <w:rPr>
          <w:rFonts w:asciiTheme="minorHAnsi" w:hAnsiTheme="minorHAnsi" w:cstheme="minorHAnsi"/>
          <w:sz w:val="20"/>
          <w:szCs w:val="20"/>
        </w:rPr>
        <w:t>the service profile that you wish to migrate numbers to, and then select the option ‘Number Migrate In’ under the ‘Quick Links’ menu</w:t>
      </w:r>
      <w:r w:rsidRPr="007D6F00">
        <w:rPr>
          <w:rFonts w:asciiTheme="minorHAnsi" w:hAnsiTheme="minorHAnsi" w:cstheme="minorHAnsi"/>
          <w:sz w:val="20"/>
          <w:szCs w:val="20"/>
        </w:rPr>
        <w:t xml:space="preserve">. </w:t>
      </w:r>
    </w:p>
    <w:p w14:paraId="1023CCE7" w14:textId="6E527A9C" w:rsidR="007D6F00" w:rsidRPr="007D6F00" w:rsidRDefault="007D6F00" w:rsidP="007D6F00">
      <w:pPr>
        <w:rPr>
          <w:rFonts w:asciiTheme="minorHAnsi" w:hAnsiTheme="minorHAnsi" w:cstheme="minorHAnsi"/>
          <w:sz w:val="20"/>
          <w:szCs w:val="20"/>
        </w:rPr>
      </w:pPr>
      <w:r>
        <w:rPr>
          <w:noProof/>
        </w:rPr>
        <mc:AlternateContent>
          <mc:Choice Requires="wps">
            <w:drawing>
              <wp:anchor distT="0" distB="0" distL="114300" distR="114300" simplePos="0" relativeHeight="251908096" behindDoc="0" locked="0" layoutInCell="1" allowOverlap="1" wp14:anchorId="6D369E45" wp14:editId="37595710">
                <wp:simplePos x="0" y="0"/>
                <wp:positionH relativeFrom="margin">
                  <wp:posOffset>4860290</wp:posOffset>
                </wp:positionH>
                <wp:positionV relativeFrom="paragraph">
                  <wp:posOffset>793701</wp:posOffset>
                </wp:positionV>
                <wp:extent cx="251460" cy="251460"/>
                <wp:effectExtent l="0" t="0" r="15240" b="15240"/>
                <wp:wrapNone/>
                <wp:docPr id="2329" name="Left Arrow 1640"/>
                <wp:cNvGraphicFramePr/>
                <a:graphic xmlns:a="http://schemas.openxmlformats.org/drawingml/2006/main">
                  <a:graphicData uri="http://schemas.microsoft.com/office/word/2010/wordprocessingShape">
                    <wps:wsp>
                      <wps:cNvSpPr/>
                      <wps:spPr>
                        <a:xfrm>
                          <a:off x="0" y="0"/>
                          <a:ext cx="251460" cy="25146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0419089" w14:textId="77CF0C29" w:rsidR="007D6F00" w:rsidRPr="00752228" w:rsidRDefault="0027006D" w:rsidP="007D6F00">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D369E45" id="_x0000_s1153" type="#_x0000_t66" style="position:absolute;margin-left:382.7pt;margin-top:62.5pt;width:19.8pt;height:19.8pt;z-index:25190809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" adj="10800" fillcolor="#00d7bd [3204]" strokecolor="white [3212]" strokeweight=".25pt">
                <v:textbox inset="0,0,0,0">
                  <w:txbxContent>
                    <w:p w14:paraId="00419089" w14:textId="77CF0C29" w:rsidR="007D6F00" w:rsidRPr="00752228" w:rsidRDefault="0027006D" w:rsidP="007D6F00">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Pr>
          <w:noProof/>
        </w:rPr>
        <w:drawing>
          <wp:inline distT="0" distB="0" distL="0" distR="0" wp14:anchorId="11169DB7" wp14:editId="0C794598">
            <wp:extent cx="5045612" cy="1015685"/>
            <wp:effectExtent l="152400" t="171450" r="346075" b="356235"/>
            <wp:docPr id="2324" name="Picture 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a:srcRect t="26426" b="37773"/>
                    <a:stretch/>
                  </pic:blipFill>
                  <pic:spPr bwMode="auto">
                    <a:xfrm>
                      <a:off x="0" y="0"/>
                      <a:ext cx="5095310" cy="102568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E8F9FD8" w14:textId="0C41174E" w:rsidR="007D6F00" w:rsidRDefault="007D6F00" w:rsidP="00943FE7">
      <w:pPr>
        <w:pStyle w:val="ListParagraph"/>
        <w:numPr>
          <w:ilvl w:val="0"/>
          <w:numId w:val="101"/>
        </w:numPr>
        <w:rPr>
          <w:rFonts w:asciiTheme="minorHAnsi" w:hAnsiTheme="minorHAnsi" w:cstheme="minorHAnsi"/>
          <w:sz w:val="20"/>
          <w:szCs w:val="20"/>
        </w:rPr>
      </w:pPr>
      <w:r>
        <w:rPr>
          <w:rFonts w:asciiTheme="minorHAnsi" w:hAnsiTheme="minorHAnsi" w:cstheme="minorHAnsi"/>
          <w:sz w:val="20"/>
          <w:szCs w:val="20"/>
        </w:rPr>
        <w:t>S</w:t>
      </w:r>
      <w:r w:rsidRPr="007D6F00">
        <w:rPr>
          <w:rFonts w:asciiTheme="minorHAnsi" w:hAnsiTheme="minorHAnsi" w:cstheme="minorHAnsi"/>
          <w:sz w:val="20"/>
          <w:szCs w:val="20"/>
        </w:rPr>
        <w:t>elect the radio button - ‘Number Migrate In’ and select the losing service profile from the drop down and enter the numbers as highlighted below.</w:t>
      </w:r>
    </w:p>
    <w:p w14:paraId="3827D36B" w14:textId="6AE67FAB" w:rsidR="0027006D" w:rsidRDefault="0027006D" w:rsidP="0027006D">
      <w:pPr>
        <w:pStyle w:val="ListParagraph"/>
        <w:ind w:left="360"/>
        <w:rPr>
          <w:rFonts w:asciiTheme="minorHAnsi" w:hAnsiTheme="minorHAnsi" w:cstheme="minorHAnsi"/>
          <w:sz w:val="20"/>
          <w:szCs w:val="20"/>
        </w:rPr>
      </w:pPr>
    </w:p>
    <w:p w14:paraId="27BCAE1F" w14:textId="0C709D6D" w:rsidR="0027006D" w:rsidRPr="007D6F00" w:rsidRDefault="0027006D" w:rsidP="0027006D">
      <w:pPr>
        <w:pStyle w:val="ListParagraph"/>
        <w:ind w:left="360"/>
        <w:rPr>
          <w:rFonts w:asciiTheme="minorHAnsi" w:hAnsiTheme="minorHAnsi" w:cstheme="minorHAnsi"/>
          <w:sz w:val="20"/>
          <w:szCs w:val="20"/>
        </w:rPr>
      </w:pPr>
      <w:r>
        <w:rPr>
          <w:noProof/>
        </w:rPr>
        <w:drawing>
          <wp:inline distT="0" distB="0" distL="0" distR="0" wp14:anchorId="575420FC" wp14:editId="51823AD6">
            <wp:extent cx="5154577" cy="1473958"/>
            <wp:effectExtent l="152400" t="171450" r="370205" b="354965"/>
            <wp:docPr id="2330" name="Picture 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a:srcRect t="26549" b="22586"/>
                    <a:stretch/>
                  </pic:blipFill>
                  <pic:spPr bwMode="auto">
                    <a:xfrm>
                      <a:off x="0" y="0"/>
                      <a:ext cx="5186421" cy="148306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07CC953" w14:textId="58CF7F05" w:rsidR="0027006D" w:rsidRDefault="0027006D" w:rsidP="0027006D">
      <w:pPr>
        <w:pStyle w:val="ListParagraph"/>
        <w:ind w:left="360"/>
        <w:rPr>
          <w:rFonts w:asciiTheme="minorHAnsi" w:hAnsiTheme="minorHAnsi" w:cstheme="minorHAnsi"/>
          <w:sz w:val="20"/>
          <w:szCs w:val="20"/>
          <w:lang w:val="en-GB"/>
        </w:rPr>
      </w:pPr>
      <w:r w:rsidRPr="0027006D">
        <w:rPr>
          <w:rFonts w:asciiTheme="minorHAnsi" w:hAnsiTheme="minorHAnsi" w:cstheme="minorHAnsi"/>
          <w:sz w:val="20"/>
          <w:szCs w:val="20"/>
          <w:lang w:val="en-GB"/>
        </w:rPr>
        <w:t>If you’re requesting for a partial range migration for CH, IT, DE and Zone B countries, an error will be thrown as shown above.</w:t>
      </w:r>
    </w:p>
    <w:p w14:paraId="5E736299" w14:textId="77777777" w:rsidR="0027006D" w:rsidRPr="0027006D" w:rsidRDefault="0027006D" w:rsidP="0027006D">
      <w:pPr>
        <w:pStyle w:val="ListParagraph"/>
        <w:ind w:left="360"/>
        <w:rPr>
          <w:rFonts w:asciiTheme="minorHAnsi" w:hAnsiTheme="minorHAnsi" w:cstheme="minorHAnsi"/>
          <w:sz w:val="20"/>
          <w:szCs w:val="20"/>
          <w:lang w:val="en-GB"/>
        </w:rPr>
      </w:pPr>
    </w:p>
    <w:p w14:paraId="2BEF8334" w14:textId="0F1C3249" w:rsidR="0027006D" w:rsidRPr="0027006D" w:rsidRDefault="0027006D" w:rsidP="0027006D">
      <w:pPr>
        <w:pStyle w:val="ListParagraph"/>
        <w:ind w:left="360"/>
        <w:rPr>
          <w:rFonts w:asciiTheme="minorHAnsi" w:hAnsiTheme="minorHAnsi" w:cstheme="minorHAnsi"/>
          <w:sz w:val="20"/>
          <w:szCs w:val="20"/>
          <w:lang w:val="en-GB"/>
        </w:rPr>
      </w:pPr>
      <w:r w:rsidRPr="0027006D">
        <w:rPr>
          <w:rFonts w:asciiTheme="minorHAnsi" w:hAnsiTheme="minorHAnsi" w:cstheme="minorHAnsi"/>
          <w:sz w:val="20"/>
          <w:szCs w:val="20"/>
          <w:lang w:val="en-GB"/>
        </w:rPr>
        <w:t xml:space="preserve">The selected numbers </w:t>
      </w:r>
      <w:proofErr w:type="spellStart"/>
      <w:r w:rsidRPr="0027006D">
        <w:rPr>
          <w:rFonts w:asciiTheme="minorHAnsi" w:hAnsiTheme="minorHAnsi" w:cstheme="minorHAnsi"/>
          <w:sz w:val="20"/>
          <w:szCs w:val="20"/>
          <w:lang w:val="en-GB"/>
        </w:rPr>
        <w:t>numbers</w:t>
      </w:r>
      <w:proofErr w:type="spellEnd"/>
      <w:r w:rsidRPr="0027006D">
        <w:rPr>
          <w:rFonts w:asciiTheme="minorHAnsi" w:hAnsiTheme="minorHAnsi" w:cstheme="minorHAnsi"/>
          <w:sz w:val="20"/>
          <w:szCs w:val="20"/>
          <w:lang w:val="en-GB"/>
        </w:rPr>
        <w:t xml:space="preserve"> will be visible as shown below. You can add up to 50 single numbers/ranges to the grid.</w:t>
      </w:r>
    </w:p>
    <w:p w14:paraId="499B151E" w14:textId="1BC06D0B" w:rsidR="0027006D" w:rsidRDefault="0027006D" w:rsidP="0027006D">
      <w:pPr>
        <w:pStyle w:val="ListParagraph"/>
        <w:ind w:left="360"/>
        <w:rPr>
          <w:rFonts w:asciiTheme="minorHAnsi" w:hAnsiTheme="minorHAnsi" w:cstheme="minorHAnsi"/>
          <w:sz w:val="20"/>
          <w:szCs w:val="20"/>
          <w:lang w:val="en-GB"/>
        </w:rPr>
      </w:pPr>
    </w:p>
    <w:p w14:paraId="77493F26" w14:textId="62A26953" w:rsidR="0027006D" w:rsidRPr="0027006D" w:rsidRDefault="0027006D" w:rsidP="0027006D">
      <w:pPr>
        <w:pStyle w:val="ListParagraph"/>
        <w:ind w:left="360"/>
        <w:rPr>
          <w:rFonts w:asciiTheme="minorHAnsi" w:hAnsiTheme="minorHAnsi" w:cstheme="minorHAnsi"/>
          <w:sz w:val="20"/>
          <w:szCs w:val="20"/>
          <w:lang w:val="en-GB"/>
        </w:rPr>
      </w:pPr>
      <w:r>
        <w:rPr>
          <w:noProof/>
        </w:rPr>
        <w:drawing>
          <wp:inline distT="0" distB="0" distL="0" distR="0" wp14:anchorId="4989EDD8" wp14:editId="4B76585A">
            <wp:extent cx="4716151" cy="2122777"/>
            <wp:effectExtent l="152400" t="171450" r="351155" b="354330"/>
            <wp:docPr id="2331" name="Picture 2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a:srcRect t="14091" b="5844"/>
                    <a:stretch/>
                  </pic:blipFill>
                  <pic:spPr bwMode="auto">
                    <a:xfrm>
                      <a:off x="0" y="0"/>
                      <a:ext cx="4729438" cy="212875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6FCE449" w14:textId="25EF3595" w:rsidR="0027006D" w:rsidRPr="0027006D" w:rsidRDefault="0027006D" w:rsidP="00943FE7">
      <w:pPr>
        <w:pStyle w:val="ListParagraph"/>
        <w:numPr>
          <w:ilvl w:val="0"/>
          <w:numId w:val="101"/>
        </w:numPr>
        <w:rPr>
          <w:rFonts w:asciiTheme="minorHAnsi" w:hAnsiTheme="minorHAnsi" w:cstheme="minorHAnsi"/>
          <w:sz w:val="20"/>
          <w:szCs w:val="20"/>
        </w:rPr>
      </w:pPr>
      <w:r w:rsidRPr="0027006D">
        <w:rPr>
          <w:rFonts w:asciiTheme="minorHAnsi" w:hAnsiTheme="minorHAnsi" w:cstheme="minorHAnsi"/>
          <w:sz w:val="20"/>
          <w:szCs w:val="20"/>
          <w:lang w:val="en-GB"/>
        </w:rPr>
        <w:t>Click on ‘Migrate Numbers’ button. You’ll get a pop-up confirming the request.</w:t>
      </w:r>
    </w:p>
    <w:p w14:paraId="79253996" w14:textId="093AF3C2" w:rsidR="0027006D" w:rsidRPr="0027006D" w:rsidRDefault="0027006D" w:rsidP="0027006D">
      <w:pPr>
        <w:pStyle w:val="ListParagraph"/>
        <w:ind w:left="360"/>
        <w:rPr>
          <w:rFonts w:asciiTheme="minorHAnsi" w:hAnsiTheme="minorHAnsi" w:cstheme="minorHAnsi"/>
          <w:sz w:val="20"/>
          <w:szCs w:val="20"/>
        </w:rPr>
      </w:pPr>
      <w:r>
        <w:rPr>
          <w:noProof/>
        </w:rPr>
        <w:drawing>
          <wp:inline distT="0" distB="0" distL="0" distR="0" wp14:anchorId="35A5FF77" wp14:editId="3C465597">
            <wp:extent cx="4716145" cy="1960530"/>
            <wp:effectExtent l="152400" t="171450" r="351155" b="363855"/>
            <wp:docPr id="2334" name="Picture 2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a:srcRect t="17769" b="8286"/>
                    <a:stretch/>
                  </pic:blipFill>
                  <pic:spPr bwMode="auto">
                    <a:xfrm>
                      <a:off x="0" y="0"/>
                      <a:ext cx="4731591" cy="196695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D1EFE45" w14:textId="77777777" w:rsidR="0027006D" w:rsidRPr="0027006D" w:rsidRDefault="0027006D" w:rsidP="0027006D">
      <w:pPr>
        <w:pStyle w:val="ListParagraph"/>
        <w:ind w:left="360"/>
        <w:rPr>
          <w:rFonts w:asciiTheme="minorHAnsi" w:hAnsiTheme="minorHAnsi" w:cstheme="minorHAnsi"/>
          <w:sz w:val="20"/>
          <w:szCs w:val="20"/>
        </w:rPr>
      </w:pPr>
    </w:p>
    <w:p w14:paraId="64E7617B" w14:textId="29397995" w:rsidR="0027006D" w:rsidRPr="0027006D" w:rsidRDefault="0027006D" w:rsidP="00943FE7">
      <w:pPr>
        <w:pStyle w:val="ListParagraph"/>
        <w:numPr>
          <w:ilvl w:val="0"/>
          <w:numId w:val="101"/>
        </w:numPr>
        <w:rPr>
          <w:rFonts w:asciiTheme="minorHAnsi" w:hAnsiTheme="minorHAnsi" w:cstheme="minorHAnsi"/>
          <w:sz w:val="20"/>
          <w:szCs w:val="20"/>
        </w:rPr>
      </w:pPr>
      <w:r>
        <w:rPr>
          <w:rFonts w:asciiTheme="minorHAnsi" w:hAnsiTheme="minorHAnsi" w:cstheme="minorHAnsi"/>
          <w:sz w:val="20"/>
          <w:szCs w:val="20"/>
          <w:lang w:val="en-GB"/>
        </w:rPr>
        <w:t>S</w:t>
      </w:r>
      <w:r w:rsidRPr="0027006D">
        <w:rPr>
          <w:rFonts w:asciiTheme="minorHAnsi" w:hAnsiTheme="minorHAnsi" w:cstheme="minorHAnsi"/>
          <w:sz w:val="20"/>
          <w:szCs w:val="20"/>
          <w:lang w:val="en-GB"/>
        </w:rPr>
        <w:t>elect ‘Yes’ and the Migrate-In order will be submitted to Colt.</w:t>
      </w:r>
    </w:p>
    <w:p w14:paraId="1CFA2418" w14:textId="434773D3" w:rsidR="0027006D" w:rsidRDefault="0027006D" w:rsidP="0027006D">
      <w:pPr>
        <w:pStyle w:val="ListParagraph"/>
        <w:ind w:left="360"/>
        <w:rPr>
          <w:rFonts w:asciiTheme="minorHAnsi" w:hAnsiTheme="minorHAnsi" w:cstheme="minorHAnsi"/>
          <w:sz w:val="20"/>
          <w:szCs w:val="20"/>
          <w:lang w:val="en-GB"/>
        </w:rPr>
      </w:pPr>
    </w:p>
    <w:p w14:paraId="27334DF4" w14:textId="76425D7B" w:rsidR="0027006D" w:rsidRPr="0027006D" w:rsidRDefault="0027006D" w:rsidP="0027006D">
      <w:pPr>
        <w:pStyle w:val="ListParagraph"/>
        <w:ind w:left="360"/>
        <w:rPr>
          <w:rFonts w:asciiTheme="minorHAnsi" w:hAnsiTheme="minorHAnsi" w:cstheme="minorHAnsi"/>
          <w:sz w:val="20"/>
          <w:szCs w:val="20"/>
        </w:rPr>
      </w:pPr>
      <w:r>
        <w:rPr>
          <w:noProof/>
        </w:rPr>
        <w:drawing>
          <wp:inline distT="0" distB="0" distL="0" distR="0" wp14:anchorId="6B0941B3" wp14:editId="5D2A6058">
            <wp:extent cx="5173773" cy="776609"/>
            <wp:effectExtent l="152400" t="171450" r="351155" b="366395"/>
            <wp:docPr id="2336" name="Picture 2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t="34249" b="39051"/>
                    <a:stretch/>
                  </pic:blipFill>
                  <pic:spPr bwMode="auto">
                    <a:xfrm>
                      <a:off x="0" y="0"/>
                      <a:ext cx="5275209" cy="79183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223C1F2" w14:textId="6931D26C" w:rsidR="0027006D" w:rsidRPr="0027006D" w:rsidRDefault="0027006D" w:rsidP="00943FE7">
      <w:pPr>
        <w:pStyle w:val="ListParagraph"/>
        <w:numPr>
          <w:ilvl w:val="0"/>
          <w:numId w:val="101"/>
        </w:numPr>
        <w:rPr>
          <w:rFonts w:asciiTheme="minorHAnsi" w:hAnsiTheme="minorHAnsi" w:cstheme="minorHAnsi"/>
          <w:sz w:val="20"/>
          <w:szCs w:val="20"/>
        </w:rPr>
      </w:pPr>
      <w:r w:rsidRPr="0027006D">
        <w:rPr>
          <w:rFonts w:asciiTheme="minorHAnsi" w:hAnsiTheme="minorHAnsi" w:cstheme="minorHAnsi"/>
          <w:sz w:val="20"/>
          <w:szCs w:val="20"/>
          <w:lang w:val="en-GB"/>
        </w:rPr>
        <w:t>You</w:t>
      </w:r>
      <w:r>
        <w:rPr>
          <w:rFonts w:asciiTheme="minorHAnsi" w:hAnsiTheme="minorHAnsi" w:cstheme="minorHAnsi"/>
          <w:sz w:val="20"/>
          <w:szCs w:val="20"/>
          <w:lang w:val="en-GB"/>
        </w:rPr>
        <w:t xml:space="preserve"> </w:t>
      </w:r>
      <w:r w:rsidRPr="0027006D">
        <w:rPr>
          <w:rFonts w:asciiTheme="minorHAnsi" w:hAnsiTheme="minorHAnsi" w:cstheme="minorHAnsi"/>
          <w:sz w:val="20"/>
          <w:szCs w:val="20"/>
          <w:lang w:val="en-GB"/>
        </w:rPr>
        <w:t>can view the order details by clicking on the order id or by searching the order id via the my order page.</w:t>
      </w:r>
    </w:p>
    <w:p w14:paraId="37625672" w14:textId="02E54082" w:rsidR="0027006D" w:rsidRPr="0027006D" w:rsidRDefault="0027006D" w:rsidP="0027006D">
      <w:pPr>
        <w:rPr>
          <w:rFonts w:asciiTheme="minorHAnsi" w:hAnsiTheme="minorHAnsi" w:cstheme="minorHAnsi"/>
          <w:sz w:val="20"/>
          <w:szCs w:val="20"/>
        </w:rPr>
      </w:pPr>
      <w:r>
        <w:rPr>
          <w:noProof/>
        </w:rPr>
        <w:drawing>
          <wp:inline distT="0" distB="0" distL="0" distR="0" wp14:anchorId="2FE87047" wp14:editId="03281E5A">
            <wp:extent cx="5468636" cy="1878802"/>
            <wp:effectExtent l="152400" t="171450" r="360680" b="369570"/>
            <wp:docPr id="2337" name="Picture 2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srcRect t="25351" b="13537"/>
                    <a:stretch/>
                  </pic:blipFill>
                  <pic:spPr bwMode="auto">
                    <a:xfrm>
                      <a:off x="0" y="0"/>
                      <a:ext cx="5516282" cy="189517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417A9A62" w14:textId="14403550" w:rsidR="0027006D" w:rsidRDefault="0027006D" w:rsidP="0027006D">
      <w:pPr>
        <w:rPr>
          <w:sz w:val="20"/>
          <w:szCs w:val="20"/>
          <w:lang w:val="en-GB"/>
        </w:rPr>
      </w:pPr>
      <w:r w:rsidRPr="0027006D">
        <w:rPr>
          <w:sz w:val="20"/>
          <w:szCs w:val="20"/>
          <w:lang w:val="en-GB"/>
        </w:rPr>
        <w:t>For the gaining service profile, the order type will be ‘Number Migrate In’. Automatically Colt will create a ‘Number migrate Out’ order type against the losing profile.</w:t>
      </w:r>
    </w:p>
    <w:p w14:paraId="7E49F9B4" w14:textId="76FD5EB5" w:rsidR="0027006D" w:rsidRDefault="0027006D" w:rsidP="0027006D">
      <w:pPr>
        <w:rPr>
          <w:sz w:val="20"/>
          <w:szCs w:val="20"/>
          <w:lang w:val="en-GB"/>
        </w:rPr>
      </w:pPr>
    </w:p>
    <w:p w14:paraId="71272A61" w14:textId="0691C959" w:rsidR="0027006D" w:rsidRDefault="0027006D" w:rsidP="0027006D">
      <w:pPr>
        <w:rPr>
          <w:sz w:val="20"/>
          <w:szCs w:val="20"/>
          <w:lang w:val="en-GB"/>
        </w:rPr>
      </w:pPr>
    </w:p>
    <w:p w14:paraId="21E6036C" w14:textId="101E0088" w:rsidR="0027006D" w:rsidRPr="0027006D" w:rsidRDefault="0027006D" w:rsidP="0027006D">
      <w:pPr>
        <w:rPr>
          <w:sz w:val="20"/>
          <w:szCs w:val="20"/>
          <w:lang w:val="en-GB"/>
        </w:rPr>
      </w:pPr>
      <w:r>
        <w:rPr>
          <w:noProof/>
        </w:rPr>
        <w:drawing>
          <wp:inline distT="0" distB="0" distL="0" distR="0" wp14:anchorId="6A072105" wp14:editId="2E8A9ED3">
            <wp:extent cx="5494934" cy="892779"/>
            <wp:effectExtent l="152400" t="171450" r="353695" b="365125"/>
            <wp:docPr id="2338" name="Picture 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t="24301" b="46798"/>
                    <a:stretch/>
                  </pic:blipFill>
                  <pic:spPr bwMode="auto">
                    <a:xfrm>
                      <a:off x="0" y="0"/>
                      <a:ext cx="5518351" cy="89658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D28BC84" w14:textId="071DC0F5" w:rsidR="0027006D" w:rsidRDefault="0027006D" w:rsidP="0027006D">
      <w:pPr>
        <w:rPr>
          <w:rFonts w:asciiTheme="minorHAnsi" w:hAnsiTheme="minorHAnsi" w:cstheme="minorHAnsi"/>
          <w:color w:val="000000" w:themeColor="text1"/>
          <w:sz w:val="20"/>
          <w:szCs w:val="20"/>
          <w:lang w:val="en-GB"/>
        </w:rPr>
      </w:pPr>
      <w:r w:rsidRPr="0027006D">
        <w:rPr>
          <w:rFonts w:asciiTheme="minorHAnsi" w:hAnsiTheme="minorHAnsi" w:cstheme="minorHAnsi"/>
          <w:color w:val="000000" w:themeColor="text1"/>
          <w:sz w:val="20"/>
          <w:szCs w:val="20"/>
          <w:lang w:val="en-GB"/>
        </w:rPr>
        <w:t>Customer (email ids configured against the losing and gaining service profiles) will be informed about the migration order for both order milestones: ‘In progress’ and ‘Completed’.</w:t>
      </w:r>
    </w:p>
    <w:p w14:paraId="1B803965" w14:textId="2126889F" w:rsidR="0027006D" w:rsidRDefault="0027006D" w:rsidP="0027006D">
      <w:pPr>
        <w:rPr>
          <w:rFonts w:asciiTheme="minorHAnsi" w:hAnsiTheme="minorHAnsi" w:cstheme="minorHAnsi"/>
          <w:color w:val="000000" w:themeColor="text1"/>
          <w:sz w:val="20"/>
          <w:szCs w:val="20"/>
          <w:lang w:val="en-GB"/>
        </w:rPr>
      </w:pPr>
    </w:p>
    <w:p w14:paraId="5E5406B0" w14:textId="739EDA23" w:rsidR="0027006D" w:rsidRDefault="0027006D" w:rsidP="0027006D">
      <w:pPr>
        <w:rPr>
          <w:rFonts w:asciiTheme="minorHAnsi" w:hAnsiTheme="minorHAnsi" w:cstheme="minorHAnsi"/>
          <w:color w:val="000000" w:themeColor="text1"/>
          <w:sz w:val="20"/>
          <w:szCs w:val="20"/>
          <w:lang w:val="en-GB"/>
        </w:rPr>
      </w:pPr>
      <w:r>
        <w:rPr>
          <w:noProof/>
        </w:rPr>
        <w:drawing>
          <wp:inline distT="0" distB="0" distL="0" distR="0" wp14:anchorId="6D3516D6" wp14:editId="28B9F20D">
            <wp:extent cx="3746601" cy="1954242"/>
            <wp:effectExtent l="152400" t="152400" r="368300" b="370205"/>
            <wp:docPr id="2339" name="Picture 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a:srcRect b="7233"/>
                    <a:stretch/>
                  </pic:blipFill>
                  <pic:spPr bwMode="auto">
                    <a:xfrm>
                      <a:off x="0" y="0"/>
                      <a:ext cx="3761993" cy="196227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0236468" w14:textId="70506EC4" w:rsidR="0027006D" w:rsidRDefault="0027006D" w:rsidP="0027006D">
      <w:pPr>
        <w:rPr>
          <w:rFonts w:asciiTheme="minorHAnsi" w:hAnsiTheme="minorHAnsi" w:cstheme="minorHAnsi"/>
          <w:color w:val="000000" w:themeColor="text1"/>
          <w:sz w:val="20"/>
          <w:szCs w:val="20"/>
          <w:lang w:val="en-GB"/>
        </w:rPr>
      </w:pPr>
      <w:r>
        <w:rPr>
          <w:noProof/>
        </w:rPr>
        <w:drawing>
          <wp:inline distT="0" distB="0" distL="0" distR="0" wp14:anchorId="326BA0A5" wp14:editId="65FEB653">
            <wp:extent cx="3878275" cy="2050072"/>
            <wp:effectExtent l="152400" t="152400" r="370205" b="369570"/>
            <wp:docPr id="2340" name="Picture 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a:srcRect b="5988"/>
                    <a:stretch/>
                  </pic:blipFill>
                  <pic:spPr bwMode="auto">
                    <a:xfrm>
                      <a:off x="0" y="0"/>
                      <a:ext cx="3906317" cy="206489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8B6473F" w14:textId="63D817F9" w:rsidR="0027006D" w:rsidRPr="0027006D" w:rsidRDefault="0027006D" w:rsidP="0027006D">
      <w:pPr>
        <w:rPr>
          <w:rFonts w:asciiTheme="minorHAnsi" w:hAnsiTheme="minorHAnsi" w:cstheme="minorHAnsi"/>
          <w:color w:val="000000" w:themeColor="text1"/>
          <w:sz w:val="20"/>
          <w:szCs w:val="20"/>
          <w:lang w:val="en-GB"/>
        </w:rPr>
      </w:pPr>
      <w:r>
        <w:rPr>
          <w:noProof/>
        </w:rPr>
        <w:drawing>
          <wp:inline distT="0" distB="0" distL="0" distR="0" wp14:anchorId="741C8E5C" wp14:editId="068E56A3">
            <wp:extent cx="3380841" cy="1781672"/>
            <wp:effectExtent l="152400" t="152400" r="353060" b="371475"/>
            <wp:docPr id="2341" name="Picture 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2"/>
                    <a:srcRect b="6269"/>
                    <a:stretch/>
                  </pic:blipFill>
                  <pic:spPr bwMode="auto">
                    <a:xfrm>
                      <a:off x="0" y="0"/>
                      <a:ext cx="3393556" cy="178837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0F4FCBC" w14:textId="77777777" w:rsidR="00120D0F" w:rsidRPr="0027006D" w:rsidRDefault="00120D0F" w:rsidP="00862393">
      <w:pPr>
        <w:rPr>
          <w:rFonts w:asciiTheme="minorHAnsi" w:hAnsiTheme="minorHAnsi" w:cstheme="minorHAnsi"/>
          <w:color w:val="000000" w:themeColor="text1"/>
          <w:sz w:val="20"/>
          <w:szCs w:val="20"/>
          <w:lang w:val="en-GB"/>
        </w:rPr>
      </w:pPr>
    </w:p>
    <w:p w14:paraId="793C05C4" w14:textId="77777777" w:rsidR="0027006D" w:rsidRPr="0027006D" w:rsidRDefault="0027006D" w:rsidP="0027006D">
      <w:pPr>
        <w:rPr>
          <w:rFonts w:asciiTheme="minorHAnsi" w:hAnsiTheme="minorHAnsi" w:cstheme="minorHAnsi"/>
          <w:color w:val="000000" w:themeColor="text1"/>
          <w:sz w:val="20"/>
          <w:szCs w:val="20"/>
          <w:lang w:val="en-GB"/>
        </w:rPr>
      </w:pPr>
      <w:r w:rsidRPr="0027006D">
        <w:rPr>
          <w:rFonts w:asciiTheme="minorHAnsi" w:hAnsiTheme="minorHAnsi" w:cstheme="minorHAnsi"/>
          <w:color w:val="000000" w:themeColor="text1"/>
          <w:sz w:val="20"/>
          <w:szCs w:val="20"/>
          <w:lang w:val="en-GB"/>
        </w:rPr>
        <w:t>Post completion of the migration, you can view the order as ‘Completed’ and will see the migrated numbers under your gaining service profile.</w:t>
      </w:r>
    </w:p>
    <w:p w14:paraId="24C41DB3" w14:textId="17F9D3AA" w:rsidR="00120D0F" w:rsidRDefault="00120D0F" w:rsidP="00862393">
      <w:pPr>
        <w:rPr>
          <w:rFonts w:asciiTheme="minorHAnsi" w:hAnsiTheme="minorHAnsi" w:cstheme="minorHAnsi"/>
          <w:color w:val="000000" w:themeColor="text1"/>
          <w:sz w:val="20"/>
          <w:szCs w:val="20"/>
          <w:lang w:val="en-GB"/>
        </w:rPr>
      </w:pPr>
    </w:p>
    <w:p w14:paraId="6639E850" w14:textId="1B368E4C" w:rsidR="0027006D" w:rsidRPr="0027006D" w:rsidRDefault="0027006D" w:rsidP="00862393">
      <w:pPr>
        <w:rPr>
          <w:rFonts w:asciiTheme="minorHAnsi" w:hAnsiTheme="minorHAnsi" w:cstheme="minorHAnsi"/>
          <w:color w:val="000000" w:themeColor="text1"/>
          <w:sz w:val="20"/>
          <w:szCs w:val="20"/>
          <w:lang w:val="en-GB"/>
        </w:rPr>
      </w:pPr>
      <w:r>
        <w:rPr>
          <w:noProof/>
        </w:rPr>
        <w:drawing>
          <wp:inline distT="0" distB="0" distL="0" distR="0" wp14:anchorId="16FDB089" wp14:editId="1D6A30B8">
            <wp:extent cx="4675632" cy="1651801"/>
            <wp:effectExtent l="152400" t="171450" r="334645" b="367665"/>
            <wp:docPr id="2342" name="Picture 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3"/>
                    <a:srcRect t="21237" b="15923"/>
                    <a:stretch/>
                  </pic:blipFill>
                  <pic:spPr bwMode="auto">
                    <a:xfrm>
                      <a:off x="0" y="0"/>
                      <a:ext cx="4801174" cy="169615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7DC0EDE" w14:textId="6F9A2FEA" w:rsidR="0027006D" w:rsidRDefault="0027006D" w:rsidP="00862393">
      <w:pPr>
        <w:rPr>
          <w:rFonts w:asciiTheme="minorHAnsi" w:hAnsiTheme="minorHAnsi" w:cstheme="minorHAnsi"/>
          <w:color w:val="000000" w:themeColor="text1"/>
          <w:sz w:val="20"/>
          <w:szCs w:val="20"/>
        </w:rPr>
      </w:pPr>
      <w:r>
        <w:rPr>
          <w:noProof/>
        </w:rPr>
        <w:drawing>
          <wp:inline distT="0" distB="0" distL="0" distR="0" wp14:anchorId="4CD53301" wp14:editId="00472A6A">
            <wp:extent cx="5731510" cy="902783"/>
            <wp:effectExtent l="152400" t="171450" r="364490" b="354965"/>
            <wp:docPr id="2347" name="Picture 2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4"/>
                    <a:srcRect t="20798" b="51175"/>
                    <a:stretch/>
                  </pic:blipFill>
                  <pic:spPr bwMode="auto">
                    <a:xfrm>
                      <a:off x="0" y="0"/>
                      <a:ext cx="5731510" cy="90278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092D123B" w14:textId="21211C68" w:rsidR="0027006D" w:rsidRDefault="0027006D" w:rsidP="00862393">
      <w:pPr>
        <w:rPr>
          <w:rFonts w:asciiTheme="minorHAnsi" w:hAnsiTheme="minorHAnsi" w:cstheme="minorHAnsi"/>
          <w:color w:val="000000" w:themeColor="text1"/>
          <w:sz w:val="20"/>
          <w:szCs w:val="20"/>
        </w:rPr>
      </w:pPr>
    </w:p>
    <w:p w14:paraId="7F9659E1" w14:textId="0B097FA9" w:rsidR="0027006D" w:rsidRDefault="0027006D" w:rsidP="00943FE7">
      <w:pPr>
        <w:pStyle w:val="Heading2"/>
        <w:keepNext w:val="0"/>
        <w:keepLines w:val="0"/>
        <w:numPr>
          <w:ilvl w:val="1"/>
          <w:numId w:val="95"/>
        </w:numPr>
        <w:tabs>
          <w:tab w:val="num" w:pos="360"/>
        </w:tabs>
        <w:spacing w:before="120" w:after="240" w:line="360" w:lineRule="auto"/>
        <w:ind w:left="360" w:hanging="360"/>
        <w:jc w:val="both"/>
        <w:rPr>
          <w:rFonts w:asciiTheme="minorHAnsi" w:hAnsiTheme="minorHAnsi" w:cstheme="minorHAnsi"/>
          <w:b/>
        </w:rPr>
      </w:pPr>
      <w:bookmarkStart w:id="256" w:name="_Toc185243374"/>
      <w:r>
        <w:rPr>
          <w:rFonts w:asciiTheme="minorHAnsi" w:hAnsiTheme="minorHAnsi" w:cstheme="minorHAnsi"/>
          <w:b/>
        </w:rPr>
        <w:t>Migrations using port-in/out flow</w:t>
      </w:r>
      <w:bookmarkEnd w:id="256"/>
    </w:p>
    <w:p w14:paraId="0E4B7363" w14:textId="77777777" w:rsidR="0027006D" w:rsidRDefault="0027006D" w:rsidP="00862393">
      <w:pPr>
        <w:rPr>
          <w:rFonts w:asciiTheme="minorHAnsi" w:hAnsiTheme="minorHAnsi" w:cstheme="minorHAnsi"/>
          <w:color w:val="000000" w:themeColor="text1"/>
          <w:sz w:val="20"/>
          <w:szCs w:val="20"/>
        </w:rPr>
      </w:pPr>
    </w:p>
    <w:p w14:paraId="455F64E4" w14:textId="02139BEC" w:rsidR="0027006D" w:rsidRDefault="0027006D" w:rsidP="0027006D">
      <w:pPr>
        <w:rPr>
          <w:rFonts w:asciiTheme="minorHAnsi" w:hAnsiTheme="minorHAnsi" w:cstheme="minorHAnsi"/>
          <w:color w:val="000000" w:themeColor="text1"/>
          <w:sz w:val="20"/>
          <w:szCs w:val="20"/>
          <w:lang w:val="en-GB"/>
        </w:rPr>
      </w:pPr>
      <w:r w:rsidRPr="0027006D">
        <w:rPr>
          <w:rFonts w:asciiTheme="minorHAnsi" w:hAnsiTheme="minorHAnsi" w:cstheme="minorHAnsi"/>
          <w:color w:val="000000" w:themeColor="text1"/>
          <w:sz w:val="20"/>
          <w:szCs w:val="20"/>
          <w:lang w:val="en-GB"/>
        </w:rPr>
        <w:t xml:space="preserve">The second method to migrate numbers which are already activated or ported-in to Colt’s network is to use the Port-in/out flow.  </w:t>
      </w:r>
    </w:p>
    <w:p w14:paraId="45514B28" w14:textId="77777777" w:rsidR="009F5E68" w:rsidRPr="0027006D" w:rsidRDefault="009F5E68" w:rsidP="0027006D">
      <w:pPr>
        <w:rPr>
          <w:rFonts w:asciiTheme="minorHAnsi" w:hAnsiTheme="minorHAnsi" w:cstheme="minorHAnsi"/>
          <w:color w:val="000000" w:themeColor="text1"/>
          <w:sz w:val="20"/>
          <w:szCs w:val="20"/>
          <w:lang w:val="en-GB"/>
        </w:rPr>
      </w:pPr>
    </w:p>
    <w:p w14:paraId="77AE45C8" w14:textId="72995DE3" w:rsidR="0027006D" w:rsidRDefault="0027006D" w:rsidP="0027006D">
      <w:pPr>
        <w:rPr>
          <w:rFonts w:asciiTheme="minorHAnsi" w:hAnsiTheme="minorHAnsi" w:cstheme="minorHAnsi"/>
          <w:color w:val="000000" w:themeColor="text1"/>
          <w:sz w:val="20"/>
          <w:szCs w:val="20"/>
          <w:lang w:val="en-GB"/>
        </w:rPr>
      </w:pPr>
      <w:r w:rsidRPr="0027006D">
        <w:rPr>
          <w:rFonts w:asciiTheme="minorHAnsi" w:hAnsiTheme="minorHAnsi" w:cstheme="minorHAnsi"/>
          <w:color w:val="000000" w:themeColor="text1"/>
          <w:sz w:val="20"/>
          <w:szCs w:val="20"/>
          <w:lang w:val="en-GB"/>
        </w:rPr>
        <w:t xml:space="preserve">You should use this process for migrating numbers from one service profile to another of your profiles (intra-domain migrations) and inter-domain migrations in the Netherlands &amp; </w:t>
      </w:r>
      <w:r w:rsidR="00EA78EA">
        <w:rPr>
          <w:rFonts w:asciiTheme="minorHAnsi" w:hAnsiTheme="minorHAnsi" w:cstheme="minorHAnsi"/>
          <w:color w:val="000000" w:themeColor="text1"/>
          <w:sz w:val="20"/>
          <w:szCs w:val="20"/>
          <w:lang w:val="en-GB"/>
        </w:rPr>
        <w:t xml:space="preserve">in </w:t>
      </w:r>
      <w:r w:rsidRPr="0027006D">
        <w:rPr>
          <w:rFonts w:asciiTheme="minorHAnsi" w:hAnsiTheme="minorHAnsi" w:cstheme="minorHAnsi"/>
          <w:color w:val="000000" w:themeColor="text1"/>
          <w:sz w:val="20"/>
          <w:szCs w:val="20"/>
          <w:lang w:val="en-GB"/>
        </w:rPr>
        <w:t xml:space="preserve">France </w:t>
      </w:r>
      <w:r w:rsidR="00EA78EA">
        <w:rPr>
          <w:rFonts w:asciiTheme="minorHAnsi" w:hAnsiTheme="minorHAnsi" w:cstheme="minorHAnsi"/>
          <w:color w:val="000000" w:themeColor="text1"/>
          <w:sz w:val="20"/>
          <w:szCs w:val="20"/>
          <w:lang w:val="en-GB"/>
        </w:rPr>
        <w:t xml:space="preserve">for hosted customer numbers </w:t>
      </w:r>
      <w:r w:rsidRPr="0027006D">
        <w:rPr>
          <w:rFonts w:asciiTheme="minorHAnsi" w:hAnsiTheme="minorHAnsi" w:cstheme="minorHAnsi"/>
          <w:color w:val="000000" w:themeColor="text1"/>
          <w:sz w:val="20"/>
          <w:szCs w:val="20"/>
          <w:lang w:val="en-GB"/>
        </w:rPr>
        <w:t>(which are out of scope of the first method above). You should also use this second method for all other scenarios, e.g. migrating numbers &amp; traffic from other Colt Voice products to Number Hosting in all countries</w:t>
      </w:r>
      <w:r>
        <w:rPr>
          <w:rFonts w:asciiTheme="minorHAnsi" w:hAnsiTheme="minorHAnsi" w:cstheme="minorHAnsi"/>
          <w:color w:val="000000" w:themeColor="text1"/>
          <w:sz w:val="20"/>
          <w:szCs w:val="20"/>
          <w:lang w:val="en-GB"/>
        </w:rPr>
        <w:t>.</w:t>
      </w:r>
    </w:p>
    <w:p w14:paraId="0BD7F62E" w14:textId="770BFBE1" w:rsidR="009F5E68" w:rsidRDefault="009F5E68" w:rsidP="0027006D">
      <w:pPr>
        <w:rPr>
          <w:rFonts w:asciiTheme="minorHAnsi" w:hAnsiTheme="minorHAnsi" w:cstheme="minorHAnsi"/>
          <w:color w:val="000000" w:themeColor="text1"/>
          <w:sz w:val="20"/>
          <w:szCs w:val="20"/>
          <w:lang w:val="en-GB"/>
        </w:rPr>
      </w:pPr>
    </w:p>
    <w:tbl>
      <w:tblPr>
        <w:tblpPr w:leftFromText="180" w:rightFromText="180" w:vertAnchor="text" w:horzAnchor="margin" w:tblpY="54"/>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tblBorders>
        <w:tblCellMar>
          <w:top w:w="28" w:type="dxa"/>
          <w:left w:w="57" w:type="dxa"/>
          <w:bottom w:w="28" w:type="dxa"/>
          <w:right w:w="57" w:type="dxa"/>
        </w:tblCellMar>
        <w:tblLook w:val="04A0" w:firstRow="1" w:lastRow="0" w:firstColumn="1" w:lastColumn="0" w:noHBand="0" w:noVBand="1"/>
      </w:tblPr>
      <w:tblGrid>
        <w:gridCol w:w="845"/>
        <w:gridCol w:w="8114"/>
      </w:tblGrid>
      <w:tr w:rsidR="009F5E68" w:rsidRPr="00C81F5A" w14:paraId="09F8804C" w14:textId="77777777" w:rsidTr="00DF7D31">
        <w:tc>
          <w:tcPr>
            <w:tcW w:w="845" w:type="dxa"/>
            <w:vAlign w:val="center"/>
          </w:tcPr>
          <w:p w14:paraId="7DB1B866" w14:textId="77777777" w:rsidR="009F5E68" w:rsidRPr="00EE1AEE" w:rsidRDefault="009F5E68" w:rsidP="00DF7D31">
            <w:pPr>
              <w:spacing w:before="60" w:after="60"/>
              <w:rPr>
                <w:rFonts w:asciiTheme="minorHAnsi" w:hAnsiTheme="minorHAnsi" w:cstheme="minorHAnsi"/>
                <w:i/>
                <w:sz w:val="20"/>
                <w:szCs w:val="20"/>
              </w:rPr>
            </w:pPr>
            <w:r w:rsidRPr="00EE1AEE">
              <w:rPr>
                <w:noProof/>
              </w:rPr>
              <w:drawing>
                <wp:inline distT="0" distB="0" distL="0" distR="0" wp14:anchorId="1D5E9DFB" wp14:editId="51DF6CC4">
                  <wp:extent cx="360000" cy="360000"/>
                  <wp:effectExtent l="0" t="0" r="2540" b="2540"/>
                  <wp:docPr id="2349" name="Picture 2349"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14" w:type="dxa"/>
            <w:vAlign w:val="center"/>
          </w:tcPr>
          <w:p w14:paraId="25FC19B1" w14:textId="77777777" w:rsidR="009F5E68" w:rsidRPr="0027006D" w:rsidRDefault="009F5E68" w:rsidP="00DF7D31">
            <w:pPr>
              <w:spacing w:before="60" w:after="60"/>
              <w:rPr>
                <w:rFonts w:asciiTheme="minorHAnsi" w:hAnsiTheme="minorHAnsi" w:cstheme="minorHAnsi"/>
                <w:i/>
                <w:sz w:val="20"/>
                <w:szCs w:val="20"/>
                <w:lang w:val="en-GB"/>
              </w:rPr>
            </w:pPr>
            <w:r w:rsidRPr="0027006D">
              <w:rPr>
                <w:rFonts w:asciiTheme="minorHAnsi" w:hAnsiTheme="minorHAnsi" w:cstheme="minorHAnsi"/>
                <w:i/>
                <w:sz w:val="20"/>
                <w:szCs w:val="20"/>
                <w:lang w:val="en-GB"/>
              </w:rPr>
              <w:t>Enables you to migrate traffic from your existing Colt Voice product to your Number Hosting service profile using the existing Port-in flow.</w:t>
            </w:r>
          </w:p>
          <w:p w14:paraId="53725FDC" w14:textId="77777777" w:rsidR="009F5E68" w:rsidRPr="00EE1AEE" w:rsidRDefault="009F5E68" w:rsidP="00DF7D31">
            <w:pPr>
              <w:spacing w:before="60" w:after="60"/>
              <w:rPr>
                <w:rFonts w:asciiTheme="minorHAnsi" w:hAnsiTheme="minorHAnsi" w:cstheme="minorHAnsi"/>
                <w:i/>
                <w:sz w:val="20"/>
                <w:szCs w:val="20"/>
              </w:rPr>
            </w:pPr>
            <w:r w:rsidRPr="00EE1AEE">
              <w:rPr>
                <w:rFonts w:asciiTheme="minorHAnsi" w:hAnsiTheme="minorHAnsi" w:cstheme="minorHAnsi"/>
                <w:i/>
                <w:sz w:val="20"/>
                <w:szCs w:val="20"/>
              </w:rPr>
              <w:t>This process supports the following number types:</w:t>
            </w:r>
          </w:p>
          <w:p w14:paraId="65D45C7A" w14:textId="77777777" w:rsidR="009F5E68" w:rsidRDefault="009F5E68" w:rsidP="009F5E68">
            <w:pPr>
              <w:pStyle w:val="ListParagraph"/>
              <w:numPr>
                <w:ilvl w:val="0"/>
                <w:numId w:val="66"/>
              </w:numPr>
              <w:spacing w:before="60" w:after="60"/>
              <w:rPr>
                <w:rFonts w:asciiTheme="minorHAnsi" w:hAnsiTheme="minorHAnsi" w:cstheme="minorHAnsi"/>
                <w:i/>
                <w:sz w:val="20"/>
                <w:szCs w:val="20"/>
              </w:rPr>
            </w:pPr>
            <w:r w:rsidRPr="00EE1AEE">
              <w:rPr>
                <w:rFonts w:asciiTheme="minorHAnsi" w:hAnsiTheme="minorHAnsi" w:cstheme="minorHAnsi"/>
                <w:i/>
                <w:sz w:val="20"/>
                <w:szCs w:val="20"/>
              </w:rPr>
              <w:t>Colt owned numbers</w:t>
            </w:r>
          </w:p>
          <w:p w14:paraId="0D8403D5" w14:textId="55EC0623" w:rsidR="00EA78EA" w:rsidRPr="00EE1AEE" w:rsidRDefault="00EA78EA" w:rsidP="009F5E68">
            <w:pPr>
              <w:pStyle w:val="ListParagraph"/>
              <w:numPr>
                <w:ilvl w:val="0"/>
                <w:numId w:val="66"/>
              </w:numPr>
              <w:spacing w:before="60" w:after="60"/>
              <w:rPr>
                <w:rFonts w:asciiTheme="minorHAnsi" w:hAnsiTheme="minorHAnsi" w:cstheme="minorHAnsi"/>
                <w:i/>
                <w:sz w:val="20"/>
                <w:szCs w:val="20"/>
              </w:rPr>
            </w:pPr>
            <w:r>
              <w:rPr>
                <w:rFonts w:asciiTheme="minorHAnsi" w:hAnsiTheme="minorHAnsi" w:cstheme="minorHAnsi"/>
                <w:i/>
                <w:sz w:val="20"/>
                <w:szCs w:val="20"/>
              </w:rPr>
              <w:t>Customer own numbers (FR)</w:t>
            </w:r>
          </w:p>
          <w:p w14:paraId="1EECA132" w14:textId="77777777" w:rsidR="009F5E68" w:rsidRPr="00EE1AEE" w:rsidRDefault="009F5E68" w:rsidP="009F5E68">
            <w:pPr>
              <w:pStyle w:val="ListParagraph"/>
              <w:numPr>
                <w:ilvl w:val="0"/>
                <w:numId w:val="66"/>
              </w:numPr>
              <w:spacing w:before="60" w:after="60"/>
              <w:rPr>
                <w:rFonts w:asciiTheme="minorHAnsi" w:hAnsiTheme="minorHAnsi" w:cstheme="minorHAnsi"/>
                <w:i/>
                <w:sz w:val="20"/>
                <w:szCs w:val="20"/>
              </w:rPr>
            </w:pPr>
            <w:r w:rsidRPr="00EE1AEE">
              <w:rPr>
                <w:rFonts w:asciiTheme="minorHAnsi" w:hAnsiTheme="minorHAnsi" w:cstheme="minorHAnsi"/>
                <w:i/>
                <w:sz w:val="20"/>
                <w:szCs w:val="20"/>
              </w:rPr>
              <w:t>Ported-in numbers</w:t>
            </w:r>
          </w:p>
          <w:p w14:paraId="76F0ABB7" w14:textId="77777777" w:rsidR="009F5E68" w:rsidRPr="00EE1AEE" w:rsidRDefault="009F5E68" w:rsidP="00DF7D31">
            <w:pPr>
              <w:spacing w:before="60" w:after="60"/>
              <w:rPr>
                <w:rFonts w:asciiTheme="minorHAnsi" w:hAnsiTheme="minorHAnsi" w:cstheme="minorHAnsi"/>
                <w:i/>
                <w:sz w:val="20"/>
                <w:szCs w:val="20"/>
              </w:rPr>
            </w:pPr>
            <w:r w:rsidRPr="00EE1AEE">
              <w:rPr>
                <w:rFonts w:asciiTheme="minorHAnsi" w:hAnsiTheme="minorHAnsi" w:cstheme="minorHAnsi"/>
                <w:i/>
                <w:sz w:val="20"/>
                <w:szCs w:val="20"/>
              </w:rPr>
              <w:t xml:space="preserve">All 20 Colt countries are in scope </w:t>
            </w:r>
            <w:r>
              <w:rPr>
                <w:rFonts w:asciiTheme="minorHAnsi" w:hAnsiTheme="minorHAnsi" w:cstheme="minorHAnsi"/>
                <w:i/>
                <w:sz w:val="20"/>
                <w:szCs w:val="20"/>
              </w:rPr>
              <w:t>for</w:t>
            </w:r>
            <w:r w:rsidRPr="0027006D">
              <w:rPr>
                <w:rFonts w:asciiTheme="minorHAnsi" w:eastAsiaTheme="minorEastAsia" w:hAnsiTheme="minorHAnsi" w:cstheme="minorHAnsi"/>
                <w:i/>
                <w:color w:val="000000" w:themeColor="text1"/>
                <w:sz w:val="20"/>
                <w:szCs w:val="20"/>
                <w:lang w:val="en-GB" w:eastAsia="zh-TW"/>
              </w:rPr>
              <w:t xml:space="preserve"> </w:t>
            </w:r>
            <w:r w:rsidRPr="0027006D">
              <w:rPr>
                <w:rFonts w:asciiTheme="minorHAnsi" w:hAnsiTheme="minorHAnsi" w:cstheme="minorHAnsi"/>
                <w:i/>
                <w:sz w:val="20"/>
                <w:szCs w:val="20"/>
                <w:lang w:val="en-GB"/>
              </w:rPr>
              <w:t>Colt Voice product to Number Hosting migrations.</w:t>
            </w:r>
          </w:p>
        </w:tc>
      </w:tr>
    </w:tbl>
    <w:p w14:paraId="21CAD748" w14:textId="59DD98BA" w:rsidR="009F5E68" w:rsidRDefault="009F5E68" w:rsidP="0027006D">
      <w:pPr>
        <w:rPr>
          <w:rFonts w:asciiTheme="minorHAnsi" w:hAnsiTheme="minorHAnsi" w:cstheme="minorHAnsi"/>
          <w:color w:val="000000" w:themeColor="text1"/>
          <w:sz w:val="20"/>
          <w:szCs w:val="20"/>
        </w:rPr>
      </w:pPr>
    </w:p>
    <w:p w14:paraId="2FD6932C" w14:textId="3C2848DF" w:rsidR="009F5E68" w:rsidRDefault="009F5E68" w:rsidP="006714CB">
      <w:pPr>
        <w:pStyle w:val="ListParagraph"/>
        <w:numPr>
          <w:ilvl w:val="0"/>
          <w:numId w:val="102"/>
        </w:numPr>
        <w:rPr>
          <w:rFonts w:asciiTheme="minorHAnsi" w:hAnsiTheme="minorHAnsi" w:cstheme="minorHAnsi"/>
          <w:color w:val="000000" w:themeColor="text1"/>
          <w:sz w:val="20"/>
          <w:szCs w:val="20"/>
          <w:lang w:val="en-GB"/>
        </w:rPr>
      </w:pPr>
      <w:r w:rsidRPr="009F5E68">
        <w:rPr>
          <w:rFonts w:asciiTheme="minorHAnsi" w:hAnsiTheme="minorHAnsi" w:cstheme="minorHAnsi"/>
          <w:color w:val="000000" w:themeColor="text1"/>
          <w:sz w:val="20"/>
          <w:szCs w:val="20"/>
          <w:lang w:val="en-GB"/>
        </w:rPr>
        <w:t>Go to ‘Port-in’ via the quick links menu</w:t>
      </w:r>
    </w:p>
    <w:p w14:paraId="708069C7" w14:textId="77777777" w:rsidR="009F5E68" w:rsidRPr="009F5E68" w:rsidRDefault="009F5E68" w:rsidP="009F5E68">
      <w:pPr>
        <w:pStyle w:val="ListParagraph"/>
        <w:rPr>
          <w:rFonts w:asciiTheme="minorHAnsi" w:hAnsiTheme="minorHAnsi" w:cstheme="minorHAnsi"/>
          <w:color w:val="000000" w:themeColor="text1"/>
          <w:sz w:val="20"/>
          <w:szCs w:val="20"/>
          <w:lang w:val="en-GB"/>
        </w:rPr>
      </w:pPr>
    </w:p>
    <w:p w14:paraId="55D8C8A3" w14:textId="77777777" w:rsidR="009F5E68" w:rsidRPr="009F5E68" w:rsidRDefault="009F5E68" w:rsidP="006714CB">
      <w:pPr>
        <w:pStyle w:val="ListParagraph"/>
        <w:numPr>
          <w:ilvl w:val="0"/>
          <w:numId w:val="102"/>
        </w:numPr>
        <w:rPr>
          <w:rFonts w:asciiTheme="minorHAnsi" w:hAnsiTheme="minorHAnsi" w:cstheme="minorHAnsi"/>
          <w:color w:val="000000" w:themeColor="text1"/>
          <w:sz w:val="20"/>
          <w:szCs w:val="20"/>
          <w:lang w:val="en-GB"/>
        </w:rPr>
      </w:pPr>
      <w:r w:rsidRPr="009F5E68">
        <w:rPr>
          <w:rFonts w:asciiTheme="minorHAnsi" w:hAnsiTheme="minorHAnsi" w:cstheme="minorHAnsi"/>
          <w:color w:val="000000" w:themeColor="text1"/>
          <w:sz w:val="20"/>
          <w:szCs w:val="20"/>
          <w:lang w:val="en-GB"/>
        </w:rPr>
        <w:t>Please enter the required information for each stage as per the process in the Port-in section of this guide, with the following exceptions for the ‘Upload Documents’ step:</w:t>
      </w:r>
    </w:p>
    <w:p w14:paraId="18A9B906" w14:textId="77777777" w:rsidR="009F5E68" w:rsidRPr="009F5E68" w:rsidRDefault="009F5E68" w:rsidP="009F5E68">
      <w:pPr>
        <w:rPr>
          <w:rFonts w:asciiTheme="minorHAnsi" w:hAnsiTheme="minorHAnsi" w:cstheme="minorHAnsi"/>
          <w:color w:val="000000" w:themeColor="text1"/>
          <w:sz w:val="20"/>
          <w:szCs w:val="20"/>
          <w:lang w:val="en-GB"/>
        </w:rPr>
      </w:pPr>
      <w:r w:rsidRPr="009F5E68">
        <w:rPr>
          <w:rFonts w:asciiTheme="minorHAnsi" w:hAnsiTheme="minorHAnsi" w:cstheme="minorHAnsi"/>
          <w:color w:val="000000" w:themeColor="text1"/>
          <w:sz w:val="20"/>
          <w:szCs w:val="20"/>
          <w:lang w:val="en-GB"/>
        </w:rPr>
        <w:t>For SIP Trunking to Number Hosting migrations for the same legal customer:</w:t>
      </w:r>
    </w:p>
    <w:p w14:paraId="4048A4F2" w14:textId="0B032A16" w:rsidR="009F5E68" w:rsidRDefault="009F5E68" w:rsidP="006714CB">
      <w:pPr>
        <w:pStyle w:val="ListParagraph"/>
        <w:numPr>
          <w:ilvl w:val="0"/>
          <w:numId w:val="103"/>
        </w:numPr>
        <w:rPr>
          <w:rFonts w:asciiTheme="minorHAnsi" w:hAnsiTheme="minorHAnsi" w:cstheme="minorHAnsi"/>
          <w:color w:val="000000" w:themeColor="text1"/>
          <w:sz w:val="20"/>
          <w:szCs w:val="20"/>
          <w:lang w:val="en-GB"/>
        </w:rPr>
      </w:pPr>
      <w:r w:rsidRPr="009F5E68">
        <w:rPr>
          <w:rFonts w:asciiTheme="minorHAnsi" w:hAnsiTheme="minorHAnsi" w:cstheme="minorHAnsi"/>
          <w:color w:val="000000" w:themeColor="text1"/>
          <w:sz w:val="20"/>
          <w:szCs w:val="20"/>
          <w:lang w:val="en-GB"/>
        </w:rPr>
        <w:t>The Letter of Authorisation does not need to be completed with input from the end-user, however please upload the LOA containing their name (as the file is mandatory)</w:t>
      </w:r>
    </w:p>
    <w:p w14:paraId="13723A47" w14:textId="77777777" w:rsidR="009F5E68" w:rsidRPr="009F5E68" w:rsidRDefault="009F5E68" w:rsidP="009F5E68">
      <w:pPr>
        <w:pStyle w:val="ListParagraph"/>
        <w:ind w:left="360"/>
        <w:rPr>
          <w:rFonts w:asciiTheme="minorHAnsi" w:hAnsiTheme="minorHAnsi" w:cstheme="minorHAnsi"/>
          <w:color w:val="000000" w:themeColor="text1"/>
          <w:sz w:val="20"/>
          <w:szCs w:val="20"/>
          <w:lang w:val="en-GB"/>
        </w:rPr>
      </w:pPr>
    </w:p>
    <w:p w14:paraId="3EA6A27F" w14:textId="0675E799" w:rsidR="009F5E68" w:rsidRPr="009F5E68" w:rsidRDefault="009F5E68" w:rsidP="006714CB">
      <w:pPr>
        <w:pStyle w:val="ListParagraph"/>
        <w:numPr>
          <w:ilvl w:val="0"/>
          <w:numId w:val="103"/>
        </w:numPr>
        <w:rPr>
          <w:rFonts w:asciiTheme="minorHAnsi" w:hAnsiTheme="minorHAnsi" w:cstheme="minorHAnsi"/>
          <w:color w:val="000000" w:themeColor="text1"/>
          <w:sz w:val="20"/>
          <w:szCs w:val="20"/>
          <w:lang w:val="en-GB"/>
        </w:rPr>
      </w:pPr>
      <w:r w:rsidRPr="009F5E68">
        <w:rPr>
          <w:rFonts w:asciiTheme="minorHAnsi" w:hAnsiTheme="minorHAnsi" w:cstheme="minorHAnsi"/>
          <w:color w:val="000000" w:themeColor="text1"/>
          <w:sz w:val="20"/>
          <w:szCs w:val="20"/>
          <w:lang w:val="en-GB"/>
        </w:rPr>
        <w:t xml:space="preserve">Select Colt as the losing provider in all countries except DE &amp; NL </w:t>
      </w:r>
    </w:p>
    <w:p w14:paraId="1DED962B" w14:textId="77777777" w:rsidR="009F5E68" w:rsidRPr="009F5E68" w:rsidRDefault="009F5E68" w:rsidP="009F5E68">
      <w:pPr>
        <w:pStyle w:val="ListParagraph"/>
        <w:ind w:left="360"/>
        <w:rPr>
          <w:rFonts w:asciiTheme="minorHAnsi" w:hAnsiTheme="minorHAnsi" w:cstheme="minorHAnsi"/>
          <w:color w:val="000000" w:themeColor="text1"/>
          <w:sz w:val="20"/>
          <w:szCs w:val="20"/>
          <w:lang w:val="en-GB"/>
        </w:rPr>
      </w:pPr>
    </w:p>
    <w:p w14:paraId="3A44239E" w14:textId="77777777" w:rsidR="009F5E68" w:rsidRPr="009F5E68" w:rsidRDefault="009F5E68" w:rsidP="006714CB">
      <w:pPr>
        <w:pStyle w:val="ListParagraph"/>
        <w:numPr>
          <w:ilvl w:val="0"/>
          <w:numId w:val="103"/>
        </w:numPr>
        <w:rPr>
          <w:rFonts w:asciiTheme="minorHAnsi" w:hAnsiTheme="minorHAnsi" w:cstheme="minorHAnsi"/>
          <w:color w:val="000000" w:themeColor="text1"/>
          <w:sz w:val="20"/>
          <w:szCs w:val="20"/>
          <w:lang w:val="en-GB"/>
        </w:rPr>
      </w:pPr>
      <w:r w:rsidRPr="009F5E68">
        <w:rPr>
          <w:rFonts w:asciiTheme="minorHAnsi" w:hAnsiTheme="minorHAnsi" w:cstheme="minorHAnsi"/>
          <w:color w:val="000000" w:themeColor="text1"/>
          <w:sz w:val="20"/>
          <w:szCs w:val="20"/>
          <w:lang w:val="en-GB"/>
        </w:rPr>
        <w:t>In the porting information box, please specify that this is a Colt to Colt migration (in France please specify if it is a ‘Colt to you’ or ‘you to you migration’, in the case where ‘you’ are a registered operator and have signed an OPTA mandate with Colt)</w:t>
      </w:r>
    </w:p>
    <w:p w14:paraId="2424DD7F" w14:textId="1D685AAF" w:rsidR="009F5E68" w:rsidRPr="009F5E68" w:rsidRDefault="009F5E68" w:rsidP="009F5E68">
      <w:pPr>
        <w:rPr>
          <w:rFonts w:asciiTheme="minorHAnsi" w:hAnsiTheme="minorHAnsi" w:cstheme="minorHAnsi"/>
          <w:color w:val="000000" w:themeColor="text1"/>
          <w:sz w:val="20"/>
          <w:szCs w:val="20"/>
          <w:lang w:val="en-GB"/>
        </w:rPr>
      </w:pPr>
      <w:r w:rsidRPr="009F5E68">
        <w:rPr>
          <w:rFonts w:asciiTheme="minorHAnsi" w:hAnsiTheme="minorHAnsi" w:cstheme="minorHAnsi"/>
          <w:color w:val="000000" w:themeColor="text1"/>
          <w:sz w:val="20"/>
          <w:szCs w:val="20"/>
          <w:lang w:val="en-GB"/>
        </w:rPr>
        <w:t>For SIP Trunking to Number Hosting migrations between different legal customers:</w:t>
      </w:r>
    </w:p>
    <w:p w14:paraId="54E6E128" w14:textId="70FDDEFD" w:rsidR="0026400F" w:rsidRDefault="0026400F" w:rsidP="005D03E5">
      <w:pPr>
        <w:rPr>
          <w:color w:val="00D7BD" w:themeColor="accent1"/>
          <w:lang w:val="en-GB"/>
        </w:rPr>
      </w:pPr>
    </w:p>
    <w:p w14:paraId="4FDC0D6C" w14:textId="693BF175" w:rsidR="009F5E68" w:rsidRDefault="009F5E68" w:rsidP="006714CB">
      <w:pPr>
        <w:pStyle w:val="ListParagraph"/>
        <w:numPr>
          <w:ilvl w:val="0"/>
          <w:numId w:val="104"/>
        </w:numPr>
        <w:rPr>
          <w:rFonts w:asciiTheme="minorHAnsi" w:hAnsiTheme="minorHAnsi" w:cstheme="minorHAnsi"/>
          <w:sz w:val="20"/>
          <w:szCs w:val="20"/>
          <w:lang w:val="en-GB"/>
        </w:rPr>
      </w:pPr>
      <w:r w:rsidRPr="009F5E68">
        <w:rPr>
          <w:rFonts w:asciiTheme="minorHAnsi" w:hAnsiTheme="minorHAnsi" w:cstheme="minorHAnsi"/>
          <w:sz w:val="20"/>
          <w:szCs w:val="20"/>
          <w:lang w:val="en-GB"/>
        </w:rPr>
        <w:t xml:space="preserve">The Letter of Authorisation does not need to be completed with input from the end-user, </w:t>
      </w:r>
      <w:r w:rsidR="00B45750">
        <w:rPr>
          <w:rFonts w:asciiTheme="minorHAnsi" w:hAnsiTheme="minorHAnsi" w:cstheme="minorHAnsi"/>
          <w:sz w:val="20"/>
          <w:szCs w:val="20"/>
          <w:lang w:val="en-GB"/>
        </w:rPr>
        <w:t>but</w:t>
      </w:r>
      <w:r w:rsidRPr="009F5E68">
        <w:rPr>
          <w:rFonts w:asciiTheme="minorHAnsi" w:hAnsiTheme="minorHAnsi" w:cstheme="minorHAnsi"/>
          <w:sz w:val="20"/>
          <w:szCs w:val="20"/>
          <w:lang w:val="en-GB"/>
        </w:rPr>
        <w:t xml:space="preserve"> please upload the LOA containing their name (as the file is mandatory). However, an end-customer signature is required for France, Italy, Spain, Germany, Austria, Switzerland, as it is needed for the approval to migrate their numbers</w:t>
      </w:r>
    </w:p>
    <w:p w14:paraId="02A0FF98" w14:textId="77777777" w:rsidR="00B45750" w:rsidRPr="009F5E68" w:rsidRDefault="00B45750" w:rsidP="00B45750">
      <w:pPr>
        <w:pStyle w:val="ListParagraph"/>
        <w:ind w:left="360"/>
        <w:rPr>
          <w:rFonts w:asciiTheme="minorHAnsi" w:hAnsiTheme="minorHAnsi" w:cstheme="minorHAnsi"/>
          <w:sz w:val="20"/>
          <w:szCs w:val="20"/>
          <w:lang w:val="en-GB"/>
        </w:rPr>
      </w:pPr>
    </w:p>
    <w:p w14:paraId="47FBC4B2" w14:textId="4EC247ED" w:rsidR="009F5E68" w:rsidRDefault="009F5E68" w:rsidP="006714CB">
      <w:pPr>
        <w:pStyle w:val="ListParagraph"/>
        <w:numPr>
          <w:ilvl w:val="0"/>
          <w:numId w:val="104"/>
        </w:numPr>
        <w:rPr>
          <w:rFonts w:asciiTheme="minorHAnsi" w:hAnsiTheme="minorHAnsi" w:cstheme="minorHAnsi"/>
          <w:sz w:val="20"/>
          <w:szCs w:val="20"/>
          <w:lang w:val="en-GB"/>
        </w:rPr>
      </w:pPr>
      <w:r w:rsidRPr="009F5E68">
        <w:rPr>
          <w:rFonts w:asciiTheme="minorHAnsi" w:hAnsiTheme="minorHAnsi" w:cstheme="minorHAnsi"/>
          <w:sz w:val="20"/>
          <w:szCs w:val="20"/>
          <w:lang w:val="en-GB"/>
        </w:rPr>
        <w:t xml:space="preserve">Select Colt as the losing provider in all countries except DE &amp; NL </w:t>
      </w:r>
    </w:p>
    <w:p w14:paraId="0E4E21E6" w14:textId="77777777" w:rsidR="00B45750" w:rsidRPr="009F5E68" w:rsidRDefault="00B45750" w:rsidP="00B45750">
      <w:pPr>
        <w:pStyle w:val="ListParagraph"/>
        <w:ind w:left="360"/>
        <w:rPr>
          <w:rFonts w:asciiTheme="minorHAnsi" w:hAnsiTheme="minorHAnsi" w:cstheme="minorHAnsi"/>
          <w:sz w:val="20"/>
          <w:szCs w:val="20"/>
          <w:lang w:val="en-GB"/>
        </w:rPr>
      </w:pPr>
    </w:p>
    <w:p w14:paraId="20B5C00D" w14:textId="7513B395" w:rsidR="009F5E68" w:rsidRDefault="009F5E68" w:rsidP="006714CB">
      <w:pPr>
        <w:pStyle w:val="ListParagraph"/>
        <w:numPr>
          <w:ilvl w:val="0"/>
          <w:numId w:val="104"/>
        </w:numPr>
        <w:rPr>
          <w:rFonts w:asciiTheme="minorHAnsi" w:hAnsiTheme="minorHAnsi" w:cstheme="minorHAnsi"/>
          <w:sz w:val="20"/>
          <w:szCs w:val="20"/>
          <w:lang w:val="en-GB"/>
        </w:rPr>
      </w:pPr>
      <w:r w:rsidRPr="009F5E68">
        <w:rPr>
          <w:rFonts w:asciiTheme="minorHAnsi" w:hAnsiTheme="minorHAnsi" w:cstheme="minorHAnsi"/>
          <w:sz w:val="20"/>
          <w:szCs w:val="20"/>
          <w:lang w:val="en-GB"/>
        </w:rPr>
        <w:t>In the porting information box, please specify that this is a Colt to Colt migration (in France please specify if it is a ‘Colt to you’ or ‘losing operator to you migration’, in the case where ‘you’ are a registered operator and have signed an OPTA mandate with Colt)</w:t>
      </w:r>
    </w:p>
    <w:p w14:paraId="502F2974" w14:textId="24B96657" w:rsidR="000714AB" w:rsidRDefault="00D02B45" w:rsidP="00323309">
      <w:pPr>
        <w:rPr>
          <w:sz w:val="20"/>
          <w:szCs w:val="20"/>
        </w:rPr>
      </w:pPr>
      <w:r>
        <w:rPr>
          <w:sz w:val="20"/>
          <w:szCs w:val="20"/>
        </w:rPr>
        <w:t>All order updates will be sent to the</w:t>
      </w:r>
      <w:r w:rsidR="00377603" w:rsidRPr="00323309">
        <w:rPr>
          <w:sz w:val="20"/>
          <w:szCs w:val="20"/>
        </w:rPr>
        <w:t xml:space="preserve"> email address you provided in the port-in order. You will be provided with an Order ID, which you can check in the My Orders or My Telephone Numbers pages. </w:t>
      </w:r>
    </w:p>
    <w:p w14:paraId="7797D2F2" w14:textId="168488B9" w:rsidR="00FB57E0" w:rsidRDefault="00FB57E0" w:rsidP="00323309">
      <w:pPr>
        <w:rPr>
          <w:sz w:val="20"/>
          <w:szCs w:val="20"/>
        </w:rPr>
      </w:pPr>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FB57E0" w:rsidRPr="00C81F5A" w14:paraId="6E56ED2D" w14:textId="77777777" w:rsidTr="00FB57E0">
        <w:tc>
          <w:tcPr>
            <w:tcW w:w="846" w:type="dxa"/>
            <w:vAlign w:val="center"/>
          </w:tcPr>
          <w:p w14:paraId="208FE4A5" w14:textId="77777777" w:rsidR="00FB57E0" w:rsidRPr="00C81F5A" w:rsidRDefault="00FB57E0" w:rsidP="00FB57E0">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17D5C15F" wp14:editId="7D129994">
                  <wp:extent cx="360000" cy="360000"/>
                  <wp:effectExtent l="0" t="0" r="2540" b="2540"/>
                  <wp:docPr id="51"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4645DB76" w14:textId="77777777" w:rsidR="00EE1AEE" w:rsidRPr="00EE1AEE" w:rsidRDefault="00EE1AEE" w:rsidP="00EE1AEE">
            <w:pPr>
              <w:spacing w:before="60" w:after="60"/>
              <w:rPr>
                <w:rFonts w:asciiTheme="minorHAnsi" w:hAnsiTheme="minorHAnsi" w:cstheme="minorHAnsi"/>
                <w:b/>
                <w:bCs/>
                <w:i/>
                <w:sz w:val="20"/>
                <w:szCs w:val="20"/>
                <w:lang w:val="en-GB"/>
              </w:rPr>
            </w:pPr>
            <w:r w:rsidRPr="00EE1AEE">
              <w:rPr>
                <w:rFonts w:asciiTheme="minorHAnsi" w:hAnsiTheme="minorHAnsi" w:cstheme="minorHAnsi"/>
                <w:b/>
                <w:bCs/>
                <w:i/>
                <w:sz w:val="20"/>
                <w:szCs w:val="20"/>
                <w:lang w:val="en-GB"/>
              </w:rPr>
              <w:t>Is there any downtime during migration using the port-in/out process?</w:t>
            </w:r>
          </w:p>
          <w:p w14:paraId="01011251" w14:textId="77777777" w:rsidR="00EE1AEE" w:rsidRPr="00EE1AEE" w:rsidRDefault="00EE1AEE" w:rsidP="00EE1AEE">
            <w:pPr>
              <w:spacing w:before="60" w:after="60"/>
              <w:rPr>
                <w:rFonts w:asciiTheme="minorHAnsi" w:hAnsiTheme="minorHAnsi" w:cstheme="minorHAnsi"/>
                <w:i/>
                <w:sz w:val="20"/>
                <w:szCs w:val="20"/>
                <w:lang w:val="en-GB"/>
              </w:rPr>
            </w:pPr>
            <w:r w:rsidRPr="00EE1AEE">
              <w:rPr>
                <w:rFonts w:asciiTheme="minorHAnsi" w:hAnsiTheme="minorHAnsi" w:cstheme="minorHAnsi"/>
                <w:i/>
                <w:sz w:val="20"/>
                <w:szCs w:val="20"/>
                <w:lang w:val="en-GB"/>
              </w:rPr>
              <w:t>There is a maximum 30 minute outage window and it is usually expected a 2-3 mins downtime for each individual migrated single/DDI range.  Calls that are in progress will not be impacted.</w:t>
            </w:r>
          </w:p>
          <w:p w14:paraId="212855BD" w14:textId="77777777" w:rsidR="00EE1AEE" w:rsidRPr="00EE1AEE" w:rsidRDefault="00EE1AEE" w:rsidP="00EE1AEE">
            <w:pPr>
              <w:spacing w:before="60" w:after="60"/>
              <w:rPr>
                <w:rFonts w:asciiTheme="minorHAnsi" w:hAnsiTheme="minorHAnsi" w:cstheme="minorHAnsi"/>
                <w:b/>
                <w:bCs/>
                <w:i/>
                <w:sz w:val="20"/>
                <w:szCs w:val="20"/>
                <w:lang w:val="en-GB"/>
              </w:rPr>
            </w:pPr>
            <w:r w:rsidRPr="00EE1AEE">
              <w:rPr>
                <w:rFonts w:asciiTheme="minorHAnsi" w:hAnsiTheme="minorHAnsi" w:cstheme="minorHAnsi"/>
                <w:b/>
                <w:bCs/>
                <w:i/>
                <w:sz w:val="20"/>
                <w:szCs w:val="20"/>
                <w:lang w:val="en-GB"/>
              </w:rPr>
              <w:t>Can I migrate OOH?</w:t>
            </w:r>
          </w:p>
          <w:p w14:paraId="236E02DD" w14:textId="77777777" w:rsidR="00EE1AEE" w:rsidRPr="00EE1AEE" w:rsidRDefault="00EE1AEE" w:rsidP="00EE1AEE">
            <w:pPr>
              <w:spacing w:before="60" w:after="60"/>
              <w:rPr>
                <w:rFonts w:asciiTheme="minorHAnsi" w:hAnsiTheme="minorHAnsi" w:cstheme="minorHAnsi"/>
                <w:i/>
                <w:sz w:val="20"/>
                <w:szCs w:val="20"/>
                <w:lang w:val="en-GB"/>
              </w:rPr>
            </w:pPr>
            <w:r w:rsidRPr="00EE1AEE">
              <w:rPr>
                <w:rFonts w:asciiTheme="minorHAnsi" w:hAnsiTheme="minorHAnsi" w:cstheme="minorHAnsi"/>
                <w:i/>
                <w:sz w:val="20"/>
                <w:szCs w:val="20"/>
                <w:lang w:val="en-GB"/>
              </w:rPr>
              <w:t>Colt recommends performing migrations within business hours so our support teams are available to support you; however, OOH migration is available on an exception only basis and this is chargeable</w:t>
            </w:r>
          </w:p>
          <w:p w14:paraId="021EB01D" w14:textId="4E709709" w:rsidR="00AB479A" w:rsidRPr="00323309" w:rsidRDefault="00EE1AEE" w:rsidP="00EE1AEE">
            <w:pPr>
              <w:spacing w:before="60" w:after="60"/>
              <w:rPr>
                <w:rFonts w:asciiTheme="minorHAnsi" w:hAnsiTheme="minorHAnsi" w:cstheme="minorHAnsi"/>
                <w:i/>
                <w:sz w:val="20"/>
                <w:szCs w:val="20"/>
              </w:rPr>
            </w:pPr>
            <w:r w:rsidRPr="00EE1AEE">
              <w:rPr>
                <w:rFonts w:asciiTheme="minorHAnsi" w:hAnsiTheme="minorHAnsi" w:cstheme="minorHAnsi"/>
                <w:i/>
                <w:sz w:val="20"/>
                <w:szCs w:val="20"/>
                <w:lang w:val="en-GB"/>
              </w:rPr>
              <w:t>DDI migrations using the port-in/out process are managed manually, so larger migrations would be subject to review and approval</w:t>
            </w:r>
          </w:p>
        </w:tc>
      </w:tr>
    </w:tbl>
    <w:p w14:paraId="757DEFF4" w14:textId="77777777" w:rsidR="00FB57E0" w:rsidRPr="00323309" w:rsidRDefault="00FB57E0" w:rsidP="00323309">
      <w:pPr>
        <w:rPr>
          <w:color w:val="000000" w:themeColor="text1"/>
          <w:sz w:val="20"/>
          <w:szCs w:val="20"/>
        </w:rPr>
      </w:pPr>
    </w:p>
    <w:p w14:paraId="202DA55F" w14:textId="2D3FC765" w:rsidR="00B9042F" w:rsidRPr="00C81F5A" w:rsidRDefault="00550C6D" w:rsidP="00943FE7">
      <w:pPr>
        <w:pStyle w:val="Heading1"/>
        <w:keepNext w:val="0"/>
        <w:keepLines w:val="0"/>
        <w:pageBreakBefore/>
        <w:numPr>
          <w:ilvl w:val="0"/>
          <w:numId w:val="95"/>
        </w:numPr>
        <w:spacing w:after="120" w:line="360" w:lineRule="auto"/>
        <w:ind w:left="360" w:hanging="360"/>
        <w:jc w:val="both"/>
        <w:rPr>
          <w:rFonts w:asciiTheme="minorHAnsi" w:hAnsiTheme="minorHAnsi" w:cstheme="minorHAnsi"/>
          <w:b/>
          <w:sz w:val="36"/>
          <w:szCs w:val="32"/>
        </w:rPr>
      </w:pPr>
      <w:bookmarkStart w:id="257" w:name="_Toc185243375"/>
      <w:r w:rsidRPr="00C81F5A">
        <w:rPr>
          <w:rFonts w:asciiTheme="minorHAnsi" w:hAnsiTheme="minorHAnsi" w:cstheme="minorHAnsi"/>
          <w:b/>
          <w:sz w:val="36"/>
          <w:szCs w:val="32"/>
        </w:rPr>
        <w:t>Documentation</w:t>
      </w:r>
      <w:bookmarkEnd w:id="257"/>
    </w:p>
    <w:bookmarkEnd w:id="74"/>
    <w:p w14:paraId="3FBCD1B5" w14:textId="4E5AFD17" w:rsidR="004223D7" w:rsidRPr="00C81F5A" w:rsidRDefault="004223D7" w:rsidP="00247552">
      <w:pPr>
        <w:tabs>
          <w:tab w:val="num" w:pos="500"/>
        </w:tabs>
        <w:spacing w:before="120"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Colt provides you </w:t>
      </w:r>
      <w:r w:rsidR="008C2B13">
        <w:rPr>
          <w:rFonts w:asciiTheme="minorHAnsi" w:hAnsiTheme="minorHAnsi" w:cstheme="minorHAnsi"/>
          <w:sz w:val="20"/>
          <w:szCs w:val="20"/>
        </w:rPr>
        <w:t xml:space="preserve">a </w:t>
      </w:r>
      <w:r w:rsidRPr="00C81F5A">
        <w:rPr>
          <w:rFonts w:asciiTheme="minorHAnsi" w:hAnsiTheme="minorHAnsi" w:cstheme="minorHAnsi"/>
          <w:sz w:val="20"/>
          <w:szCs w:val="20"/>
        </w:rPr>
        <w:t>comprehensive documentation suite for Number Hosting</w:t>
      </w:r>
      <w:r w:rsidR="00BC4ED2">
        <w:rPr>
          <w:rFonts w:asciiTheme="minorHAnsi" w:hAnsiTheme="minorHAnsi" w:cstheme="minorHAnsi"/>
          <w:sz w:val="20"/>
          <w:szCs w:val="20"/>
        </w:rPr>
        <w:t xml:space="preserve"> which you can find at </w:t>
      </w:r>
      <w:hyperlink r:id="rId195" w:history="1">
        <w:r w:rsidR="00B2409E" w:rsidRPr="00020DD9">
          <w:rPr>
            <w:rStyle w:val="Hyperlink"/>
            <w:rFonts w:asciiTheme="minorHAnsi" w:hAnsiTheme="minorHAnsi" w:cstheme="minorHAnsi"/>
            <w:sz w:val="20"/>
            <w:szCs w:val="20"/>
          </w:rPr>
          <w:t>www.colt.net/cocom</w:t>
        </w:r>
      </w:hyperlink>
      <w:r w:rsidR="00B2409E">
        <w:rPr>
          <w:rFonts w:asciiTheme="minorHAnsi" w:hAnsiTheme="minorHAnsi" w:cstheme="minorHAnsi"/>
          <w:sz w:val="20"/>
          <w:szCs w:val="20"/>
        </w:rPr>
        <w:t xml:space="preserve"> and in the help section of the portal</w:t>
      </w:r>
    </w:p>
    <w:p w14:paraId="36911257" w14:textId="2558888A" w:rsidR="004223D7" w:rsidRPr="008C2B13" w:rsidRDefault="004223D7" w:rsidP="007233AC"/>
    <w:p w14:paraId="54635181" w14:textId="7C92D97F" w:rsidR="00B9042F" w:rsidRPr="00C81F5A" w:rsidRDefault="00614DBD" w:rsidP="00943FE7">
      <w:pPr>
        <w:pStyle w:val="Heading1"/>
        <w:keepNext w:val="0"/>
        <w:keepLines w:val="0"/>
        <w:pageBreakBefore/>
        <w:numPr>
          <w:ilvl w:val="0"/>
          <w:numId w:val="95"/>
        </w:numPr>
        <w:spacing w:after="120" w:line="360" w:lineRule="auto"/>
        <w:ind w:left="360" w:hanging="360"/>
        <w:jc w:val="both"/>
        <w:rPr>
          <w:rFonts w:asciiTheme="minorHAnsi" w:hAnsiTheme="minorHAnsi" w:cstheme="minorHAnsi"/>
          <w:b/>
          <w:sz w:val="36"/>
          <w:szCs w:val="32"/>
        </w:rPr>
      </w:pPr>
      <w:hyperlink r:id="rId196" w:anchor="_2_Key_Contacts" w:history="1">
        <w:bookmarkStart w:id="258" w:name="_Toc185243376"/>
        <w:r w:rsidR="00B9042F" w:rsidRPr="00C81F5A">
          <w:rPr>
            <w:rFonts w:asciiTheme="minorHAnsi" w:hAnsiTheme="minorHAnsi" w:cstheme="minorHAnsi"/>
            <w:b/>
            <w:sz w:val="36"/>
            <w:szCs w:val="32"/>
          </w:rPr>
          <w:t>GLOSSARY</w:t>
        </w:r>
        <w:bookmarkEnd w:id="258"/>
      </w:hyperlink>
    </w:p>
    <w:tbl>
      <w:tblPr>
        <w:tblStyle w:val="Colttop2"/>
        <w:tblW w:w="5000" w:type="pct"/>
        <w:tblLook w:val="04A0" w:firstRow="1" w:lastRow="0" w:firstColumn="1" w:lastColumn="0" w:noHBand="0" w:noVBand="1"/>
      </w:tblPr>
      <w:tblGrid>
        <w:gridCol w:w="2568"/>
        <w:gridCol w:w="6448"/>
      </w:tblGrid>
      <w:tr w:rsidR="0004685A" w:rsidRPr="0004685A" w14:paraId="266C17F1" w14:textId="77777777" w:rsidTr="007233AC">
        <w:trPr>
          <w:cnfStyle w:val="100000000000" w:firstRow="1" w:lastRow="0" w:firstColumn="0" w:lastColumn="0" w:oddVBand="0" w:evenVBand="0" w:oddHBand="0" w:evenHBand="0" w:firstRowFirstColumn="0" w:firstRowLastColumn="0" w:lastRowFirstColumn="0" w:lastRowLastColumn="0"/>
          <w:trHeight w:val="300"/>
        </w:trPr>
        <w:tc>
          <w:tcPr>
            <w:tcW w:w="1424" w:type="pct"/>
            <w:noWrap/>
            <w:hideMark/>
          </w:tcPr>
          <w:p w14:paraId="28476E54" w14:textId="77777777" w:rsidR="0004685A" w:rsidRPr="0004685A" w:rsidRDefault="0004685A" w:rsidP="0004685A">
            <w:pPr>
              <w:autoSpaceDE/>
              <w:autoSpaceDN/>
              <w:adjustRightInd/>
              <w:rPr>
                <w:rFonts w:asciiTheme="minorHAnsi" w:hAnsiTheme="minorHAnsi" w:cstheme="minorHAnsi"/>
                <w:b w:val="0"/>
                <w:bCs/>
                <w:color w:val="FFFFFF"/>
                <w:sz w:val="18"/>
                <w:szCs w:val="18"/>
                <w:lang w:eastAsia="en-US"/>
              </w:rPr>
            </w:pPr>
            <w:r w:rsidRPr="0004685A">
              <w:rPr>
                <w:rFonts w:asciiTheme="minorHAnsi" w:hAnsiTheme="minorHAnsi" w:cstheme="minorHAnsi"/>
                <w:bCs/>
                <w:color w:val="FFFFFF"/>
                <w:sz w:val="18"/>
                <w:szCs w:val="18"/>
                <w:lang w:eastAsia="en-US"/>
              </w:rPr>
              <w:t>Term</w:t>
            </w:r>
          </w:p>
        </w:tc>
        <w:tc>
          <w:tcPr>
            <w:tcW w:w="3576" w:type="pct"/>
            <w:hideMark/>
          </w:tcPr>
          <w:p w14:paraId="57605A11" w14:textId="77777777" w:rsidR="0004685A" w:rsidRPr="0004685A" w:rsidRDefault="0004685A" w:rsidP="0004685A">
            <w:pPr>
              <w:autoSpaceDE/>
              <w:autoSpaceDN/>
              <w:adjustRightInd/>
              <w:rPr>
                <w:rFonts w:asciiTheme="minorHAnsi" w:hAnsiTheme="minorHAnsi" w:cstheme="minorHAnsi"/>
                <w:b w:val="0"/>
                <w:bCs/>
                <w:color w:val="FFFFFF"/>
                <w:sz w:val="18"/>
                <w:szCs w:val="18"/>
                <w:lang w:eastAsia="en-US"/>
              </w:rPr>
            </w:pPr>
            <w:r w:rsidRPr="0004685A">
              <w:rPr>
                <w:rFonts w:asciiTheme="minorHAnsi" w:hAnsiTheme="minorHAnsi" w:cstheme="minorHAnsi"/>
                <w:bCs/>
                <w:color w:val="FFFFFF"/>
                <w:sz w:val="18"/>
                <w:szCs w:val="18"/>
                <w:lang w:eastAsia="en-US"/>
              </w:rPr>
              <w:t>Description</w:t>
            </w:r>
          </w:p>
        </w:tc>
      </w:tr>
      <w:tr w:rsidR="0004685A" w:rsidRPr="0004685A" w14:paraId="6EE3EBF1" w14:textId="77777777" w:rsidTr="007233AC">
        <w:trPr>
          <w:trHeight w:val="300"/>
        </w:trPr>
        <w:tc>
          <w:tcPr>
            <w:tcW w:w="1424" w:type="pct"/>
            <w:noWrap/>
            <w:hideMark/>
          </w:tcPr>
          <w:p w14:paraId="581CAE98"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B2B</w:t>
            </w:r>
          </w:p>
        </w:tc>
        <w:tc>
          <w:tcPr>
            <w:tcW w:w="3576" w:type="pct"/>
            <w:hideMark/>
          </w:tcPr>
          <w:p w14:paraId="5F62DDCD"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Business to Business</w:t>
            </w:r>
          </w:p>
        </w:tc>
      </w:tr>
      <w:tr w:rsidR="0004685A" w:rsidRPr="0004685A" w14:paraId="588224DF" w14:textId="77777777" w:rsidTr="007233AC">
        <w:trPr>
          <w:cnfStyle w:val="000000010000" w:firstRow="0" w:lastRow="0" w:firstColumn="0" w:lastColumn="0" w:oddVBand="0" w:evenVBand="0" w:oddHBand="0" w:evenHBand="1" w:firstRowFirstColumn="0" w:firstRowLastColumn="0" w:lastRowFirstColumn="0" w:lastRowLastColumn="0"/>
          <w:trHeight w:val="300"/>
        </w:trPr>
        <w:tc>
          <w:tcPr>
            <w:tcW w:w="1424" w:type="pct"/>
            <w:shd w:val="clear" w:color="auto" w:fill="FFFFFF" w:themeFill="background1"/>
            <w:noWrap/>
          </w:tcPr>
          <w:p w14:paraId="7D75DE51" w14:textId="362A107A" w:rsidR="0004685A" w:rsidRPr="0004685A" w:rsidRDefault="00B2409E" w:rsidP="0004685A">
            <w:pPr>
              <w:autoSpaceDE/>
              <w:autoSpaceDN/>
              <w:adjustRightInd/>
              <w:rPr>
                <w:rFonts w:asciiTheme="minorHAnsi" w:hAnsiTheme="minorHAnsi" w:cstheme="minorHAnsi"/>
                <w:sz w:val="18"/>
                <w:szCs w:val="18"/>
                <w:lang w:eastAsia="en-US"/>
              </w:rPr>
            </w:pPr>
            <w:r>
              <w:rPr>
                <w:rFonts w:asciiTheme="minorHAnsi" w:hAnsiTheme="minorHAnsi" w:cstheme="minorHAnsi"/>
                <w:sz w:val="18"/>
                <w:szCs w:val="18"/>
                <w:lang w:eastAsia="en-US"/>
              </w:rPr>
              <w:t>CC</w:t>
            </w:r>
          </w:p>
        </w:tc>
        <w:tc>
          <w:tcPr>
            <w:tcW w:w="3576" w:type="pct"/>
            <w:shd w:val="clear" w:color="auto" w:fill="FFFFFF" w:themeFill="background1"/>
          </w:tcPr>
          <w:p w14:paraId="2DDED445" w14:textId="06C6DC22" w:rsidR="0004685A" w:rsidRPr="0004685A" w:rsidRDefault="00B2409E" w:rsidP="0004685A">
            <w:pPr>
              <w:autoSpaceDE/>
              <w:autoSpaceDN/>
              <w:adjustRightInd/>
              <w:rPr>
                <w:rFonts w:asciiTheme="minorHAnsi" w:hAnsiTheme="minorHAnsi" w:cstheme="minorHAnsi"/>
                <w:sz w:val="18"/>
                <w:szCs w:val="18"/>
                <w:lang w:eastAsia="en-US"/>
              </w:rPr>
            </w:pPr>
            <w:r>
              <w:rPr>
                <w:rFonts w:asciiTheme="minorHAnsi" w:hAnsiTheme="minorHAnsi" w:cstheme="minorHAnsi"/>
                <w:sz w:val="18"/>
                <w:szCs w:val="18"/>
                <w:lang w:eastAsia="en-US"/>
              </w:rPr>
              <w:t>Country code (</w:t>
            </w:r>
            <w:proofErr w:type="spellStart"/>
            <w:r>
              <w:rPr>
                <w:rFonts w:asciiTheme="minorHAnsi" w:hAnsiTheme="minorHAnsi" w:cstheme="minorHAnsi"/>
                <w:sz w:val="18"/>
                <w:szCs w:val="18"/>
                <w:lang w:eastAsia="en-US"/>
              </w:rPr>
              <w:t>e.g</w:t>
            </w:r>
            <w:proofErr w:type="spellEnd"/>
            <w:r>
              <w:rPr>
                <w:rFonts w:asciiTheme="minorHAnsi" w:hAnsiTheme="minorHAnsi" w:cstheme="minorHAnsi"/>
                <w:sz w:val="18"/>
                <w:szCs w:val="18"/>
                <w:lang w:eastAsia="en-US"/>
              </w:rPr>
              <w:t xml:space="preserve"> +44)</w:t>
            </w:r>
          </w:p>
        </w:tc>
      </w:tr>
      <w:tr w:rsidR="0004685A" w:rsidRPr="0004685A" w14:paraId="037A78BE" w14:textId="77777777" w:rsidTr="007233AC">
        <w:trPr>
          <w:trHeight w:val="300"/>
        </w:trPr>
        <w:tc>
          <w:tcPr>
            <w:tcW w:w="1424" w:type="pct"/>
            <w:shd w:val="clear" w:color="auto" w:fill="F2F2F2" w:themeFill="background1" w:themeFillShade="F2"/>
            <w:noWrap/>
            <w:hideMark/>
          </w:tcPr>
          <w:p w14:paraId="13CD55A2"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CDR</w:t>
            </w:r>
          </w:p>
        </w:tc>
        <w:tc>
          <w:tcPr>
            <w:tcW w:w="3576" w:type="pct"/>
            <w:shd w:val="clear" w:color="auto" w:fill="F2F2F2" w:themeFill="background1" w:themeFillShade="F2"/>
            <w:hideMark/>
          </w:tcPr>
          <w:p w14:paraId="475ADA6E"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Call Detail Record</w:t>
            </w:r>
          </w:p>
        </w:tc>
      </w:tr>
      <w:tr w:rsidR="00675DB5" w:rsidRPr="0004685A" w14:paraId="6462EB0F" w14:textId="77777777" w:rsidTr="007233AC">
        <w:trPr>
          <w:cnfStyle w:val="000000010000" w:firstRow="0" w:lastRow="0" w:firstColumn="0" w:lastColumn="0" w:oddVBand="0" w:evenVBand="0" w:oddHBand="0" w:evenHBand="1" w:firstRowFirstColumn="0" w:firstRowLastColumn="0" w:lastRowFirstColumn="0" w:lastRowLastColumn="0"/>
          <w:trHeight w:val="300"/>
        </w:trPr>
        <w:tc>
          <w:tcPr>
            <w:tcW w:w="1424" w:type="pct"/>
            <w:shd w:val="clear" w:color="auto" w:fill="FFFFFF" w:themeFill="background1"/>
            <w:noWrap/>
          </w:tcPr>
          <w:p w14:paraId="54F110DC" w14:textId="0D956646" w:rsidR="00675DB5" w:rsidRPr="0004685A" w:rsidRDefault="00675DB5" w:rsidP="0004685A">
            <w:pPr>
              <w:autoSpaceDE/>
              <w:autoSpaceDN/>
              <w:adjustRightInd/>
              <w:rPr>
                <w:rFonts w:asciiTheme="minorHAnsi" w:hAnsiTheme="minorHAnsi" w:cstheme="minorHAnsi"/>
                <w:sz w:val="18"/>
                <w:szCs w:val="18"/>
                <w:lang w:eastAsia="en-US"/>
              </w:rPr>
            </w:pPr>
            <w:r>
              <w:rPr>
                <w:rFonts w:asciiTheme="minorHAnsi" w:hAnsiTheme="minorHAnsi" w:cstheme="minorHAnsi"/>
                <w:sz w:val="18"/>
                <w:szCs w:val="18"/>
                <w:lang w:eastAsia="en-US"/>
              </w:rPr>
              <w:t>CFA</w:t>
            </w:r>
          </w:p>
        </w:tc>
        <w:tc>
          <w:tcPr>
            <w:tcW w:w="3576" w:type="pct"/>
            <w:shd w:val="clear" w:color="auto" w:fill="FFFFFF" w:themeFill="background1"/>
          </w:tcPr>
          <w:p w14:paraId="3F20B23F" w14:textId="765396F3" w:rsidR="00675DB5" w:rsidRPr="0004685A" w:rsidRDefault="00A32010" w:rsidP="0004685A">
            <w:pPr>
              <w:autoSpaceDE/>
              <w:autoSpaceDN/>
              <w:adjustRightInd/>
              <w:rPr>
                <w:rFonts w:asciiTheme="minorHAnsi" w:hAnsiTheme="minorHAnsi" w:cstheme="minorHAnsi"/>
                <w:sz w:val="18"/>
                <w:szCs w:val="18"/>
                <w:lang w:eastAsia="en-US"/>
              </w:rPr>
            </w:pPr>
            <w:r>
              <w:rPr>
                <w:rFonts w:asciiTheme="minorHAnsi" w:hAnsiTheme="minorHAnsi" w:cstheme="minorHAnsi"/>
                <w:sz w:val="18"/>
                <w:szCs w:val="18"/>
                <w:lang w:eastAsia="en-US"/>
              </w:rPr>
              <w:t>Customer Feedback Awaited</w:t>
            </w:r>
          </w:p>
        </w:tc>
      </w:tr>
      <w:tr w:rsidR="0004685A" w:rsidRPr="0004685A" w14:paraId="4E8FD037" w14:textId="77777777" w:rsidTr="007233AC">
        <w:trPr>
          <w:trHeight w:val="300"/>
        </w:trPr>
        <w:tc>
          <w:tcPr>
            <w:tcW w:w="1424" w:type="pct"/>
            <w:shd w:val="clear" w:color="auto" w:fill="F2F2F2" w:themeFill="background1" w:themeFillShade="F2"/>
            <w:noWrap/>
            <w:hideMark/>
          </w:tcPr>
          <w:p w14:paraId="3F16CEAE"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CLI</w:t>
            </w:r>
          </w:p>
        </w:tc>
        <w:tc>
          <w:tcPr>
            <w:tcW w:w="3576" w:type="pct"/>
            <w:shd w:val="clear" w:color="auto" w:fill="F2F2F2" w:themeFill="background1" w:themeFillShade="F2"/>
            <w:hideMark/>
          </w:tcPr>
          <w:p w14:paraId="6903B6FC" w14:textId="66696B06"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Calling Line Identification</w:t>
            </w:r>
            <w:r w:rsidR="00F1145E">
              <w:rPr>
                <w:rFonts w:asciiTheme="minorHAnsi" w:hAnsiTheme="minorHAnsi" w:cstheme="minorHAnsi"/>
                <w:sz w:val="18"/>
                <w:szCs w:val="18"/>
                <w:lang w:eastAsia="en-US"/>
              </w:rPr>
              <w:t xml:space="preserve"> / telephone number </w:t>
            </w:r>
          </w:p>
        </w:tc>
      </w:tr>
      <w:tr w:rsidR="0004685A" w:rsidRPr="0004685A" w14:paraId="6FD56855" w14:textId="77777777" w:rsidTr="007233AC">
        <w:trPr>
          <w:cnfStyle w:val="000000010000" w:firstRow="0" w:lastRow="0" w:firstColumn="0" w:lastColumn="0" w:oddVBand="0" w:evenVBand="0" w:oddHBand="0" w:evenHBand="1" w:firstRowFirstColumn="0" w:firstRowLastColumn="0" w:lastRowFirstColumn="0" w:lastRowLastColumn="0"/>
          <w:trHeight w:val="300"/>
        </w:trPr>
        <w:tc>
          <w:tcPr>
            <w:tcW w:w="1424" w:type="pct"/>
            <w:shd w:val="clear" w:color="auto" w:fill="FFFFFF" w:themeFill="background1"/>
            <w:noWrap/>
            <w:hideMark/>
          </w:tcPr>
          <w:p w14:paraId="3CB4B985"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Cocom</w:t>
            </w:r>
          </w:p>
        </w:tc>
        <w:tc>
          <w:tcPr>
            <w:tcW w:w="3576" w:type="pct"/>
            <w:shd w:val="clear" w:color="auto" w:fill="FFFFFF" w:themeFill="background1"/>
            <w:hideMark/>
          </w:tcPr>
          <w:p w14:paraId="7C3DF463"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 xml:space="preserve">The </w:t>
            </w:r>
            <w:r w:rsidRPr="00323309">
              <w:rPr>
                <w:rFonts w:asciiTheme="minorHAnsi" w:hAnsiTheme="minorHAnsi" w:cstheme="minorHAnsi"/>
                <w:sz w:val="18"/>
                <w:szCs w:val="18"/>
                <w:lang w:eastAsia="en-US"/>
              </w:rPr>
              <w:t>Co</w:t>
            </w:r>
            <w:r w:rsidRPr="00933C6C">
              <w:rPr>
                <w:rFonts w:asciiTheme="minorHAnsi" w:hAnsiTheme="minorHAnsi" w:cstheme="minorHAnsi"/>
                <w:sz w:val="18"/>
                <w:szCs w:val="18"/>
                <w:lang w:eastAsia="en-US"/>
              </w:rPr>
              <w:t>lt</w:t>
            </w:r>
            <w:r w:rsidRPr="0004685A">
              <w:rPr>
                <w:rFonts w:asciiTheme="minorHAnsi" w:hAnsiTheme="minorHAnsi" w:cstheme="minorHAnsi"/>
                <w:sz w:val="18"/>
                <w:szCs w:val="18"/>
                <w:lang w:eastAsia="en-US"/>
              </w:rPr>
              <w:t xml:space="preserve"> </w:t>
            </w:r>
            <w:r w:rsidRPr="00323309">
              <w:rPr>
                <w:rFonts w:asciiTheme="minorHAnsi" w:hAnsiTheme="minorHAnsi" w:cstheme="minorHAnsi"/>
                <w:sz w:val="18"/>
                <w:szCs w:val="18"/>
                <w:lang w:eastAsia="en-US"/>
              </w:rPr>
              <w:t>Com</w:t>
            </w:r>
            <w:r w:rsidRPr="00933C6C">
              <w:rPr>
                <w:rFonts w:asciiTheme="minorHAnsi" w:hAnsiTheme="minorHAnsi" w:cstheme="minorHAnsi"/>
                <w:sz w:val="18"/>
                <w:szCs w:val="18"/>
                <w:lang w:eastAsia="en-US"/>
              </w:rPr>
              <w:t>munication</w:t>
            </w:r>
            <w:r w:rsidRPr="0004685A">
              <w:rPr>
                <w:rFonts w:asciiTheme="minorHAnsi" w:hAnsiTheme="minorHAnsi" w:cstheme="minorHAnsi"/>
                <w:sz w:val="18"/>
                <w:szCs w:val="18"/>
                <w:lang w:eastAsia="en-US"/>
              </w:rPr>
              <w:t xml:space="preserve"> System</w:t>
            </w:r>
          </w:p>
        </w:tc>
      </w:tr>
      <w:tr w:rsidR="0004685A" w:rsidRPr="0004685A" w14:paraId="5F91EFF1" w14:textId="77777777" w:rsidTr="007233AC">
        <w:trPr>
          <w:trHeight w:val="300"/>
        </w:trPr>
        <w:tc>
          <w:tcPr>
            <w:tcW w:w="1424" w:type="pct"/>
            <w:shd w:val="clear" w:color="auto" w:fill="F2F2F2" w:themeFill="background1" w:themeFillShade="F2"/>
            <w:noWrap/>
            <w:hideMark/>
          </w:tcPr>
          <w:p w14:paraId="69107425"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Colt Online</w:t>
            </w:r>
          </w:p>
        </w:tc>
        <w:tc>
          <w:tcPr>
            <w:tcW w:w="3576" w:type="pct"/>
            <w:shd w:val="clear" w:color="auto" w:fill="F2F2F2" w:themeFill="background1" w:themeFillShade="F2"/>
            <w:hideMark/>
          </w:tcPr>
          <w:p w14:paraId="3744A59B"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Colt Web-based portal to manage your services.</w:t>
            </w:r>
          </w:p>
        </w:tc>
      </w:tr>
      <w:tr w:rsidR="006829A2" w:rsidRPr="0004685A" w14:paraId="0E1CB6D7" w14:textId="77777777" w:rsidTr="007233AC">
        <w:trPr>
          <w:cnfStyle w:val="000000010000" w:firstRow="0" w:lastRow="0" w:firstColumn="0" w:lastColumn="0" w:oddVBand="0" w:evenVBand="0" w:oddHBand="0" w:evenHBand="1" w:firstRowFirstColumn="0" w:firstRowLastColumn="0" w:lastRowFirstColumn="0" w:lastRowLastColumn="0"/>
          <w:trHeight w:val="300"/>
        </w:trPr>
        <w:tc>
          <w:tcPr>
            <w:tcW w:w="1424" w:type="pct"/>
            <w:noWrap/>
          </w:tcPr>
          <w:p w14:paraId="6FA92D88" w14:textId="552D1E5D" w:rsidR="006829A2" w:rsidRPr="0004685A" w:rsidRDefault="006829A2" w:rsidP="0004685A">
            <w:pPr>
              <w:autoSpaceDE/>
              <w:autoSpaceDN/>
              <w:adjustRightInd/>
              <w:rPr>
                <w:rFonts w:asciiTheme="minorHAnsi" w:hAnsiTheme="minorHAnsi" w:cstheme="minorHAnsi"/>
                <w:sz w:val="18"/>
                <w:szCs w:val="18"/>
                <w:lang w:eastAsia="en-US"/>
              </w:rPr>
            </w:pPr>
            <w:r>
              <w:rPr>
                <w:rFonts w:asciiTheme="minorHAnsi" w:hAnsiTheme="minorHAnsi" w:cstheme="minorHAnsi"/>
                <w:sz w:val="18"/>
                <w:szCs w:val="18"/>
                <w:lang w:eastAsia="en-US"/>
              </w:rPr>
              <w:t>FOC</w:t>
            </w:r>
          </w:p>
        </w:tc>
        <w:tc>
          <w:tcPr>
            <w:tcW w:w="3576" w:type="pct"/>
          </w:tcPr>
          <w:p w14:paraId="4844AFE5" w14:textId="49145B73" w:rsidR="006829A2" w:rsidRPr="0004685A" w:rsidRDefault="006829A2" w:rsidP="0004685A">
            <w:pPr>
              <w:autoSpaceDE/>
              <w:autoSpaceDN/>
              <w:adjustRightInd/>
              <w:rPr>
                <w:rFonts w:asciiTheme="minorHAnsi" w:hAnsiTheme="minorHAnsi" w:cstheme="minorHAnsi"/>
                <w:sz w:val="18"/>
                <w:szCs w:val="18"/>
                <w:lang w:eastAsia="en-US"/>
              </w:rPr>
            </w:pPr>
            <w:r>
              <w:rPr>
                <w:rFonts w:asciiTheme="minorHAnsi" w:hAnsiTheme="minorHAnsi" w:cstheme="minorHAnsi"/>
                <w:sz w:val="18"/>
                <w:szCs w:val="18"/>
                <w:lang w:eastAsia="en-US"/>
              </w:rPr>
              <w:t>Firm Order Commitment</w:t>
            </w:r>
          </w:p>
        </w:tc>
      </w:tr>
      <w:tr w:rsidR="0004685A" w:rsidRPr="0004685A" w14:paraId="5E4BBB7C" w14:textId="77777777" w:rsidTr="007233AC">
        <w:trPr>
          <w:trHeight w:val="300"/>
        </w:trPr>
        <w:tc>
          <w:tcPr>
            <w:tcW w:w="1424" w:type="pct"/>
            <w:shd w:val="clear" w:color="auto" w:fill="F2F2F2" w:themeFill="background1" w:themeFillShade="F2"/>
            <w:noWrap/>
            <w:hideMark/>
          </w:tcPr>
          <w:p w14:paraId="6EC1421C"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 xml:space="preserve">GNP </w:t>
            </w:r>
          </w:p>
        </w:tc>
        <w:tc>
          <w:tcPr>
            <w:tcW w:w="3576" w:type="pct"/>
            <w:shd w:val="clear" w:color="auto" w:fill="F2F2F2" w:themeFill="background1" w:themeFillShade="F2"/>
            <w:hideMark/>
          </w:tcPr>
          <w:p w14:paraId="07122616"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Geographic Number Portability</w:t>
            </w:r>
          </w:p>
        </w:tc>
      </w:tr>
      <w:tr w:rsidR="0004685A" w:rsidRPr="0004685A" w14:paraId="488ACE48" w14:textId="77777777" w:rsidTr="007233AC">
        <w:trPr>
          <w:cnfStyle w:val="000000010000" w:firstRow="0" w:lastRow="0" w:firstColumn="0" w:lastColumn="0" w:oddVBand="0" w:evenVBand="0" w:oddHBand="0" w:evenHBand="1" w:firstRowFirstColumn="0" w:firstRowLastColumn="0" w:lastRowFirstColumn="0" w:lastRowLastColumn="0"/>
          <w:trHeight w:val="300"/>
        </w:trPr>
        <w:tc>
          <w:tcPr>
            <w:tcW w:w="1424" w:type="pct"/>
            <w:shd w:val="clear" w:color="auto" w:fill="FFFFFF" w:themeFill="background1"/>
            <w:noWrap/>
            <w:hideMark/>
          </w:tcPr>
          <w:p w14:paraId="1A64654E"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HTML</w:t>
            </w:r>
          </w:p>
        </w:tc>
        <w:tc>
          <w:tcPr>
            <w:tcW w:w="3576" w:type="pct"/>
            <w:shd w:val="clear" w:color="auto" w:fill="FFFFFF" w:themeFill="background1"/>
            <w:hideMark/>
          </w:tcPr>
          <w:p w14:paraId="188F3256" w14:textId="517D5C29"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 xml:space="preserve">Hyper Text </w:t>
            </w:r>
            <w:r w:rsidR="00C475A5" w:rsidRPr="0004685A">
              <w:rPr>
                <w:rFonts w:asciiTheme="minorHAnsi" w:hAnsiTheme="minorHAnsi" w:cstheme="minorHAnsi"/>
                <w:sz w:val="18"/>
                <w:szCs w:val="18"/>
                <w:lang w:eastAsia="en-US"/>
              </w:rPr>
              <w:t>Markup</w:t>
            </w:r>
            <w:r w:rsidRPr="0004685A">
              <w:rPr>
                <w:rFonts w:asciiTheme="minorHAnsi" w:hAnsiTheme="minorHAnsi" w:cstheme="minorHAnsi"/>
                <w:sz w:val="18"/>
                <w:szCs w:val="18"/>
                <w:lang w:eastAsia="en-US"/>
              </w:rPr>
              <w:t xml:space="preserve"> Language</w:t>
            </w:r>
          </w:p>
        </w:tc>
      </w:tr>
      <w:tr w:rsidR="0004685A" w:rsidRPr="0004685A" w14:paraId="740F73E4" w14:textId="77777777" w:rsidTr="007233AC">
        <w:trPr>
          <w:trHeight w:val="300"/>
        </w:trPr>
        <w:tc>
          <w:tcPr>
            <w:tcW w:w="1424" w:type="pct"/>
            <w:shd w:val="clear" w:color="auto" w:fill="F2F2F2" w:themeFill="background1" w:themeFillShade="F2"/>
            <w:noWrap/>
            <w:hideMark/>
          </w:tcPr>
          <w:p w14:paraId="10186D1C"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HTTP</w:t>
            </w:r>
          </w:p>
        </w:tc>
        <w:tc>
          <w:tcPr>
            <w:tcW w:w="3576" w:type="pct"/>
            <w:shd w:val="clear" w:color="auto" w:fill="F2F2F2" w:themeFill="background1" w:themeFillShade="F2"/>
            <w:hideMark/>
          </w:tcPr>
          <w:p w14:paraId="141E938E"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Hypertext Transfer Protocol</w:t>
            </w:r>
          </w:p>
        </w:tc>
      </w:tr>
      <w:tr w:rsidR="0004685A" w:rsidRPr="0004685A" w14:paraId="4339362C" w14:textId="77777777" w:rsidTr="007233AC">
        <w:trPr>
          <w:cnfStyle w:val="000000010000" w:firstRow="0" w:lastRow="0" w:firstColumn="0" w:lastColumn="0" w:oddVBand="0" w:evenVBand="0" w:oddHBand="0" w:evenHBand="1" w:firstRowFirstColumn="0" w:firstRowLastColumn="0" w:lastRowFirstColumn="0" w:lastRowLastColumn="0"/>
          <w:trHeight w:val="300"/>
        </w:trPr>
        <w:tc>
          <w:tcPr>
            <w:tcW w:w="1424" w:type="pct"/>
            <w:shd w:val="clear" w:color="auto" w:fill="FFFFFF" w:themeFill="background1"/>
            <w:noWrap/>
            <w:hideMark/>
          </w:tcPr>
          <w:p w14:paraId="0FDDF2B5"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HTTPS</w:t>
            </w:r>
          </w:p>
        </w:tc>
        <w:tc>
          <w:tcPr>
            <w:tcW w:w="3576" w:type="pct"/>
            <w:shd w:val="clear" w:color="auto" w:fill="FFFFFF" w:themeFill="background1"/>
            <w:hideMark/>
          </w:tcPr>
          <w:p w14:paraId="50B4CD6A"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Hypertext Transfer Protocol Secure</w:t>
            </w:r>
          </w:p>
        </w:tc>
      </w:tr>
      <w:tr w:rsidR="0004685A" w:rsidRPr="0004685A" w14:paraId="7AA2E519" w14:textId="77777777" w:rsidTr="007233AC">
        <w:trPr>
          <w:trHeight w:val="300"/>
        </w:trPr>
        <w:tc>
          <w:tcPr>
            <w:tcW w:w="1424" w:type="pct"/>
            <w:noWrap/>
            <w:hideMark/>
          </w:tcPr>
          <w:p w14:paraId="3E6B51C7"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LAC</w:t>
            </w:r>
          </w:p>
        </w:tc>
        <w:tc>
          <w:tcPr>
            <w:tcW w:w="3576" w:type="pct"/>
            <w:hideMark/>
          </w:tcPr>
          <w:p w14:paraId="362D159C"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Local Area Code</w:t>
            </w:r>
          </w:p>
        </w:tc>
      </w:tr>
      <w:tr w:rsidR="0004685A" w:rsidRPr="0004685A" w14:paraId="2E00B6DB" w14:textId="77777777" w:rsidTr="007233AC">
        <w:trPr>
          <w:cnfStyle w:val="000000010000" w:firstRow="0" w:lastRow="0" w:firstColumn="0" w:lastColumn="0" w:oddVBand="0" w:evenVBand="0" w:oddHBand="0" w:evenHBand="1" w:firstRowFirstColumn="0" w:firstRowLastColumn="0" w:lastRowFirstColumn="0" w:lastRowLastColumn="0"/>
          <w:trHeight w:val="300"/>
        </w:trPr>
        <w:tc>
          <w:tcPr>
            <w:tcW w:w="1424" w:type="pct"/>
            <w:noWrap/>
            <w:hideMark/>
          </w:tcPr>
          <w:p w14:paraId="563BF1B5"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LOA</w:t>
            </w:r>
          </w:p>
        </w:tc>
        <w:tc>
          <w:tcPr>
            <w:tcW w:w="3576" w:type="pct"/>
            <w:hideMark/>
          </w:tcPr>
          <w:p w14:paraId="54B48FE2"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Letter of Authorization</w:t>
            </w:r>
          </w:p>
        </w:tc>
      </w:tr>
      <w:tr w:rsidR="0004685A" w:rsidRPr="0004685A" w14:paraId="01E5A216" w14:textId="77777777" w:rsidTr="007233AC">
        <w:trPr>
          <w:trHeight w:val="300"/>
        </w:trPr>
        <w:tc>
          <w:tcPr>
            <w:tcW w:w="1424" w:type="pct"/>
            <w:shd w:val="clear" w:color="auto" w:fill="F2F2F2" w:themeFill="background1" w:themeFillShade="F2"/>
            <w:noWrap/>
          </w:tcPr>
          <w:p w14:paraId="002C9820" w14:textId="5E87F47F" w:rsidR="0004685A" w:rsidRPr="0004685A" w:rsidRDefault="004C3F64" w:rsidP="0004685A">
            <w:pPr>
              <w:autoSpaceDE/>
              <w:autoSpaceDN/>
              <w:adjustRightInd/>
              <w:rPr>
                <w:rFonts w:asciiTheme="minorHAnsi" w:hAnsiTheme="minorHAnsi" w:cstheme="minorHAnsi"/>
                <w:sz w:val="18"/>
                <w:szCs w:val="18"/>
                <w:lang w:eastAsia="en-US"/>
              </w:rPr>
            </w:pPr>
            <w:proofErr w:type="spellStart"/>
            <w:r>
              <w:rPr>
                <w:rFonts w:asciiTheme="minorHAnsi" w:hAnsiTheme="minorHAnsi" w:cstheme="minorHAnsi"/>
                <w:sz w:val="18"/>
                <w:szCs w:val="18"/>
                <w:lang w:eastAsia="en-US"/>
              </w:rPr>
              <w:t>NoD</w:t>
            </w:r>
            <w:proofErr w:type="spellEnd"/>
          </w:p>
        </w:tc>
        <w:tc>
          <w:tcPr>
            <w:tcW w:w="3576" w:type="pct"/>
            <w:shd w:val="clear" w:color="auto" w:fill="F2F2F2" w:themeFill="background1" w:themeFillShade="F2"/>
          </w:tcPr>
          <w:p w14:paraId="49D4C064" w14:textId="20BB9663" w:rsidR="0004685A" w:rsidRPr="0004685A" w:rsidRDefault="004C3F64" w:rsidP="0004685A">
            <w:pPr>
              <w:autoSpaceDE/>
              <w:autoSpaceDN/>
              <w:adjustRightInd/>
              <w:rPr>
                <w:rFonts w:asciiTheme="minorHAnsi" w:hAnsiTheme="minorHAnsi" w:cstheme="minorHAnsi"/>
                <w:sz w:val="18"/>
                <w:szCs w:val="18"/>
                <w:lang w:eastAsia="en-US"/>
              </w:rPr>
            </w:pPr>
            <w:r>
              <w:rPr>
                <w:rFonts w:asciiTheme="minorHAnsi" w:hAnsiTheme="minorHAnsi" w:cstheme="minorHAnsi"/>
                <w:sz w:val="18"/>
                <w:szCs w:val="18"/>
                <w:lang w:eastAsia="en-US"/>
              </w:rPr>
              <w:t>Numbers on Demand</w:t>
            </w:r>
          </w:p>
        </w:tc>
      </w:tr>
      <w:tr w:rsidR="0004685A" w:rsidRPr="0004685A" w14:paraId="51AE04B3" w14:textId="77777777" w:rsidTr="007233AC">
        <w:trPr>
          <w:cnfStyle w:val="000000010000" w:firstRow="0" w:lastRow="0" w:firstColumn="0" w:lastColumn="0" w:oddVBand="0" w:evenVBand="0" w:oddHBand="0" w:evenHBand="1" w:firstRowFirstColumn="0" w:firstRowLastColumn="0" w:lastRowFirstColumn="0" w:lastRowLastColumn="0"/>
          <w:trHeight w:val="300"/>
        </w:trPr>
        <w:tc>
          <w:tcPr>
            <w:tcW w:w="1424" w:type="pct"/>
            <w:noWrap/>
            <w:hideMark/>
          </w:tcPr>
          <w:p w14:paraId="1058BA97"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OOH</w:t>
            </w:r>
          </w:p>
        </w:tc>
        <w:tc>
          <w:tcPr>
            <w:tcW w:w="3576" w:type="pct"/>
            <w:hideMark/>
          </w:tcPr>
          <w:p w14:paraId="36FAE19D" w14:textId="44FA3C3A"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 xml:space="preserve">Out </w:t>
            </w:r>
            <w:r w:rsidR="00C475A5" w:rsidRPr="0004685A">
              <w:rPr>
                <w:rFonts w:asciiTheme="minorHAnsi" w:hAnsiTheme="minorHAnsi" w:cstheme="minorHAnsi"/>
                <w:sz w:val="18"/>
                <w:szCs w:val="18"/>
                <w:lang w:eastAsia="en-US"/>
              </w:rPr>
              <w:t>of</w:t>
            </w:r>
            <w:r w:rsidRPr="0004685A">
              <w:rPr>
                <w:rFonts w:asciiTheme="minorHAnsi" w:hAnsiTheme="minorHAnsi" w:cstheme="minorHAnsi"/>
                <w:sz w:val="18"/>
                <w:szCs w:val="18"/>
                <w:lang w:eastAsia="en-US"/>
              </w:rPr>
              <w:t xml:space="preserve"> </w:t>
            </w:r>
            <w:r w:rsidR="006829A2">
              <w:rPr>
                <w:rFonts w:asciiTheme="minorHAnsi" w:hAnsiTheme="minorHAnsi" w:cstheme="minorHAnsi"/>
                <w:sz w:val="18"/>
                <w:szCs w:val="18"/>
                <w:lang w:eastAsia="en-US"/>
              </w:rPr>
              <w:t>Hours</w:t>
            </w:r>
            <w:r w:rsidR="00AC3D82">
              <w:rPr>
                <w:rFonts w:asciiTheme="minorHAnsi" w:hAnsiTheme="minorHAnsi" w:cstheme="minorHAnsi"/>
                <w:sz w:val="18"/>
                <w:szCs w:val="18"/>
                <w:lang w:eastAsia="en-US"/>
              </w:rPr>
              <w:t xml:space="preserve"> (related to porting)</w:t>
            </w:r>
          </w:p>
        </w:tc>
      </w:tr>
      <w:tr w:rsidR="0004685A" w:rsidRPr="0004685A" w14:paraId="23006BC9" w14:textId="77777777" w:rsidTr="007233AC">
        <w:trPr>
          <w:trHeight w:val="510"/>
        </w:trPr>
        <w:tc>
          <w:tcPr>
            <w:tcW w:w="1424" w:type="pct"/>
            <w:shd w:val="clear" w:color="auto" w:fill="F2F2F2" w:themeFill="background1" w:themeFillShade="F2"/>
            <w:noWrap/>
            <w:hideMark/>
          </w:tcPr>
          <w:p w14:paraId="58C8A10F"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PTT</w:t>
            </w:r>
          </w:p>
        </w:tc>
        <w:tc>
          <w:tcPr>
            <w:tcW w:w="3576" w:type="pct"/>
            <w:shd w:val="clear" w:color="auto" w:fill="F2F2F2" w:themeFill="background1" w:themeFillShade="F2"/>
            <w:hideMark/>
          </w:tcPr>
          <w:p w14:paraId="23D7A5CD"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Public Telegraph Telephony [operator]: Any fixed-line network operator but typically the major incumbent operator within the country,</w:t>
            </w:r>
          </w:p>
        </w:tc>
      </w:tr>
      <w:tr w:rsidR="0004685A" w:rsidRPr="0004685A" w14:paraId="18F9AB46" w14:textId="77777777" w:rsidTr="007233AC">
        <w:trPr>
          <w:cnfStyle w:val="000000010000" w:firstRow="0" w:lastRow="0" w:firstColumn="0" w:lastColumn="0" w:oddVBand="0" w:evenVBand="0" w:oddHBand="0" w:evenHBand="1" w:firstRowFirstColumn="0" w:firstRowLastColumn="0" w:lastRowFirstColumn="0" w:lastRowLastColumn="0"/>
          <w:trHeight w:val="300"/>
        </w:trPr>
        <w:tc>
          <w:tcPr>
            <w:tcW w:w="1424" w:type="pct"/>
            <w:shd w:val="clear" w:color="auto" w:fill="FFFFFF" w:themeFill="background1"/>
            <w:noWrap/>
            <w:hideMark/>
          </w:tcPr>
          <w:p w14:paraId="4EDF2985"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SBC</w:t>
            </w:r>
          </w:p>
        </w:tc>
        <w:tc>
          <w:tcPr>
            <w:tcW w:w="3576" w:type="pct"/>
            <w:shd w:val="clear" w:color="auto" w:fill="FFFFFF" w:themeFill="background1"/>
            <w:hideMark/>
          </w:tcPr>
          <w:p w14:paraId="6248ABF4"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 xml:space="preserve">Session Border Controller (SIP </w:t>
            </w:r>
            <w:proofErr w:type="spellStart"/>
            <w:r w:rsidRPr="0004685A">
              <w:rPr>
                <w:rFonts w:asciiTheme="minorHAnsi" w:hAnsiTheme="minorHAnsi" w:cstheme="minorHAnsi"/>
                <w:sz w:val="18"/>
                <w:szCs w:val="18"/>
                <w:lang w:eastAsia="en-US"/>
              </w:rPr>
              <w:t>trunking</w:t>
            </w:r>
            <w:proofErr w:type="spellEnd"/>
            <w:r w:rsidRPr="0004685A">
              <w:rPr>
                <w:rFonts w:asciiTheme="minorHAnsi" w:hAnsiTheme="minorHAnsi" w:cstheme="minorHAnsi"/>
                <w:sz w:val="18"/>
                <w:szCs w:val="18"/>
                <w:lang w:eastAsia="en-US"/>
              </w:rPr>
              <w:t xml:space="preserve"> related)</w:t>
            </w:r>
          </w:p>
        </w:tc>
      </w:tr>
      <w:tr w:rsidR="00CB4A5F" w:rsidRPr="0004685A" w14:paraId="378C2E93" w14:textId="77777777" w:rsidTr="007233AC">
        <w:trPr>
          <w:trHeight w:val="300"/>
        </w:trPr>
        <w:tc>
          <w:tcPr>
            <w:tcW w:w="1424" w:type="pct"/>
            <w:shd w:val="clear" w:color="auto" w:fill="FFFFFF" w:themeFill="background1"/>
            <w:noWrap/>
          </w:tcPr>
          <w:p w14:paraId="21EE2EF9" w14:textId="1C79722D" w:rsidR="00CB4A5F" w:rsidRPr="0004685A" w:rsidRDefault="00CB4A5F" w:rsidP="0004685A">
            <w:pPr>
              <w:autoSpaceDE/>
              <w:autoSpaceDN/>
              <w:adjustRightInd/>
              <w:rPr>
                <w:rFonts w:asciiTheme="minorHAnsi" w:hAnsiTheme="minorHAnsi" w:cstheme="minorHAnsi"/>
                <w:sz w:val="18"/>
                <w:szCs w:val="18"/>
                <w:lang w:eastAsia="en-US"/>
              </w:rPr>
            </w:pPr>
            <w:r>
              <w:rPr>
                <w:rFonts w:asciiTheme="minorHAnsi" w:hAnsiTheme="minorHAnsi" w:cstheme="minorHAnsi"/>
                <w:sz w:val="18"/>
                <w:szCs w:val="18"/>
                <w:lang w:eastAsia="en-US"/>
              </w:rPr>
              <w:t>STO</w:t>
            </w:r>
          </w:p>
        </w:tc>
        <w:tc>
          <w:tcPr>
            <w:tcW w:w="3576" w:type="pct"/>
            <w:shd w:val="clear" w:color="auto" w:fill="FFFFFF" w:themeFill="background1"/>
          </w:tcPr>
          <w:p w14:paraId="498CBF1A" w14:textId="6BDA88BD" w:rsidR="00CB4A5F" w:rsidRPr="0004685A" w:rsidRDefault="009E1EDC" w:rsidP="0004685A">
            <w:pPr>
              <w:autoSpaceDE/>
              <w:autoSpaceDN/>
              <w:adjustRightInd/>
              <w:rPr>
                <w:rFonts w:asciiTheme="minorHAnsi" w:hAnsiTheme="minorHAnsi" w:cstheme="minorHAnsi"/>
                <w:sz w:val="18"/>
                <w:szCs w:val="18"/>
                <w:lang w:eastAsia="en-US"/>
              </w:rPr>
            </w:pPr>
            <w:r>
              <w:rPr>
                <w:rFonts w:asciiTheme="minorHAnsi" w:hAnsiTheme="minorHAnsi" w:cstheme="minorHAnsi"/>
                <w:sz w:val="18"/>
                <w:szCs w:val="18"/>
                <w:lang w:eastAsia="en-US"/>
              </w:rPr>
              <w:t>Submitted to Operator</w:t>
            </w:r>
          </w:p>
        </w:tc>
      </w:tr>
      <w:tr w:rsidR="0004685A" w:rsidRPr="0004685A" w14:paraId="11753860" w14:textId="77777777" w:rsidTr="007233AC">
        <w:trPr>
          <w:cnfStyle w:val="000000010000" w:firstRow="0" w:lastRow="0" w:firstColumn="0" w:lastColumn="0" w:oddVBand="0" w:evenVBand="0" w:oddHBand="0" w:evenHBand="1" w:firstRowFirstColumn="0" w:firstRowLastColumn="0" w:lastRowFirstColumn="0" w:lastRowLastColumn="0"/>
          <w:trHeight w:val="300"/>
        </w:trPr>
        <w:tc>
          <w:tcPr>
            <w:tcW w:w="1424" w:type="pct"/>
            <w:noWrap/>
            <w:hideMark/>
          </w:tcPr>
          <w:p w14:paraId="27F01558" w14:textId="4683F0AC"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Surrendering (</w:t>
            </w:r>
            <w:r w:rsidR="00C475A5" w:rsidRPr="0004685A">
              <w:rPr>
                <w:rFonts w:asciiTheme="minorHAnsi" w:hAnsiTheme="minorHAnsi" w:cstheme="minorHAnsi"/>
                <w:sz w:val="18"/>
                <w:szCs w:val="18"/>
                <w:lang w:eastAsia="en-US"/>
              </w:rPr>
              <w:t>Donor) Carrier</w:t>
            </w:r>
          </w:p>
        </w:tc>
        <w:tc>
          <w:tcPr>
            <w:tcW w:w="3576" w:type="pct"/>
            <w:hideMark/>
          </w:tcPr>
          <w:p w14:paraId="406F8605"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The carrier being requested to port the numbers to Colt.</w:t>
            </w:r>
          </w:p>
        </w:tc>
      </w:tr>
      <w:tr w:rsidR="0004685A" w:rsidRPr="0004685A" w14:paraId="1C1AF885" w14:textId="77777777" w:rsidTr="007233AC">
        <w:trPr>
          <w:trHeight w:val="300"/>
        </w:trPr>
        <w:tc>
          <w:tcPr>
            <w:tcW w:w="1424" w:type="pct"/>
            <w:shd w:val="clear" w:color="auto" w:fill="FFFFFF" w:themeFill="background1"/>
            <w:noWrap/>
            <w:hideMark/>
          </w:tcPr>
          <w:p w14:paraId="59006416"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TLS</w:t>
            </w:r>
          </w:p>
        </w:tc>
        <w:tc>
          <w:tcPr>
            <w:tcW w:w="3576" w:type="pct"/>
            <w:shd w:val="clear" w:color="auto" w:fill="FFFFFF" w:themeFill="background1"/>
            <w:hideMark/>
          </w:tcPr>
          <w:p w14:paraId="7F0C7615"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 xml:space="preserve">Transport Layer Security (SIP </w:t>
            </w:r>
            <w:proofErr w:type="spellStart"/>
            <w:r w:rsidRPr="0004685A">
              <w:rPr>
                <w:rFonts w:asciiTheme="minorHAnsi" w:hAnsiTheme="minorHAnsi" w:cstheme="minorHAnsi"/>
                <w:sz w:val="18"/>
                <w:szCs w:val="18"/>
                <w:lang w:eastAsia="en-US"/>
              </w:rPr>
              <w:t>trunking</w:t>
            </w:r>
            <w:proofErr w:type="spellEnd"/>
            <w:r w:rsidRPr="0004685A">
              <w:rPr>
                <w:rFonts w:asciiTheme="minorHAnsi" w:hAnsiTheme="minorHAnsi" w:cstheme="minorHAnsi"/>
                <w:sz w:val="18"/>
                <w:szCs w:val="18"/>
                <w:lang w:eastAsia="en-US"/>
              </w:rPr>
              <w:t xml:space="preserve"> related)</w:t>
            </w:r>
          </w:p>
        </w:tc>
      </w:tr>
      <w:tr w:rsidR="0004685A" w:rsidRPr="0004685A" w14:paraId="303E6825" w14:textId="77777777" w:rsidTr="007233AC">
        <w:trPr>
          <w:cnfStyle w:val="000000010000" w:firstRow="0" w:lastRow="0" w:firstColumn="0" w:lastColumn="0" w:oddVBand="0" w:evenVBand="0" w:oddHBand="0" w:evenHBand="1" w:firstRowFirstColumn="0" w:firstRowLastColumn="0" w:lastRowFirstColumn="0" w:lastRowLastColumn="0"/>
          <w:trHeight w:val="510"/>
        </w:trPr>
        <w:tc>
          <w:tcPr>
            <w:tcW w:w="1424" w:type="pct"/>
            <w:noWrap/>
            <w:hideMark/>
          </w:tcPr>
          <w:p w14:paraId="51BCC794"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 xml:space="preserve">Trunk </w:t>
            </w:r>
          </w:p>
        </w:tc>
        <w:tc>
          <w:tcPr>
            <w:tcW w:w="3576" w:type="pct"/>
            <w:hideMark/>
          </w:tcPr>
          <w:p w14:paraId="52415A9F" w14:textId="69406B8F"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 xml:space="preserve">Logical entity used for VoIP </w:t>
            </w:r>
            <w:r w:rsidR="00C475A5" w:rsidRPr="0004685A">
              <w:rPr>
                <w:rFonts w:asciiTheme="minorHAnsi" w:hAnsiTheme="minorHAnsi" w:cstheme="minorHAnsi"/>
                <w:sz w:val="18"/>
                <w:szCs w:val="18"/>
                <w:lang w:eastAsia="en-US"/>
              </w:rPr>
              <w:t>signaling</w:t>
            </w:r>
            <w:r w:rsidRPr="0004685A">
              <w:rPr>
                <w:rFonts w:asciiTheme="minorHAnsi" w:hAnsiTheme="minorHAnsi" w:cstheme="minorHAnsi"/>
                <w:sz w:val="18"/>
                <w:szCs w:val="18"/>
                <w:lang w:eastAsia="en-US"/>
              </w:rPr>
              <w:t xml:space="preserve"> and media, defined between a unique pair of IP addresses on the Colt SBC and Customer VoIP platform</w:t>
            </w:r>
          </w:p>
        </w:tc>
      </w:tr>
      <w:tr w:rsidR="0004685A" w:rsidRPr="0004685A" w14:paraId="7DFF20B8" w14:textId="77777777" w:rsidTr="007233AC">
        <w:trPr>
          <w:trHeight w:val="300"/>
        </w:trPr>
        <w:tc>
          <w:tcPr>
            <w:tcW w:w="1424" w:type="pct"/>
            <w:shd w:val="clear" w:color="auto" w:fill="FFFFFF" w:themeFill="background1"/>
            <w:noWrap/>
            <w:hideMark/>
          </w:tcPr>
          <w:p w14:paraId="652E19DF" w14:textId="77777777" w:rsidR="0004685A" w:rsidRPr="0004685A" w:rsidRDefault="0004685A" w:rsidP="0004685A">
            <w:pPr>
              <w:autoSpaceDE/>
              <w:autoSpaceDN/>
              <w:adjustRightInd/>
              <w:rPr>
                <w:rFonts w:asciiTheme="minorHAnsi" w:hAnsiTheme="minorHAnsi" w:cstheme="minorHAnsi"/>
                <w:sz w:val="18"/>
                <w:szCs w:val="18"/>
                <w:lang w:eastAsia="en-US"/>
              </w:rPr>
            </w:pPr>
            <w:proofErr w:type="spellStart"/>
            <w:r w:rsidRPr="0004685A">
              <w:rPr>
                <w:rFonts w:asciiTheme="minorHAnsi" w:hAnsiTheme="minorHAnsi" w:cstheme="minorHAnsi"/>
                <w:sz w:val="18"/>
                <w:szCs w:val="18"/>
                <w:lang w:eastAsia="en-US"/>
              </w:rPr>
              <w:t>Trunkgroup</w:t>
            </w:r>
            <w:proofErr w:type="spellEnd"/>
          </w:p>
        </w:tc>
        <w:tc>
          <w:tcPr>
            <w:tcW w:w="3576" w:type="pct"/>
            <w:shd w:val="clear" w:color="auto" w:fill="FFFFFF" w:themeFill="background1"/>
            <w:hideMark/>
          </w:tcPr>
          <w:p w14:paraId="34A37653"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A group of trunks that share the same DDI number ranges and typically used for resiliency</w:t>
            </w:r>
          </w:p>
        </w:tc>
      </w:tr>
      <w:tr w:rsidR="0004685A" w:rsidRPr="0004685A" w14:paraId="41D9EFC3" w14:textId="77777777" w:rsidTr="007233AC">
        <w:trPr>
          <w:cnfStyle w:val="000000010000" w:firstRow="0" w:lastRow="0" w:firstColumn="0" w:lastColumn="0" w:oddVBand="0" w:evenVBand="0" w:oddHBand="0" w:evenHBand="1" w:firstRowFirstColumn="0" w:firstRowLastColumn="0" w:lastRowFirstColumn="0" w:lastRowLastColumn="0"/>
          <w:trHeight w:val="300"/>
        </w:trPr>
        <w:tc>
          <w:tcPr>
            <w:tcW w:w="1424" w:type="pct"/>
            <w:noWrap/>
            <w:hideMark/>
          </w:tcPr>
          <w:p w14:paraId="3F97397E"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URL</w:t>
            </w:r>
          </w:p>
        </w:tc>
        <w:tc>
          <w:tcPr>
            <w:tcW w:w="3576" w:type="pct"/>
            <w:hideMark/>
          </w:tcPr>
          <w:p w14:paraId="278559FC"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Uniform Resource Locator</w:t>
            </w:r>
          </w:p>
        </w:tc>
      </w:tr>
      <w:tr w:rsidR="0004685A" w:rsidRPr="0004685A" w14:paraId="2CA4DE95" w14:textId="77777777" w:rsidTr="007233AC">
        <w:trPr>
          <w:trHeight w:val="300"/>
        </w:trPr>
        <w:tc>
          <w:tcPr>
            <w:tcW w:w="1424" w:type="pct"/>
            <w:noWrap/>
            <w:hideMark/>
          </w:tcPr>
          <w:p w14:paraId="71AB949B"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WWW</w:t>
            </w:r>
          </w:p>
        </w:tc>
        <w:tc>
          <w:tcPr>
            <w:tcW w:w="3576" w:type="pct"/>
            <w:hideMark/>
          </w:tcPr>
          <w:p w14:paraId="5E70E8EE"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World Wide Web</w:t>
            </w:r>
          </w:p>
        </w:tc>
      </w:tr>
      <w:tr w:rsidR="0004685A" w:rsidRPr="0004685A" w14:paraId="1934D295" w14:textId="77777777" w:rsidTr="007233AC">
        <w:trPr>
          <w:cnfStyle w:val="000000010000" w:firstRow="0" w:lastRow="0" w:firstColumn="0" w:lastColumn="0" w:oddVBand="0" w:evenVBand="0" w:oddHBand="0" w:evenHBand="1" w:firstRowFirstColumn="0" w:firstRowLastColumn="0" w:lastRowFirstColumn="0" w:lastRowLastColumn="0"/>
          <w:trHeight w:val="300"/>
        </w:trPr>
        <w:tc>
          <w:tcPr>
            <w:tcW w:w="1424" w:type="pct"/>
            <w:noWrap/>
            <w:hideMark/>
          </w:tcPr>
          <w:p w14:paraId="4BFBD817"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XML</w:t>
            </w:r>
          </w:p>
        </w:tc>
        <w:tc>
          <w:tcPr>
            <w:tcW w:w="3576" w:type="pct"/>
            <w:hideMark/>
          </w:tcPr>
          <w:p w14:paraId="179DBBA8" w14:textId="691DD150" w:rsidR="0004685A" w:rsidRPr="0004685A" w:rsidRDefault="0004685A" w:rsidP="0004685A">
            <w:pPr>
              <w:autoSpaceDE/>
              <w:autoSpaceDN/>
              <w:adjustRightInd/>
              <w:rPr>
                <w:rFonts w:asciiTheme="minorHAnsi" w:hAnsiTheme="minorHAnsi" w:cstheme="minorHAnsi"/>
                <w:sz w:val="18"/>
                <w:szCs w:val="18"/>
                <w:lang w:eastAsia="en-US"/>
              </w:rPr>
            </w:pPr>
            <w:proofErr w:type="spellStart"/>
            <w:r w:rsidRPr="0004685A">
              <w:rPr>
                <w:rFonts w:asciiTheme="minorHAnsi" w:hAnsiTheme="minorHAnsi" w:cstheme="minorHAnsi"/>
                <w:sz w:val="18"/>
                <w:szCs w:val="18"/>
                <w:lang w:eastAsia="en-US"/>
              </w:rPr>
              <w:t>eXtensible</w:t>
            </w:r>
            <w:proofErr w:type="spellEnd"/>
            <w:r w:rsidRPr="0004685A">
              <w:rPr>
                <w:rFonts w:asciiTheme="minorHAnsi" w:hAnsiTheme="minorHAnsi" w:cstheme="minorHAnsi"/>
                <w:sz w:val="18"/>
                <w:szCs w:val="18"/>
                <w:lang w:eastAsia="en-US"/>
              </w:rPr>
              <w:t xml:space="preserve"> </w:t>
            </w:r>
            <w:r w:rsidR="00013150" w:rsidRPr="0004685A">
              <w:rPr>
                <w:rFonts w:asciiTheme="minorHAnsi" w:hAnsiTheme="minorHAnsi" w:cstheme="minorHAnsi"/>
                <w:sz w:val="18"/>
                <w:szCs w:val="18"/>
                <w:lang w:eastAsia="en-US"/>
              </w:rPr>
              <w:t>Markup</w:t>
            </w:r>
            <w:r w:rsidRPr="0004685A">
              <w:rPr>
                <w:rFonts w:asciiTheme="minorHAnsi" w:hAnsiTheme="minorHAnsi" w:cstheme="minorHAnsi"/>
                <w:sz w:val="18"/>
                <w:szCs w:val="18"/>
                <w:lang w:eastAsia="en-US"/>
              </w:rPr>
              <w:t xml:space="preserve"> Language</w:t>
            </w:r>
          </w:p>
        </w:tc>
      </w:tr>
    </w:tbl>
    <w:p w14:paraId="4BB980C1" w14:textId="77777777" w:rsidR="00B9042F" w:rsidRPr="00C81F5A" w:rsidRDefault="00B9042F" w:rsidP="007520F9">
      <w:pPr>
        <w:spacing w:after="120" w:line="360" w:lineRule="auto"/>
        <w:jc w:val="both"/>
        <w:rPr>
          <w:rFonts w:asciiTheme="minorHAnsi" w:hAnsiTheme="minorHAnsi" w:cstheme="minorHAnsi"/>
        </w:rPr>
      </w:pPr>
    </w:p>
    <w:p w14:paraId="5033D915" w14:textId="77777777" w:rsidR="00E0552D" w:rsidRPr="00C81F5A" w:rsidRDefault="00E0552D" w:rsidP="007520F9">
      <w:pPr>
        <w:spacing w:after="120" w:line="360" w:lineRule="auto"/>
        <w:jc w:val="both"/>
        <w:rPr>
          <w:rFonts w:asciiTheme="minorHAnsi" w:hAnsiTheme="minorHAnsi" w:cstheme="minorHAnsi"/>
        </w:rPr>
      </w:pPr>
    </w:p>
    <w:p w14:paraId="701BE360" w14:textId="5105FBE6" w:rsidR="00E0552D" w:rsidRDefault="00E0552D" w:rsidP="007520F9">
      <w:pPr>
        <w:spacing w:after="120" w:line="360" w:lineRule="auto"/>
        <w:jc w:val="both"/>
        <w:rPr>
          <w:rFonts w:asciiTheme="minorHAnsi" w:hAnsiTheme="minorHAnsi" w:cstheme="minorHAnsi"/>
        </w:rPr>
      </w:pPr>
    </w:p>
    <w:p w14:paraId="2D516A66" w14:textId="275B28C5" w:rsidR="00DA3675" w:rsidRDefault="00DA3675" w:rsidP="00943FE7">
      <w:pPr>
        <w:pStyle w:val="Heading1"/>
        <w:keepNext w:val="0"/>
        <w:keepLines w:val="0"/>
        <w:pageBreakBefore/>
        <w:numPr>
          <w:ilvl w:val="0"/>
          <w:numId w:val="95"/>
        </w:numPr>
        <w:spacing w:after="120" w:line="360" w:lineRule="auto"/>
        <w:ind w:left="360" w:hanging="360"/>
        <w:jc w:val="both"/>
        <w:rPr>
          <w:rFonts w:asciiTheme="minorHAnsi" w:hAnsiTheme="minorHAnsi" w:cstheme="minorHAnsi"/>
          <w:b/>
          <w:sz w:val="36"/>
          <w:szCs w:val="32"/>
        </w:rPr>
      </w:pPr>
      <w:bookmarkStart w:id="259" w:name="_Toc185243377"/>
      <w:r>
        <w:rPr>
          <w:rFonts w:asciiTheme="minorHAnsi" w:hAnsiTheme="minorHAnsi" w:cstheme="minorHAnsi"/>
          <w:b/>
          <w:sz w:val="36"/>
          <w:szCs w:val="32"/>
        </w:rPr>
        <w:t>Help</w:t>
      </w:r>
      <w:bookmarkEnd w:id="259"/>
    </w:p>
    <w:p w14:paraId="454AFF1B" w14:textId="4D0334C3" w:rsidR="00F9727F" w:rsidRPr="007233AC" w:rsidRDefault="00F9727F" w:rsidP="00F9727F">
      <w:pPr>
        <w:rPr>
          <w:sz w:val="20"/>
        </w:rPr>
      </w:pPr>
      <w:r w:rsidRPr="007233AC">
        <w:rPr>
          <w:sz w:val="20"/>
        </w:rPr>
        <w:t>On each screen in Numbers on Demand there is an orange question in the bottom right corner of the screen.</w:t>
      </w:r>
    </w:p>
    <w:p w14:paraId="461AA34D" w14:textId="49ADA8F1" w:rsidR="00F9727F" w:rsidRDefault="00F9727F" w:rsidP="00F9727F"/>
    <w:p w14:paraId="64F503FB" w14:textId="5D8AC735" w:rsidR="00F9727F" w:rsidRPr="00F9727F" w:rsidRDefault="00F9727F" w:rsidP="00F9727F"/>
    <w:p w14:paraId="6D9D74C7" w14:textId="7DEF39B9" w:rsidR="00DA3675" w:rsidRDefault="001D0514" w:rsidP="007520F9">
      <w:pPr>
        <w:spacing w:after="120" w:line="360" w:lineRule="auto"/>
        <w:jc w:val="both"/>
        <w:rPr>
          <w:rFonts w:asciiTheme="minorHAnsi" w:hAnsiTheme="minorHAnsi" w:cstheme="minorBidi"/>
          <w:sz w:val="20"/>
          <w:szCs w:val="20"/>
        </w:rPr>
      </w:pPr>
      <w:r>
        <w:rPr>
          <w:noProof/>
        </w:rPr>
        <mc:AlternateContent>
          <mc:Choice Requires="wps">
            <w:drawing>
              <wp:anchor distT="0" distB="0" distL="114300" distR="114300" simplePos="0" relativeHeight="251583488" behindDoc="0" locked="0" layoutInCell="1" allowOverlap="1" wp14:anchorId="1F1F1373" wp14:editId="4D9ACD4F">
                <wp:simplePos x="0" y="0"/>
                <wp:positionH relativeFrom="column">
                  <wp:posOffset>5428615</wp:posOffset>
                </wp:positionH>
                <wp:positionV relativeFrom="paragraph">
                  <wp:posOffset>2749622</wp:posOffset>
                </wp:positionV>
                <wp:extent cx="315595" cy="322580"/>
                <wp:effectExtent l="0" t="0" r="27305" b="20320"/>
                <wp:wrapNone/>
                <wp:docPr id="2321" name="Rectangle 2321"/>
                <wp:cNvGraphicFramePr/>
                <a:graphic xmlns:a="http://schemas.openxmlformats.org/drawingml/2006/main">
                  <a:graphicData uri="http://schemas.microsoft.com/office/word/2010/wordprocessingShape">
                    <wps:wsp>
                      <wps:cNvSpPr/>
                      <wps:spPr>
                        <a:xfrm>
                          <a:off x="0" y="0"/>
                          <a:ext cx="315595" cy="3225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36FDF9" id="Rectangle 2321" o:spid="_x0000_s1026" style="position:absolute;margin-left:427.45pt;margin-top:216.5pt;width:24.85pt;height:25.4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" filled="f" strokecolor="red" strokeweight="2pt"/>
            </w:pict>
          </mc:Fallback>
        </mc:AlternateContent>
      </w:r>
      <w:r>
        <w:rPr>
          <w:noProof/>
        </w:rPr>
        <w:drawing>
          <wp:anchor distT="0" distB="0" distL="114300" distR="114300" simplePos="0" relativeHeight="251581440" behindDoc="0" locked="0" layoutInCell="1" allowOverlap="1" wp14:anchorId="6255034D" wp14:editId="46C323FE">
            <wp:simplePos x="0" y="0"/>
            <wp:positionH relativeFrom="column">
              <wp:posOffset>0</wp:posOffset>
            </wp:positionH>
            <wp:positionV relativeFrom="paragraph">
              <wp:posOffset>414508</wp:posOffset>
            </wp:positionV>
            <wp:extent cx="5730875" cy="2614930"/>
            <wp:effectExtent l="0" t="0" r="3175"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7">
                      <a:extLst>
                        <a:ext uri="{28A0092B-C50C-407E-A947-70E740481C1C}">
                          <a14:useLocalDpi xmlns:a14="http://schemas.microsoft.com/office/drawing/2010/main" val="0"/>
                        </a:ext>
                      </a:extLst>
                    </a:blip>
                    <a:srcRect t="13294" b="5520"/>
                    <a:stretch/>
                  </pic:blipFill>
                  <pic:spPr bwMode="auto">
                    <a:xfrm>
                      <a:off x="0" y="0"/>
                      <a:ext cx="5730875" cy="2614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9727F" w:rsidRPr="46D43BCA">
        <w:rPr>
          <w:rFonts w:asciiTheme="minorHAnsi" w:hAnsiTheme="minorHAnsi" w:cstheme="minorBidi"/>
          <w:sz w:val="20"/>
          <w:szCs w:val="20"/>
        </w:rPr>
        <w:t>By clicking on this a pop-up menu will appear, which will provide you with a range of options to help you.</w:t>
      </w:r>
    </w:p>
    <w:p w14:paraId="5D866EA2" w14:textId="16CA0512" w:rsidR="001D0514" w:rsidRPr="007233AC" w:rsidRDefault="001D0514" w:rsidP="007520F9">
      <w:pPr>
        <w:spacing w:after="120" w:line="360" w:lineRule="auto"/>
        <w:jc w:val="both"/>
        <w:rPr>
          <w:rFonts w:asciiTheme="minorHAnsi" w:hAnsiTheme="minorHAnsi" w:cstheme="minorHAnsi"/>
          <w:sz w:val="20"/>
        </w:rPr>
      </w:pPr>
      <w:r>
        <w:rPr>
          <w:noProof/>
        </w:rPr>
        <mc:AlternateContent>
          <mc:Choice Requires="wpg">
            <w:drawing>
              <wp:anchor distT="0" distB="0" distL="114300" distR="114300" simplePos="0" relativeHeight="251674624" behindDoc="0" locked="0" layoutInCell="1" allowOverlap="1" wp14:anchorId="73C32C89" wp14:editId="4748AE60">
                <wp:simplePos x="0" y="0"/>
                <wp:positionH relativeFrom="column">
                  <wp:posOffset>4507865</wp:posOffset>
                </wp:positionH>
                <wp:positionV relativeFrom="paragraph">
                  <wp:posOffset>2748280</wp:posOffset>
                </wp:positionV>
                <wp:extent cx="1784350" cy="3028950"/>
                <wp:effectExtent l="0" t="0" r="6350" b="0"/>
                <wp:wrapSquare wrapText="bothSides"/>
                <wp:docPr id="2" name="Group 2"/>
                <wp:cNvGraphicFramePr/>
                <a:graphic xmlns:a="http://schemas.openxmlformats.org/drawingml/2006/main">
                  <a:graphicData uri="http://schemas.microsoft.com/office/word/2010/wordprocessingGroup">
                    <wpg:wgp>
                      <wpg:cNvGrpSpPr/>
                      <wpg:grpSpPr>
                        <a:xfrm>
                          <a:off x="0" y="0"/>
                          <a:ext cx="1784350" cy="3028950"/>
                          <a:chOff x="0" y="0"/>
                          <a:chExt cx="1784350" cy="3028950"/>
                        </a:xfrm>
                      </wpg:grpSpPr>
                      <pic:pic xmlns:pic="http://schemas.openxmlformats.org/drawingml/2006/picture">
                        <pic:nvPicPr>
                          <pic:cNvPr id="948" name="Picture 948"/>
                          <pic:cNvPicPr>
                            <a:picLocks noChangeAspect="1"/>
                          </pic:cNvPicPr>
                        </pic:nvPicPr>
                        <pic:blipFill>
                          <a:blip r:embed="rId198">
                            <a:extLst>
                              <a:ext uri="{28A0092B-C50C-407E-A947-70E740481C1C}">
                                <a14:useLocalDpi xmlns:a14="http://schemas.microsoft.com/office/drawing/2010/main" val="0"/>
                              </a:ext>
                            </a:extLst>
                          </a:blip>
                          <a:stretch>
                            <a:fillRect/>
                          </a:stretch>
                        </pic:blipFill>
                        <pic:spPr>
                          <a:xfrm>
                            <a:off x="177800" y="0"/>
                            <a:ext cx="1606550" cy="3028950"/>
                          </a:xfrm>
                          <a:prstGeom prst="rect">
                            <a:avLst/>
                          </a:prstGeom>
                        </pic:spPr>
                      </pic:pic>
                      <wps:wsp>
                        <wps:cNvPr id="2328" name="Right Arrow 308"/>
                        <wps:cNvSpPr/>
                        <wps:spPr>
                          <a:xfrm flipH="1">
                            <a:off x="1519766" y="571500"/>
                            <a:ext cx="251982" cy="251685"/>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0884754" w14:textId="77777777" w:rsidR="00E64DD2" w:rsidRPr="00752228" w:rsidRDefault="00E64DD2" w:rsidP="00F9727F">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332" name="Right Arrow 308"/>
                        <wps:cNvSpPr/>
                        <wps:spPr>
                          <a:xfrm flipH="1">
                            <a:off x="1519766" y="1003300"/>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2975C14" w14:textId="5023F1A9" w:rsidR="00E64DD2" w:rsidRPr="00752228" w:rsidRDefault="00E64DD2" w:rsidP="00F9727F">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333" name="Right Arrow 308"/>
                        <wps:cNvSpPr/>
                        <wps:spPr>
                          <a:xfrm flipH="1">
                            <a:off x="1504814" y="1439334"/>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173CFED" w14:textId="45788C51" w:rsidR="00E64DD2" w:rsidRPr="00752228" w:rsidRDefault="00E64DD2" w:rsidP="00F9727F">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335" name="Right Arrow 308"/>
                        <wps:cNvSpPr/>
                        <wps:spPr>
                          <a:xfrm flipH="1">
                            <a:off x="1503959" y="1816100"/>
                            <a:ext cx="251982" cy="251685"/>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3C6B019" w14:textId="28C34B7B" w:rsidR="00E64DD2" w:rsidRPr="00752228" w:rsidRDefault="00E64DD2" w:rsidP="00F9727F">
                              <w:pPr>
                                <w:jc w:val="center"/>
                                <w:rPr>
                                  <w:b/>
                                  <w:color w:val="FFFFFF" w:themeColor="background1"/>
                                  <w:sz w:val="12"/>
                                  <w:lang w:val="es-ES"/>
                                </w:rPr>
                              </w:pPr>
                              <w:r>
                                <w:rPr>
                                  <w:b/>
                                  <w:color w:val="FFFFFF" w:themeColor="background1"/>
                                  <w:sz w:val="12"/>
                                  <w:lang w:val="es-ES"/>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2" name="Right Arrow 308"/>
                        <wps:cNvSpPr/>
                        <wps:spPr>
                          <a:xfrm>
                            <a:off x="0" y="2150534"/>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7D47B99" w14:textId="39BE6C95" w:rsidR="00E64DD2" w:rsidRPr="00752228" w:rsidRDefault="00E64DD2" w:rsidP="00F9727F">
                              <w:pPr>
                                <w:jc w:val="center"/>
                                <w:rPr>
                                  <w:b/>
                                  <w:color w:val="FFFFFF" w:themeColor="background1"/>
                                  <w:sz w:val="12"/>
                                  <w:lang w:val="es-ES"/>
                                </w:rPr>
                              </w:pPr>
                              <w:r>
                                <w:rPr>
                                  <w:b/>
                                  <w:color w:val="FFFFFF" w:themeColor="background1"/>
                                  <w:sz w:val="12"/>
                                  <w:lang w:val="es-ES"/>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3" name="Right Arrow 308"/>
                        <wps:cNvSpPr/>
                        <wps:spPr>
                          <a:xfrm flipH="1">
                            <a:off x="1496618" y="2531534"/>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55BA676" w14:textId="32A7ACE5" w:rsidR="00E64DD2" w:rsidRPr="00752228" w:rsidRDefault="00E64DD2" w:rsidP="00F9727F">
                              <w:pPr>
                                <w:jc w:val="center"/>
                                <w:rPr>
                                  <w:b/>
                                  <w:color w:val="FFFFFF" w:themeColor="background1"/>
                                  <w:sz w:val="12"/>
                                  <w:lang w:val="es-ES"/>
                                </w:rPr>
                              </w:pPr>
                              <w:r>
                                <w:rPr>
                                  <w:b/>
                                  <w:color w:val="FFFFFF" w:themeColor="background1"/>
                                  <w:sz w:val="12"/>
                                  <w:lang w:val="es-ES"/>
                                </w:rPr>
                                <w:t>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4" name="Right Arrow 308"/>
                        <wps:cNvSpPr/>
                        <wps:spPr>
                          <a:xfrm>
                            <a:off x="520700" y="2150534"/>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2114315" w14:textId="30FA145A" w:rsidR="00E64DD2" w:rsidRPr="00752228" w:rsidRDefault="00E64DD2" w:rsidP="003343EC">
                              <w:pPr>
                                <w:jc w:val="center"/>
                                <w:rPr>
                                  <w:b/>
                                  <w:color w:val="FFFFFF" w:themeColor="background1"/>
                                  <w:sz w:val="12"/>
                                  <w:lang w:val="es-ES"/>
                                </w:rPr>
                              </w:pPr>
                              <w:r>
                                <w:rPr>
                                  <w:b/>
                                  <w:color w:val="FFFFFF" w:themeColor="background1"/>
                                  <w:sz w:val="12"/>
                                  <w:lang w:val="es-ES"/>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49" name="Right Arrow 308"/>
                        <wps:cNvSpPr/>
                        <wps:spPr>
                          <a:xfrm flipH="1">
                            <a:off x="1508192" y="2150534"/>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B436AE8" w14:textId="77777777" w:rsidR="00E64DD2" w:rsidRPr="00752228" w:rsidRDefault="00E64DD2" w:rsidP="00106BD6">
                              <w:pPr>
                                <w:jc w:val="center"/>
                                <w:rPr>
                                  <w:b/>
                                  <w:color w:val="FFFFFF" w:themeColor="background1"/>
                                  <w:sz w:val="12"/>
                                  <w:lang w:val="es-ES"/>
                                </w:rPr>
                              </w:pPr>
                              <w:r>
                                <w:rPr>
                                  <w:b/>
                                  <w:color w:val="FFFFFF" w:themeColor="background1"/>
                                  <w:sz w:val="12"/>
                                  <w:lang w:val="es-ES"/>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73C32C89" id="Group 2" o:spid="_x0000_s1154" style="position:absolute;left:0;text-align:left;margin-left:354.95pt;margin-top:216.4pt;width:140.5pt;height:238.5pt;z-index:251674624" coordsize="17843,30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">
                <v:shape id="Picture 948" o:spid="_x0000_s1155" type="#_x0000_t75" style="position:absolute;left:1778;width:16065;height:30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">
                  <v:imagedata r:id="rId199" o:title=""/>
                </v:shape>
                <v:shape id="Right Arrow 308" o:spid="_x0000_s1156" type="#_x0000_t13" style="position:absolute;left:15197;top:5715;width:2520;height:251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" adj="10813" fillcolor="#00d7bd [3204]" strokecolor="white [3212]" strokeweight=".25pt">
                  <v:textbox inset="0,0,0,0">
                    <w:txbxContent>
                      <w:p w14:paraId="40884754" w14:textId="77777777" w:rsidR="00E64DD2" w:rsidRPr="00752228" w:rsidRDefault="00E64DD2" w:rsidP="00F9727F">
                        <w:pPr>
                          <w:jc w:val="center"/>
                          <w:rPr>
                            <w:b/>
                            <w:color w:val="FFFFFF" w:themeColor="background1"/>
                            <w:sz w:val="12"/>
                            <w:lang w:val="es-ES"/>
                          </w:rPr>
                        </w:pPr>
                        <w:r>
                          <w:rPr>
                            <w:b/>
                            <w:color w:val="FFFFFF" w:themeColor="background1"/>
                            <w:sz w:val="12"/>
                            <w:lang w:val="es-ES"/>
                          </w:rPr>
                          <w:t>1</w:t>
                        </w:r>
                      </w:p>
                    </w:txbxContent>
                  </v:textbox>
                </v:shape>
                <v:shape id="Right Arrow 308" o:spid="_x0000_s1157" type="#_x0000_t13" style="position:absolute;left:15197;top:10033;width:2515;height:251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" adj="10800" fillcolor="#00d7bd [3204]" strokecolor="white [3212]" strokeweight=".25pt">
                  <v:textbox inset="0,0,0,0">
                    <w:txbxContent>
                      <w:p w14:paraId="22975C14" w14:textId="5023F1A9" w:rsidR="00E64DD2" w:rsidRPr="00752228" w:rsidRDefault="00E64DD2" w:rsidP="00F9727F">
                        <w:pPr>
                          <w:jc w:val="center"/>
                          <w:rPr>
                            <w:b/>
                            <w:color w:val="FFFFFF" w:themeColor="background1"/>
                            <w:sz w:val="12"/>
                            <w:lang w:val="es-ES"/>
                          </w:rPr>
                        </w:pPr>
                        <w:r>
                          <w:rPr>
                            <w:b/>
                            <w:color w:val="FFFFFF" w:themeColor="background1"/>
                            <w:sz w:val="12"/>
                            <w:lang w:val="es-ES"/>
                          </w:rPr>
                          <w:t>2</w:t>
                        </w:r>
                      </w:p>
                    </w:txbxContent>
                  </v:textbox>
                </v:shape>
                <v:shape id="Right Arrow 308" o:spid="_x0000_s1158" type="#_x0000_t13" style="position:absolute;left:15048;top:14393;width:2514;height:251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" adj="10800" fillcolor="#00d7bd [3204]" strokecolor="white [3212]" strokeweight=".25pt">
                  <v:textbox inset="0,0,0,0">
                    <w:txbxContent>
                      <w:p w14:paraId="3173CFED" w14:textId="45788C51" w:rsidR="00E64DD2" w:rsidRPr="00752228" w:rsidRDefault="00E64DD2" w:rsidP="00F9727F">
                        <w:pPr>
                          <w:jc w:val="center"/>
                          <w:rPr>
                            <w:b/>
                            <w:color w:val="FFFFFF" w:themeColor="background1"/>
                            <w:sz w:val="12"/>
                            <w:lang w:val="es-ES"/>
                          </w:rPr>
                        </w:pPr>
                        <w:r>
                          <w:rPr>
                            <w:b/>
                            <w:color w:val="FFFFFF" w:themeColor="background1"/>
                            <w:sz w:val="12"/>
                            <w:lang w:val="es-ES"/>
                          </w:rPr>
                          <w:t>3</w:t>
                        </w:r>
                      </w:p>
                    </w:txbxContent>
                  </v:textbox>
                </v:shape>
                <v:shape id="Right Arrow 308" o:spid="_x0000_s1159" type="#_x0000_t13" style="position:absolute;left:15039;top:18161;width:2520;height:251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" adj="10813" fillcolor="#00d7bd [3204]" strokecolor="white [3212]" strokeweight=".25pt">
                  <v:textbox inset="0,0,0,0">
                    <w:txbxContent>
                      <w:p w14:paraId="33C6B019" w14:textId="28C34B7B" w:rsidR="00E64DD2" w:rsidRPr="00752228" w:rsidRDefault="00E64DD2" w:rsidP="00F9727F">
                        <w:pPr>
                          <w:jc w:val="center"/>
                          <w:rPr>
                            <w:b/>
                            <w:color w:val="FFFFFF" w:themeColor="background1"/>
                            <w:sz w:val="12"/>
                            <w:lang w:val="es-ES"/>
                          </w:rPr>
                        </w:pPr>
                        <w:r>
                          <w:rPr>
                            <w:b/>
                            <w:color w:val="FFFFFF" w:themeColor="background1"/>
                            <w:sz w:val="12"/>
                            <w:lang w:val="es-ES"/>
                          </w:rPr>
                          <w:t>4</w:t>
                        </w:r>
                      </w:p>
                    </w:txbxContent>
                  </v:textbox>
                </v:shape>
                <v:shape id="Right Arrow 308" o:spid="_x0000_s1160" type="#_x0000_t13" style="position:absolute;top:21505;width:2514;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" adj="10800" fillcolor="#00d7bd [3204]" strokecolor="white [3212]" strokeweight=".25pt">
                  <v:textbox inset="0,0,0,0">
                    <w:txbxContent>
                      <w:p w14:paraId="67D47B99" w14:textId="39BE6C95" w:rsidR="00E64DD2" w:rsidRPr="00752228" w:rsidRDefault="00E64DD2" w:rsidP="00F9727F">
                        <w:pPr>
                          <w:jc w:val="center"/>
                          <w:rPr>
                            <w:b/>
                            <w:color w:val="FFFFFF" w:themeColor="background1"/>
                            <w:sz w:val="12"/>
                            <w:lang w:val="es-ES"/>
                          </w:rPr>
                        </w:pPr>
                        <w:r>
                          <w:rPr>
                            <w:b/>
                            <w:color w:val="FFFFFF" w:themeColor="background1"/>
                            <w:sz w:val="12"/>
                            <w:lang w:val="es-ES"/>
                          </w:rPr>
                          <w:t>5</w:t>
                        </w:r>
                      </w:p>
                    </w:txbxContent>
                  </v:textbox>
                </v:shape>
                <v:shape id="Right Arrow 308" o:spid="_x0000_s1161" type="#_x0000_t13" style="position:absolute;left:14966;top:25315;width:2514;height:251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" adj="10800" fillcolor="#00d7bd [3204]" strokecolor="white [3212]" strokeweight=".25pt">
                  <v:textbox inset="0,0,0,0">
                    <w:txbxContent>
                      <w:p w14:paraId="155BA676" w14:textId="32A7ACE5" w:rsidR="00E64DD2" w:rsidRPr="00752228" w:rsidRDefault="00E64DD2" w:rsidP="00F9727F">
                        <w:pPr>
                          <w:jc w:val="center"/>
                          <w:rPr>
                            <w:b/>
                            <w:color w:val="FFFFFF" w:themeColor="background1"/>
                            <w:sz w:val="12"/>
                            <w:lang w:val="es-ES"/>
                          </w:rPr>
                        </w:pPr>
                        <w:r>
                          <w:rPr>
                            <w:b/>
                            <w:color w:val="FFFFFF" w:themeColor="background1"/>
                            <w:sz w:val="12"/>
                            <w:lang w:val="es-ES"/>
                          </w:rPr>
                          <w:t>8</w:t>
                        </w:r>
                      </w:p>
                    </w:txbxContent>
                  </v:textbox>
                </v:shape>
                <v:shape id="Right Arrow 308" o:spid="_x0000_s1162" type="#_x0000_t13" style="position:absolute;left:5207;top:21505;width:2514;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" adj="10800" fillcolor="#00d7bd [3204]" strokecolor="white [3212]" strokeweight=".25pt">
                  <v:textbox inset="0,0,0,0">
                    <w:txbxContent>
                      <w:p w14:paraId="62114315" w14:textId="30FA145A" w:rsidR="00E64DD2" w:rsidRPr="00752228" w:rsidRDefault="00E64DD2" w:rsidP="003343EC">
                        <w:pPr>
                          <w:jc w:val="center"/>
                          <w:rPr>
                            <w:b/>
                            <w:color w:val="FFFFFF" w:themeColor="background1"/>
                            <w:sz w:val="12"/>
                            <w:lang w:val="es-ES"/>
                          </w:rPr>
                        </w:pPr>
                        <w:r>
                          <w:rPr>
                            <w:b/>
                            <w:color w:val="FFFFFF" w:themeColor="background1"/>
                            <w:sz w:val="12"/>
                            <w:lang w:val="es-ES"/>
                          </w:rPr>
                          <w:t>6</w:t>
                        </w:r>
                      </w:p>
                    </w:txbxContent>
                  </v:textbox>
                </v:shape>
                <v:shape id="Right Arrow 308" o:spid="_x0000_s1163" type="#_x0000_t13" style="position:absolute;left:15081;top:21505;width:2515;height:251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" adj="10800" fillcolor="#00d7bd [3204]" strokecolor="white [3212]" strokeweight=".25pt">
                  <v:textbox inset="0,0,0,0">
                    <w:txbxContent>
                      <w:p w14:paraId="7B436AE8" w14:textId="77777777" w:rsidR="00E64DD2" w:rsidRPr="00752228" w:rsidRDefault="00E64DD2" w:rsidP="00106BD6">
                        <w:pPr>
                          <w:jc w:val="center"/>
                          <w:rPr>
                            <w:b/>
                            <w:color w:val="FFFFFF" w:themeColor="background1"/>
                            <w:sz w:val="12"/>
                            <w:lang w:val="es-ES"/>
                          </w:rPr>
                        </w:pPr>
                        <w:r>
                          <w:rPr>
                            <w:b/>
                            <w:color w:val="FFFFFF" w:themeColor="background1"/>
                            <w:sz w:val="12"/>
                            <w:lang w:val="es-ES"/>
                          </w:rPr>
                          <w:t>7</w:t>
                        </w:r>
                      </w:p>
                    </w:txbxContent>
                  </v:textbox>
                </v:shape>
                <w10:wrap type="square"/>
              </v:group>
            </w:pict>
          </mc:Fallback>
        </mc:AlternateContent>
      </w:r>
    </w:p>
    <w:p w14:paraId="52E78146" w14:textId="04B45FC0" w:rsidR="00F9727F" w:rsidRDefault="00DB26C2" w:rsidP="00A21E23">
      <w:pPr>
        <w:pStyle w:val="ListParagraph"/>
        <w:numPr>
          <w:ilvl w:val="0"/>
          <w:numId w:val="54"/>
        </w:numPr>
        <w:spacing w:after="120" w:line="360" w:lineRule="auto"/>
        <w:jc w:val="both"/>
        <w:rPr>
          <w:rFonts w:asciiTheme="minorHAnsi" w:hAnsiTheme="minorHAnsi" w:cstheme="minorHAnsi"/>
        </w:rPr>
      </w:pPr>
      <w:r w:rsidRPr="007233AC">
        <w:rPr>
          <w:rFonts w:asciiTheme="minorHAnsi" w:hAnsiTheme="minorHAnsi" w:cstheme="minorHAnsi"/>
          <w:sz w:val="20"/>
        </w:rPr>
        <w:t>Enter</w:t>
      </w:r>
      <w:r w:rsidR="00F9727F" w:rsidRPr="007233AC">
        <w:rPr>
          <w:rFonts w:asciiTheme="minorHAnsi" w:hAnsiTheme="minorHAnsi" w:cstheme="minorHAnsi"/>
          <w:sz w:val="20"/>
        </w:rPr>
        <w:t xml:space="preserve"> a question or key-words into here, and a range of relevant answers will be displayed. When you click on this you will be taken to the answer in our </w:t>
      </w:r>
      <w:r w:rsidR="008538DE" w:rsidRPr="007233AC">
        <w:rPr>
          <w:rFonts w:asciiTheme="minorHAnsi" w:hAnsiTheme="minorHAnsi" w:cstheme="minorHAnsi"/>
          <w:sz w:val="20"/>
        </w:rPr>
        <w:t>Colt Online Help Desk</w:t>
      </w:r>
    </w:p>
    <w:p w14:paraId="0F5B60B9" w14:textId="5A95BEFB" w:rsidR="00F9727F" w:rsidRDefault="003343EC" w:rsidP="00A21E23">
      <w:pPr>
        <w:pStyle w:val="ListParagraph"/>
        <w:numPr>
          <w:ilvl w:val="0"/>
          <w:numId w:val="54"/>
        </w:numPr>
        <w:spacing w:after="120" w:line="360" w:lineRule="auto"/>
        <w:jc w:val="both"/>
        <w:rPr>
          <w:rFonts w:asciiTheme="minorHAnsi" w:hAnsiTheme="minorHAnsi" w:cstheme="minorHAnsi"/>
        </w:rPr>
      </w:pPr>
      <w:r w:rsidRPr="007233AC">
        <w:rPr>
          <w:rFonts w:asciiTheme="minorHAnsi" w:hAnsiTheme="minorHAnsi" w:cstheme="minorHAnsi"/>
          <w:sz w:val="20"/>
        </w:rPr>
        <w:t>If you have any problems, you can raise a ticket directly here</w:t>
      </w:r>
    </w:p>
    <w:p w14:paraId="62D36E37" w14:textId="7361E2EA" w:rsidR="00DA3675" w:rsidRDefault="00DB26C2" w:rsidP="00A21E23">
      <w:pPr>
        <w:pStyle w:val="ListParagraph"/>
        <w:numPr>
          <w:ilvl w:val="0"/>
          <w:numId w:val="54"/>
        </w:numPr>
        <w:spacing w:after="120" w:line="360" w:lineRule="auto"/>
        <w:jc w:val="both"/>
        <w:rPr>
          <w:rFonts w:asciiTheme="minorHAnsi" w:hAnsiTheme="minorHAnsi" w:cstheme="minorHAnsi"/>
        </w:rPr>
      </w:pPr>
      <w:r w:rsidRPr="007233AC">
        <w:rPr>
          <w:rFonts w:asciiTheme="minorHAnsi" w:hAnsiTheme="minorHAnsi" w:cstheme="minorHAnsi"/>
          <w:sz w:val="20"/>
        </w:rPr>
        <w:t>Directly contact</w:t>
      </w:r>
      <w:r w:rsidR="003343EC" w:rsidRPr="007233AC">
        <w:rPr>
          <w:rFonts w:asciiTheme="minorHAnsi" w:hAnsiTheme="minorHAnsi" w:cstheme="minorHAnsi"/>
          <w:sz w:val="20"/>
        </w:rPr>
        <w:t xml:space="preserve"> our Reseller</w:t>
      </w:r>
      <w:r w:rsidRPr="007233AC">
        <w:rPr>
          <w:rFonts w:asciiTheme="minorHAnsi" w:hAnsiTheme="minorHAnsi" w:cstheme="minorHAnsi"/>
          <w:sz w:val="20"/>
        </w:rPr>
        <w:t xml:space="preserve"> Support</w:t>
      </w:r>
      <w:r w:rsidR="003343EC" w:rsidRPr="007233AC">
        <w:rPr>
          <w:rFonts w:asciiTheme="minorHAnsi" w:hAnsiTheme="minorHAnsi" w:cstheme="minorHAnsi"/>
          <w:sz w:val="20"/>
        </w:rPr>
        <w:t xml:space="preserve"> team in case </w:t>
      </w:r>
      <w:r w:rsidRPr="007233AC">
        <w:rPr>
          <w:rFonts w:asciiTheme="minorHAnsi" w:hAnsiTheme="minorHAnsi" w:cstheme="minorHAnsi"/>
          <w:sz w:val="20"/>
        </w:rPr>
        <w:t>of any</w:t>
      </w:r>
      <w:r w:rsidR="003343EC" w:rsidRPr="007233AC">
        <w:rPr>
          <w:rFonts w:asciiTheme="minorHAnsi" w:hAnsiTheme="minorHAnsi" w:cstheme="minorHAnsi"/>
          <w:sz w:val="20"/>
        </w:rPr>
        <w:t xml:space="preserve"> issues while using the portal</w:t>
      </w:r>
    </w:p>
    <w:p w14:paraId="6EF2441A" w14:textId="41E63C9B" w:rsidR="00DA3675" w:rsidRDefault="003343EC" w:rsidP="00A21E23">
      <w:pPr>
        <w:pStyle w:val="ListParagraph"/>
        <w:numPr>
          <w:ilvl w:val="0"/>
          <w:numId w:val="54"/>
        </w:numPr>
        <w:spacing w:after="120" w:line="360" w:lineRule="auto"/>
        <w:jc w:val="both"/>
        <w:rPr>
          <w:rFonts w:asciiTheme="minorHAnsi" w:hAnsiTheme="minorHAnsi" w:cstheme="minorHAnsi"/>
        </w:rPr>
      </w:pPr>
      <w:r w:rsidRPr="007233AC">
        <w:rPr>
          <w:rFonts w:asciiTheme="minorHAnsi" w:hAnsiTheme="minorHAnsi" w:cstheme="minorHAnsi"/>
          <w:sz w:val="20"/>
        </w:rPr>
        <w:t>Find out the latest developments in the portal and how the features are split between Cocom and Numbers on Demand</w:t>
      </w:r>
    </w:p>
    <w:p w14:paraId="22B2F518" w14:textId="3E002D95" w:rsidR="00DA3675" w:rsidRDefault="00DE663D" w:rsidP="00A21E23">
      <w:pPr>
        <w:pStyle w:val="ListParagraph"/>
        <w:numPr>
          <w:ilvl w:val="0"/>
          <w:numId w:val="54"/>
        </w:numPr>
        <w:spacing w:after="120" w:line="360" w:lineRule="auto"/>
        <w:jc w:val="both"/>
        <w:rPr>
          <w:rFonts w:asciiTheme="minorHAnsi" w:hAnsiTheme="minorHAnsi" w:cstheme="minorHAnsi"/>
        </w:rPr>
      </w:pPr>
      <w:r w:rsidRPr="007233AC">
        <w:rPr>
          <w:rFonts w:asciiTheme="minorHAnsi" w:hAnsiTheme="minorHAnsi" w:cstheme="minorHAnsi"/>
          <w:sz w:val="20"/>
        </w:rPr>
        <w:t>Find details of the help section and some important information</w:t>
      </w:r>
    </w:p>
    <w:p w14:paraId="67FB7F87" w14:textId="0D3E5320" w:rsidR="00DB26C2" w:rsidRDefault="00DB26C2" w:rsidP="00A21E23">
      <w:pPr>
        <w:pStyle w:val="ListParagraph"/>
        <w:numPr>
          <w:ilvl w:val="0"/>
          <w:numId w:val="54"/>
        </w:numPr>
        <w:spacing w:after="120" w:line="360" w:lineRule="auto"/>
        <w:jc w:val="both"/>
        <w:rPr>
          <w:rFonts w:asciiTheme="minorHAnsi" w:hAnsiTheme="minorHAnsi" w:cstheme="minorHAnsi"/>
        </w:rPr>
      </w:pPr>
      <w:r w:rsidRPr="007233AC">
        <w:rPr>
          <w:rFonts w:asciiTheme="minorHAnsi" w:hAnsiTheme="minorHAnsi" w:cstheme="minorHAnsi"/>
          <w:sz w:val="20"/>
        </w:rPr>
        <w:t>Find the latest version of the User Guide to download</w:t>
      </w:r>
    </w:p>
    <w:p w14:paraId="0F637A82" w14:textId="1734DAA6" w:rsidR="00064486" w:rsidRPr="007233AC" w:rsidRDefault="00064486" w:rsidP="00A21E23">
      <w:pPr>
        <w:pStyle w:val="ListParagraph"/>
        <w:numPr>
          <w:ilvl w:val="0"/>
          <w:numId w:val="54"/>
        </w:numPr>
        <w:spacing w:after="120" w:line="360" w:lineRule="auto"/>
        <w:jc w:val="both"/>
        <w:rPr>
          <w:rFonts w:asciiTheme="minorHAnsi" w:hAnsiTheme="minorHAnsi" w:cstheme="minorHAnsi"/>
          <w:sz w:val="20"/>
        </w:rPr>
      </w:pPr>
      <w:r w:rsidRPr="007233AC">
        <w:rPr>
          <w:rFonts w:asciiTheme="minorHAnsi" w:hAnsiTheme="minorHAnsi" w:cstheme="minorHAnsi"/>
          <w:sz w:val="20"/>
        </w:rPr>
        <w:t>You will be taken to our page with the information to contact us</w:t>
      </w:r>
    </w:p>
    <w:p w14:paraId="0609CD8D" w14:textId="4506BCA1" w:rsidR="00DA3675" w:rsidRPr="007233AC" w:rsidRDefault="00064486" w:rsidP="00A21E23">
      <w:pPr>
        <w:pStyle w:val="ListParagraph"/>
        <w:numPr>
          <w:ilvl w:val="0"/>
          <w:numId w:val="54"/>
        </w:numPr>
        <w:spacing w:after="120" w:line="360" w:lineRule="auto"/>
        <w:jc w:val="both"/>
        <w:rPr>
          <w:rFonts w:asciiTheme="minorHAnsi" w:hAnsiTheme="minorHAnsi" w:cstheme="minorHAnsi"/>
          <w:sz w:val="20"/>
        </w:rPr>
      </w:pPr>
      <w:r w:rsidRPr="007233AC">
        <w:rPr>
          <w:rFonts w:asciiTheme="minorHAnsi" w:hAnsiTheme="minorHAnsi" w:cstheme="minorHAnsi"/>
          <w:sz w:val="20"/>
        </w:rPr>
        <w:t>Find our videos to guide you on the main features of the portal</w:t>
      </w:r>
    </w:p>
    <w:p w14:paraId="488D7801" w14:textId="5EA29512" w:rsidR="001D0514" w:rsidRDefault="001D0514" w:rsidP="007520F9">
      <w:pPr>
        <w:spacing w:after="120" w:line="360" w:lineRule="auto"/>
        <w:jc w:val="both"/>
        <w:rPr>
          <w:rFonts w:asciiTheme="minorHAnsi" w:hAnsiTheme="minorHAnsi" w:cstheme="minorHAnsi"/>
        </w:rPr>
      </w:pPr>
    </w:p>
    <w:p w14:paraId="1E3DC0AD" w14:textId="77777777" w:rsidR="001D0514" w:rsidRDefault="001D0514" w:rsidP="007520F9">
      <w:pPr>
        <w:spacing w:after="120" w:line="360" w:lineRule="auto"/>
        <w:jc w:val="both"/>
        <w:rPr>
          <w:rFonts w:asciiTheme="minorHAnsi" w:hAnsiTheme="minorHAnsi" w:cstheme="minorHAnsi"/>
        </w:rPr>
      </w:pPr>
    </w:p>
    <w:p w14:paraId="175A797A" w14:textId="02E2FA67" w:rsidR="005850D9" w:rsidRPr="0051733F" w:rsidRDefault="0051733F" w:rsidP="00A21E23">
      <w:pPr>
        <w:pStyle w:val="A1"/>
        <w:numPr>
          <w:ilvl w:val="0"/>
          <w:numId w:val="52"/>
        </w:numPr>
        <w:spacing w:before="120" w:after="120" w:line="240" w:lineRule="auto"/>
        <w:ind w:left="2410" w:hanging="2410"/>
        <w:rPr>
          <w:rFonts w:asciiTheme="minorHAnsi" w:hAnsiTheme="minorHAnsi" w:cstheme="minorHAnsi"/>
          <w:sz w:val="20"/>
          <w:szCs w:val="20"/>
          <w:lang w:val="fr-FR"/>
        </w:rPr>
      </w:pPr>
      <w:bookmarkStart w:id="260" w:name="_Appendix_2:_Country"/>
      <w:bookmarkStart w:id="261" w:name="_Toc12017425"/>
      <w:bookmarkStart w:id="262" w:name="_Ref62226150"/>
      <w:bookmarkStart w:id="263" w:name="_Ref62226155"/>
      <w:bookmarkStart w:id="264" w:name="_Ref62226251"/>
      <w:bookmarkStart w:id="265" w:name="_Ref62227967"/>
      <w:bookmarkStart w:id="266" w:name="_Ref62228022"/>
      <w:bookmarkStart w:id="267" w:name="_Ref62228085"/>
      <w:bookmarkStart w:id="268" w:name="_Ref62228138"/>
      <w:bookmarkStart w:id="269" w:name="_Ref62228163"/>
      <w:bookmarkStart w:id="270" w:name="_Ref62228192"/>
      <w:bookmarkStart w:id="271" w:name="_Ref62228213"/>
      <w:bookmarkStart w:id="272" w:name="_Ref62228236"/>
      <w:bookmarkStart w:id="273" w:name="_Ref62228294"/>
      <w:bookmarkStart w:id="274" w:name="_Ref62228310"/>
      <w:bookmarkStart w:id="275" w:name="_Ref62228363"/>
      <w:bookmarkStart w:id="276" w:name="_Ref62403980"/>
      <w:bookmarkStart w:id="277" w:name="_Ref62404038"/>
      <w:bookmarkStart w:id="278" w:name="_Ref62404056"/>
      <w:bookmarkStart w:id="279" w:name="_Ref62404086"/>
      <w:bookmarkStart w:id="280" w:name="_Ref62404114"/>
      <w:bookmarkStart w:id="281" w:name="_Ref62404133"/>
      <w:bookmarkStart w:id="282" w:name="_Ref62404153"/>
      <w:bookmarkStart w:id="283" w:name="_Ref62404167"/>
      <w:bookmarkStart w:id="284" w:name="_Ref62404192"/>
      <w:bookmarkStart w:id="285" w:name="_Ref62404210"/>
      <w:bookmarkStart w:id="286" w:name="_Ref62404221"/>
      <w:bookmarkStart w:id="287" w:name="_Toc185243378"/>
      <w:bookmarkEnd w:id="260"/>
      <w:r w:rsidRPr="0051733F">
        <w:rPr>
          <w:rFonts w:asciiTheme="minorHAnsi" w:hAnsiTheme="minorHAnsi" w:cstheme="minorHAnsi"/>
          <w:color w:val="484A47" w:themeColor="text2"/>
          <w:szCs w:val="20"/>
          <w:lang w:val="fr-FR"/>
        </w:rPr>
        <w:t>Colt Voice APIs</w:t>
      </w:r>
      <w:r w:rsidR="005850D9" w:rsidRPr="0051733F">
        <w:rPr>
          <w:rFonts w:asciiTheme="minorHAnsi" w:hAnsiTheme="minorHAnsi" w:cstheme="minorHAnsi"/>
          <w:color w:val="484A47" w:themeColor="text2"/>
          <w:szCs w:val="20"/>
          <w:lang w:val="fr-FR"/>
        </w:rPr>
        <w:t xml:space="preserve"> </w:t>
      </w:r>
      <w:r w:rsidR="007445BD" w:rsidRPr="0051733F">
        <w:rPr>
          <w:rFonts w:asciiTheme="minorHAnsi" w:hAnsiTheme="minorHAnsi" w:cstheme="minorHAnsi"/>
          <w:color w:val="484A47" w:themeColor="text2"/>
          <w:szCs w:val="20"/>
          <w:lang w:val="fr-FR"/>
        </w:rPr>
        <w:t>Service</w:t>
      </w:r>
      <w:r w:rsidR="005850D9" w:rsidRPr="0051733F">
        <w:rPr>
          <w:rFonts w:asciiTheme="minorHAnsi" w:hAnsiTheme="minorHAnsi" w:cstheme="minorHAnsi"/>
          <w:color w:val="484A47" w:themeColor="text2"/>
          <w:szCs w:val="20"/>
          <w:lang w:val="fr-FR"/>
        </w:rPr>
        <w:t xml:space="preserve"> Matrix</w:t>
      </w:r>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r w:rsidR="005850D9" w:rsidRPr="0051733F">
        <w:rPr>
          <w:rFonts w:asciiTheme="minorHAnsi" w:hAnsiTheme="minorHAnsi" w:cstheme="minorHAnsi"/>
          <w:color w:val="484A47" w:themeColor="text2"/>
          <w:szCs w:val="20"/>
          <w:lang w:val="fr-FR"/>
        </w:rPr>
        <w:t xml:space="preserve"> </w:t>
      </w:r>
    </w:p>
    <w:p w14:paraId="04F2FA51" w14:textId="77777777" w:rsidR="005850D9" w:rsidRPr="0051733F" w:rsidRDefault="005850D9" w:rsidP="005850D9">
      <w:pPr>
        <w:spacing w:before="120" w:after="120"/>
        <w:rPr>
          <w:rFonts w:asciiTheme="minorHAnsi" w:hAnsiTheme="minorHAnsi" w:cstheme="minorHAnsi"/>
          <w:sz w:val="20"/>
          <w:szCs w:val="20"/>
          <w:lang w:val="fr-FR"/>
        </w:rPr>
      </w:pPr>
    </w:p>
    <w:p w14:paraId="4B9E88B8" w14:textId="115A1D9C" w:rsidR="001E1F81" w:rsidRDefault="001E1F81" w:rsidP="00E41778">
      <w:pPr>
        <w:rPr>
          <w:sz w:val="20"/>
          <w:szCs w:val="20"/>
        </w:rPr>
      </w:pPr>
      <w:r>
        <w:rPr>
          <w:sz w:val="20"/>
          <w:szCs w:val="20"/>
        </w:rPr>
        <w:t xml:space="preserve">Please refer to the </w:t>
      </w:r>
      <w:r w:rsidR="0051733F">
        <w:rPr>
          <w:sz w:val="20"/>
          <w:szCs w:val="20"/>
        </w:rPr>
        <w:t xml:space="preserve">Colt Voice APIs </w:t>
      </w:r>
      <w:r>
        <w:rPr>
          <w:sz w:val="20"/>
          <w:szCs w:val="20"/>
        </w:rPr>
        <w:t xml:space="preserve">Service Matrix at </w:t>
      </w:r>
      <w:hyperlink r:id="rId200" w:history="1">
        <w:r w:rsidRPr="00020DD9">
          <w:rPr>
            <w:rStyle w:val="Hyperlink"/>
            <w:sz w:val="20"/>
            <w:szCs w:val="20"/>
          </w:rPr>
          <w:t>www.colt.net/cocom</w:t>
        </w:r>
      </w:hyperlink>
      <w:r w:rsidR="0068257B">
        <w:rPr>
          <w:sz w:val="20"/>
          <w:szCs w:val="20"/>
        </w:rPr>
        <w:t xml:space="preserve"> under the ‘User Guides for Number Hosting’ section.</w:t>
      </w:r>
    </w:p>
    <w:p w14:paraId="27DCF912" w14:textId="77777777" w:rsidR="0068257B" w:rsidRPr="00C81F5A" w:rsidRDefault="0068257B" w:rsidP="00E41778">
      <w:pPr>
        <w:rPr>
          <w:sz w:val="20"/>
          <w:szCs w:val="20"/>
        </w:rPr>
      </w:pPr>
    </w:p>
    <w:p w14:paraId="4CA3D7E5" w14:textId="5A00D8A5" w:rsidR="00726490" w:rsidRDefault="00726490" w:rsidP="00E41778">
      <w:pPr>
        <w:rPr>
          <w:sz w:val="20"/>
          <w:szCs w:val="20"/>
        </w:rPr>
      </w:pPr>
      <w:r>
        <w:rPr>
          <w:sz w:val="20"/>
          <w:szCs w:val="20"/>
        </w:rPr>
        <w:t>In the Service Matrix</w:t>
      </w:r>
      <w:r w:rsidR="00C34243">
        <w:rPr>
          <w:sz w:val="20"/>
          <w:szCs w:val="20"/>
        </w:rPr>
        <w:t xml:space="preserve"> you will find the </w:t>
      </w:r>
      <w:r>
        <w:rPr>
          <w:sz w:val="20"/>
          <w:szCs w:val="20"/>
        </w:rPr>
        <w:t>following details:</w:t>
      </w:r>
    </w:p>
    <w:p w14:paraId="045D26B1" w14:textId="2B686368" w:rsidR="00726490" w:rsidRPr="007233AC" w:rsidRDefault="00726490" w:rsidP="00A21E23">
      <w:pPr>
        <w:pStyle w:val="ListParagraph"/>
        <w:numPr>
          <w:ilvl w:val="0"/>
          <w:numId w:val="61"/>
        </w:numPr>
        <w:rPr>
          <w:rFonts w:asciiTheme="minorHAnsi" w:eastAsia="Times New Roman" w:hAnsiTheme="minorHAnsi" w:cstheme="minorHAnsi"/>
          <w:sz w:val="20"/>
          <w:szCs w:val="20"/>
        </w:rPr>
      </w:pPr>
      <w:r>
        <w:rPr>
          <w:rFonts w:asciiTheme="minorHAnsi" w:eastAsia="Times New Roman" w:hAnsiTheme="minorHAnsi" w:cstheme="minorHAnsi"/>
          <w:sz w:val="20"/>
          <w:szCs w:val="20"/>
        </w:rPr>
        <w:t>A</w:t>
      </w:r>
      <w:r w:rsidR="00C34243" w:rsidRPr="007233AC">
        <w:rPr>
          <w:rFonts w:asciiTheme="minorHAnsi" w:eastAsia="Times New Roman" w:hAnsiTheme="minorHAnsi" w:cstheme="minorHAnsi"/>
          <w:sz w:val="20"/>
          <w:szCs w:val="20"/>
        </w:rPr>
        <w:t>llowed characters</w:t>
      </w:r>
    </w:p>
    <w:p w14:paraId="3073D129" w14:textId="1784017E" w:rsidR="00726490" w:rsidRPr="007233AC" w:rsidRDefault="00726490" w:rsidP="00A21E23">
      <w:pPr>
        <w:pStyle w:val="ListParagraph"/>
        <w:numPr>
          <w:ilvl w:val="0"/>
          <w:numId w:val="61"/>
        </w:numPr>
        <w:rPr>
          <w:sz w:val="20"/>
          <w:szCs w:val="20"/>
        </w:rPr>
      </w:pPr>
      <w:r>
        <w:rPr>
          <w:rFonts w:asciiTheme="minorHAnsi" w:eastAsia="Times New Roman" w:hAnsiTheme="minorHAnsi" w:cstheme="minorHAnsi"/>
          <w:sz w:val="20"/>
          <w:szCs w:val="20"/>
        </w:rPr>
        <w:t>Complete</w:t>
      </w:r>
      <w:r w:rsidRPr="007233AC">
        <w:rPr>
          <w:rFonts w:asciiTheme="minorHAnsi" w:eastAsia="Times New Roman" w:hAnsiTheme="minorHAnsi" w:cstheme="minorHAnsi"/>
          <w:sz w:val="20"/>
          <w:szCs w:val="20"/>
        </w:rPr>
        <w:t xml:space="preserve"> list of business message</w:t>
      </w:r>
      <w:r>
        <w:rPr>
          <w:rFonts w:asciiTheme="minorHAnsi" w:eastAsia="Times New Roman" w:hAnsiTheme="minorHAnsi" w:cstheme="minorHAnsi"/>
          <w:sz w:val="20"/>
          <w:szCs w:val="20"/>
        </w:rPr>
        <w:t>s</w:t>
      </w:r>
      <w:r w:rsidRPr="007233AC">
        <w:rPr>
          <w:rFonts w:asciiTheme="minorHAnsi" w:eastAsia="Times New Roman" w:hAnsiTheme="minorHAnsi" w:cstheme="minorHAnsi"/>
          <w:sz w:val="20"/>
          <w:szCs w:val="20"/>
        </w:rPr>
        <w:t>, with code and description</w:t>
      </w:r>
    </w:p>
    <w:p w14:paraId="3E39EBA8" w14:textId="6816D019" w:rsidR="006E0899" w:rsidRPr="007233AC" w:rsidRDefault="006E0899" w:rsidP="00A21E23">
      <w:pPr>
        <w:pStyle w:val="ListParagraph"/>
        <w:numPr>
          <w:ilvl w:val="0"/>
          <w:numId w:val="61"/>
        </w:numPr>
        <w:rPr>
          <w:rFonts w:asciiTheme="minorHAnsi" w:eastAsia="Times New Roman" w:hAnsiTheme="minorHAnsi" w:cstheme="minorHAnsi"/>
          <w:sz w:val="20"/>
          <w:szCs w:val="20"/>
        </w:rPr>
      </w:pPr>
      <w:r w:rsidRPr="007233AC">
        <w:rPr>
          <w:rFonts w:asciiTheme="minorHAnsi" w:eastAsia="Times New Roman" w:hAnsiTheme="minorHAnsi" w:cstheme="minorHAnsi"/>
          <w:sz w:val="20"/>
          <w:szCs w:val="20"/>
        </w:rPr>
        <w:t xml:space="preserve">Directory Service Update (DSU) </w:t>
      </w:r>
    </w:p>
    <w:p w14:paraId="7751F4B1" w14:textId="77777777" w:rsidR="00726490" w:rsidRPr="00C81F5A" w:rsidRDefault="00726490" w:rsidP="00E41778">
      <w:pPr>
        <w:rPr>
          <w:sz w:val="20"/>
          <w:szCs w:val="20"/>
        </w:rPr>
      </w:pPr>
    </w:p>
    <w:p w14:paraId="3DD65C34" w14:textId="7E1F306B" w:rsidR="0059014A" w:rsidRPr="00C81F5A" w:rsidRDefault="0059014A">
      <w:pPr>
        <w:autoSpaceDE/>
        <w:autoSpaceDN/>
        <w:adjustRightInd/>
        <w:spacing w:after="200" w:line="276" w:lineRule="auto"/>
        <w:rPr>
          <w:rFonts w:asciiTheme="minorHAnsi" w:hAnsiTheme="minorHAnsi" w:cstheme="minorHAnsi"/>
          <w:b/>
          <w:bCs/>
          <w:color w:val="484A47" w:themeColor="text2"/>
          <w:kern w:val="32"/>
          <w:sz w:val="32"/>
          <w:szCs w:val="20"/>
        </w:rPr>
      </w:pPr>
      <w:bookmarkStart w:id="288" w:name="_Ref491770077"/>
    </w:p>
    <w:p w14:paraId="62003C9B" w14:textId="05002E7A" w:rsidR="00C13DC5" w:rsidRPr="00C81F5A" w:rsidRDefault="00C13DC5" w:rsidP="00A21E23">
      <w:pPr>
        <w:pStyle w:val="A1"/>
        <w:numPr>
          <w:ilvl w:val="0"/>
          <w:numId w:val="45"/>
        </w:numPr>
        <w:spacing w:before="120" w:after="360" w:line="240" w:lineRule="auto"/>
        <w:ind w:left="2410" w:hanging="2410"/>
        <w:rPr>
          <w:rFonts w:asciiTheme="minorHAnsi" w:hAnsiTheme="minorHAnsi" w:cstheme="minorHAnsi"/>
          <w:color w:val="484A47" w:themeColor="text2"/>
          <w:szCs w:val="20"/>
        </w:rPr>
      </w:pPr>
      <w:bookmarkStart w:id="289" w:name="_Toc62404537"/>
      <w:bookmarkStart w:id="290" w:name="_Toc62411167"/>
      <w:bookmarkStart w:id="291" w:name="_Toc62404538"/>
      <w:bookmarkStart w:id="292" w:name="_Toc62411168"/>
      <w:bookmarkStart w:id="293" w:name="_Toc62404583"/>
      <w:bookmarkStart w:id="294" w:name="_Toc62411213"/>
      <w:bookmarkStart w:id="295" w:name="_Toc62404584"/>
      <w:bookmarkStart w:id="296" w:name="_Toc62411214"/>
      <w:bookmarkStart w:id="297" w:name="_Toc62404651"/>
      <w:bookmarkStart w:id="298" w:name="_Toc62411281"/>
      <w:bookmarkStart w:id="299" w:name="_Toc62404652"/>
      <w:bookmarkStart w:id="300" w:name="_Toc62411282"/>
      <w:bookmarkStart w:id="301" w:name="_Toc62404715"/>
      <w:bookmarkStart w:id="302" w:name="_Toc62411345"/>
      <w:bookmarkStart w:id="303" w:name="_Toc62404716"/>
      <w:bookmarkStart w:id="304" w:name="_Toc62411346"/>
      <w:bookmarkStart w:id="305" w:name="_Toc62404837"/>
      <w:bookmarkStart w:id="306" w:name="_Toc62411467"/>
      <w:bookmarkStart w:id="307" w:name="_Toc62404838"/>
      <w:bookmarkStart w:id="308" w:name="_Toc62411468"/>
      <w:bookmarkStart w:id="309" w:name="_Toc62404952"/>
      <w:bookmarkStart w:id="310" w:name="_Toc62411582"/>
      <w:bookmarkStart w:id="311" w:name="_Toc62404953"/>
      <w:bookmarkStart w:id="312" w:name="_Toc62411583"/>
      <w:bookmarkStart w:id="313" w:name="_Toc62405027"/>
      <w:bookmarkStart w:id="314" w:name="_Toc62411657"/>
      <w:bookmarkStart w:id="315" w:name="_Toc62405028"/>
      <w:bookmarkStart w:id="316" w:name="_Toc62411658"/>
      <w:bookmarkStart w:id="317" w:name="_Toc62405079"/>
      <w:bookmarkStart w:id="318" w:name="_Toc62411709"/>
      <w:bookmarkStart w:id="319" w:name="_Toc62405080"/>
      <w:bookmarkStart w:id="320" w:name="_Toc62411710"/>
      <w:bookmarkStart w:id="321" w:name="_Toc62405140"/>
      <w:bookmarkStart w:id="322" w:name="_Toc62411770"/>
      <w:bookmarkStart w:id="323" w:name="_Toc62405141"/>
      <w:bookmarkStart w:id="324" w:name="_Toc62411771"/>
      <w:bookmarkStart w:id="325" w:name="_Toc62405142"/>
      <w:bookmarkStart w:id="326" w:name="_Toc62411772"/>
      <w:bookmarkStart w:id="327" w:name="_Toc62405208"/>
      <w:bookmarkStart w:id="328" w:name="_Toc62411838"/>
      <w:bookmarkStart w:id="329" w:name="_Toc62405209"/>
      <w:bookmarkStart w:id="330" w:name="_Toc62411839"/>
      <w:bookmarkStart w:id="331" w:name="_Toc62405210"/>
      <w:bookmarkStart w:id="332" w:name="_Toc62411840"/>
      <w:bookmarkStart w:id="333" w:name="_Toc62405331"/>
      <w:bookmarkStart w:id="334" w:name="_Toc62411961"/>
      <w:bookmarkStart w:id="335" w:name="_Toc62405332"/>
      <w:bookmarkStart w:id="336" w:name="_Toc62411962"/>
      <w:bookmarkStart w:id="337" w:name="_Toc62405388"/>
      <w:bookmarkStart w:id="338" w:name="_Toc62412018"/>
      <w:bookmarkStart w:id="339" w:name="_Toc62405389"/>
      <w:bookmarkStart w:id="340" w:name="_Toc62412019"/>
      <w:bookmarkStart w:id="341" w:name="_Ref491770117"/>
      <w:bookmarkStart w:id="342" w:name="_Toc185243379"/>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r w:rsidRPr="00C81F5A">
        <w:rPr>
          <w:rFonts w:asciiTheme="minorHAnsi" w:hAnsiTheme="minorHAnsi" w:cstheme="minorHAnsi"/>
          <w:color w:val="484A47" w:themeColor="text2"/>
          <w:szCs w:val="20"/>
        </w:rPr>
        <w:t>Country Code</w:t>
      </w:r>
      <w:bookmarkEnd w:id="341"/>
      <w:bookmarkEnd w:id="342"/>
    </w:p>
    <w:tbl>
      <w:tblPr>
        <w:tblStyle w:val="ListTable3-Accent1"/>
        <w:tblW w:w="5362" w:type="dxa"/>
        <w:tblLook w:val="0020" w:firstRow="1" w:lastRow="0" w:firstColumn="0" w:lastColumn="0" w:noHBand="0" w:noVBand="0"/>
      </w:tblPr>
      <w:tblGrid>
        <w:gridCol w:w="1838"/>
        <w:gridCol w:w="3524"/>
      </w:tblGrid>
      <w:tr w:rsidR="00C13DC5" w:rsidRPr="00C81F5A" w14:paraId="196B7738" w14:textId="77777777" w:rsidTr="00FC1E9B">
        <w:trPr>
          <w:cnfStyle w:val="100000000000" w:firstRow="1" w:lastRow="0" w:firstColumn="0" w:lastColumn="0" w:oddVBand="0" w:evenVBand="0" w:oddHBand="0"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1838" w:type="dxa"/>
            <w:noWrap/>
          </w:tcPr>
          <w:p w14:paraId="72080224" w14:textId="5A823957" w:rsidR="00C13DC5" w:rsidRPr="00C81F5A" w:rsidRDefault="00C13DC5" w:rsidP="00C81F5A">
            <w:pPr>
              <w:pStyle w:val="TableHeading"/>
              <w:jc w:val="center"/>
              <w:rPr>
                <w:b/>
                <w:noProof w:val="0"/>
                <w:sz w:val="18"/>
                <w:szCs w:val="18"/>
              </w:rPr>
            </w:pPr>
            <w:r w:rsidRPr="00C81F5A">
              <w:rPr>
                <w:b/>
                <w:noProof w:val="0"/>
                <w:sz w:val="18"/>
                <w:szCs w:val="18"/>
              </w:rPr>
              <w:t>Country Code</w:t>
            </w:r>
            <w:r w:rsidR="00FC1E9B">
              <w:rPr>
                <w:b/>
                <w:noProof w:val="0"/>
                <w:sz w:val="18"/>
                <w:szCs w:val="18"/>
              </w:rPr>
              <w:t xml:space="preserve"> (Zone A countries)</w:t>
            </w:r>
          </w:p>
        </w:tc>
        <w:tc>
          <w:tcPr>
            <w:tcW w:w="3524" w:type="dxa"/>
            <w:noWrap/>
          </w:tcPr>
          <w:p w14:paraId="38471132" w14:textId="77777777" w:rsidR="00C13DC5" w:rsidRPr="00C81F5A" w:rsidRDefault="00C13DC5" w:rsidP="00C81F5A">
            <w:pPr>
              <w:pStyle w:val="TableHeading"/>
              <w:jc w:val="center"/>
              <w:cnfStyle w:val="100000000000" w:firstRow="1" w:lastRow="0" w:firstColumn="0" w:lastColumn="0" w:oddVBand="0" w:evenVBand="0" w:oddHBand="0" w:evenHBand="0" w:firstRowFirstColumn="0" w:firstRowLastColumn="0" w:lastRowFirstColumn="0" w:lastRowLastColumn="0"/>
              <w:rPr>
                <w:b/>
                <w:noProof w:val="0"/>
                <w:sz w:val="18"/>
                <w:szCs w:val="18"/>
              </w:rPr>
            </w:pPr>
            <w:r w:rsidRPr="00C81F5A">
              <w:rPr>
                <w:b/>
                <w:noProof w:val="0"/>
                <w:sz w:val="18"/>
                <w:szCs w:val="18"/>
              </w:rPr>
              <w:t>Country Name</w:t>
            </w:r>
          </w:p>
        </w:tc>
      </w:tr>
      <w:tr w:rsidR="00C13DC5" w:rsidRPr="00C81F5A" w14:paraId="2228F750" w14:textId="77777777" w:rsidTr="00FC1E9B">
        <w:trPr>
          <w:cnfStyle w:val="000000100000" w:firstRow="0" w:lastRow="0" w:firstColumn="0" w:lastColumn="0" w:oddVBand="0" w:evenVBand="0" w:oddHBand="1"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1838" w:type="dxa"/>
            <w:noWrap/>
          </w:tcPr>
          <w:p w14:paraId="4AC960D5" w14:textId="3B9CB138" w:rsidR="00C13DC5" w:rsidRPr="00C81F5A" w:rsidRDefault="00C13DC5" w:rsidP="009B35F1">
            <w:pPr>
              <w:spacing w:line="360" w:lineRule="auto"/>
              <w:rPr>
                <w:sz w:val="18"/>
                <w:szCs w:val="18"/>
              </w:rPr>
            </w:pPr>
            <w:r w:rsidRPr="00C81F5A">
              <w:rPr>
                <w:sz w:val="18"/>
                <w:szCs w:val="18"/>
              </w:rPr>
              <w:t>AT</w:t>
            </w:r>
          </w:p>
        </w:tc>
        <w:tc>
          <w:tcPr>
            <w:tcW w:w="3524" w:type="dxa"/>
            <w:noWrap/>
          </w:tcPr>
          <w:p w14:paraId="2A949BC7" w14:textId="7B58CB69" w:rsidR="00C13DC5" w:rsidRPr="00C81F5A" w:rsidRDefault="00C13DC5" w:rsidP="009B35F1">
            <w:pPr>
              <w:spacing w:line="360" w:lineRule="auto"/>
              <w:cnfStyle w:val="000000100000" w:firstRow="0" w:lastRow="0" w:firstColumn="0" w:lastColumn="0" w:oddVBand="0" w:evenVBand="0" w:oddHBand="1" w:evenHBand="0" w:firstRowFirstColumn="0" w:firstRowLastColumn="0" w:lastRowFirstColumn="0" w:lastRowLastColumn="0"/>
              <w:rPr>
                <w:sz w:val="18"/>
                <w:szCs w:val="18"/>
              </w:rPr>
            </w:pPr>
            <w:r w:rsidRPr="00C81F5A">
              <w:rPr>
                <w:sz w:val="18"/>
                <w:szCs w:val="18"/>
              </w:rPr>
              <w:t>Austria</w:t>
            </w:r>
          </w:p>
        </w:tc>
      </w:tr>
      <w:tr w:rsidR="00C13DC5" w:rsidRPr="00C81F5A" w14:paraId="285AD69E" w14:textId="77777777" w:rsidTr="00FC1E9B">
        <w:trPr>
          <w:trHeight w:val="252"/>
        </w:trPr>
        <w:tc>
          <w:tcPr>
            <w:cnfStyle w:val="000010000000" w:firstRow="0" w:lastRow="0" w:firstColumn="0" w:lastColumn="0" w:oddVBand="1" w:evenVBand="0" w:oddHBand="0" w:evenHBand="0" w:firstRowFirstColumn="0" w:firstRowLastColumn="0" w:lastRowFirstColumn="0" w:lastRowLastColumn="0"/>
            <w:tcW w:w="1838" w:type="dxa"/>
            <w:shd w:val="clear" w:color="auto" w:fill="F2F2F2" w:themeFill="background1" w:themeFillShade="F2"/>
            <w:noWrap/>
          </w:tcPr>
          <w:p w14:paraId="27CE1670" w14:textId="0BC83EC6" w:rsidR="00C13DC5" w:rsidRPr="00C81F5A" w:rsidRDefault="00C13DC5" w:rsidP="009B35F1">
            <w:pPr>
              <w:spacing w:line="360" w:lineRule="auto"/>
              <w:rPr>
                <w:sz w:val="18"/>
                <w:szCs w:val="18"/>
              </w:rPr>
            </w:pPr>
            <w:r w:rsidRPr="00C81F5A">
              <w:rPr>
                <w:sz w:val="18"/>
                <w:szCs w:val="18"/>
              </w:rPr>
              <w:t>BE</w:t>
            </w:r>
          </w:p>
        </w:tc>
        <w:tc>
          <w:tcPr>
            <w:tcW w:w="3524" w:type="dxa"/>
            <w:shd w:val="clear" w:color="auto" w:fill="F2F2F2" w:themeFill="background1" w:themeFillShade="F2"/>
            <w:noWrap/>
          </w:tcPr>
          <w:p w14:paraId="283F8840" w14:textId="3E86AF81" w:rsidR="00C13DC5" w:rsidRPr="00C81F5A" w:rsidRDefault="00C13DC5" w:rsidP="009B35F1">
            <w:pPr>
              <w:spacing w:line="360" w:lineRule="auto"/>
              <w:cnfStyle w:val="000000000000" w:firstRow="0" w:lastRow="0" w:firstColumn="0" w:lastColumn="0" w:oddVBand="0" w:evenVBand="0" w:oddHBand="0" w:evenHBand="0" w:firstRowFirstColumn="0" w:firstRowLastColumn="0" w:lastRowFirstColumn="0" w:lastRowLastColumn="0"/>
              <w:rPr>
                <w:sz w:val="18"/>
                <w:szCs w:val="18"/>
              </w:rPr>
            </w:pPr>
            <w:r w:rsidRPr="00C81F5A">
              <w:rPr>
                <w:sz w:val="18"/>
                <w:szCs w:val="18"/>
              </w:rPr>
              <w:t>Belgium</w:t>
            </w:r>
          </w:p>
        </w:tc>
      </w:tr>
      <w:tr w:rsidR="00C13DC5" w:rsidRPr="00C81F5A" w14:paraId="0EA2D842" w14:textId="77777777" w:rsidTr="00FC1E9B">
        <w:trPr>
          <w:cnfStyle w:val="000000100000" w:firstRow="0" w:lastRow="0" w:firstColumn="0" w:lastColumn="0" w:oddVBand="0" w:evenVBand="0" w:oddHBand="1"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1838" w:type="dxa"/>
            <w:noWrap/>
          </w:tcPr>
          <w:p w14:paraId="48CA02DC" w14:textId="0C218609" w:rsidR="00C13DC5" w:rsidRPr="00C81F5A" w:rsidRDefault="00C13DC5" w:rsidP="00C13DC5">
            <w:pPr>
              <w:spacing w:line="360" w:lineRule="auto"/>
              <w:rPr>
                <w:sz w:val="18"/>
                <w:szCs w:val="18"/>
              </w:rPr>
            </w:pPr>
            <w:r w:rsidRPr="00C81F5A">
              <w:rPr>
                <w:sz w:val="18"/>
                <w:szCs w:val="18"/>
              </w:rPr>
              <w:t>CH</w:t>
            </w:r>
          </w:p>
        </w:tc>
        <w:tc>
          <w:tcPr>
            <w:tcW w:w="3524" w:type="dxa"/>
            <w:noWrap/>
          </w:tcPr>
          <w:p w14:paraId="08DC8339" w14:textId="69EE2514" w:rsidR="00C13DC5" w:rsidRPr="00C81F5A" w:rsidRDefault="00C13DC5" w:rsidP="00C13DC5">
            <w:pPr>
              <w:spacing w:line="360" w:lineRule="auto"/>
              <w:cnfStyle w:val="000000100000" w:firstRow="0" w:lastRow="0" w:firstColumn="0" w:lastColumn="0" w:oddVBand="0" w:evenVBand="0" w:oddHBand="1" w:evenHBand="0" w:firstRowFirstColumn="0" w:firstRowLastColumn="0" w:lastRowFirstColumn="0" w:lastRowLastColumn="0"/>
              <w:rPr>
                <w:sz w:val="18"/>
                <w:szCs w:val="18"/>
              </w:rPr>
            </w:pPr>
            <w:r w:rsidRPr="00C81F5A">
              <w:rPr>
                <w:sz w:val="18"/>
                <w:szCs w:val="18"/>
              </w:rPr>
              <w:t>Switzerland</w:t>
            </w:r>
          </w:p>
        </w:tc>
      </w:tr>
      <w:tr w:rsidR="00C13DC5" w:rsidRPr="00C81F5A" w14:paraId="17DF5A4A" w14:textId="77777777" w:rsidTr="00FC1E9B">
        <w:trPr>
          <w:trHeight w:val="252"/>
        </w:trPr>
        <w:tc>
          <w:tcPr>
            <w:cnfStyle w:val="000010000000" w:firstRow="0" w:lastRow="0" w:firstColumn="0" w:lastColumn="0" w:oddVBand="1" w:evenVBand="0" w:oddHBand="0" w:evenHBand="0" w:firstRowFirstColumn="0" w:firstRowLastColumn="0" w:lastRowFirstColumn="0" w:lastRowLastColumn="0"/>
            <w:tcW w:w="1838" w:type="dxa"/>
            <w:shd w:val="clear" w:color="auto" w:fill="F2F2F2" w:themeFill="background1" w:themeFillShade="F2"/>
            <w:noWrap/>
          </w:tcPr>
          <w:p w14:paraId="7C1C4E09" w14:textId="717D27DE" w:rsidR="00C13DC5" w:rsidRPr="00C81F5A" w:rsidRDefault="00C13DC5" w:rsidP="00C13DC5">
            <w:pPr>
              <w:spacing w:line="360" w:lineRule="auto"/>
              <w:rPr>
                <w:sz w:val="18"/>
                <w:szCs w:val="18"/>
              </w:rPr>
            </w:pPr>
            <w:r w:rsidRPr="00C81F5A">
              <w:rPr>
                <w:sz w:val="18"/>
                <w:szCs w:val="18"/>
              </w:rPr>
              <w:t>DE</w:t>
            </w:r>
          </w:p>
        </w:tc>
        <w:tc>
          <w:tcPr>
            <w:tcW w:w="3524" w:type="dxa"/>
            <w:shd w:val="clear" w:color="auto" w:fill="F2F2F2" w:themeFill="background1" w:themeFillShade="F2"/>
            <w:noWrap/>
          </w:tcPr>
          <w:p w14:paraId="64EA9EEA" w14:textId="696F5506" w:rsidR="00C13DC5" w:rsidRPr="00C81F5A" w:rsidRDefault="00C13DC5" w:rsidP="00C13DC5">
            <w:pPr>
              <w:spacing w:line="360" w:lineRule="auto"/>
              <w:cnfStyle w:val="000000000000" w:firstRow="0" w:lastRow="0" w:firstColumn="0" w:lastColumn="0" w:oddVBand="0" w:evenVBand="0" w:oddHBand="0" w:evenHBand="0" w:firstRowFirstColumn="0" w:firstRowLastColumn="0" w:lastRowFirstColumn="0" w:lastRowLastColumn="0"/>
              <w:rPr>
                <w:sz w:val="18"/>
                <w:szCs w:val="18"/>
              </w:rPr>
            </w:pPr>
            <w:r w:rsidRPr="00C81F5A">
              <w:rPr>
                <w:sz w:val="18"/>
                <w:szCs w:val="18"/>
              </w:rPr>
              <w:t>Germany</w:t>
            </w:r>
          </w:p>
        </w:tc>
      </w:tr>
      <w:tr w:rsidR="00C13DC5" w:rsidRPr="00C81F5A" w14:paraId="6F385BD3" w14:textId="77777777" w:rsidTr="00FC1E9B">
        <w:trPr>
          <w:cnfStyle w:val="000000100000" w:firstRow="0" w:lastRow="0" w:firstColumn="0" w:lastColumn="0" w:oddVBand="0" w:evenVBand="0" w:oddHBand="1"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1838" w:type="dxa"/>
            <w:noWrap/>
          </w:tcPr>
          <w:p w14:paraId="699378BF" w14:textId="75B393E2" w:rsidR="00C13DC5" w:rsidRPr="00C81F5A" w:rsidRDefault="00C13DC5" w:rsidP="00C13DC5">
            <w:pPr>
              <w:spacing w:line="360" w:lineRule="auto"/>
              <w:rPr>
                <w:sz w:val="18"/>
                <w:szCs w:val="18"/>
              </w:rPr>
            </w:pPr>
            <w:r w:rsidRPr="00C81F5A">
              <w:rPr>
                <w:sz w:val="18"/>
                <w:szCs w:val="18"/>
              </w:rPr>
              <w:t>DK</w:t>
            </w:r>
          </w:p>
        </w:tc>
        <w:tc>
          <w:tcPr>
            <w:tcW w:w="3524" w:type="dxa"/>
            <w:noWrap/>
          </w:tcPr>
          <w:p w14:paraId="598C1CC3" w14:textId="78C8722F" w:rsidR="00C13DC5" w:rsidRPr="00C81F5A" w:rsidRDefault="00C13DC5" w:rsidP="00C13DC5">
            <w:pPr>
              <w:spacing w:line="360" w:lineRule="auto"/>
              <w:cnfStyle w:val="000000100000" w:firstRow="0" w:lastRow="0" w:firstColumn="0" w:lastColumn="0" w:oddVBand="0" w:evenVBand="0" w:oddHBand="1" w:evenHBand="0" w:firstRowFirstColumn="0" w:firstRowLastColumn="0" w:lastRowFirstColumn="0" w:lastRowLastColumn="0"/>
              <w:rPr>
                <w:sz w:val="18"/>
                <w:szCs w:val="18"/>
              </w:rPr>
            </w:pPr>
            <w:r w:rsidRPr="00C81F5A">
              <w:rPr>
                <w:sz w:val="18"/>
                <w:szCs w:val="18"/>
              </w:rPr>
              <w:t>Denmark</w:t>
            </w:r>
          </w:p>
        </w:tc>
      </w:tr>
      <w:tr w:rsidR="00C13DC5" w:rsidRPr="00C81F5A" w14:paraId="10769B7D" w14:textId="77777777" w:rsidTr="00FC1E9B">
        <w:trPr>
          <w:trHeight w:val="252"/>
        </w:trPr>
        <w:tc>
          <w:tcPr>
            <w:cnfStyle w:val="000010000000" w:firstRow="0" w:lastRow="0" w:firstColumn="0" w:lastColumn="0" w:oddVBand="1" w:evenVBand="0" w:oddHBand="0" w:evenHBand="0" w:firstRowFirstColumn="0" w:firstRowLastColumn="0" w:lastRowFirstColumn="0" w:lastRowLastColumn="0"/>
            <w:tcW w:w="1838" w:type="dxa"/>
            <w:shd w:val="clear" w:color="auto" w:fill="F2F2F2" w:themeFill="background1" w:themeFillShade="F2"/>
            <w:noWrap/>
          </w:tcPr>
          <w:p w14:paraId="51A0E40B" w14:textId="34A1C78B" w:rsidR="00C13DC5" w:rsidRPr="00C81F5A" w:rsidRDefault="00C13DC5" w:rsidP="00C13DC5">
            <w:pPr>
              <w:spacing w:line="360" w:lineRule="auto"/>
              <w:rPr>
                <w:sz w:val="18"/>
                <w:szCs w:val="18"/>
              </w:rPr>
            </w:pPr>
            <w:r w:rsidRPr="00C81F5A">
              <w:rPr>
                <w:sz w:val="18"/>
                <w:szCs w:val="18"/>
              </w:rPr>
              <w:t>ES</w:t>
            </w:r>
          </w:p>
        </w:tc>
        <w:tc>
          <w:tcPr>
            <w:tcW w:w="3524" w:type="dxa"/>
            <w:shd w:val="clear" w:color="auto" w:fill="F2F2F2" w:themeFill="background1" w:themeFillShade="F2"/>
            <w:noWrap/>
          </w:tcPr>
          <w:p w14:paraId="245949F2" w14:textId="3D710194" w:rsidR="00C13DC5" w:rsidRPr="00C81F5A" w:rsidRDefault="00C13DC5" w:rsidP="00C13DC5">
            <w:pPr>
              <w:spacing w:line="360" w:lineRule="auto"/>
              <w:cnfStyle w:val="000000000000" w:firstRow="0" w:lastRow="0" w:firstColumn="0" w:lastColumn="0" w:oddVBand="0" w:evenVBand="0" w:oddHBand="0" w:evenHBand="0" w:firstRowFirstColumn="0" w:firstRowLastColumn="0" w:lastRowFirstColumn="0" w:lastRowLastColumn="0"/>
              <w:rPr>
                <w:sz w:val="18"/>
                <w:szCs w:val="18"/>
              </w:rPr>
            </w:pPr>
            <w:r w:rsidRPr="00C81F5A">
              <w:rPr>
                <w:sz w:val="18"/>
                <w:szCs w:val="18"/>
              </w:rPr>
              <w:t>Spain</w:t>
            </w:r>
          </w:p>
        </w:tc>
      </w:tr>
      <w:tr w:rsidR="00C13DC5" w:rsidRPr="00C81F5A" w14:paraId="1F93927B" w14:textId="77777777" w:rsidTr="00FC1E9B">
        <w:trPr>
          <w:cnfStyle w:val="000000100000" w:firstRow="0" w:lastRow="0" w:firstColumn="0" w:lastColumn="0" w:oddVBand="0" w:evenVBand="0" w:oddHBand="1"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1838" w:type="dxa"/>
            <w:noWrap/>
          </w:tcPr>
          <w:p w14:paraId="14086ABE" w14:textId="33565BB0" w:rsidR="00C13DC5" w:rsidRPr="00C81F5A" w:rsidRDefault="00C13DC5" w:rsidP="00C13DC5">
            <w:pPr>
              <w:spacing w:line="360" w:lineRule="auto"/>
              <w:rPr>
                <w:sz w:val="18"/>
                <w:szCs w:val="18"/>
              </w:rPr>
            </w:pPr>
            <w:r w:rsidRPr="00C81F5A">
              <w:rPr>
                <w:sz w:val="18"/>
                <w:szCs w:val="18"/>
              </w:rPr>
              <w:t>FR</w:t>
            </w:r>
          </w:p>
        </w:tc>
        <w:tc>
          <w:tcPr>
            <w:tcW w:w="3524" w:type="dxa"/>
            <w:noWrap/>
          </w:tcPr>
          <w:p w14:paraId="21F3C32E" w14:textId="39CEF571" w:rsidR="00C13DC5" w:rsidRPr="00C81F5A" w:rsidRDefault="00C13DC5" w:rsidP="00C13DC5">
            <w:pPr>
              <w:spacing w:line="360" w:lineRule="auto"/>
              <w:cnfStyle w:val="000000100000" w:firstRow="0" w:lastRow="0" w:firstColumn="0" w:lastColumn="0" w:oddVBand="0" w:evenVBand="0" w:oddHBand="1" w:evenHBand="0" w:firstRowFirstColumn="0" w:firstRowLastColumn="0" w:lastRowFirstColumn="0" w:lastRowLastColumn="0"/>
              <w:rPr>
                <w:sz w:val="18"/>
                <w:szCs w:val="18"/>
              </w:rPr>
            </w:pPr>
            <w:r w:rsidRPr="00C81F5A">
              <w:rPr>
                <w:sz w:val="18"/>
                <w:szCs w:val="18"/>
              </w:rPr>
              <w:t>France</w:t>
            </w:r>
          </w:p>
        </w:tc>
      </w:tr>
      <w:tr w:rsidR="00C13DC5" w:rsidRPr="00C81F5A" w14:paraId="76F4D4A7" w14:textId="77777777" w:rsidTr="00FC1E9B">
        <w:trPr>
          <w:trHeight w:val="252"/>
        </w:trPr>
        <w:tc>
          <w:tcPr>
            <w:cnfStyle w:val="000010000000" w:firstRow="0" w:lastRow="0" w:firstColumn="0" w:lastColumn="0" w:oddVBand="1" w:evenVBand="0" w:oddHBand="0" w:evenHBand="0" w:firstRowFirstColumn="0" w:firstRowLastColumn="0" w:lastRowFirstColumn="0" w:lastRowLastColumn="0"/>
            <w:tcW w:w="1838" w:type="dxa"/>
            <w:shd w:val="clear" w:color="auto" w:fill="F2F2F2" w:themeFill="background1" w:themeFillShade="F2"/>
            <w:noWrap/>
          </w:tcPr>
          <w:p w14:paraId="1AE8CCDC" w14:textId="655D0865" w:rsidR="00C13DC5" w:rsidRPr="00C81F5A" w:rsidRDefault="00C13DC5" w:rsidP="00CE0861">
            <w:pPr>
              <w:spacing w:line="360" w:lineRule="auto"/>
              <w:rPr>
                <w:sz w:val="18"/>
                <w:szCs w:val="18"/>
              </w:rPr>
            </w:pPr>
            <w:r w:rsidRPr="00C81F5A">
              <w:rPr>
                <w:sz w:val="18"/>
                <w:szCs w:val="18"/>
              </w:rPr>
              <w:t>GB</w:t>
            </w:r>
          </w:p>
        </w:tc>
        <w:tc>
          <w:tcPr>
            <w:tcW w:w="3524" w:type="dxa"/>
            <w:shd w:val="clear" w:color="auto" w:fill="F2F2F2" w:themeFill="background1" w:themeFillShade="F2"/>
            <w:noWrap/>
          </w:tcPr>
          <w:p w14:paraId="7007D149" w14:textId="380C778D" w:rsidR="00C13DC5" w:rsidRPr="00C81F5A" w:rsidRDefault="00C13DC5" w:rsidP="00C13DC5">
            <w:pPr>
              <w:spacing w:line="360" w:lineRule="auto"/>
              <w:cnfStyle w:val="000000000000" w:firstRow="0" w:lastRow="0" w:firstColumn="0" w:lastColumn="0" w:oddVBand="0" w:evenVBand="0" w:oddHBand="0" w:evenHBand="0" w:firstRowFirstColumn="0" w:firstRowLastColumn="0" w:lastRowFirstColumn="0" w:lastRowLastColumn="0"/>
              <w:rPr>
                <w:sz w:val="18"/>
                <w:szCs w:val="18"/>
              </w:rPr>
            </w:pPr>
            <w:r w:rsidRPr="00C81F5A">
              <w:rPr>
                <w:sz w:val="18"/>
                <w:szCs w:val="18"/>
              </w:rPr>
              <w:t>Great Britain</w:t>
            </w:r>
            <w:r w:rsidR="00CE0861" w:rsidRPr="00C81F5A">
              <w:rPr>
                <w:sz w:val="18"/>
                <w:szCs w:val="18"/>
              </w:rPr>
              <w:t xml:space="preserve"> (also named UK)</w:t>
            </w:r>
          </w:p>
        </w:tc>
      </w:tr>
      <w:tr w:rsidR="00C13DC5" w:rsidRPr="00C81F5A" w14:paraId="76791CB2" w14:textId="77777777" w:rsidTr="00FC1E9B">
        <w:trPr>
          <w:cnfStyle w:val="000000100000" w:firstRow="0" w:lastRow="0" w:firstColumn="0" w:lastColumn="0" w:oddVBand="0" w:evenVBand="0" w:oddHBand="1"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1838" w:type="dxa"/>
            <w:noWrap/>
          </w:tcPr>
          <w:p w14:paraId="1EF6E2AF" w14:textId="2072B155" w:rsidR="00C13DC5" w:rsidRPr="00C81F5A" w:rsidRDefault="00C13DC5" w:rsidP="00C13DC5">
            <w:pPr>
              <w:spacing w:line="360" w:lineRule="auto"/>
              <w:rPr>
                <w:sz w:val="18"/>
                <w:szCs w:val="18"/>
              </w:rPr>
            </w:pPr>
            <w:r w:rsidRPr="00C81F5A">
              <w:rPr>
                <w:sz w:val="18"/>
                <w:szCs w:val="18"/>
              </w:rPr>
              <w:t>IE</w:t>
            </w:r>
          </w:p>
        </w:tc>
        <w:tc>
          <w:tcPr>
            <w:tcW w:w="3524" w:type="dxa"/>
            <w:noWrap/>
          </w:tcPr>
          <w:p w14:paraId="0063246D" w14:textId="6B09D2A2" w:rsidR="00C13DC5" w:rsidRPr="00C81F5A" w:rsidRDefault="00C13DC5" w:rsidP="00C13DC5">
            <w:pPr>
              <w:spacing w:line="360" w:lineRule="auto"/>
              <w:cnfStyle w:val="000000100000" w:firstRow="0" w:lastRow="0" w:firstColumn="0" w:lastColumn="0" w:oddVBand="0" w:evenVBand="0" w:oddHBand="1" w:evenHBand="0" w:firstRowFirstColumn="0" w:firstRowLastColumn="0" w:lastRowFirstColumn="0" w:lastRowLastColumn="0"/>
              <w:rPr>
                <w:sz w:val="18"/>
                <w:szCs w:val="18"/>
              </w:rPr>
            </w:pPr>
            <w:r w:rsidRPr="00C81F5A">
              <w:rPr>
                <w:sz w:val="18"/>
                <w:szCs w:val="18"/>
              </w:rPr>
              <w:t>Ireland</w:t>
            </w:r>
          </w:p>
        </w:tc>
      </w:tr>
      <w:tr w:rsidR="00C13DC5" w:rsidRPr="00C81F5A" w14:paraId="46CF36DA" w14:textId="77777777" w:rsidTr="00FC1E9B">
        <w:trPr>
          <w:trHeight w:val="252"/>
        </w:trPr>
        <w:tc>
          <w:tcPr>
            <w:cnfStyle w:val="000010000000" w:firstRow="0" w:lastRow="0" w:firstColumn="0" w:lastColumn="0" w:oddVBand="1" w:evenVBand="0" w:oddHBand="0" w:evenHBand="0" w:firstRowFirstColumn="0" w:firstRowLastColumn="0" w:lastRowFirstColumn="0" w:lastRowLastColumn="0"/>
            <w:tcW w:w="1838" w:type="dxa"/>
            <w:shd w:val="clear" w:color="auto" w:fill="F2F2F2" w:themeFill="background1" w:themeFillShade="F2"/>
            <w:noWrap/>
          </w:tcPr>
          <w:p w14:paraId="4D1031C5" w14:textId="72E27900" w:rsidR="00C13DC5" w:rsidRPr="00C81F5A" w:rsidRDefault="00C13DC5" w:rsidP="00C13DC5">
            <w:pPr>
              <w:spacing w:line="360" w:lineRule="auto"/>
              <w:rPr>
                <w:sz w:val="18"/>
                <w:szCs w:val="18"/>
              </w:rPr>
            </w:pPr>
            <w:r w:rsidRPr="00C81F5A">
              <w:rPr>
                <w:sz w:val="18"/>
                <w:szCs w:val="18"/>
              </w:rPr>
              <w:t>IT</w:t>
            </w:r>
          </w:p>
        </w:tc>
        <w:tc>
          <w:tcPr>
            <w:tcW w:w="3524" w:type="dxa"/>
            <w:shd w:val="clear" w:color="auto" w:fill="F2F2F2" w:themeFill="background1" w:themeFillShade="F2"/>
            <w:noWrap/>
          </w:tcPr>
          <w:p w14:paraId="0152212C" w14:textId="7548E16B" w:rsidR="00C13DC5" w:rsidRPr="00C81F5A" w:rsidRDefault="00C13DC5" w:rsidP="00C13DC5">
            <w:pPr>
              <w:spacing w:line="360" w:lineRule="auto"/>
              <w:cnfStyle w:val="000000000000" w:firstRow="0" w:lastRow="0" w:firstColumn="0" w:lastColumn="0" w:oddVBand="0" w:evenVBand="0" w:oddHBand="0" w:evenHBand="0" w:firstRowFirstColumn="0" w:firstRowLastColumn="0" w:lastRowFirstColumn="0" w:lastRowLastColumn="0"/>
              <w:rPr>
                <w:sz w:val="18"/>
                <w:szCs w:val="18"/>
              </w:rPr>
            </w:pPr>
            <w:r w:rsidRPr="00C81F5A">
              <w:rPr>
                <w:sz w:val="18"/>
                <w:szCs w:val="18"/>
              </w:rPr>
              <w:t>Italy</w:t>
            </w:r>
          </w:p>
        </w:tc>
      </w:tr>
      <w:tr w:rsidR="00C13DC5" w:rsidRPr="00C81F5A" w14:paraId="4B5B6716" w14:textId="77777777" w:rsidTr="00FC1E9B">
        <w:trPr>
          <w:cnfStyle w:val="000000100000" w:firstRow="0" w:lastRow="0" w:firstColumn="0" w:lastColumn="0" w:oddVBand="0" w:evenVBand="0" w:oddHBand="1"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1838" w:type="dxa"/>
            <w:noWrap/>
          </w:tcPr>
          <w:p w14:paraId="1FAA1AFA" w14:textId="07FCBFC8" w:rsidR="00C13DC5" w:rsidRPr="00C81F5A" w:rsidRDefault="00C13DC5" w:rsidP="00C13DC5">
            <w:pPr>
              <w:spacing w:line="360" w:lineRule="auto"/>
              <w:rPr>
                <w:sz w:val="18"/>
                <w:szCs w:val="18"/>
              </w:rPr>
            </w:pPr>
            <w:r w:rsidRPr="00C81F5A">
              <w:rPr>
                <w:sz w:val="18"/>
                <w:szCs w:val="18"/>
              </w:rPr>
              <w:t>NL</w:t>
            </w:r>
          </w:p>
        </w:tc>
        <w:tc>
          <w:tcPr>
            <w:tcW w:w="3524" w:type="dxa"/>
            <w:noWrap/>
          </w:tcPr>
          <w:p w14:paraId="5BD9BE03" w14:textId="06562384" w:rsidR="00C13DC5" w:rsidRPr="00C81F5A" w:rsidRDefault="00C13DC5" w:rsidP="00C13DC5">
            <w:pPr>
              <w:spacing w:line="360" w:lineRule="auto"/>
              <w:cnfStyle w:val="000000100000" w:firstRow="0" w:lastRow="0" w:firstColumn="0" w:lastColumn="0" w:oddVBand="0" w:evenVBand="0" w:oddHBand="1" w:evenHBand="0" w:firstRowFirstColumn="0" w:firstRowLastColumn="0" w:lastRowFirstColumn="0" w:lastRowLastColumn="0"/>
              <w:rPr>
                <w:sz w:val="18"/>
                <w:szCs w:val="18"/>
              </w:rPr>
            </w:pPr>
            <w:r w:rsidRPr="00C81F5A">
              <w:rPr>
                <w:sz w:val="18"/>
                <w:szCs w:val="18"/>
              </w:rPr>
              <w:t>Netherlands</w:t>
            </w:r>
          </w:p>
        </w:tc>
      </w:tr>
      <w:tr w:rsidR="00C13DC5" w:rsidRPr="00C81F5A" w14:paraId="1B62DDB5" w14:textId="77777777" w:rsidTr="00FC1E9B">
        <w:trPr>
          <w:trHeight w:val="252"/>
        </w:trPr>
        <w:tc>
          <w:tcPr>
            <w:cnfStyle w:val="000010000000" w:firstRow="0" w:lastRow="0" w:firstColumn="0" w:lastColumn="0" w:oddVBand="1" w:evenVBand="0" w:oddHBand="0" w:evenHBand="0" w:firstRowFirstColumn="0" w:firstRowLastColumn="0" w:lastRowFirstColumn="0" w:lastRowLastColumn="0"/>
            <w:tcW w:w="1838" w:type="dxa"/>
            <w:shd w:val="clear" w:color="auto" w:fill="F2F2F2" w:themeFill="background1" w:themeFillShade="F2"/>
            <w:noWrap/>
          </w:tcPr>
          <w:p w14:paraId="28246544" w14:textId="319D39D9" w:rsidR="00C13DC5" w:rsidRPr="00C81F5A" w:rsidRDefault="00C13DC5" w:rsidP="00C13DC5">
            <w:pPr>
              <w:spacing w:line="360" w:lineRule="auto"/>
              <w:rPr>
                <w:sz w:val="18"/>
                <w:szCs w:val="18"/>
              </w:rPr>
            </w:pPr>
            <w:r w:rsidRPr="00C81F5A">
              <w:rPr>
                <w:sz w:val="18"/>
                <w:szCs w:val="18"/>
              </w:rPr>
              <w:t>PT</w:t>
            </w:r>
          </w:p>
        </w:tc>
        <w:tc>
          <w:tcPr>
            <w:tcW w:w="3524" w:type="dxa"/>
            <w:shd w:val="clear" w:color="auto" w:fill="F2F2F2" w:themeFill="background1" w:themeFillShade="F2"/>
            <w:noWrap/>
          </w:tcPr>
          <w:p w14:paraId="174DB69A" w14:textId="77C10AD4" w:rsidR="00C13DC5" w:rsidRPr="00C81F5A" w:rsidRDefault="00C13DC5" w:rsidP="00C13DC5">
            <w:pPr>
              <w:spacing w:line="360" w:lineRule="auto"/>
              <w:cnfStyle w:val="000000000000" w:firstRow="0" w:lastRow="0" w:firstColumn="0" w:lastColumn="0" w:oddVBand="0" w:evenVBand="0" w:oddHBand="0" w:evenHBand="0" w:firstRowFirstColumn="0" w:firstRowLastColumn="0" w:lastRowFirstColumn="0" w:lastRowLastColumn="0"/>
              <w:rPr>
                <w:sz w:val="18"/>
                <w:szCs w:val="18"/>
              </w:rPr>
            </w:pPr>
            <w:r w:rsidRPr="00C81F5A">
              <w:rPr>
                <w:sz w:val="18"/>
                <w:szCs w:val="18"/>
              </w:rPr>
              <w:t>Portugal</w:t>
            </w:r>
          </w:p>
        </w:tc>
      </w:tr>
      <w:tr w:rsidR="00C13DC5" w:rsidRPr="00C81F5A" w14:paraId="1BB385C4" w14:textId="77777777" w:rsidTr="00FC1E9B">
        <w:trPr>
          <w:cnfStyle w:val="000000100000" w:firstRow="0" w:lastRow="0" w:firstColumn="0" w:lastColumn="0" w:oddVBand="0" w:evenVBand="0" w:oddHBand="1"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1838" w:type="dxa"/>
            <w:noWrap/>
          </w:tcPr>
          <w:p w14:paraId="4D28C095" w14:textId="43C94E6B" w:rsidR="00C13DC5" w:rsidRPr="00C81F5A" w:rsidRDefault="00C13DC5" w:rsidP="00C13DC5">
            <w:pPr>
              <w:spacing w:line="360" w:lineRule="auto"/>
              <w:rPr>
                <w:sz w:val="18"/>
                <w:szCs w:val="18"/>
              </w:rPr>
            </w:pPr>
            <w:r w:rsidRPr="00C81F5A">
              <w:rPr>
                <w:sz w:val="18"/>
                <w:szCs w:val="18"/>
              </w:rPr>
              <w:t>SE</w:t>
            </w:r>
          </w:p>
        </w:tc>
        <w:tc>
          <w:tcPr>
            <w:tcW w:w="3524" w:type="dxa"/>
            <w:noWrap/>
          </w:tcPr>
          <w:p w14:paraId="2F70F6A9" w14:textId="1CD22BD3" w:rsidR="00C13DC5" w:rsidRPr="00C81F5A" w:rsidRDefault="00C13DC5" w:rsidP="00C13DC5">
            <w:pPr>
              <w:spacing w:line="360" w:lineRule="auto"/>
              <w:cnfStyle w:val="000000100000" w:firstRow="0" w:lastRow="0" w:firstColumn="0" w:lastColumn="0" w:oddVBand="0" w:evenVBand="0" w:oddHBand="1" w:evenHBand="0" w:firstRowFirstColumn="0" w:firstRowLastColumn="0" w:lastRowFirstColumn="0" w:lastRowLastColumn="0"/>
              <w:rPr>
                <w:sz w:val="18"/>
                <w:szCs w:val="18"/>
              </w:rPr>
            </w:pPr>
            <w:r w:rsidRPr="00C81F5A">
              <w:rPr>
                <w:sz w:val="18"/>
                <w:szCs w:val="18"/>
              </w:rPr>
              <w:t>Sweden</w:t>
            </w:r>
          </w:p>
        </w:tc>
      </w:tr>
    </w:tbl>
    <w:p w14:paraId="56C80B6F" w14:textId="536B7BFD" w:rsidR="00807981" w:rsidRDefault="00807981" w:rsidP="001A3BA0">
      <w:pPr>
        <w:pStyle w:val="COLTbodycopy"/>
        <w:rPr>
          <w:rFonts w:asciiTheme="minorHAnsi" w:eastAsia="Times New Roman" w:hAnsiTheme="minorHAnsi" w:cstheme="minorHAnsi"/>
          <w:bCs w:val="0"/>
          <w:sz w:val="20"/>
          <w:szCs w:val="20"/>
        </w:rPr>
      </w:pPr>
    </w:p>
    <w:tbl>
      <w:tblPr>
        <w:tblStyle w:val="ListTable3-Accent1"/>
        <w:tblpPr w:leftFromText="180" w:rightFromText="180" w:vertAnchor="text" w:horzAnchor="margin" w:tblpY="241"/>
        <w:tblW w:w="5362" w:type="dxa"/>
        <w:tblLook w:val="0020" w:firstRow="1" w:lastRow="0" w:firstColumn="0" w:lastColumn="0" w:noHBand="0" w:noVBand="0"/>
      </w:tblPr>
      <w:tblGrid>
        <w:gridCol w:w="1838"/>
        <w:gridCol w:w="3524"/>
      </w:tblGrid>
      <w:tr w:rsidR="00FC1E9B" w:rsidRPr="00C81F5A" w14:paraId="748199D1" w14:textId="77777777" w:rsidTr="00FC1E9B">
        <w:trPr>
          <w:cnfStyle w:val="100000000000" w:firstRow="1" w:lastRow="0" w:firstColumn="0" w:lastColumn="0" w:oddVBand="0" w:evenVBand="0" w:oddHBand="0"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1838" w:type="dxa"/>
            <w:noWrap/>
          </w:tcPr>
          <w:p w14:paraId="7EB2292C" w14:textId="77777777" w:rsidR="00FC1E9B" w:rsidRPr="00C81F5A" w:rsidRDefault="00FC1E9B" w:rsidP="00FC1E9B">
            <w:pPr>
              <w:pStyle w:val="TableHeading"/>
              <w:jc w:val="center"/>
              <w:rPr>
                <w:b/>
                <w:noProof w:val="0"/>
                <w:sz w:val="18"/>
                <w:szCs w:val="18"/>
              </w:rPr>
            </w:pPr>
            <w:r w:rsidRPr="00C81F5A">
              <w:rPr>
                <w:b/>
                <w:noProof w:val="0"/>
                <w:sz w:val="18"/>
                <w:szCs w:val="18"/>
              </w:rPr>
              <w:t>Country Code</w:t>
            </w:r>
            <w:r>
              <w:rPr>
                <w:b/>
                <w:noProof w:val="0"/>
                <w:sz w:val="18"/>
                <w:szCs w:val="18"/>
              </w:rPr>
              <w:t xml:space="preserve"> (Zone B countries)</w:t>
            </w:r>
          </w:p>
        </w:tc>
        <w:tc>
          <w:tcPr>
            <w:tcW w:w="3524" w:type="dxa"/>
            <w:noWrap/>
          </w:tcPr>
          <w:p w14:paraId="13E287D4" w14:textId="77777777" w:rsidR="00FC1E9B" w:rsidRPr="00C81F5A" w:rsidRDefault="00FC1E9B" w:rsidP="00FC1E9B">
            <w:pPr>
              <w:pStyle w:val="TableHeading"/>
              <w:jc w:val="center"/>
              <w:cnfStyle w:val="100000000000" w:firstRow="1" w:lastRow="0" w:firstColumn="0" w:lastColumn="0" w:oddVBand="0" w:evenVBand="0" w:oddHBand="0" w:evenHBand="0" w:firstRowFirstColumn="0" w:firstRowLastColumn="0" w:lastRowFirstColumn="0" w:lastRowLastColumn="0"/>
              <w:rPr>
                <w:b/>
                <w:noProof w:val="0"/>
                <w:sz w:val="18"/>
                <w:szCs w:val="18"/>
              </w:rPr>
            </w:pPr>
            <w:r w:rsidRPr="00C81F5A">
              <w:rPr>
                <w:b/>
                <w:noProof w:val="0"/>
                <w:sz w:val="18"/>
                <w:szCs w:val="18"/>
              </w:rPr>
              <w:t>Country Name</w:t>
            </w:r>
          </w:p>
        </w:tc>
      </w:tr>
      <w:tr w:rsidR="00FC1E9B" w:rsidRPr="00C81F5A" w14:paraId="6B1E997C" w14:textId="77777777" w:rsidTr="00FC1E9B">
        <w:trPr>
          <w:cnfStyle w:val="000000100000" w:firstRow="0" w:lastRow="0" w:firstColumn="0" w:lastColumn="0" w:oddVBand="0" w:evenVBand="0" w:oddHBand="1"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1838" w:type="dxa"/>
            <w:noWrap/>
          </w:tcPr>
          <w:p w14:paraId="2AF6E3E8" w14:textId="4C583760" w:rsidR="00FC1E9B" w:rsidRPr="00C81F5A" w:rsidRDefault="00FC1E9B" w:rsidP="00FC1E9B">
            <w:pPr>
              <w:spacing w:line="360" w:lineRule="auto"/>
              <w:rPr>
                <w:sz w:val="18"/>
                <w:szCs w:val="18"/>
              </w:rPr>
            </w:pPr>
            <w:r>
              <w:rPr>
                <w:sz w:val="18"/>
                <w:szCs w:val="18"/>
              </w:rPr>
              <w:t>CZ</w:t>
            </w:r>
          </w:p>
        </w:tc>
        <w:tc>
          <w:tcPr>
            <w:tcW w:w="3524" w:type="dxa"/>
            <w:noWrap/>
          </w:tcPr>
          <w:p w14:paraId="5C921438" w14:textId="34B48A70" w:rsidR="00FC1E9B" w:rsidRPr="00C81F5A" w:rsidRDefault="00FC1E9B" w:rsidP="00FC1E9B">
            <w:pPr>
              <w:spacing w:line="360" w:lineRule="auto"/>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Czech Republic</w:t>
            </w:r>
          </w:p>
        </w:tc>
      </w:tr>
      <w:tr w:rsidR="00FC1E9B" w:rsidRPr="00C81F5A" w14:paraId="45EFCD73" w14:textId="77777777" w:rsidTr="00FC1E9B">
        <w:trPr>
          <w:trHeight w:val="252"/>
        </w:trPr>
        <w:tc>
          <w:tcPr>
            <w:cnfStyle w:val="000010000000" w:firstRow="0" w:lastRow="0" w:firstColumn="0" w:lastColumn="0" w:oddVBand="1" w:evenVBand="0" w:oddHBand="0" w:evenHBand="0" w:firstRowFirstColumn="0" w:firstRowLastColumn="0" w:lastRowFirstColumn="0" w:lastRowLastColumn="0"/>
            <w:tcW w:w="1838" w:type="dxa"/>
            <w:shd w:val="clear" w:color="auto" w:fill="F2F2F2" w:themeFill="background1" w:themeFillShade="F2"/>
            <w:noWrap/>
          </w:tcPr>
          <w:p w14:paraId="0FF30E87" w14:textId="51134616" w:rsidR="00FC1E9B" w:rsidRPr="00C81F5A" w:rsidRDefault="00FC1E9B" w:rsidP="00FC1E9B">
            <w:pPr>
              <w:spacing w:line="360" w:lineRule="auto"/>
              <w:rPr>
                <w:sz w:val="18"/>
                <w:szCs w:val="18"/>
              </w:rPr>
            </w:pPr>
            <w:r>
              <w:rPr>
                <w:sz w:val="18"/>
                <w:szCs w:val="18"/>
              </w:rPr>
              <w:t>FI</w:t>
            </w:r>
          </w:p>
        </w:tc>
        <w:tc>
          <w:tcPr>
            <w:tcW w:w="3524" w:type="dxa"/>
            <w:shd w:val="clear" w:color="auto" w:fill="F2F2F2" w:themeFill="background1" w:themeFillShade="F2"/>
            <w:noWrap/>
          </w:tcPr>
          <w:p w14:paraId="7A811AD8" w14:textId="312CE109" w:rsidR="00FC1E9B" w:rsidRPr="00C81F5A" w:rsidRDefault="00FC1E9B" w:rsidP="00FC1E9B">
            <w:pPr>
              <w:spacing w:line="360" w:lineRule="auto"/>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Finland</w:t>
            </w:r>
          </w:p>
        </w:tc>
      </w:tr>
      <w:tr w:rsidR="00FC1E9B" w:rsidRPr="00C81F5A" w14:paraId="0ED5363E" w14:textId="77777777" w:rsidTr="00FC1E9B">
        <w:trPr>
          <w:cnfStyle w:val="000000100000" w:firstRow="0" w:lastRow="0" w:firstColumn="0" w:lastColumn="0" w:oddVBand="0" w:evenVBand="0" w:oddHBand="1"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1838" w:type="dxa"/>
            <w:noWrap/>
          </w:tcPr>
          <w:p w14:paraId="1BA98DB8" w14:textId="62DCA079" w:rsidR="00FC1E9B" w:rsidRPr="00C81F5A" w:rsidRDefault="00FC1E9B" w:rsidP="00FC1E9B">
            <w:pPr>
              <w:spacing w:line="360" w:lineRule="auto"/>
              <w:rPr>
                <w:sz w:val="18"/>
                <w:szCs w:val="18"/>
              </w:rPr>
            </w:pPr>
            <w:r>
              <w:rPr>
                <w:sz w:val="18"/>
                <w:szCs w:val="18"/>
              </w:rPr>
              <w:t>LX</w:t>
            </w:r>
          </w:p>
        </w:tc>
        <w:tc>
          <w:tcPr>
            <w:tcW w:w="3524" w:type="dxa"/>
            <w:noWrap/>
          </w:tcPr>
          <w:p w14:paraId="52AE969F" w14:textId="1092F4E1" w:rsidR="00FC1E9B" w:rsidRPr="00C81F5A" w:rsidRDefault="00FC1E9B" w:rsidP="00FC1E9B">
            <w:pPr>
              <w:spacing w:line="360" w:lineRule="auto"/>
              <w:cnfStyle w:val="000000100000" w:firstRow="0" w:lastRow="0" w:firstColumn="0" w:lastColumn="0" w:oddVBand="0" w:evenVBand="0" w:oddHBand="1" w:evenHBand="0" w:firstRowFirstColumn="0" w:firstRowLastColumn="0" w:lastRowFirstColumn="0" w:lastRowLastColumn="0"/>
              <w:rPr>
                <w:sz w:val="18"/>
                <w:szCs w:val="18"/>
              </w:rPr>
            </w:pPr>
            <w:proofErr w:type="spellStart"/>
            <w:r>
              <w:rPr>
                <w:sz w:val="18"/>
                <w:szCs w:val="18"/>
              </w:rPr>
              <w:t>Luxemborug</w:t>
            </w:r>
            <w:proofErr w:type="spellEnd"/>
          </w:p>
        </w:tc>
      </w:tr>
      <w:tr w:rsidR="00FC1E9B" w:rsidRPr="00C81F5A" w14:paraId="26A9E267" w14:textId="77777777" w:rsidTr="00FC1E9B">
        <w:trPr>
          <w:trHeight w:val="252"/>
        </w:trPr>
        <w:tc>
          <w:tcPr>
            <w:cnfStyle w:val="000010000000" w:firstRow="0" w:lastRow="0" w:firstColumn="0" w:lastColumn="0" w:oddVBand="1" w:evenVBand="0" w:oddHBand="0" w:evenHBand="0" w:firstRowFirstColumn="0" w:firstRowLastColumn="0" w:lastRowFirstColumn="0" w:lastRowLastColumn="0"/>
            <w:tcW w:w="1838" w:type="dxa"/>
            <w:shd w:val="clear" w:color="auto" w:fill="F2F2F2" w:themeFill="background1" w:themeFillShade="F2"/>
            <w:noWrap/>
          </w:tcPr>
          <w:p w14:paraId="248EB241" w14:textId="2EEB7EC9" w:rsidR="00FC1E9B" w:rsidRPr="00C81F5A" w:rsidRDefault="00FC1E9B" w:rsidP="00FC1E9B">
            <w:pPr>
              <w:spacing w:line="360" w:lineRule="auto"/>
              <w:rPr>
                <w:sz w:val="18"/>
                <w:szCs w:val="18"/>
              </w:rPr>
            </w:pPr>
            <w:r>
              <w:rPr>
                <w:sz w:val="18"/>
                <w:szCs w:val="18"/>
              </w:rPr>
              <w:t>NO</w:t>
            </w:r>
          </w:p>
        </w:tc>
        <w:tc>
          <w:tcPr>
            <w:tcW w:w="3524" w:type="dxa"/>
            <w:shd w:val="clear" w:color="auto" w:fill="F2F2F2" w:themeFill="background1" w:themeFillShade="F2"/>
            <w:noWrap/>
          </w:tcPr>
          <w:p w14:paraId="11593744" w14:textId="06E4866A" w:rsidR="00FC1E9B" w:rsidRPr="00C81F5A" w:rsidRDefault="00FC1E9B" w:rsidP="00FC1E9B">
            <w:pPr>
              <w:spacing w:line="360" w:lineRule="auto"/>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Norway</w:t>
            </w:r>
          </w:p>
        </w:tc>
      </w:tr>
      <w:tr w:rsidR="000D423B" w:rsidRPr="00C81F5A" w14:paraId="57FC778F" w14:textId="77777777" w:rsidTr="00FC1E9B">
        <w:trPr>
          <w:cnfStyle w:val="000000100000" w:firstRow="0" w:lastRow="0" w:firstColumn="0" w:lastColumn="0" w:oddVBand="0" w:evenVBand="0" w:oddHBand="1"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1838" w:type="dxa"/>
            <w:shd w:val="clear" w:color="auto" w:fill="F2F2F2" w:themeFill="background1" w:themeFillShade="F2"/>
            <w:noWrap/>
          </w:tcPr>
          <w:p w14:paraId="7E274A63" w14:textId="529E8A20" w:rsidR="000D423B" w:rsidRDefault="000D423B" w:rsidP="00FC1E9B">
            <w:pPr>
              <w:spacing w:line="360" w:lineRule="auto"/>
              <w:rPr>
                <w:sz w:val="18"/>
                <w:szCs w:val="18"/>
              </w:rPr>
            </w:pPr>
            <w:r>
              <w:rPr>
                <w:sz w:val="18"/>
                <w:szCs w:val="18"/>
              </w:rPr>
              <w:t>RO</w:t>
            </w:r>
          </w:p>
        </w:tc>
        <w:tc>
          <w:tcPr>
            <w:tcW w:w="3524" w:type="dxa"/>
            <w:shd w:val="clear" w:color="auto" w:fill="F2F2F2" w:themeFill="background1" w:themeFillShade="F2"/>
            <w:noWrap/>
          </w:tcPr>
          <w:p w14:paraId="445DA7D5" w14:textId="358EA69C" w:rsidR="000D423B" w:rsidRDefault="000D423B" w:rsidP="00FC1E9B">
            <w:pPr>
              <w:spacing w:line="360" w:lineRule="auto"/>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Romania</w:t>
            </w:r>
          </w:p>
        </w:tc>
      </w:tr>
      <w:tr w:rsidR="00FC1E9B" w:rsidRPr="00C81F5A" w14:paraId="76960037" w14:textId="77777777" w:rsidTr="00FC1E9B">
        <w:trPr>
          <w:trHeight w:val="252"/>
        </w:trPr>
        <w:tc>
          <w:tcPr>
            <w:cnfStyle w:val="000010000000" w:firstRow="0" w:lastRow="0" w:firstColumn="0" w:lastColumn="0" w:oddVBand="1" w:evenVBand="0" w:oddHBand="0" w:evenHBand="0" w:firstRowFirstColumn="0" w:firstRowLastColumn="0" w:lastRowFirstColumn="0" w:lastRowLastColumn="0"/>
            <w:tcW w:w="1838" w:type="dxa"/>
            <w:noWrap/>
          </w:tcPr>
          <w:p w14:paraId="5E5F53D2" w14:textId="4C09056C" w:rsidR="00FC1E9B" w:rsidRPr="00C81F5A" w:rsidRDefault="00FC1E9B" w:rsidP="00FC1E9B">
            <w:pPr>
              <w:spacing w:line="360" w:lineRule="auto"/>
              <w:rPr>
                <w:sz w:val="18"/>
                <w:szCs w:val="18"/>
              </w:rPr>
            </w:pPr>
            <w:r>
              <w:rPr>
                <w:sz w:val="18"/>
                <w:szCs w:val="18"/>
              </w:rPr>
              <w:t>SK</w:t>
            </w:r>
          </w:p>
        </w:tc>
        <w:tc>
          <w:tcPr>
            <w:tcW w:w="3524" w:type="dxa"/>
            <w:noWrap/>
          </w:tcPr>
          <w:p w14:paraId="0A1F874B" w14:textId="25285DC7" w:rsidR="00FC1E9B" w:rsidRPr="00C81F5A" w:rsidRDefault="00FC1E9B" w:rsidP="00FC1E9B">
            <w:pPr>
              <w:spacing w:line="360" w:lineRule="auto"/>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Slovakia</w:t>
            </w:r>
          </w:p>
        </w:tc>
      </w:tr>
    </w:tbl>
    <w:p w14:paraId="4D93B355" w14:textId="77777777" w:rsidR="00FC1E9B" w:rsidRDefault="00A32A2C">
      <w:pPr>
        <w:autoSpaceDE/>
        <w:autoSpaceDN/>
        <w:adjustRightInd/>
        <w:spacing w:after="200" w:line="276" w:lineRule="auto"/>
        <w:rPr>
          <w:rFonts w:asciiTheme="minorHAnsi" w:hAnsiTheme="minorHAnsi" w:cstheme="minorHAnsi"/>
          <w:sz w:val="20"/>
          <w:szCs w:val="20"/>
        </w:rPr>
      </w:pPr>
      <w:r>
        <w:rPr>
          <w:rFonts w:asciiTheme="minorHAnsi" w:hAnsiTheme="minorHAnsi" w:cstheme="minorHAnsi"/>
          <w:bCs/>
          <w:sz w:val="20"/>
          <w:szCs w:val="20"/>
        </w:rPr>
        <w:br w:type="page"/>
      </w:r>
    </w:p>
    <w:p w14:paraId="5D806A81" w14:textId="3C6D70F8" w:rsidR="00A32A2C" w:rsidRDefault="00A32A2C">
      <w:pPr>
        <w:autoSpaceDE/>
        <w:autoSpaceDN/>
        <w:adjustRightInd/>
        <w:spacing w:after="200" w:line="276" w:lineRule="auto"/>
        <w:rPr>
          <w:rFonts w:asciiTheme="minorHAnsi" w:hAnsiTheme="minorHAnsi" w:cstheme="minorHAnsi"/>
          <w:sz w:val="20"/>
          <w:szCs w:val="20"/>
        </w:rPr>
      </w:pPr>
    </w:p>
    <w:p w14:paraId="699DD17D" w14:textId="77777777" w:rsidR="00807981" w:rsidRPr="00AF4BF6" w:rsidRDefault="00807981" w:rsidP="001A3BA0">
      <w:pPr>
        <w:pStyle w:val="COLTbodycopy"/>
        <w:rPr>
          <w:rFonts w:asciiTheme="minorHAnsi" w:eastAsia="Times New Roman" w:hAnsiTheme="minorHAnsi" w:cstheme="minorHAnsi"/>
          <w:bCs w:val="0"/>
          <w:sz w:val="20"/>
          <w:szCs w:val="20"/>
        </w:rPr>
      </w:pPr>
    </w:p>
    <w:p w14:paraId="0BBC0B58" w14:textId="77777777" w:rsidR="00A32A2C" w:rsidRPr="00A32A2C" w:rsidRDefault="00A32A2C" w:rsidP="00A21E23">
      <w:pPr>
        <w:pStyle w:val="A1"/>
        <w:numPr>
          <w:ilvl w:val="0"/>
          <w:numId w:val="45"/>
        </w:numPr>
        <w:spacing w:before="120" w:after="360" w:line="240" w:lineRule="auto"/>
        <w:ind w:left="2410" w:hanging="2410"/>
        <w:rPr>
          <w:rFonts w:asciiTheme="minorHAnsi" w:hAnsiTheme="minorHAnsi" w:cstheme="minorHAnsi"/>
          <w:color w:val="484A47" w:themeColor="text2"/>
          <w:szCs w:val="20"/>
        </w:rPr>
      </w:pPr>
      <w:bookmarkStart w:id="343" w:name="_Toc78618100"/>
      <w:bookmarkStart w:id="344" w:name="_Toc185243380"/>
      <w:r w:rsidRPr="00A32A2C">
        <w:rPr>
          <w:rFonts w:asciiTheme="minorHAnsi" w:hAnsiTheme="minorHAnsi" w:cstheme="minorHAnsi"/>
          <w:color w:val="484A47" w:themeColor="text2"/>
          <w:szCs w:val="20"/>
        </w:rPr>
        <w:t>Spanish Numbering Plan for LACs starting with ‘8’</w:t>
      </w:r>
      <w:bookmarkEnd w:id="343"/>
      <w:bookmarkEnd w:id="344"/>
    </w:p>
    <w:tbl>
      <w:tblPr>
        <w:tblStyle w:val="TableGrid"/>
        <w:tblW w:w="0" w:type="auto"/>
        <w:tblInd w:w="-113" w:type="dxa"/>
        <w:tblLook w:val="04A0" w:firstRow="1" w:lastRow="0" w:firstColumn="1" w:lastColumn="0" w:noHBand="0" w:noVBand="1"/>
      </w:tblPr>
      <w:tblGrid>
        <w:gridCol w:w="288"/>
        <w:gridCol w:w="1800"/>
      </w:tblGrid>
      <w:tr w:rsidR="00A32A2C" w:rsidRPr="00FB0902" w14:paraId="4AD10A8D" w14:textId="77777777" w:rsidTr="006E23E5">
        <w:trPr>
          <w:trHeight w:val="174"/>
        </w:trPr>
        <w:tc>
          <w:tcPr>
            <w:tcW w:w="288" w:type="dxa"/>
            <w:shd w:val="clear" w:color="auto" w:fill="00D7BD" w:themeFill="accent1"/>
          </w:tcPr>
          <w:p w14:paraId="480BDB7A" w14:textId="77777777" w:rsidR="00A32A2C" w:rsidRPr="00FB0902" w:rsidRDefault="00A32A2C" w:rsidP="006E23E5">
            <w:pPr>
              <w:spacing w:line="276" w:lineRule="auto"/>
              <w:rPr>
                <w:sz w:val="16"/>
              </w:rPr>
            </w:pPr>
          </w:p>
        </w:tc>
        <w:tc>
          <w:tcPr>
            <w:tcW w:w="1800" w:type="dxa"/>
            <w:vAlign w:val="center"/>
          </w:tcPr>
          <w:p w14:paraId="09EFAD1E" w14:textId="77777777" w:rsidR="00A32A2C" w:rsidRPr="00572068" w:rsidRDefault="00A32A2C" w:rsidP="006E23E5">
            <w:pPr>
              <w:spacing w:line="276" w:lineRule="auto"/>
              <w:rPr>
                <w:sz w:val="14"/>
                <w:szCs w:val="14"/>
              </w:rPr>
            </w:pPr>
            <w:r w:rsidRPr="00572068">
              <w:rPr>
                <w:sz w:val="14"/>
                <w:szCs w:val="14"/>
              </w:rPr>
              <w:t>Geo Nomadic Numbers</w:t>
            </w:r>
          </w:p>
        </w:tc>
      </w:tr>
      <w:tr w:rsidR="00A32A2C" w:rsidRPr="00FB0902" w14:paraId="58FE023E" w14:textId="77777777" w:rsidTr="006E23E5">
        <w:trPr>
          <w:trHeight w:val="131"/>
        </w:trPr>
        <w:tc>
          <w:tcPr>
            <w:tcW w:w="288" w:type="dxa"/>
            <w:shd w:val="clear" w:color="auto" w:fill="FFC43D" w:themeFill="accent5"/>
          </w:tcPr>
          <w:p w14:paraId="508E94F8" w14:textId="77777777" w:rsidR="00A32A2C" w:rsidRPr="00FB0902" w:rsidRDefault="00A32A2C" w:rsidP="006E23E5">
            <w:pPr>
              <w:spacing w:line="276" w:lineRule="auto"/>
              <w:rPr>
                <w:sz w:val="16"/>
              </w:rPr>
            </w:pPr>
          </w:p>
        </w:tc>
        <w:tc>
          <w:tcPr>
            <w:tcW w:w="1800" w:type="dxa"/>
            <w:vAlign w:val="center"/>
          </w:tcPr>
          <w:p w14:paraId="08F5CE75" w14:textId="77777777" w:rsidR="00A32A2C" w:rsidRPr="00572068" w:rsidRDefault="00A32A2C" w:rsidP="006E23E5">
            <w:pPr>
              <w:spacing w:line="276" w:lineRule="auto"/>
              <w:rPr>
                <w:sz w:val="14"/>
                <w:szCs w:val="14"/>
              </w:rPr>
            </w:pPr>
            <w:r w:rsidRPr="00572068">
              <w:rPr>
                <w:sz w:val="14"/>
                <w:szCs w:val="14"/>
              </w:rPr>
              <w:t>Geo Numbers</w:t>
            </w:r>
          </w:p>
        </w:tc>
      </w:tr>
      <w:tr w:rsidR="00A32A2C" w:rsidRPr="00FB0902" w14:paraId="7276E2EB" w14:textId="77777777" w:rsidTr="006E23E5">
        <w:trPr>
          <w:trHeight w:val="131"/>
        </w:trPr>
        <w:tc>
          <w:tcPr>
            <w:tcW w:w="288" w:type="dxa"/>
            <w:shd w:val="clear" w:color="auto" w:fill="A6A6A6" w:themeFill="background1" w:themeFillShade="A6"/>
          </w:tcPr>
          <w:p w14:paraId="23A8F704" w14:textId="77777777" w:rsidR="00A32A2C" w:rsidRPr="00FB0902" w:rsidRDefault="00A32A2C" w:rsidP="006E23E5">
            <w:pPr>
              <w:spacing w:line="276" w:lineRule="auto"/>
              <w:rPr>
                <w:sz w:val="16"/>
              </w:rPr>
            </w:pPr>
          </w:p>
        </w:tc>
        <w:tc>
          <w:tcPr>
            <w:tcW w:w="1800" w:type="dxa"/>
            <w:vAlign w:val="center"/>
          </w:tcPr>
          <w:p w14:paraId="24191CE9" w14:textId="77777777" w:rsidR="00A32A2C" w:rsidRPr="00572068" w:rsidRDefault="00A32A2C" w:rsidP="006E23E5">
            <w:pPr>
              <w:spacing w:line="276" w:lineRule="auto"/>
              <w:rPr>
                <w:sz w:val="14"/>
                <w:szCs w:val="14"/>
              </w:rPr>
            </w:pPr>
            <w:r>
              <w:rPr>
                <w:sz w:val="14"/>
                <w:szCs w:val="14"/>
              </w:rPr>
              <w:t>NA</w:t>
            </w:r>
          </w:p>
        </w:tc>
      </w:tr>
    </w:tbl>
    <w:p w14:paraId="55EC4E20" w14:textId="77777777" w:rsidR="00A32A2C" w:rsidRDefault="00A32A2C" w:rsidP="00A32A2C">
      <w:pPr>
        <w:spacing w:after="200" w:line="360" w:lineRule="auto"/>
      </w:pPr>
    </w:p>
    <w:tbl>
      <w:tblPr>
        <w:tblW w:w="9405"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4"/>
        <w:gridCol w:w="3432"/>
        <w:gridCol w:w="305"/>
        <w:gridCol w:w="305"/>
        <w:gridCol w:w="305"/>
        <w:gridCol w:w="305"/>
        <w:gridCol w:w="305"/>
        <w:gridCol w:w="305"/>
        <w:gridCol w:w="305"/>
        <w:gridCol w:w="305"/>
        <w:gridCol w:w="305"/>
        <w:gridCol w:w="305"/>
      </w:tblGrid>
      <w:tr w:rsidR="00A32A2C" w:rsidRPr="00572068" w14:paraId="2FA2F931" w14:textId="77777777" w:rsidTr="006E23E5">
        <w:trPr>
          <w:trHeight w:val="144"/>
        </w:trPr>
        <w:tc>
          <w:tcPr>
            <w:tcW w:w="9405" w:type="dxa"/>
            <w:gridSpan w:val="12"/>
            <w:shd w:val="clear" w:color="auto" w:fill="00D7BD" w:themeFill="accent1"/>
            <w:noWrap/>
            <w:vAlign w:val="center"/>
            <w:hideMark/>
          </w:tcPr>
          <w:p w14:paraId="657E0C19" w14:textId="77777777" w:rsidR="00A32A2C" w:rsidRPr="00572068" w:rsidRDefault="00A32A2C" w:rsidP="006E23E5">
            <w:pPr>
              <w:spacing w:line="276" w:lineRule="auto"/>
              <w:jc w:val="center"/>
              <w:rPr>
                <w:rFonts w:cs="Arial"/>
                <w:b/>
                <w:bCs/>
                <w:color w:val="FFFFFF"/>
                <w:sz w:val="14"/>
                <w:szCs w:val="14"/>
                <w:lang w:eastAsia="ja-JP"/>
              </w:rPr>
            </w:pPr>
            <w:r w:rsidRPr="007A3941">
              <w:rPr>
                <w:rFonts w:cs="Arial"/>
                <w:b/>
                <w:bCs/>
                <w:color w:val="FFFFFF"/>
                <w:sz w:val="18"/>
                <w:szCs w:val="18"/>
                <w:lang w:eastAsia="ja-JP"/>
              </w:rPr>
              <w:t>Spain Numbering plan with LAC starting with '8'</w:t>
            </w:r>
          </w:p>
        </w:tc>
      </w:tr>
      <w:tr w:rsidR="00A32A2C" w:rsidRPr="00572068" w14:paraId="42392B7A" w14:textId="77777777" w:rsidTr="006E23E5">
        <w:trPr>
          <w:trHeight w:val="144"/>
        </w:trPr>
        <w:tc>
          <w:tcPr>
            <w:tcW w:w="2974" w:type="dxa"/>
            <w:vMerge w:val="restart"/>
            <w:shd w:val="clear" w:color="auto" w:fill="F8B5C5" w:themeFill="accent6" w:themeFillTint="66"/>
            <w:noWrap/>
            <w:vAlign w:val="center"/>
            <w:hideMark/>
          </w:tcPr>
          <w:p w14:paraId="1A3EAC0A" w14:textId="77777777" w:rsidR="00A32A2C" w:rsidRPr="007A3941" w:rsidRDefault="00A32A2C" w:rsidP="006E23E5">
            <w:pPr>
              <w:spacing w:line="276" w:lineRule="auto"/>
              <w:jc w:val="center"/>
              <w:rPr>
                <w:rFonts w:cs="Arial"/>
                <w:b/>
                <w:bCs/>
                <w:color w:val="000000"/>
                <w:sz w:val="16"/>
                <w:szCs w:val="16"/>
                <w:lang w:eastAsia="ja-JP"/>
              </w:rPr>
            </w:pPr>
            <w:r w:rsidRPr="007A3941">
              <w:rPr>
                <w:rFonts w:cs="Arial"/>
                <w:b/>
                <w:bCs/>
                <w:color w:val="000000"/>
                <w:sz w:val="16"/>
                <w:szCs w:val="16"/>
                <w:lang w:eastAsia="ja-JP"/>
              </w:rPr>
              <w:t>Zona Provincial</w:t>
            </w:r>
          </w:p>
        </w:tc>
        <w:tc>
          <w:tcPr>
            <w:tcW w:w="3432" w:type="dxa"/>
            <w:vMerge w:val="restart"/>
            <w:shd w:val="clear" w:color="auto" w:fill="F8B5C5" w:themeFill="accent6" w:themeFillTint="66"/>
            <w:vAlign w:val="center"/>
            <w:hideMark/>
          </w:tcPr>
          <w:p w14:paraId="715AA9F0" w14:textId="77777777" w:rsidR="00A32A2C" w:rsidRPr="007A3941" w:rsidRDefault="00A32A2C" w:rsidP="006E23E5">
            <w:pPr>
              <w:spacing w:line="276" w:lineRule="auto"/>
              <w:jc w:val="center"/>
              <w:rPr>
                <w:rFonts w:cs="Arial"/>
                <w:b/>
                <w:bCs/>
                <w:color w:val="000000"/>
                <w:sz w:val="16"/>
                <w:szCs w:val="16"/>
                <w:lang w:eastAsia="ja-JP"/>
              </w:rPr>
            </w:pPr>
            <w:proofErr w:type="spellStart"/>
            <w:r w:rsidRPr="007A3941">
              <w:rPr>
                <w:rFonts w:cs="Arial"/>
                <w:b/>
                <w:bCs/>
                <w:color w:val="000000"/>
                <w:sz w:val="16"/>
                <w:szCs w:val="16"/>
                <w:lang w:eastAsia="ja-JP"/>
              </w:rPr>
              <w:t>Indicativos</w:t>
            </w:r>
            <w:proofErr w:type="spellEnd"/>
            <w:r w:rsidRPr="007A3941">
              <w:rPr>
                <w:rFonts w:cs="Arial"/>
                <w:b/>
                <w:bCs/>
                <w:color w:val="000000"/>
                <w:sz w:val="16"/>
                <w:szCs w:val="16"/>
                <w:lang w:eastAsia="ja-JP"/>
              </w:rPr>
              <w:t>/</w:t>
            </w:r>
            <w:r w:rsidRPr="007A3941">
              <w:rPr>
                <w:rFonts w:cs="Arial"/>
                <w:b/>
                <w:bCs/>
                <w:color w:val="000000"/>
                <w:sz w:val="16"/>
                <w:szCs w:val="16"/>
                <w:lang w:eastAsia="ja-JP"/>
              </w:rPr>
              <w:br/>
              <w:t>Local Area Code (1</w:t>
            </w:r>
            <w:r w:rsidRPr="007A3941">
              <w:rPr>
                <w:rFonts w:cs="Arial"/>
                <w:b/>
                <w:bCs/>
                <w:color w:val="000000"/>
                <w:sz w:val="16"/>
                <w:szCs w:val="16"/>
                <w:vertAlign w:val="superscript"/>
                <w:lang w:eastAsia="ja-JP"/>
              </w:rPr>
              <w:t>st</w:t>
            </w:r>
            <w:r w:rsidRPr="007A3941">
              <w:rPr>
                <w:rFonts w:cs="Arial"/>
                <w:b/>
                <w:bCs/>
                <w:color w:val="000000"/>
                <w:sz w:val="16"/>
                <w:szCs w:val="16"/>
                <w:lang w:eastAsia="ja-JP"/>
              </w:rPr>
              <w:t xml:space="preserve"> 3 digits of number)</w:t>
            </w:r>
          </w:p>
        </w:tc>
        <w:tc>
          <w:tcPr>
            <w:tcW w:w="2999" w:type="dxa"/>
            <w:gridSpan w:val="10"/>
            <w:shd w:val="clear" w:color="auto" w:fill="F8B5C5" w:themeFill="accent6" w:themeFillTint="66"/>
            <w:noWrap/>
            <w:vAlign w:val="center"/>
            <w:hideMark/>
          </w:tcPr>
          <w:p w14:paraId="3E363FC5" w14:textId="77777777" w:rsidR="00A32A2C" w:rsidRPr="007A3941" w:rsidRDefault="00A32A2C" w:rsidP="006E23E5">
            <w:pPr>
              <w:spacing w:line="276" w:lineRule="auto"/>
              <w:jc w:val="center"/>
              <w:rPr>
                <w:rFonts w:cs="Arial"/>
                <w:b/>
                <w:bCs/>
                <w:color w:val="000000"/>
                <w:sz w:val="16"/>
                <w:szCs w:val="16"/>
                <w:lang w:eastAsia="ja-JP"/>
              </w:rPr>
            </w:pPr>
            <w:r w:rsidRPr="007A3941">
              <w:rPr>
                <w:rFonts w:cs="Arial"/>
                <w:b/>
                <w:bCs/>
                <w:color w:val="000000"/>
                <w:sz w:val="16"/>
                <w:szCs w:val="16"/>
                <w:lang w:eastAsia="ja-JP"/>
              </w:rPr>
              <w:t>4th digit of number</w:t>
            </w:r>
          </w:p>
        </w:tc>
      </w:tr>
      <w:tr w:rsidR="00A32A2C" w:rsidRPr="00572068" w14:paraId="5E498990" w14:textId="77777777" w:rsidTr="006E23E5">
        <w:trPr>
          <w:trHeight w:val="144"/>
        </w:trPr>
        <w:tc>
          <w:tcPr>
            <w:tcW w:w="2974" w:type="dxa"/>
            <w:vMerge/>
            <w:shd w:val="clear" w:color="auto" w:fill="F8B5C5" w:themeFill="accent6" w:themeFillTint="66"/>
            <w:vAlign w:val="center"/>
            <w:hideMark/>
          </w:tcPr>
          <w:p w14:paraId="2645C907" w14:textId="77777777" w:rsidR="00A32A2C" w:rsidRPr="007A3941" w:rsidRDefault="00A32A2C" w:rsidP="006E23E5">
            <w:pPr>
              <w:spacing w:line="276" w:lineRule="auto"/>
              <w:jc w:val="center"/>
              <w:rPr>
                <w:rFonts w:cs="Arial"/>
                <w:b/>
                <w:bCs/>
                <w:color w:val="000000"/>
                <w:sz w:val="16"/>
                <w:szCs w:val="16"/>
                <w:lang w:eastAsia="ja-JP"/>
              </w:rPr>
            </w:pPr>
          </w:p>
        </w:tc>
        <w:tc>
          <w:tcPr>
            <w:tcW w:w="3432" w:type="dxa"/>
            <w:vMerge/>
            <w:shd w:val="clear" w:color="auto" w:fill="F8B5C5" w:themeFill="accent6" w:themeFillTint="66"/>
            <w:vAlign w:val="center"/>
            <w:hideMark/>
          </w:tcPr>
          <w:p w14:paraId="5E3DE5FC" w14:textId="77777777" w:rsidR="00A32A2C" w:rsidRPr="007A3941" w:rsidRDefault="00A32A2C" w:rsidP="006E23E5">
            <w:pPr>
              <w:spacing w:line="276" w:lineRule="auto"/>
              <w:jc w:val="center"/>
              <w:rPr>
                <w:rFonts w:cs="Arial"/>
                <w:b/>
                <w:bCs/>
                <w:color w:val="000000"/>
                <w:sz w:val="16"/>
                <w:szCs w:val="16"/>
                <w:lang w:eastAsia="ja-JP"/>
              </w:rPr>
            </w:pPr>
          </w:p>
        </w:tc>
        <w:tc>
          <w:tcPr>
            <w:tcW w:w="0" w:type="auto"/>
            <w:shd w:val="clear" w:color="auto" w:fill="F8B5C5" w:themeFill="accent6" w:themeFillTint="66"/>
            <w:noWrap/>
            <w:vAlign w:val="center"/>
            <w:hideMark/>
          </w:tcPr>
          <w:p w14:paraId="07ACE997"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0</w:t>
            </w:r>
          </w:p>
        </w:tc>
        <w:tc>
          <w:tcPr>
            <w:tcW w:w="0" w:type="auto"/>
            <w:shd w:val="clear" w:color="auto" w:fill="F8B5C5" w:themeFill="accent6" w:themeFillTint="66"/>
            <w:noWrap/>
            <w:vAlign w:val="center"/>
            <w:hideMark/>
          </w:tcPr>
          <w:p w14:paraId="0F89EEB2"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1</w:t>
            </w:r>
          </w:p>
        </w:tc>
        <w:tc>
          <w:tcPr>
            <w:tcW w:w="0" w:type="auto"/>
            <w:shd w:val="clear" w:color="auto" w:fill="F8B5C5" w:themeFill="accent6" w:themeFillTint="66"/>
            <w:noWrap/>
            <w:vAlign w:val="center"/>
            <w:hideMark/>
          </w:tcPr>
          <w:p w14:paraId="3996D5EA"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2</w:t>
            </w:r>
          </w:p>
        </w:tc>
        <w:tc>
          <w:tcPr>
            <w:tcW w:w="0" w:type="auto"/>
            <w:shd w:val="clear" w:color="auto" w:fill="F8B5C5" w:themeFill="accent6" w:themeFillTint="66"/>
            <w:noWrap/>
            <w:vAlign w:val="center"/>
            <w:hideMark/>
          </w:tcPr>
          <w:p w14:paraId="6A995523"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3</w:t>
            </w:r>
          </w:p>
        </w:tc>
        <w:tc>
          <w:tcPr>
            <w:tcW w:w="0" w:type="auto"/>
            <w:shd w:val="clear" w:color="auto" w:fill="F8B5C5" w:themeFill="accent6" w:themeFillTint="66"/>
            <w:noWrap/>
            <w:vAlign w:val="center"/>
            <w:hideMark/>
          </w:tcPr>
          <w:p w14:paraId="17640578"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4</w:t>
            </w:r>
          </w:p>
        </w:tc>
        <w:tc>
          <w:tcPr>
            <w:tcW w:w="0" w:type="auto"/>
            <w:shd w:val="clear" w:color="auto" w:fill="F8B5C5" w:themeFill="accent6" w:themeFillTint="66"/>
            <w:noWrap/>
            <w:vAlign w:val="center"/>
            <w:hideMark/>
          </w:tcPr>
          <w:p w14:paraId="733299B1"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5</w:t>
            </w:r>
          </w:p>
        </w:tc>
        <w:tc>
          <w:tcPr>
            <w:tcW w:w="0" w:type="auto"/>
            <w:shd w:val="clear" w:color="auto" w:fill="F8B5C5" w:themeFill="accent6" w:themeFillTint="66"/>
            <w:noWrap/>
            <w:vAlign w:val="center"/>
            <w:hideMark/>
          </w:tcPr>
          <w:p w14:paraId="773F17FA"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6</w:t>
            </w:r>
          </w:p>
        </w:tc>
        <w:tc>
          <w:tcPr>
            <w:tcW w:w="0" w:type="auto"/>
            <w:shd w:val="clear" w:color="auto" w:fill="F8B5C5" w:themeFill="accent6" w:themeFillTint="66"/>
            <w:noWrap/>
            <w:vAlign w:val="center"/>
            <w:hideMark/>
          </w:tcPr>
          <w:p w14:paraId="4A87DB9D"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7</w:t>
            </w:r>
          </w:p>
        </w:tc>
        <w:tc>
          <w:tcPr>
            <w:tcW w:w="0" w:type="auto"/>
            <w:shd w:val="clear" w:color="auto" w:fill="F8B5C5" w:themeFill="accent6" w:themeFillTint="66"/>
            <w:noWrap/>
            <w:vAlign w:val="center"/>
            <w:hideMark/>
          </w:tcPr>
          <w:p w14:paraId="5900F15F"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w:t>
            </w:r>
          </w:p>
        </w:tc>
        <w:tc>
          <w:tcPr>
            <w:tcW w:w="236" w:type="dxa"/>
            <w:shd w:val="clear" w:color="auto" w:fill="F8B5C5" w:themeFill="accent6" w:themeFillTint="66"/>
            <w:noWrap/>
            <w:vAlign w:val="center"/>
            <w:hideMark/>
          </w:tcPr>
          <w:p w14:paraId="1438B377"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w:t>
            </w:r>
          </w:p>
        </w:tc>
      </w:tr>
      <w:tr w:rsidR="00A32A2C" w:rsidRPr="00572068" w14:paraId="64059DF5" w14:textId="77777777" w:rsidTr="006E23E5">
        <w:trPr>
          <w:trHeight w:val="144"/>
        </w:trPr>
        <w:tc>
          <w:tcPr>
            <w:tcW w:w="2974" w:type="dxa"/>
            <w:shd w:val="clear" w:color="auto" w:fill="auto"/>
            <w:noWrap/>
            <w:vAlign w:val="center"/>
            <w:hideMark/>
          </w:tcPr>
          <w:p w14:paraId="462F2F0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01 - Araba/</w:t>
            </w:r>
            <w:proofErr w:type="spellStart"/>
            <w:r w:rsidRPr="007A3941">
              <w:rPr>
                <w:rFonts w:asciiTheme="minorHAnsi" w:hAnsiTheme="minorHAnsi" w:cstheme="minorHAnsi"/>
                <w:color w:val="000000"/>
                <w:sz w:val="16"/>
                <w:szCs w:val="16"/>
                <w:lang w:eastAsia="ja-JP"/>
              </w:rPr>
              <w:t>Álava</w:t>
            </w:r>
            <w:proofErr w:type="spellEnd"/>
          </w:p>
        </w:tc>
        <w:tc>
          <w:tcPr>
            <w:tcW w:w="3432" w:type="dxa"/>
            <w:shd w:val="clear" w:color="auto" w:fill="auto"/>
            <w:noWrap/>
            <w:vAlign w:val="center"/>
            <w:hideMark/>
          </w:tcPr>
          <w:p w14:paraId="1B2C17F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845</w:t>
            </w:r>
          </w:p>
        </w:tc>
        <w:tc>
          <w:tcPr>
            <w:tcW w:w="0" w:type="auto"/>
            <w:shd w:val="clear" w:color="000000" w:fill="00D7BD"/>
            <w:noWrap/>
            <w:vAlign w:val="center"/>
            <w:hideMark/>
          </w:tcPr>
          <w:p w14:paraId="059FC18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CCF783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E437D3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E28944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5CC6E9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EBA41D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A7C791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43D889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7AD2B7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596A748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2E8A3066" w14:textId="77777777" w:rsidTr="006E23E5">
        <w:trPr>
          <w:trHeight w:val="144"/>
        </w:trPr>
        <w:tc>
          <w:tcPr>
            <w:tcW w:w="2974" w:type="dxa"/>
            <w:shd w:val="clear" w:color="auto" w:fill="auto"/>
            <w:noWrap/>
            <w:vAlign w:val="center"/>
            <w:hideMark/>
          </w:tcPr>
          <w:p w14:paraId="4689B95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02 - Albacete</w:t>
            </w:r>
          </w:p>
        </w:tc>
        <w:tc>
          <w:tcPr>
            <w:tcW w:w="3432" w:type="dxa"/>
            <w:shd w:val="clear" w:color="auto" w:fill="auto"/>
            <w:noWrap/>
            <w:vAlign w:val="center"/>
            <w:hideMark/>
          </w:tcPr>
          <w:p w14:paraId="2C970ED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867</w:t>
            </w:r>
          </w:p>
        </w:tc>
        <w:tc>
          <w:tcPr>
            <w:tcW w:w="0" w:type="auto"/>
            <w:shd w:val="clear" w:color="000000" w:fill="00D7BD"/>
            <w:noWrap/>
            <w:vAlign w:val="center"/>
            <w:hideMark/>
          </w:tcPr>
          <w:p w14:paraId="3A20898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D4991F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A72270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84FC6A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785CF3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36B27D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0E3C85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D8A2AD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899730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31DE0C4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40696BD4" w14:textId="77777777" w:rsidTr="006E23E5">
        <w:trPr>
          <w:trHeight w:val="144"/>
        </w:trPr>
        <w:tc>
          <w:tcPr>
            <w:tcW w:w="2974" w:type="dxa"/>
            <w:shd w:val="clear" w:color="auto" w:fill="auto"/>
            <w:noWrap/>
            <w:vAlign w:val="center"/>
            <w:hideMark/>
          </w:tcPr>
          <w:p w14:paraId="066F97C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03 - Alicante/</w:t>
            </w:r>
            <w:proofErr w:type="spellStart"/>
            <w:r w:rsidRPr="007A3941">
              <w:rPr>
                <w:rFonts w:asciiTheme="minorHAnsi" w:hAnsiTheme="minorHAnsi" w:cstheme="minorHAnsi"/>
                <w:color w:val="000000"/>
                <w:sz w:val="16"/>
                <w:szCs w:val="16"/>
                <w:lang w:eastAsia="ja-JP"/>
              </w:rPr>
              <w:t>Alacant</w:t>
            </w:r>
            <w:proofErr w:type="spellEnd"/>
          </w:p>
        </w:tc>
        <w:tc>
          <w:tcPr>
            <w:tcW w:w="3432" w:type="dxa"/>
            <w:shd w:val="clear" w:color="auto" w:fill="auto"/>
            <w:noWrap/>
            <w:vAlign w:val="center"/>
            <w:hideMark/>
          </w:tcPr>
          <w:p w14:paraId="021E047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865</w:t>
            </w:r>
          </w:p>
        </w:tc>
        <w:tc>
          <w:tcPr>
            <w:tcW w:w="0" w:type="auto"/>
            <w:shd w:val="clear" w:color="000000" w:fill="00D7BD"/>
            <w:noWrap/>
            <w:vAlign w:val="center"/>
            <w:hideMark/>
          </w:tcPr>
          <w:p w14:paraId="549DD69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463D5F4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B7C24A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496943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FC1371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726AFB7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0D3CFD9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77D92DB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61BCD27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23E26C8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293D4958" w14:textId="77777777" w:rsidTr="006E23E5">
        <w:trPr>
          <w:trHeight w:val="144"/>
        </w:trPr>
        <w:tc>
          <w:tcPr>
            <w:tcW w:w="2974" w:type="dxa"/>
            <w:shd w:val="clear" w:color="auto" w:fill="auto"/>
            <w:noWrap/>
            <w:vAlign w:val="center"/>
            <w:hideMark/>
          </w:tcPr>
          <w:p w14:paraId="275A6B2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04 - Almería</w:t>
            </w:r>
          </w:p>
        </w:tc>
        <w:tc>
          <w:tcPr>
            <w:tcW w:w="3432" w:type="dxa"/>
            <w:shd w:val="clear" w:color="auto" w:fill="auto"/>
            <w:noWrap/>
            <w:vAlign w:val="center"/>
            <w:hideMark/>
          </w:tcPr>
          <w:p w14:paraId="52CC6C9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850</w:t>
            </w:r>
          </w:p>
        </w:tc>
        <w:tc>
          <w:tcPr>
            <w:tcW w:w="0" w:type="auto"/>
            <w:shd w:val="clear" w:color="000000" w:fill="00D7BD"/>
            <w:noWrap/>
            <w:vAlign w:val="center"/>
            <w:hideMark/>
          </w:tcPr>
          <w:p w14:paraId="076DA42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43F763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1A5D93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28BF62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E6E9C0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464369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38F49B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B0B21C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51ADF2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52EEABA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54B113B2" w14:textId="77777777" w:rsidTr="006E23E5">
        <w:trPr>
          <w:trHeight w:val="144"/>
        </w:trPr>
        <w:tc>
          <w:tcPr>
            <w:tcW w:w="2974" w:type="dxa"/>
            <w:shd w:val="clear" w:color="auto" w:fill="auto"/>
            <w:noWrap/>
            <w:vAlign w:val="center"/>
            <w:hideMark/>
          </w:tcPr>
          <w:p w14:paraId="2F33769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05 - Ávila</w:t>
            </w:r>
          </w:p>
        </w:tc>
        <w:tc>
          <w:tcPr>
            <w:tcW w:w="3432" w:type="dxa"/>
            <w:shd w:val="clear" w:color="auto" w:fill="auto"/>
            <w:noWrap/>
            <w:vAlign w:val="center"/>
            <w:hideMark/>
          </w:tcPr>
          <w:p w14:paraId="6459F6A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820</w:t>
            </w:r>
          </w:p>
        </w:tc>
        <w:tc>
          <w:tcPr>
            <w:tcW w:w="0" w:type="auto"/>
            <w:shd w:val="clear" w:color="000000" w:fill="00D7BD"/>
            <w:noWrap/>
            <w:vAlign w:val="center"/>
            <w:hideMark/>
          </w:tcPr>
          <w:p w14:paraId="6A57E5B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9148C2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451728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3A2C3D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640B89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BF5973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7B74BE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DE7FA3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7760DC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06FA8AF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23A092BB" w14:textId="77777777" w:rsidTr="006E23E5">
        <w:trPr>
          <w:trHeight w:val="144"/>
        </w:trPr>
        <w:tc>
          <w:tcPr>
            <w:tcW w:w="2974" w:type="dxa"/>
            <w:shd w:val="clear" w:color="auto" w:fill="auto"/>
            <w:noWrap/>
            <w:vAlign w:val="center"/>
            <w:hideMark/>
          </w:tcPr>
          <w:p w14:paraId="284D6CD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06 - Badajoz</w:t>
            </w:r>
          </w:p>
        </w:tc>
        <w:tc>
          <w:tcPr>
            <w:tcW w:w="3432" w:type="dxa"/>
            <w:shd w:val="clear" w:color="auto" w:fill="auto"/>
            <w:noWrap/>
            <w:vAlign w:val="center"/>
            <w:hideMark/>
          </w:tcPr>
          <w:p w14:paraId="3D54E0B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824</w:t>
            </w:r>
          </w:p>
        </w:tc>
        <w:tc>
          <w:tcPr>
            <w:tcW w:w="0" w:type="auto"/>
            <w:shd w:val="clear" w:color="000000" w:fill="00D7BD"/>
            <w:noWrap/>
            <w:vAlign w:val="center"/>
            <w:hideMark/>
          </w:tcPr>
          <w:p w14:paraId="7C3D0B2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CE1554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B9209C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C8D972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EEC327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659F39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53E4118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F8117B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4676F59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5CB840F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6E5F4D95" w14:textId="77777777" w:rsidTr="006E23E5">
        <w:trPr>
          <w:trHeight w:val="144"/>
        </w:trPr>
        <w:tc>
          <w:tcPr>
            <w:tcW w:w="2974" w:type="dxa"/>
            <w:shd w:val="clear" w:color="auto" w:fill="auto"/>
            <w:noWrap/>
            <w:vAlign w:val="center"/>
            <w:hideMark/>
          </w:tcPr>
          <w:p w14:paraId="6229CB5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 xml:space="preserve">07 - </w:t>
            </w:r>
            <w:proofErr w:type="spellStart"/>
            <w:r w:rsidRPr="007A3941">
              <w:rPr>
                <w:rFonts w:asciiTheme="minorHAnsi" w:hAnsiTheme="minorHAnsi" w:cstheme="minorHAnsi"/>
                <w:color w:val="000000"/>
                <w:sz w:val="16"/>
                <w:szCs w:val="16"/>
                <w:lang w:eastAsia="ja-JP"/>
              </w:rPr>
              <w:t>Balears</w:t>
            </w:r>
            <w:proofErr w:type="spellEnd"/>
            <w:r w:rsidRPr="007A3941">
              <w:rPr>
                <w:rFonts w:asciiTheme="minorHAnsi" w:hAnsiTheme="minorHAnsi" w:cstheme="minorHAnsi"/>
                <w:color w:val="000000"/>
                <w:sz w:val="16"/>
                <w:szCs w:val="16"/>
                <w:lang w:eastAsia="ja-JP"/>
              </w:rPr>
              <w:t>, Illes</w:t>
            </w:r>
          </w:p>
        </w:tc>
        <w:tc>
          <w:tcPr>
            <w:tcW w:w="3432" w:type="dxa"/>
            <w:shd w:val="clear" w:color="auto" w:fill="auto"/>
            <w:noWrap/>
            <w:vAlign w:val="center"/>
            <w:hideMark/>
          </w:tcPr>
          <w:p w14:paraId="786B171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871</w:t>
            </w:r>
          </w:p>
        </w:tc>
        <w:tc>
          <w:tcPr>
            <w:tcW w:w="0" w:type="auto"/>
            <w:shd w:val="clear" w:color="000000" w:fill="FFC43D"/>
            <w:noWrap/>
            <w:vAlign w:val="center"/>
            <w:hideMark/>
          </w:tcPr>
          <w:p w14:paraId="3F6257B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ACC4A3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4A48236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4C83172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5C1D4E1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6B490D3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6C8DAAE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11E381A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5FF1634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4A7B119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116369E8" w14:textId="77777777" w:rsidTr="006E23E5">
        <w:trPr>
          <w:trHeight w:val="144"/>
        </w:trPr>
        <w:tc>
          <w:tcPr>
            <w:tcW w:w="2974" w:type="dxa"/>
            <w:shd w:val="clear" w:color="auto" w:fill="auto"/>
            <w:noWrap/>
            <w:vAlign w:val="center"/>
            <w:hideMark/>
          </w:tcPr>
          <w:p w14:paraId="59304B0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08 - Barcelona</w:t>
            </w:r>
          </w:p>
        </w:tc>
        <w:tc>
          <w:tcPr>
            <w:tcW w:w="3432" w:type="dxa"/>
            <w:shd w:val="clear" w:color="auto" w:fill="auto"/>
            <w:noWrap/>
            <w:vAlign w:val="center"/>
            <w:hideMark/>
          </w:tcPr>
          <w:p w14:paraId="2CBA6B9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830</w:t>
            </w:r>
          </w:p>
        </w:tc>
        <w:tc>
          <w:tcPr>
            <w:tcW w:w="0" w:type="auto"/>
            <w:shd w:val="clear" w:color="000000" w:fill="00D7BD"/>
            <w:noWrap/>
            <w:vAlign w:val="center"/>
            <w:hideMark/>
          </w:tcPr>
          <w:p w14:paraId="06BD330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235A6FF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5F868FA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4841DE9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220560C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435DCFC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00F84B2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5067CC7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391AEA8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00D7BD"/>
            <w:noWrap/>
            <w:vAlign w:val="center"/>
            <w:hideMark/>
          </w:tcPr>
          <w:p w14:paraId="58A3724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75D95FCB" w14:textId="77777777" w:rsidTr="006E23E5">
        <w:trPr>
          <w:trHeight w:val="144"/>
        </w:trPr>
        <w:tc>
          <w:tcPr>
            <w:tcW w:w="2974" w:type="dxa"/>
            <w:shd w:val="clear" w:color="auto" w:fill="auto"/>
            <w:noWrap/>
            <w:vAlign w:val="center"/>
            <w:hideMark/>
          </w:tcPr>
          <w:p w14:paraId="2DE29C8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09 - Burgos</w:t>
            </w:r>
          </w:p>
        </w:tc>
        <w:tc>
          <w:tcPr>
            <w:tcW w:w="3432" w:type="dxa"/>
            <w:shd w:val="clear" w:color="auto" w:fill="auto"/>
            <w:noWrap/>
            <w:vAlign w:val="center"/>
            <w:hideMark/>
          </w:tcPr>
          <w:p w14:paraId="699BF08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847</w:t>
            </w:r>
          </w:p>
        </w:tc>
        <w:tc>
          <w:tcPr>
            <w:tcW w:w="0" w:type="auto"/>
            <w:shd w:val="clear" w:color="000000" w:fill="00D7BD"/>
            <w:noWrap/>
            <w:vAlign w:val="center"/>
            <w:hideMark/>
          </w:tcPr>
          <w:p w14:paraId="1E679D8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812EAC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8C5D0F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7EEC3E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DDDB6B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DB7E08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22E590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71AA9F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4F7B16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7D5D0D6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461E8B5D" w14:textId="77777777" w:rsidTr="006E23E5">
        <w:trPr>
          <w:trHeight w:val="144"/>
        </w:trPr>
        <w:tc>
          <w:tcPr>
            <w:tcW w:w="2974" w:type="dxa"/>
            <w:shd w:val="clear" w:color="auto" w:fill="auto"/>
            <w:noWrap/>
            <w:vAlign w:val="center"/>
            <w:hideMark/>
          </w:tcPr>
          <w:p w14:paraId="2F3CF458" w14:textId="77777777" w:rsidR="00A32A2C" w:rsidRPr="00A341FB" w:rsidRDefault="00A32A2C" w:rsidP="006E23E5">
            <w:pPr>
              <w:spacing w:line="276" w:lineRule="auto"/>
              <w:jc w:val="center"/>
              <w:rPr>
                <w:rFonts w:cstheme="minorHAnsi"/>
                <w:color w:val="000000"/>
                <w:sz w:val="16"/>
                <w:szCs w:val="16"/>
                <w:lang w:eastAsia="ja-JP"/>
              </w:rPr>
            </w:pPr>
            <w:r w:rsidRPr="00A341FB">
              <w:rPr>
                <w:rFonts w:cstheme="minorHAnsi"/>
                <w:color w:val="000000"/>
                <w:sz w:val="16"/>
                <w:szCs w:val="16"/>
                <w:lang w:eastAsia="ja-JP"/>
              </w:rPr>
              <w:t xml:space="preserve">10 - </w:t>
            </w:r>
            <w:proofErr w:type="spellStart"/>
            <w:r w:rsidRPr="00A341FB">
              <w:rPr>
                <w:rFonts w:cstheme="minorHAnsi"/>
                <w:color w:val="000000"/>
                <w:sz w:val="16"/>
                <w:szCs w:val="16"/>
                <w:lang w:eastAsia="ja-JP"/>
              </w:rPr>
              <w:t>Cáceres</w:t>
            </w:r>
            <w:proofErr w:type="spellEnd"/>
          </w:p>
        </w:tc>
        <w:tc>
          <w:tcPr>
            <w:tcW w:w="3432" w:type="dxa"/>
            <w:shd w:val="clear" w:color="auto" w:fill="auto"/>
            <w:noWrap/>
            <w:vAlign w:val="center"/>
            <w:hideMark/>
          </w:tcPr>
          <w:p w14:paraId="5076A8B6" w14:textId="77777777" w:rsidR="00A32A2C" w:rsidRPr="00A341FB" w:rsidRDefault="00A32A2C" w:rsidP="006E23E5">
            <w:pPr>
              <w:spacing w:line="276" w:lineRule="auto"/>
              <w:jc w:val="center"/>
              <w:rPr>
                <w:rFonts w:cstheme="minorHAnsi"/>
                <w:color w:val="000000"/>
                <w:sz w:val="16"/>
                <w:szCs w:val="16"/>
                <w:lang w:eastAsia="ja-JP"/>
              </w:rPr>
            </w:pPr>
            <w:r w:rsidRPr="00A341FB">
              <w:rPr>
                <w:rFonts w:cstheme="minorHAnsi"/>
                <w:color w:val="000000"/>
                <w:sz w:val="16"/>
                <w:szCs w:val="16"/>
                <w:lang w:eastAsia="ja-JP"/>
              </w:rPr>
              <w:t>827</w:t>
            </w:r>
          </w:p>
        </w:tc>
        <w:tc>
          <w:tcPr>
            <w:tcW w:w="0" w:type="auto"/>
            <w:shd w:val="clear" w:color="000000" w:fill="00D7BD"/>
            <w:noWrap/>
            <w:vAlign w:val="center"/>
            <w:hideMark/>
          </w:tcPr>
          <w:p w14:paraId="733338AA"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A6A6A6"/>
            <w:noWrap/>
            <w:vAlign w:val="center"/>
            <w:hideMark/>
          </w:tcPr>
          <w:p w14:paraId="0F11B6D7"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A6A6A6"/>
            <w:noWrap/>
            <w:vAlign w:val="center"/>
            <w:hideMark/>
          </w:tcPr>
          <w:p w14:paraId="35A00AEE"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A6A6A6"/>
            <w:noWrap/>
            <w:vAlign w:val="center"/>
            <w:hideMark/>
          </w:tcPr>
          <w:p w14:paraId="57D02879"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A6A6A6"/>
            <w:noWrap/>
            <w:vAlign w:val="center"/>
            <w:hideMark/>
          </w:tcPr>
          <w:p w14:paraId="67AD85E4"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A6A6A6"/>
            <w:noWrap/>
            <w:vAlign w:val="center"/>
            <w:hideMark/>
          </w:tcPr>
          <w:p w14:paraId="06F6772A"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A6A6A6"/>
            <w:noWrap/>
            <w:vAlign w:val="center"/>
            <w:hideMark/>
          </w:tcPr>
          <w:p w14:paraId="384638FC"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A6A6A6"/>
            <w:noWrap/>
            <w:vAlign w:val="center"/>
            <w:hideMark/>
          </w:tcPr>
          <w:p w14:paraId="7904F442"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A6A6A6"/>
            <w:noWrap/>
            <w:vAlign w:val="center"/>
            <w:hideMark/>
          </w:tcPr>
          <w:p w14:paraId="4E1B8A93" w14:textId="77777777" w:rsidR="00A32A2C" w:rsidRPr="00A341FB" w:rsidRDefault="00A32A2C" w:rsidP="006E23E5">
            <w:pPr>
              <w:spacing w:line="276" w:lineRule="auto"/>
              <w:jc w:val="center"/>
              <w:rPr>
                <w:rFonts w:cstheme="minorHAnsi"/>
                <w:color w:val="000000"/>
                <w:sz w:val="16"/>
                <w:szCs w:val="16"/>
                <w:lang w:eastAsia="ja-JP"/>
              </w:rPr>
            </w:pPr>
          </w:p>
        </w:tc>
        <w:tc>
          <w:tcPr>
            <w:tcW w:w="236" w:type="dxa"/>
            <w:shd w:val="clear" w:color="000000" w:fill="FFC43D"/>
            <w:noWrap/>
            <w:vAlign w:val="center"/>
            <w:hideMark/>
          </w:tcPr>
          <w:p w14:paraId="11A01A53" w14:textId="77777777" w:rsidR="00A32A2C" w:rsidRPr="00A341FB" w:rsidRDefault="00A32A2C" w:rsidP="006E23E5">
            <w:pPr>
              <w:spacing w:line="276" w:lineRule="auto"/>
              <w:jc w:val="center"/>
              <w:rPr>
                <w:rFonts w:cstheme="minorHAnsi"/>
                <w:color w:val="000000"/>
                <w:sz w:val="16"/>
                <w:szCs w:val="16"/>
                <w:lang w:eastAsia="ja-JP"/>
              </w:rPr>
            </w:pPr>
          </w:p>
        </w:tc>
      </w:tr>
      <w:tr w:rsidR="00A32A2C" w:rsidRPr="00572068" w14:paraId="278E9593" w14:textId="77777777" w:rsidTr="006E23E5">
        <w:trPr>
          <w:trHeight w:val="144"/>
        </w:trPr>
        <w:tc>
          <w:tcPr>
            <w:tcW w:w="2974" w:type="dxa"/>
            <w:shd w:val="clear" w:color="auto" w:fill="auto"/>
            <w:noWrap/>
            <w:vAlign w:val="center"/>
            <w:hideMark/>
          </w:tcPr>
          <w:p w14:paraId="1CD544E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11 - Cádiz &amp; 51-Ceuta</w:t>
            </w:r>
          </w:p>
        </w:tc>
        <w:tc>
          <w:tcPr>
            <w:tcW w:w="3432" w:type="dxa"/>
            <w:shd w:val="clear" w:color="auto" w:fill="auto"/>
            <w:noWrap/>
            <w:vAlign w:val="center"/>
            <w:hideMark/>
          </w:tcPr>
          <w:p w14:paraId="3CC03A4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856</w:t>
            </w:r>
          </w:p>
        </w:tc>
        <w:tc>
          <w:tcPr>
            <w:tcW w:w="0" w:type="auto"/>
            <w:shd w:val="clear" w:color="000000" w:fill="FFC43D"/>
            <w:noWrap/>
            <w:vAlign w:val="center"/>
            <w:hideMark/>
          </w:tcPr>
          <w:p w14:paraId="358803F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E0CFC9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1342E8E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08EC9FD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78BB982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4FC8BC6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62EF8F4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1B599AC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579365E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4CBA710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26CD5E98" w14:textId="77777777" w:rsidTr="006E23E5">
        <w:trPr>
          <w:trHeight w:val="144"/>
        </w:trPr>
        <w:tc>
          <w:tcPr>
            <w:tcW w:w="2974" w:type="dxa"/>
            <w:shd w:val="clear" w:color="auto" w:fill="auto"/>
            <w:noWrap/>
            <w:vAlign w:val="center"/>
            <w:hideMark/>
          </w:tcPr>
          <w:p w14:paraId="240CEA31" w14:textId="77777777" w:rsidR="00A32A2C" w:rsidRPr="00A341FB" w:rsidRDefault="00A32A2C" w:rsidP="006E23E5">
            <w:pPr>
              <w:spacing w:line="276" w:lineRule="auto"/>
              <w:jc w:val="center"/>
              <w:rPr>
                <w:rFonts w:cstheme="minorHAnsi"/>
                <w:color w:val="000000"/>
                <w:sz w:val="16"/>
                <w:szCs w:val="16"/>
                <w:lang w:eastAsia="ja-JP"/>
              </w:rPr>
            </w:pPr>
            <w:r w:rsidRPr="00A341FB">
              <w:rPr>
                <w:rFonts w:cstheme="minorHAnsi"/>
                <w:color w:val="000000"/>
                <w:sz w:val="16"/>
                <w:szCs w:val="16"/>
                <w:lang w:eastAsia="ja-JP"/>
              </w:rPr>
              <w:t xml:space="preserve">12 - </w:t>
            </w:r>
            <w:proofErr w:type="spellStart"/>
            <w:r w:rsidRPr="00A341FB">
              <w:rPr>
                <w:rFonts w:cstheme="minorHAnsi"/>
                <w:color w:val="000000"/>
                <w:sz w:val="16"/>
                <w:szCs w:val="16"/>
                <w:lang w:eastAsia="ja-JP"/>
              </w:rPr>
              <w:t>Castellón</w:t>
            </w:r>
            <w:proofErr w:type="spellEnd"/>
            <w:r w:rsidRPr="00A341FB">
              <w:rPr>
                <w:rFonts w:cstheme="minorHAnsi"/>
                <w:color w:val="000000"/>
                <w:sz w:val="16"/>
                <w:szCs w:val="16"/>
                <w:lang w:eastAsia="ja-JP"/>
              </w:rPr>
              <w:t>/</w:t>
            </w:r>
            <w:proofErr w:type="spellStart"/>
            <w:r w:rsidRPr="00A341FB">
              <w:rPr>
                <w:rFonts w:cstheme="minorHAnsi"/>
                <w:color w:val="000000"/>
                <w:sz w:val="16"/>
                <w:szCs w:val="16"/>
                <w:lang w:eastAsia="ja-JP"/>
              </w:rPr>
              <w:t>Castelló</w:t>
            </w:r>
            <w:proofErr w:type="spellEnd"/>
          </w:p>
        </w:tc>
        <w:tc>
          <w:tcPr>
            <w:tcW w:w="3432" w:type="dxa"/>
            <w:shd w:val="clear" w:color="auto" w:fill="auto"/>
            <w:noWrap/>
            <w:vAlign w:val="center"/>
            <w:hideMark/>
          </w:tcPr>
          <w:p w14:paraId="1E811FB6" w14:textId="77777777" w:rsidR="00A32A2C" w:rsidRPr="00A341FB" w:rsidRDefault="00A32A2C" w:rsidP="006E23E5">
            <w:pPr>
              <w:spacing w:line="276" w:lineRule="auto"/>
              <w:jc w:val="center"/>
              <w:rPr>
                <w:rFonts w:cstheme="minorHAnsi"/>
                <w:color w:val="000000"/>
                <w:sz w:val="16"/>
                <w:szCs w:val="16"/>
                <w:lang w:eastAsia="ja-JP"/>
              </w:rPr>
            </w:pPr>
            <w:r w:rsidRPr="00A341FB">
              <w:rPr>
                <w:rFonts w:cstheme="minorHAnsi"/>
                <w:color w:val="000000"/>
                <w:sz w:val="16"/>
                <w:szCs w:val="16"/>
                <w:lang w:eastAsia="ja-JP"/>
              </w:rPr>
              <w:t>864</w:t>
            </w:r>
          </w:p>
        </w:tc>
        <w:tc>
          <w:tcPr>
            <w:tcW w:w="0" w:type="auto"/>
            <w:shd w:val="clear" w:color="000000" w:fill="00D7BD"/>
            <w:noWrap/>
            <w:vAlign w:val="center"/>
            <w:hideMark/>
          </w:tcPr>
          <w:p w14:paraId="5AAA4EA6"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A6A6A6"/>
            <w:noWrap/>
            <w:vAlign w:val="center"/>
            <w:hideMark/>
          </w:tcPr>
          <w:p w14:paraId="529825B9"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A6A6A6"/>
            <w:noWrap/>
            <w:vAlign w:val="center"/>
            <w:hideMark/>
          </w:tcPr>
          <w:p w14:paraId="31EC07DE"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A6A6A6"/>
            <w:noWrap/>
            <w:vAlign w:val="center"/>
            <w:hideMark/>
          </w:tcPr>
          <w:p w14:paraId="46F6AB6F"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A6A6A6"/>
            <w:noWrap/>
            <w:vAlign w:val="center"/>
            <w:hideMark/>
          </w:tcPr>
          <w:p w14:paraId="001BAEB9"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A6A6A6"/>
            <w:noWrap/>
            <w:vAlign w:val="center"/>
            <w:hideMark/>
          </w:tcPr>
          <w:p w14:paraId="410AAA2D"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A6A6A6"/>
            <w:noWrap/>
            <w:vAlign w:val="center"/>
            <w:hideMark/>
          </w:tcPr>
          <w:p w14:paraId="512F5850"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FFC43D"/>
            <w:noWrap/>
            <w:vAlign w:val="center"/>
            <w:hideMark/>
          </w:tcPr>
          <w:p w14:paraId="205BE6BB"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FFC43D"/>
            <w:noWrap/>
            <w:vAlign w:val="center"/>
            <w:hideMark/>
          </w:tcPr>
          <w:p w14:paraId="00AF5C78" w14:textId="77777777" w:rsidR="00A32A2C" w:rsidRPr="00A341FB" w:rsidRDefault="00A32A2C" w:rsidP="006E23E5">
            <w:pPr>
              <w:spacing w:line="276" w:lineRule="auto"/>
              <w:jc w:val="center"/>
              <w:rPr>
                <w:rFonts w:cstheme="minorHAnsi"/>
                <w:color w:val="000000"/>
                <w:sz w:val="16"/>
                <w:szCs w:val="16"/>
                <w:lang w:eastAsia="ja-JP"/>
              </w:rPr>
            </w:pPr>
          </w:p>
        </w:tc>
        <w:tc>
          <w:tcPr>
            <w:tcW w:w="236" w:type="dxa"/>
            <w:shd w:val="clear" w:color="000000" w:fill="FFC43D"/>
            <w:noWrap/>
            <w:vAlign w:val="center"/>
            <w:hideMark/>
          </w:tcPr>
          <w:p w14:paraId="627B1479" w14:textId="77777777" w:rsidR="00A32A2C" w:rsidRPr="00A341FB" w:rsidRDefault="00A32A2C" w:rsidP="006E23E5">
            <w:pPr>
              <w:spacing w:line="276" w:lineRule="auto"/>
              <w:jc w:val="center"/>
              <w:rPr>
                <w:rFonts w:cstheme="minorHAnsi"/>
                <w:color w:val="000000"/>
                <w:sz w:val="16"/>
                <w:szCs w:val="16"/>
                <w:lang w:eastAsia="ja-JP"/>
              </w:rPr>
            </w:pPr>
          </w:p>
        </w:tc>
      </w:tr>
      <w:tr w:rsidR="00A32A2C" w:rsidRPr="00572068" w14:paraId="1D5229D6" w14:textId="77777777" w:rsidTr="006E23E5">
        <w:trPr>
          <w:trHeight w:val="144"/>
        </w:trPr>
        <w:tc>
          <w:tcPr>
            <w:tcW w:w="2974" w:type="dxa"/>
            <w:shd w:val="clear" w:color="auto" w:fill="auto"/>
            <w:noWrap/>
            <w:vAlign w:val="center"/>
            <w:hideMark/>
          </w:tcPr>
          <w:p w14:paraId="2FB2BD1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13 - Ciudad Real</w:t>
            </w:r>
          </w:p>
        </w:tc>
        <w:tc>
          <w:tcPr>
            <w:tcW w:w="3432" w:type="dxa"/>
            <w:shd w:val="clear" w:color="auto" w:fill="auto"/>
            <w:noWrap/>
            <w:vAlign w:val="center"/>
            <w:hideMark/>
          </w:tcPr>
          <w:p w14:paraId="770D0D5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826</w:t>
            </w:r>
          </w:p>
        </w:tc>
        <w:tc>
          <w:tcPr>
            <w:tcW w:w="0" w:type="auto"/>
            <w:shd w:val="clear" w:color="000000" w:fill="00D7BD"/>
            <w:noWrap/>
            <w:vAlign w:val="center"/>
            <w:hideMark/>
          </w:tcPr>
          <w:p w14:paraId="4AC4E73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EE62BE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F2FF6D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E1E7F7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30D93E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AF01FA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8FADA2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A8FF98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063ED4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5492C31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71DEEC3F" w14:textId="77777777" w:rsidTr="006E23E5">
        <w:trPr>
          <w:trHeight w:val="144"/>
        </w:trPr>
        <w:tc>
          <w:tcPr>
            <w:tcW w:w="2974" w:type="dxa"/>
            <w:shd w:val="clear" w:color="auto" w:fill="auto"/>
            <w:noWrap/>
            <w:vAlign w:val="center"/>
            <w:hideMark/>
          </w:tcPr>
          <w:p w14:paraId="741BB53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14 - Córdoba</w:t>
            </w:r>
          </w:p>
        </w:tc>
        <w:tc>
          <w:tcPr>
            <w:tcW w:w="3432" w:type="dxa"/>
            <w:shd w:val="clear" w:color="auto" w:fill="auto"/>
            <w:noWrap/>
            <w:vAlign w:val="center"/>
            <w:hideMark/>
          </w:tcPr>
          <w:p w14:paraId="6604850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857</w:t>
            </w:r>
          </w:p>
        </w:tc>
        <w:tc>
          <w:tcPr>
            <w:tcW w:w="0" w:type="auto"/>
            <w:shd w:val="clear" w:color="000000" w:fill="00D7BD"/>
            <w:noWrap/>
            <w:vAlign w:val="center"/>
            <w:hideMark/>
          </w:tcPr>
          <w:p w14:paraId="566F58D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8B03C6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C08E38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C0E664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F7755F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028BA5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158199D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27F8693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7FE9F43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4D4BD95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34DD2574" w14:textId="77777777" w:rsidTr="006E23E5">
        <w:trPr>
          <w:trHeight w:val="144"/>
        </w:trPr>
        <w:tc>
          <w:tcPr>
            <w:tcW w:w="2974" w:type="dxa"/>
            <w:shd w:val="clear" w:color="auto" w:fill="auto"/>
            <w:noWrap/>
            <w:vAlign w:val="center"/>
            <w:hideMark/>
          </w:tcPr>
          <w:p w14:paraId="101A2BD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15 - Coruña, A</w:t>
            </w:r>
          </w:p>
        </w:tc>
        <w:tc>
          <w:tcPr>
            <w:tcW w:w="3432" w:type="dxa"/>
            <w:shd w:val="clear" w:color="auto" w:fill="auto"/>
            <w:noWrap/>
            <w:vAlign w:val="center"/>
            <w:hideMark/>
          </w:tcPr>
          <w:p w14:paraId="570FBF6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881</w:t>
            </w:r>
          </w:p>
        </w:tc>
        <w:tc>
          <w:tcPr>
            <w:tcW w:w="0" w:type="auto"/>
            <w:shd w:val="clear" w:color="000000" w:fill="FFC43D"/>
            <w:noWrap/>
            <w:vAlign w:val="center"/>
            <w:hideMark/>
          </w:tcPr>
          <w:p w14:paraId="122DA68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7C5A956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A21B29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9CDD4A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2862E2A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749EFDE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127F9F2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450A386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4234E1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4978A84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4448DA44" w14:textId="77777777" w:rsidTr="006E23E5">
        <w:trPr>
          <w:trHeight w:val="144"/>
        </w:trPr>
        <w:tc>
          <w:tcPr>
            <w:tcW w:w="2974" w:type="dxa"/>
            <w:shd w:val="clear" w:color="auto" w:fill="auto"/>
            <w:noWrap/>
            <w:vAlign w:val="center"/>
            <w:hideMark/>
          </w:tcPr>
          <w:p w14:paraId="22F2B5A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16 - Cuenca</w:t>
            </w:r>
          </w:p>
        </w:tc>
        <w:tc>
          <w:tcPr>
            <w:tcW w:w="3432" w:type="dxa"/>
            <w:shd w:val="clear" w:color="auto" w:fill="auto"/>
            <w:noWrap/>
            <w:vAlign w:val="center"/>
            <w:hideMark/>
          </w:tcPr>
          <w:p w14:paraId="54305BD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869</w:t>
            </w:r>
          </w:p>
        </w:tc>
        <w:tc>
          <w:tcPr>
            <w:tcW w:w="0" w:type="auto"/>
            <w:shd w:val="clear" w:color="000000" w:fill="00D7BD"/>
            <w:noWrap/>
            <w:vAlign w:val="center"/>
            <w:hideMark/>
          </w:tcPr>
          <w:p w14:paraId="5E40A84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1840C0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1CE1B6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AFEBE9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9E2CE9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D1D77D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E8B30E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CE0A1F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0B1EDC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04FBA07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14EB5FC9" w14:textId="77777777" w:rsidTr="006E23E5">
        <w:trPr>
          <w:trHeight w:val="144"/>
        </w:trPr>
        <w:tc>
          <w:tcPr>
            <w:tcW w:w="2974" w:type="dxa"/>
            <w:shd w:val="clear" w:color="auto" w:fill="auto"/>
            <w:noWrap/>
            <w:vAlign w:val="center"/>
            <w:hideMark/>
          </w:tcPr>
          <w:p w14:paraId="39EA2A0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17 - Girona</w:t>
            </w:r>
          </w:p>
        </w:tc>
        <w:tc>
          <w:tcPr>
            <w:tcW w:w="3432" w:type="dxa"/>
            <w:shd w:val="clear" w:color="auto" w:fill="auto"/>
            <w:noWrap/>
            <w:vAlign w:val="center"/>
            <w:hideMark/>
          </w:tcPr>
          <w:p w14:paraId="675B721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872</w:t>
            </w:r>
          </w:p>
        </w:tc>
        <w:tc>
          <w:tcPr>
            <w:tcW w:w="0" w:type="auto"/>
            <w:shd w:val="clear" w:color="000000" w:fill="FFC43D"/>
            <w:noWrap/>
            <w:vAlign w:val="center"/>
            <w:hideMark/>
          </w:tcPr>
          <w:p w14:paraId="3A358A0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32FCA03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209BDD0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67B87C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1C157BA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7F3631C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5D2167C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597231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22B305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7DE9FF1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0615F741" w14:textId="77777777" w:rsidTr="006E23E5">
        <w:trPr>
          <w:trHeight w:val="144"/>
        </w:trPr>
        <w:tc>
          <w:tcPr>
            <w:tcW w:w="2974" w:type="dxa"/>
            <w:shd w:val="clear" w:color="auto" w:fill="auto"/>
            <w:noWrap/>
            <w:vAlign w:val="center"/>
            <w:hideMark/>
          </w:tcPr>
          <w:p w14:paraId="24C65A7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18 - Granada</w:t>
            </w:r>
          </w:p>
        </w:tc>
        <w:tc>
          <w:tcPr>
            <w:tcW w:w="3432" w:type="dxa"/>
            <w:shd w:val="clear" w:color="auto" w:fill="auto"/>
            <w:noWrap/>
            <w:vAlign w:val="center"/>
            <w:hideMark/>
          </w:tcPr>
          <w:p w14:paraId="6888724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858</w:t>
            </w:r>
          </w:p>
        </w:tc>
        <w:tc>
          <w:tcPr>
            <w:tcW w:w="0" w:type="auto"/>
            <w:shd w:val="clear" w:color="000000" w:fill="00D7BD"/>
            <w:noWrap/>
            <w:vAlign w:val="center"/>
            <w:hideMark/>
          </w:tcPr>
          <w:p w14:paraId="5594BD5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4631CC7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7F7DBAB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5719F6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2FD1BD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321F6C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4903EFF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719331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5CC8F25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24059AF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494C8DBA" w14:textId="77777777" w:rsidTr="006E23E5">
        <w:trPr>
          <w:trHeight w:val="144"/>
        </w:trPr>
        <w:tc>
          <w:tcPr>
            <w:tcW w:w="2974" w:type="dxa"/>
            <w:shd w:val="clear" w:color="auto" w:fill="auto"/>
            <w:noWrap/>
            <w:vAlign w:val="center"/>
            <w:hideMark/>
          </w:tcPr>
          <w:p w14:paraId="13BB3B1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19 - Guadalajara</w:t>
            </w:r>
          </w:p>
        </w:tc>
        <w:tc>
          <w:tcPr>
            <w:tcW w:w="3432" w:type="dxa"/>
            <w:shd w:val="clear" w:color="auto" w:fill="auto"/>
            <w:noWrap/>
            <w:vAlign w:val="center"/>
            <w:hideMark/>
          </w:tcPr>
          <w:p w14:paraId="10D6262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849</w:t>
            </w:r>
          </w:p>
        </w:tc>
        <w:tc>
          <w:tcPr>
            <w:tcW w:w="0" w:type="auto"/>
            <w:shd w:val="clear" w:color="000000" w:fill="00D7BD"/>
            <w:noWrap/>
            <w:vAlign w:val="center"/>
            <w:hideMark/>
          </w:tcPr>
          <w:p w14:paraId="0282E01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1DAB89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EE8D04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48B069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4889DC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818D94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C54E67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01A435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A97225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530D88F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6CC9ED65" w14:textId="77777777" w:rsidTr="006E23E5">
        <w:trPr>
          <w:trHeight w:val="144"/>
        </w:trPr>
        <w:tc>
          <w:tcPr>
            <w:tcW w:w="2974" w:type="dxa"/>
            <w:shd w:val="clear" w:color="auto" w:fill="auto"/>
            <w:noWrap/>
            <w:vAlign w:val="center"/>
            <w:hideMark/>
          </w:tcPr>
          <w:p w14:paraId="18E5E72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20 - Gipuzkoa</w:t>
            </w:r>
          </w:p>
        </w:tc>
        <w:tc>
          <w:tcPr>
            <w:tcW w:w="3432" w:type="dxa"/>
            <w:shd w:val="clear" w:color="auto" w:fill="auto"/>
            <w:noWrap/>
            <w:vAlign w:val="center"/>
            <w:hideMark/>
          </w:tcPr>
          <w:p w14:paraId="46E24B3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843</w:t>
            </w:r>
          </w:p>
        </w:tc>
        <w:tc>
          <w:tcPr>
            <w:tcW w:w="0" w:type="auto"/>
            <w:shd w:val="clear" w:color="000000" w:fill="00D7BD"/>
            <w:noWrap/>
            <w:vAlign w:val="center"/>
            <w:hideMark/>
          </w:tcPr>
          <w:p w14:paraId="726C5AB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1E1013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FF9443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8BB07F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A2E414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B8A84B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C11AD4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0D3260E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60BD4AE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58EF3B7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4197E23D" w14:textId="77777777" w:rsidTr="006E23E5">
        <w:trPr>
          <w:trHeight w:val="144"/>
        </w:trPr>
        <w:tc>
          <w:tcPr>
            <w:tcW w:w="2974" w:type="dxa"/>
            <w:shd w:val="clear" w:color="auto" w:fill="auto"/>
            <w:noWrap/>
            <w:vAlign w:val="center"/>
            <w:hideMark/>
          </w:tcPr>
          <w:p w14:paraId="19A5245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21 - Huelva</w:t>
            </w:r>
          </w:p>
        </w:tc>
        <w:tc>
          <w:tcPr>
            <w:tcW w:w="3432" w:type="dxa"/>
            <w:shd w:val="clear" w:color="auto" w:fill="auto"/>
            <w:noWrap/>
            <w:vAlign w:val="center"/>
            <w:hideMark/>
          </w:tcPr>
          <w:p w14:paraId="6F70FA8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859</w:t>
            </w:r>
          </w:p>
        </w:tc>
        <w:tc>
          <w:tcPr>
            <w:tcW w:w="0" w:type="auto"/>
            <w:shd w:val="clear" w:color="000000" w:fill="00D7BD"/>
            <w:noWrap/>
            <w:vAlign w:val="center"/>
            <w:hideMark/>
          </w:tcPr>
          <w:p w14:paraId="5C48A2E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99D594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4777DF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7295AC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88B840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B54687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03977D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7B7A42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B219B2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2348F97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672174E5" w14:textId="77777777" w:rsidTr="006E23E5">
        <w:trPr>
          <w:trHeight w:val="144"/>
        </w:trPr>
        <w:tc>
          <w:tcPr>
            <w:tcW w:w="2974" w:type="dxa"/>
            <w:shd w:val="clear" w:color="auto" w:fill="auto"/>
            <w:noWrap/>
            <w:vAlign w:val="center"/>
            <w:hideMark/>
          </w:tcPr>
          <w:p w14:paraId="7ACF0FF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22 - Huesca</w:t>
            </w:r>
          </w:p>
        </w:tc>
        <w:tc>
          <w:tcPr>
            <w:tcW w:w="3432" w:type="dxa"/>
            <w:shd w:val="clear" w:color="auto" w:fill="auto"/>
            <w:noWrap/>
            <w:vAlign w:val="center"/>
            <w:hideMark/>
          </w:tcPr>
          <w:p w14:paraId="74A4F78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874</w:t>
            </w:r>
          </w:p>
        </w:tc>
        <w:tc>
          <w:tcPr>
            <w:tcW w:w="0" w:type="auto"/>
            <w:shd w:val="clear" w:color="000000" w:fill="00D7BD"/>
            <w:noWrap/>
            <w:vAlign w:val="center"/>
            <w:hideMark/>
          </w:tcPr>
          <w:p w14:paraId="77B822A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E160DD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F1E2C0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38CD00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C16810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661B30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D1CFAC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BCCFD0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213EED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11BEFDF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77552CA1" w14:textId="77777777" w:rsidTr="006E23E5">
        <w:trPr>
          <w:trHeight w:val="144"/>
        </w:trPr>
        <w:tc>
          <w:tcPr>
            <w:tcW w:w="2974" w:type="dxa"/>
            <w:shd w:val="clear" w:color="auto" w:fill="auto"/>
            <w:noWrap/>
            <w:vAlign w:val="center"/>
            <w:hideMark/>
          </w:tcPr>
          <w:p w14:paraId="098E6DA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 xml:space="preserve">23 - </w:t>
            </w:r>
            <w:proofErr w:type="spellStart"/>
            <w:r w:rsidRPr="007A3941">
              <w:rPr>
                <w:rFonts w:asciiTheme="minorHAnsi" w:hAnsiTheme="minorHAnsi" w:cstheme="minorHAnsi"/>
                <w:color w:val="000000"/>
                <w:sz w:val="16"/>
                <w:szCs w:val="16"/>
                <w:lang w:eastAsia="ja-JP"/>
              </w:rPr>
              <w:t>Jaén</w:t>
            </w:r>
            <w:proofErr w:type="spellEnd"/>
          </w:p>
        </w:tc>
        <w:tc>
          <w:tcPr>
            <w:tcW w:w="3432" w:type="dxa"/>
            <w:shd w:val="clear" w:color="auto" w:fill="auto"/>
            <w:noWrap/>
            <w:vAlign w:val="center"/>
            <w:hideMark/>
          </w:tcPr>
          <w:p w14:paraId="381262A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853</w:t>
            </w:r>
          </w:p>
        </w:tc>
        <w:tc>
          <w:tcPr>
            <w:tcW w:w="0" w:type="auto"/>
            <w:shd w:val="clear" w:color="000000" w:fill="00D7BD"/>
            <w:noWrap/>
            <w:vAlign w:val="center"/>
            <w:hideMark/>
          </w:tcPr>
          <w:p w14:paraId="3460AF7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C3729A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B47222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2F5E42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E3E3F4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50E467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FB2C5A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855AA3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2970580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55ECC52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5A615FEF" w14:textId="77777777" w:rsidTr="006E23E5">
        <w:trPr>
          <w:trHeight w:val="144"/>
        </w:trPr>
        <w:tc>
          <w:tcPr>
            <w:tcW w:w="2974" w:type="dxa"/>
            <w:shd w:val="clear" w:color="auto" w:fill="auto"/>
            <w:noWrap/>
            <w:vAlign w:val="center"/>
            <w:hideMark/>
          </w:tcPr>
          <w:p w14:paraId="199E222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24 - León</w:t>
            </w:r>
          </w:p>
        </w:tc>
        <w:tc>
          <w:tcPr>
            <w:tcW w:w="3432" w:type="dxa"/>
            <w:shd w:val="clear" w:color="auto" w:fill="auto"/>
            <w:noWrap/>
            <w:vAlign w:val="center"/>
            <w:hideMark/>
          </w:tcPr>
          <w:p w14:paraId="62915A8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887</w:t>
            </w:r>
          </w:p>
        </w:tc>
        <w:tc>
          <w:tcPr>
            <w:tcW w:w="0" w:type="auto"/>
            <w:shd w:val="clear" w:color="000000" w:fill="00D7BD"/>
            <w:noWrap/>
            <w:vAlign w:val="center"/>
            <w:hideMark/>
          </w:tcPr>
          <w:p w14:paraId="7D4AF2D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F53F1D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2725C3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84874E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EB9DAB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B07C68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457865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CCA00B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2C8A340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4CFB290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0785CB8F" w14:textId="77777777" w:rsidTr="006E23E5">
        <w:trPr>
          <w:trHeight w:val="144"/>
        </w:trPr>
        <w:tc>
          <w:tcPr>
            <w:tcW w:w="2974" w:type="dxa"/>
            <w:shd w:val="clear" w:color="auto" w:fill="auto"/>
            <w:noWrap/>
            <w:vAlign w:val="center"/>
            <w:hideMark/>
          </w:tcPr>
          <w:p w14:paraId="64AA39B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25 - Lleida</w:t>
            </w:r>
          </w:p>
        </w:tc>
        <w:tc>
          <w:tcPr>
            <w:tcW w:w="3432" w:type="dxa"/>
            <w:shd w:val="clear" w:color="auto" w:fill="auto"/>
            <w:noWrap/>
            <w:vAlign w:val="center"/>
            <w:hideMark/>
          </w:tcPr>
          <w:p w14:paraId="71756F9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873</w:t>
            </w:r>
          </w:p>
        </w:tc>
        <w:tc>
          <w:tcPr>
            <w:tcW w:w="0" w:type="auto"/>
            <w:shd w:val="clear" w:color="000000" w:fill="00D7BD"/>
            <w:noWrap/>
            <w:vAlign w:val="center"/>
            <w:hideMark/>
          </w:tcPr>
          <w:p w14:paraId="414781B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F4960B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D102EA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0D9FB4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6588D6E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DAA855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21CB01E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414A87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790149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5D725DD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46A0E816" w14:textId="77777777" w:rsidTr="006E23E5">
        <w:trPr>
          <w:trHeight w:val="144"/>
        </w:trPr>
        <w:tc>
          <w:tcPr>
            <w:tcW w:w="2974" w:type="dxa"/>
            <w:shd w:val="clear" w:color="auto" w:fill="auto"/>
            <w:noWrap/>
            <w:vAlign w:val="center"/>
            <w:hideMark/>
          </w:tcPr>
          <w:p w14:paraId="32DEDC0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26 - Rioja, La</w:t>
            </w:r>
          </w:p>
        </w:tc>
        <w:tc>
          <w:tcPr>
            <w:tcW w:w="3432" w:type="dxa"/>
            <w:shd w:val="clear" w:color="auto" w:fill="auto"/>
            <w:noWrap/>
            <w:vAlign w:val="center"/>
            <w:hideMark/>
          </w:tcPr>
          <w:p w14:paraId="2AAAEEE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841</w:t>
            </w:r>
          </w:p>
        </w:tc>
        <w:tc>
          <w:tcPr>
            <w:tcW w:w="0" w:type="auto"/>
            <w:shd w:val="clear" w:color="000000" w:fill="00D7BD"/>
            <w:noWrap/>
            <w:vAlign w:val="center"/>
            <w:hideMark/>
          </w:tcPr>
          <w:p w14:paraId="7A9BD3E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71D49C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9A3BFF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A093A4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F0EA3A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FA9AF1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BAEC24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A5FC4C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70C0B5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541BB94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608D20E7" w14:textId="77777777" w:rsidTr="006E23E5">
        <w:trPr>
          <w:trHeight w:val="144"/>
        </w:trPr>
        <w:tc>
          <w:tcPr>
            <w:tcW w:w="2974" w:type="dxa"/>
            <w:shd w:val="clear" w:color="auto" w:fill="auto"/>
            <w:noWrap/>
            <w:vAlign w:val="center"/>
            <w:hideMark/>
          </w:tcPr>
          <w:p w14:paraId="25F46C6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27 - Lugo</w:t>
            </w:r>
          </w:p>
        </w:tc>
        <w:tc>
          <w:tcPr>
            <w:tcW w:w="3432" w:type="dxa"/>
            <w:shd w:val="clear" w:color="auto" w:fill="auto"/>
            <w:noWrap/>
            <w:vAlign w:val="center"/>
            <w:hideMark/>
          </w:tcPr>
          <w:p w14:paraId="2CEFB88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882</w:t>
            </w:r>
          </w:p>
        </w:tc>
        <w:tc>
          <w:tcPr>
            <w:tcW w:w="0" w:type="auto"/>
            <w:shd w:val="clear" w:color="000000" w:fill="00D7BD"/>
            <w:noWrap/>
            <w:vAlign w:val="center"/>
            <w:hideMark/>
          </w:tcPr>
          <w:p w14:paraId="03862E3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DA6D4E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442B09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D7D17F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30D8F1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A38155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497813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34540A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2CDEB1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30C0691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0D6C1620" w14:textId="77777777" w:rsidTr="006E23E5">
        <w:trPr>
          <w:trHeight w:val="144"/>
        </w:trPr>
        <w:tc>
          <w:tcPr>
            <w:tcW w:w="2974" w:type="dxa"/>
            <w:shd w:val="clear" w:color="auto" w:fill="auto"/>
            <w:noWrap/>
            <w:vAlign w:val="center"/>
            <w:hideMark/>
          </w:tcPr>
          <w:p w14:paraId="2134249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28 - Madrid</w:t>
            </w:r>
          </w:p>
        </w:tc>
        <w:tc>
          <w:tcPr>
            <w:tcW w:w="3432" w:type="dxa"/>
            <w:shd w:val="clear" w:color="auto" w:fill="auto"/>
            <w:noWrap/>
            <w:vAlign w:val="center"/>
            <w:hideMark/>
          </w:tcPr>
          <w:p w14:paraId="686BC90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810</w:t>
            </w:r>
          </w:p>
        </w:tc>
        <w:tc>
          <w:tcPr>
            <w:tcW w:w="0" w:type="auto"/>
            <w:shd w:val="clear" w:color="000000" w:fill="00D7BD"/>
            <w:noWrap/>
            <w:vAlign w:val="center"/>
            <w:hideMark/>
          </w:tcPr>
          <w:p w14:paraId="0A0C298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0FA0D51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281A9E2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20331C9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63DD549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3D03802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4A58E4D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4F50B3B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660AA37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00D7BD"/>
            <w:noWrap/>
            <w:vAlign w:val="center"/>
            <w:hideMark/>
          </w:tcPr>
          <w:p w14:paraId="412D99A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1E1DF0C7" w14:textId="77777777" w:rsidTr="006E23E5">
        <w:trPr>
          <w:trHeight w:val="144"/>
        </w:trPr>
        <w:tc>
          <w:tcPr>
            <w:tcW w:w="2974" w:type="dxa"/>
            <w:shd w:val="clear" w:color="auto" w:fill="auto"/>
            <w:noWrap/>
            <w:vAlign w:val="center"/>
            <w:hideMark/>
          </w:tcPr>
          <w:p w14:paraId="0699928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29 - Málaga &amp; 52-Melilla</w:t>
            </w:r>
          </w:p>
        </w:tc>
        <w:tc>
          <w:tcPr>
            <w:tcW w:w="3432" w:type="dxa"/>
            <w:shd w:val="clear" w:color="auto" w:fill="auto"/>
            <w:noWrap/>
            <w:vAlign w:val="center"/>
            <w:hideMark/>
          </w:tcPr>
          <w:p w14:paraId="4C973B2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851</w:t>
            </w:r>
          </w:p>
        </w:tc>
        <w:tc>
          <w:tcPr>
            <w:tcW w:w="0" w:type="auto"/>
            <w:shd w:val="clear" w:color="000000" w:fill="00D7BD"/>
            <w:noWrap/>
            <w:vAlign w:val="center"/>
            <w:hideMark/>
          </w:tcPr>
          <w:p w14:paraId="60C4450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6498971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CE9827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53E9D5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E260BF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4A5A68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1F31BF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6844A5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C24B84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57BD8ED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08C2E51B" w14:textId="77777777" w:rsidTr="006E23E5">
        <w:trPr>
          <w:trHeight w:val="144"/>
        </w:trPr>
        <w:tc>
          <w:tcPr>
            <w:tcW w:w="2974" w:type="dxa"/>
            <w:shd w:val="clear" w:color="auto" w:fill="auto"/>
            <w:noWrap/>
            <w:vAlign w:val="center"/>
            <w:hideMark/>
          </w:tcPr>
          <w:p w14:paraId="7DAAC2E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30 - Murcia</w:t>
            </w:r>
          </w:p>
        </w:tc>
        <w:tc>
          <w:tcPr>
            <w:tcW w:w="3432" w:type="dxa"/>
            <w:shd w:val="clear" w:color="auto" w:fill="auto"/>
            <w:noWrap/>
            <w:vAlign w:val="center"/>
            <w:hideMark/>
          </w:tcPr>
          <w:p w14:paraId="1B03219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868</w:t>
            </w:r>
          </w:p>
        </w:tc>
        <w:tc>
          <w:tcPr>
            <w:tcW w:w="0" w:type="auto"/>
            <w:shd w:val="clear" w:color="000000" w:fill="FFC43D"/>
            <w:noWrap/>
            <w:vAlign w:val="center"/>
            <w:hideMark/>
          </w:tcPr>
          <w:p w14:paraId="622D187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771163C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712E9AF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23FCF54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A5AEAD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4CEFA3C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206ADE3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EDAA98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65A7AFC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6D0F8DE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4AC04A67" w14:textId="77777777" w:rsidTr="006E23E5">
        <w:trPr>
          <w:trHeight w:val="144"/>
        </w:trPr>
        <w:tc>
          <w:tcPr>
            <w:tcW w:w="2974" w:type="dxa"/>
            <w:shd w:val="clear" w:color="auto" w:fill="auto"/>
            <w:noWrap/>
            <w:vAlign w:val="center"/>
            <w:hideMark/>
          </w:tcPr>
          <w:p w14:paraId="37DBF3B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31 - Navarra</w:t>
            </w:r>
          </w:p>
        </w:tc>
        <w:tc>
          <w:tcPr>
            <w:tcW w:w="3432" w:type="dxa"/>
            <w:shd w:val="clear" w:color="auto" w:fill="auto"/>
            <w:noWrap/>
            <w:vAlign w:val="center"/>
            <w:hideMark/>
          </w:tcPr>
          <w:p w14:paraId="0C222C3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848</w:t>
            </w:r>
          </w:p>
        </w:tc>
        <w:tc>
          <w:tcPr>
            <w:tcW w:w="0" w:type="auto"/>
            <w:shd w:val="clear" w:color="000000" w:fill="00D7BD"/>
            <w:noWrap/>
            <w:vAlign w:val="center"/>
            <w:hideMark/>
          </w:tcPr>
          <w:p w14:paraId="1608222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1135E5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F178C4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56D0A4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7330567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0727CE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632FA4F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5D907F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6212DC2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0894AD1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15B7EB3F" w14:textId="77777777" w:rsidTr="006E23E5">
        <w:trPr>
          <w:trHeight w:val="144"/>
        </w:trPr>
        <w:tc>
          <w:tcPr>
            <w:tcW w:w="2974" w:type="dxa"/>
            <w:shd w:val="clear" w:color="auto" w:fill="auto"/>
            <w:noWrap/>
            <w:vAlign w:val="center"/>
            <w:hideMark/>
          </w:tcPr>
          <w:p w14:paraId="4DF33A7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32 - Ourense</w:t>
            </w:r>
          </w:p>
        </w:tc>
        <w:tc>
          <w:tcPr>
            <w:tcW w:w="3432" w:type="dxa"/>
            <w:shd w:val="clear" w:color="auto" w:fill="auto"/>
            <w:noWrap/>
            <w:vAlign w:val="center"/>
            <w:hideMark/>
          </w:tcPr>
          <w:p w14:paraId="0716DA6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888</w:t>
            </w:r>
          </w:p>
        </w:tc>
        <w:tc>
          <w:tcPr>
            <w:tcW w:w="0" w:type="auto"/>
            <w:shd w:val="clear" w:color="000000" w:fill="00D7BD"/>
            <w:noWrap/>
            <w:vAlign w:val="center"/>
            <w:hideMark/>
          </w:tcPr>
          <w:p w14:paraId="12C5358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2A23D0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50CF57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D32871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676410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1AA373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A14E1E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E2AC86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A574EC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2275A14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447CA8A8" w14:textId="77777777" w:rsidTr="006E23E5">
        <w:trPr>
          <w:trHeight w:val="144"/>
        </w:trPr>
        <w:tc>
          <w:tcPr>
            <w:tcW w:w="2974" w:type="dxa"/>
            <w:shd w:val="clear" w:color="auto" w:fill="auto"/>
            <w:noWrap/>
            <w:vAlign w:val="center"/>
            <w:hideMark/>
          </w:tcPr>
          <w:p w14:paraId="4BC87EF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33 - Asturias</w:t>
            </w:r>
          </w:p>
        </w:tc>
        <w:tc>
          <w:tcPr>
            <w:tcW w:w="3432" w:type="dxa"/>
            <w:shd w:val="clear" w:color="auto" w:fill="auto"/>
            <w:noWrap/>
            <w:vAlign w:val="center"/>
            <w:hideMark/>
          </w:tcPr>
          <w:p w14:paraId="65BAC01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884</w:t>
            </w:r>
          </w:p>
        </w:tc>
        <w:tc>
          <w:tcPr>
            <w:tcW w:w="0" w:type="auto"/>
            <w:shd w:val="clear" w:color="000000" w:fill="00D7BD"/>
            <w:noWrap/>
            <w:vAlign w:val="center"/>
            <w:hideMark/>
          </w:tcPr>
          <w:p w14:paraId="4867F25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56C8F87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6F055D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D1A729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AAC234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8D2AC8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5312DA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AB22B0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028811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1CECD38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23FD5221" w14:textId="77777777" w:rsidTr="006E23E5">
        <w:trPr>
          <w:trHeight w:val="144"/>
        </w:trPr>
        <w:tc>
          <w:tcPr>
            <w:tcW w:w="2974" w:type="dxa"/>
            <w:shd w:val="clear" w:color="auto" w:fill="auto"/>
            <w:noWrap/>
            <w:vAlign w:val="center"/>
            <w:hideMark/>
          </w:tcPr>
          <w:p w14:paraId="7D5F061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34 - Palencia</w:t>
            </w:r>
          </w:p>
        </w:tc>
        <w:tc>
          <w:tcPr>
            <w:tcW w:w="3432" w:type="dxa"/>
            <w:shd w:val="clear" w:color="auto" w:fill="auto"/>
            <w:noWrap/>
            <w:vAlign w:val="center"/>
            <w:hideMark/>
          </w:tcPr>
          <w:p w14:paraId="417A01D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879</w:t>
            </w:r>
          </w:p>
        </w:tc>
        <w:tc>
          <w:tcPr>
            <w:tcW w:w="0" w:type="auto"/>
            <w:shd w:val="clear" w:color="000000" w:fill="00D7BD"/>
            <w:noWrap/>
            <w:vAlign w:val="center"/>
            <w:hideMark/>
          </w:tcPr>
          <w:p w14:paraId="00A477D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095F61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40F277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46A451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BE87D8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124BAE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921EF8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5EDF05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42951A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302F5C8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03A4C916" w14:textId="77777777" w:rsidTr="006E23E5">
        <w:trPr>
          <w:trHeight w:val="144"/>
        </w:trPr>
        <w:tc>
          <w:tcPr>
            <w:tcW w:w="2974" w:type="dxa"/>
            <w:shd w:val="clear" w:color="auto" w:fill="auto"/>
            <w:noWrap/>
            <w:vAlign w:val="center"/>
            <w:hideMark/>
          </w:tcPr>
          <w:p w14:paraId="4844807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35 - Palmas, Las</w:t>
            </w:r>
          </w:p>
        </w:tc>
        <w:tc>
          <w:tcPr>
            <w:tcW w:w="3432" w:type="dxa"/>
            <w:shd w:val="clear" w:color="auto" w:fill="auto"/>
            <w:noWrap/>
            <w:vAlign w:val="center"/>
            <w:hideMark/>
          </w:tcPr>
          <w:p w14:paraId="07017C8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828</w:t>
            </w:r>
          </w:p>
        </w:tc>
        <w:tc>
          <w:tcPr>
            <w:tcW w:w="0" w:type="auto"/>
            <w:shd w:val="clear" w:color="000000" w:fill="FFC43D"/>
            <w:noWrap/>
            <w:vAlign w:val="center"/>
            <w:hideMark/>
          </w:tcPr>
          <w:p w14:paraId="5F13D17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16587EF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5C0B289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321DDF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54BFDE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F5960B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62E00A5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47FAB9B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78B2E40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01E32F9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106D80C4" w14:textId="77777777" w:rsidTr="006E23E5">
        <w:trPr>
          <w:trHeight w:val="144"/>
        </w:trPr>
        <w:tc>
          <w:tcPr>
            <w:tcW w:w="2974" w:type="dxa"/>
            <w:shd w:val="clear" w:color="auto" w:fill="auto"/>
            <w:noWrap/>
            <w:vAlign w:val="center"/>
            <w:hideMark/>
          </w:tcPr>
          <w:p w14:paraId="63C30AB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36 - Pontevedra</w:t>
            </w:r>
          </w:p>
        </w:tc>
        <w:tc>
          <w:tcPr>
            <w:tcW w:w="3432" w:type="dxa"/>
            <w:shd w:val="clear" w:color="auto" w:fill="auto"/>
            <w:noWrap/>
            <w:vAlign w:val="center"/>
            <w:hideMark/>
          </w:tcPr>
          <w:p w14:paraId="4C7DED8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886</w:t>
            </w:r>
          </w:p>
        </w:tc>
        <w:tc>
          <w:tcPr>
            <w:tcW w:w="0" w:type="auto"/>
            <w:shd w:val="clear" w:color="000000" w:fill="FFC43D"/>
            <w:noWrap/>
            <w:vAlign w:val="center"/>
            <w:hideMark/>
          </w:tcPr>
          <w:p w14:paraId="160E184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5C72E0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53D4CC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0BB8769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EAB67E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50BF222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4F8EF6D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3AA0251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CBBC9C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3B38E31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7D748DC0" w14:textId="77777777" w:rsidTr="006E23E5">
        <w:trPr>
          <w:trHeight w:val="144"/>
        </w:trPr>
        <w:tc>
          <w:tcPr>
            <w:tcW w:w="2974" w:type="dxa"/>
            <w:shd w:val="clear" w:color="auto" w:fill="auto"/>
            <w:noWrap/>
            <w:vAlign w:val="center"/>
            <w:hideMark/>
          </w:tcPr>
          <w:p w14:paraId="53F19FA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37 - Salamanca</w:t>
            </w:r>
          </w:p>
        </w:tc>
        <w:tc>
          <w:tcPr>
            <w:tcW w:w="3432" w:type="dxa"/>
            <w:shd w:val="clear" w:color="auto" w:fill="auto"/>
            <w:noWrap/>
            <w:vAlign w:val="center"/>
            <w:hideMark/>
          </w:tcPr>
          <w:p w14:paraId="7786388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823</w:t>
            </w:r>
          </w:p>
        </w:tc>
        <w:tc>
          <w:tcPr>
            <w:tcW w:w="0" w:type="auto"/>
            <w:shd w:val="clear" w:color="000000" w:fill="00D7BD"/>
            <w:noWrap/>
            <w:vAlign w:val="center"/>
            <w:hideMark/>
          </w:tcPr>
          <w:p w14:paraId="7332BC9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C793C3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2085B6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5A772A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3E5802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6712C3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EB9CC4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8DE0C7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991212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7FB27D0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6E7CAFEB" w14:textId="77777777" w:rsidTr="006E23E5">
        <w:trPr>
          <w:trHeight w:val="144"/>
        </w:trPr>
        <w:tc>
          <w:tcPr>
            <w:tcW w:w="2974" w:type="dxa"/>
            <w:shd w:val="clear" w:color="auto" w:fill="auto"/>
            <w:noWrap/>
            <w:vAlign w:val="center"/>
            <w:hideMark/>
          </w:tcPr>
          <w:p w14:paraId="7B6EEEC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38 - Santa Cruz de Tenerife</w:t>
            </w:r>
          </w:p>
        </w:tc>
        <w:tc>
          <w:tcPr>
            <w:tcW w:w="3432" w:type="dxa"/>
            <w:shd w:val="clear" w:color="auto" w:fill="auto"/>
            <w:noWrap/>
            <w:vAlign w:val="center"/>
            <w:hideMark/>
          </w:tcPr>
          <w:p w14:paraId="69CAC45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822</w:t>
            </w:r>
          </w:p>
        </w:tc>
        <w:tc>
          <w:tcPr>
            <w:tcW w:w="0" w:type="auto"/>
            <w:shd w:val="clear" w:color="000000" w:fill="FFC43D"/>
            <w:noWrap/>
            <w:vAlign w:val="center"/>
            <w:hideMark/>
          </w:tcPr>
          <w:p w14:paraId="22DA660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2F88745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20E3A24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57D5E0A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431926F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6F97F1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1C8D84A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7C25BDD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EF111D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114711A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0FFF8923" w14:textId="77777777" w:rsidTr="006E23E5">
        <w:trPr>
          <w:trHeight w:val="144"/>
        </w:trPr>
        <w:tc>
          <w:tcPr>
            <w:tcW w:w="2974" w:type="dxa"/>
            <w:shd w:val="clear" w:color="auto" w:fill="auto"/>
            <w:noWrap/>
            <w:vAlign w:val="center"/>
            <w:hideMark/>
          </w:tcPr>
          <w:p w14:paraId="4075C76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39 - Cantabria</w:t>
            </w:r>
          </w:p>
        </w:tc>
        <w:tc>
          <w:tcPr>
            <w:tcW w:w="3432" w:type="dxa"/>
            <w:shd w:val="clear" w:color="auto" w:fill="auto"/>
            <w:noWrap/>
            <w:vAlign w:val="center"/>
            <w:hideMark/>
          </w:tcPr>
          <w:p w14:paraId="0170809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842</w:t>
            </w:r>
          </w:p>
        </w:tc>
        <w:tc>
          <w:tcPr>
            <w:tcW w:w="0" w:type="auto"/>
            <w:shd w:val="clear" w:color="000000" w:fill="00D7BD"/>
            <w:noWrap/>
            <w:vAlign w:val="center"/>
            <w:hideMark/>
          </w:tcPr>
          <w:p w14:paraId="5401A1C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DA749D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5C8DBE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5A81C9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D5E467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4C1389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3A5B78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77E7D7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4A9F829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64619E3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5C1605AA" w14:textId="77777777" w:rsidTr="006E23E5">
        <w:trPr>
          <w:trHeight w:val="144"/>
        </w:trPr>
        <w:tc>
          <w:tcPr>
            <w:tcW w:w="2974" w:type="dxa"/>
            <w:shd w:val="clear" w:color="auto" w:fill="auto"/>
            <w:noWrap/>
            <w:vAlign w:val="center"/>
            <w:hideMark/>
          </w:tcPr>
          <w:p w14:paraId="593CBF6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40 - Segovia</w:t>
            </w:r>
          </w:p>
        </w:tc>
        <w:tc>
          <w:tcPr>
            <w:tcW w:w="3432" w:type="dxa"/>
            <w:shd w:val="clear" w:color="auto" w:fill="auto"/>
            <w:noWrap/>
            <w:vAlign w:val="center"/>
            <w:hideMark/>
          </w:tcPr>
          <w:p w14:paraId="0A88D64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821</w:t>
            </w:r>
          </w:p>
        </w:tc>
        <w:tc>
          <w:tcPr>
            <w:tcW w:w="0" w:type="auto"/>
            <w:shd w:val="clear" w:color="000000" w:fill="00D7BD"/>
            <w:noWrap/>
            <w:vAlign w:val="center"/>
            <w:hideMark/>
          </w:tcPr>
          <w:p w14:paraId="3E900F5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7A88DD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8571F4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158491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2F84D0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AAFA0F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EBF100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2D5BBE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C962F9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68AD515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2419A865" w14:textId="77777777" w:rsidTr="006E23E5">
        <w:trPr>
          <w:trHeight w:val="144"/>
        </w:trPr>
        <w:tc>
          <w:tcPr>
            <w:tcW w:w="2974" w:type="dxa"/>
            <w:shd w:val="clear" w:color="auto" w:fill="auto"/>
            <w:noWrap/>
            <w:vAlign w:val="center"/>
            <w:hideMark/>
          </w:tcPr>
          <w:p w14:paraId="53E4382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41 - Sevilla</w:t>
            </w:r>
          </w:p>
        </w:tc>
        <w:tc>
          <w:tcPr>
            <w:tcW w:w="3432" w:type="dxa"/>
            <w:shd w:val="clear" w:color="auto" w:fill="auto"/>
            <w:noWrap/>
            <w:vAlign w:val="center"/>
            <w:hideMark/>
          </w:tcPr>
          <w:p w14:paraId="754B117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854</w:t>
            </w:r>
          </w:p>
        </w:tc>
        <w:tc>
          <w:tcPr>
            <w:tcW w:w="0" w:type="auto"/>
            <w:shd w:val="clear" w:color="000000" w:fill="00D7BD"/>
            <w:noWrap/>
            <w:vAlign w:val="center"/>
            <w:hideMark/>
          </w:tcPr>
          <w:p w14:paraId="5BEB337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69223FA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1F111A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83F3D0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D1473E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04AF60A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571AAFB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5D303C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7B44A10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12E2DBD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13DE74A8" w14:textId="77777777" w:rsidTr="006E23E5">
        <w:trPr>
          <w:trHeight w:val="144"/>
        </w:trPr>
        <w:tc>
          <w:tcPr>
            <w:tcW w:w="2974" w:type="dxa"/>
            <w:shd w:val="clear" w:color="auto" w:fill="auto"/>
            <w:noWrap/>
            <w:vAlign w:val="center"/>
            <w:hideMark/>
          </w:tcPr>
          <w:p w14:paraId="075DEEE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42 - Soria</w:t>
            </w:r>
          </w:p>
        </w:tc>
        <w:tc>
          <w:tcPr>
            <w:tcW w:w="3432" w:type="dxa"/>
            <w:shd w:val="clear" w:color="auto" w:fill="auto"/>
            <w:noWrap/>
            <w:vAlign w:val="center"/>
            <w:hideMark/>
          </w:tcPr>
          <w:p w14:paraId="39A1EC7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875</w:t>
            </w:r>
          </w:p>
        </w:tc>
        <w:tc>
          <w:tcPr>
            <w:tcW w:w="0" w:type="auto"/>
            <w:shd w:val="clear" w:color="000000" w:fill="00D7BD"/>
            <w:noWrap/>
            <w:vAlign w:val="center"/>
            <w:hideMark/>
          </w:tcPr>
          <w:p w14:paraId="13F8F94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17F07A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155981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BB87EF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FEB0CE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75A4DC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E66F26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E6D75A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848C3E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2A90E64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5D661ECB" w14:textId="77777777" w:rsidTr="006E23E5">
        <w:trPr>
          <w:trHeight w:val="144"/>
        </w:trPr>
        <w:tc>
          <w:tcPr>
            <w:tcW w:w="2974" w:type="dxa"/>
            <w:shd w:val="clear" w:color="auto" w:fill="auto"/>
            <w:noWrap/>
            <w:vAlign w:val="center"/>
            <w:hideMark/>
          </w:tcPr>
          <w:p w14:paraId="582DFC1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43 - Tarragona</w:t>
            </w:r>
          </w:p>
        </w:tc>
        <w:tc>
          <w:tcPr>
            <w:tcW w:w="3432" w:type="dxa"/>
            <w:shd w:val="clear" w:color="auto" w:fill="auto"/>
            <w:noWrap/>
            <w:vAlign w:val="center"/>
            <w:hideMark/>
          </w:tcPr>
          <w:p w14:paraId="772DCF6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877</w:t>
            </w:r>
          </w:p>
        </w:tc>
        <w:tc>
          <w:tcPr>
            <w:tcW w:w="0" w:type="auto"/>
            <w:shd w:val="clear" w:color="000000" w:fill="FFC43D"/>
            <w:noWrap/>
            <w:vAlign w:val="center"/>
            <w:hideMark/>
          </w:tcPr>
          <w:p w14:paraId="3379BD3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605BCB8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C9AF16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F2ABDB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45BD57D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BDFDA0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25BD03B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F45030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593466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2E00526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26321B33" w14:textId="77777777" w:rsidTr="006E23E5">
        <w:trPr>
          <w:trHeight w:val="144"/>
        </w:trPr>
        <w:tc>
          <w:tcPr>
            <w:tcW w:w="2974" w:type="dxa"/>
            <w:shd w:val="clear" w:color="auto" w:fill="auto"/>
            <w:noWrap/>
            <w:vAlign w:val="center"/>
            <w:hideMark/>
          </w:tcPr>
          <w:p w14:paraId="31B848B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44 - Teruel</w:t>
            </w:r>
          </w:p>
        </w:tc>
        <w:tc>
          <w:tcPr>
            <w:tcW w:w="3432" w:type="dxa"/>
            <w:shd w:val="clear" w:color="auto" w:fill="auto"/>
            <w:noWrap/>
            <w:vAlign w:val="center"/>
            <w:hideMark/>
          </w:tcPr>
          <w:p w14:paraId="05CB18D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878</w:t>
            </w:r>
          </w:p>
        </w:tc>
        <w:tc>
          <w:tcPr>
            <w:tcW w:w="0" w:type="auto"/>
            <w:shd w:val="clear" w:color="000000" w:fill="00D7BD"/>
            <w:noWrap/>
            <w:vAlign w:val="center"/>
            <w:hideMark/>
          </w:tcPr>
          <w:p w14:paraId="5B856B1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86B246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16080B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E36217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DAF25F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350CDC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DF3ED1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1DC61D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EA2CCD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0698925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2F569D36" w14:textId="77777777" w:rsidTr="006E23E5">
        <w:trPr>
          <w:trHeight w:val="144"/>
        </w:trPr>
        <w:tc>
          <w:tcPr>
            <w:tcW w:w="2974" w:type="dxa"/>
            <w:shd w:val="clear" w:color="auto" w:fill="auto"/>
            <w:noWrap/>
            <w:vAlign w:val="center"/>
            <w:hideMark/>
          </w:tcPr>
          <w:p w14:paraId="6B4A2AF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45 - Toledo</w:t>
            </w:r>
          </w:p>
        </w:tc>
        <w:tc>
          <w:tcPr>
            <w:tcW w:w="3432" w:type="dxa"/>
            <w:shd w:val="clear" w:color="auto" w:fill="auto"/>
            <w:noWrap/>
            <w:vAlign w:val="center"/>
            <w:hideMark/>
          </w:tcPr>
          <w:p w14:paraId="175F7C2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825</w:t>
            </w:r>
          </w:p>
        </w:tc>
        <w:tc>
          <w:tcPr>
            <w:tcW w:w="0" w:type="auto"/>
            <w:shd w:val="clear" w:color="000000" w:fill="00D7BD"/>
            <w:noWrap/>
            <w:vAlign w:val="center"/>
            <w:hideMark/>
          </w:tcPr>
          <w:p w14:paraId="452BD5F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DBB413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3C28DF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9CCF72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73346E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533BF5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D3F77A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76DDBA0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336642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48ACFC4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345B0AD8" w14:textId="77777777" w:rsidTr="006E23E5">
        <w:trPr>
          <w:trHeight w:val="144"/>
        </w:trPr>
        <w:tc>
          <w:tcPr>
            <w:tcW w:w="2974" w:type="dxa"/>
            <w:shd w:val="clear" w:color="auto" w:fill="auto"/>
            <w:noWrap/>
            <w:vAlign w:val="center"/>
            <w:hideMark/>
          </w:tcPr>
          <w:p w14:paraId="28D9F8A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46 - Valencia/</w:t>
            </w:r>
            <w:proofErr w:type="spellStart"/>
            <w:r w:rsidRPr="007A3941">
              <w:rPr>
                <w:rFonts w:asciiTheme="minorHAnsi" w:hAnsiTheme="minorHAnsi" w:cstheme="minorHAnsi"/>
                <w:color w:val="000000"/>
                <w:sz w:val="16"/>
                <w:szCs w:val="16"/>
                <w:lang w:eastAsia="ja-JP"/>
              </w:rPr>
              <w:t>Valéncia</w:t>
            </w:r>
            <w:proofErr w:type="spellEnd"/>
          </w:p>
        </w:tc>
        <w:tc>
          <w:tcPr>
            <w:tcW w:w="3432" w:type="dxa"/>
            <w:shd w:val="clear" w:color="auto" w:fill="auto"/>
            <w:noWrap/>
            <w:vAlign w:val="center"/>
            <w:hideMark/>
          </w:tcPr>
          <w:p w14:paraId="4D252F4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860</w:t>
            </w:r>
          </w:p>
        </w:tc>
        <w:tc>
          <w:tcPr>
            <w:tcW w:w="0" w:type="auto"/>
            <w:shd w:val="clear" w:color="000000" w:fill="00D7BD"/>
            <w:noWrap/>
            <w:vAlign w:val="center"/>
            <w:hideMark/>
          </w:tcPr>
          <w:p w14:paraId="2693A65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0962030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01AAA5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A06799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57289F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6239DD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F6B74D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86EEC6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26FBBD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0385856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3DBA834B" w14:textId="77777777" w:rsidTr="006E23E5">
        <w:trPr>
          <w:trHeight w:val="144"/>
        </w:trPr>
        <w:tc>
          <w:tcPr>
            <w:tcW w:w="2974" w:type="dxa"/>
            <w:shd w:val="clear" w:color="auto" w:fill="auto"/>
            <w:noWrap/>
            <w:vAlign w:val="center"/>
            <w:hideMark/>
          </w:tcPr>
          <w:p w14:paraId="23BBDF2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47 - Valladolid</w:t>
            </w:r>
          </w:p>
        </w:tc>
        <w:tc>
          <w:tcPr>
            <w:tcW w:w="3432" w:type="dxa"/>
            <w:shd w:val="clear" w:color="auto" w:fill="auto"/>
            <w:noWrap/>
            <w:vAlign w:val="center"/>
            <w:hideMark/>
          </w:tcPr>
          <w:p w14:paraId="796DB1F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883</w:t>
            </w:r>
          </w:p>
        </w:tc>
        <w:tc>
          <w:tcPr>
            <w:tcW w:w="0" w:type="auto"/>
            <w:shd w:val="clear" w:color="000000" w:fill="00D7BD"/>
            <w:noWrap/>
            <w:vAlign w:val="center"/>
            <w:hideMark/>
          </w:tcPr>
          <w:p w14:paraId="00512AC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4E3947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9C3C0E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5CCF33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29BDB9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04378A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777BDC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7B8A72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1F25D6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39F66CD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072FB53A" w14:textId="77777777" w:rsidTr="006E23E5">
        <w:trPr>
          <w:trHeight w:val="144"/>
        </w:trPr>
        <w:tc>
          <w:tcPr>
            <w:tcW w:w="2974" w:type="dxa"/>
            <w:shd w:val="clear" w:color="auto" w:fill="auto"/>
            <w:noWrap/>
            <w:vAlign w:val="center"/>
            <w:hideMark/>
          </w:tcPr>
          <w:p w14:paraId="374BB28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48 - Bizkaia</w:t>
            </w:r>
          </w:p>
        </w:tc>
        <w:tc>
          <w:tcPr>
            <w:tcW w:w="3432" w:type="dxa"/>
            <w:shd w:val="clear" w:color="auto" w:fill="auto"/>
            <w:noWrap/>
            <w:vAlign w:val="center"/>
            <w:hideMark/>
          </w:tcPr>
          <w:p w14:paraId="6E0BEC0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846</w:t>
            </w:r>
          </w:p>
        </w:tc>
        <w:tc>
          <w:tcPr>
            <w:tcW w:w="0" w:type="auto"/>
            <w:shd w:val="clear" w:color="000000" w:fill="00D7BD"/>
            <w:noWrap/>
            <w:vAlign w:val="center"/>
            <w:hideMark/>
          </w:tcPr>
          <w:p w14:paraId="5A6AE1B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51614DF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CF9EB6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AC9B2D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6DF318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B7B19A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5C94C65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5289857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00D2173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16D1BC4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7C2A61AA" w14:textId="77777777" w:rsidTr="006E23E5">
        <w:trPr>
          <w:trHeight w:val="144"/>
        </w:trPr>
        <w:tc>
          <w:tcPr>
            <w:tcW w:w="2974" w:type="dxa"/>
            <w:shd w:val="clear" w:color="auto" w:fill="auto"/>
            <w:noWrap/>
            <w:vAlign w:val="center"/>
            <w:hideMark/>
          </w:tcPr>
          <w:p w14:paraId="4C48261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49 - Zamora</w:t>
            </w:r>
          </w:p>
        </w:tc>
        <w:tc>
          <w:tcPr>
            <w:tcW w:w="3432" w:type="dxa"/>
            <w:shd w:val="clear" w:color="auto" w:fill="auto"/>
            <w:noWrap/>
            <w:vAlign w:val="center"/>
            <w:hideMark/>
          </w:tcPr>
          <w:p w14:paraId="06EACC9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880</w:t>
            </w:r>
          </w:p>
        </w:tc>
        <w:tc>
          <w:tcPr>
            <w:tcW w:w="0" w:type="auto"/>
            <w:shd w:val="clear" w:color="000000" w:fill="00D7BD"/>
            <w:noWrap/>
            <w:vAlign w:val="center"/>
            <w:hideMark/>
          </w:tcPr>
          <w:p w14:paraId="78B67DE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C0A40E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069646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63D352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52E124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38043F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ABB9B6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A461F0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F2224F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2BF1F40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7D2099CF" w14:textId="77777777" w:rsidTr="006E23E5">
        <w:trPr>
          <w:trHeight w:val="144"/>
        </w:trPr>
        <w:tc>
          <w:tcPr>
            <w:tcW w:w="2974" w:type="dxa"/>
            <w:shd w:val="clear" w:color="auto" w:fill="auto"/>
            <w:noWrap/>
            <w:vAlign w:val="center"/>
            <w:hideMark/>
          </w:tcPr>
          <w:p w14:paraId="00F1A36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50 - Zaragoza</w:t>
            </w:r>
          </w:p>
        </w:tc>
        <w:tc>
          <w:tcPr>
            <w:tcW w:w="3432" w:type="dxa"/>
            <w:shd w:val="clear" w:color="auto" w:fill="auto"/>
            <w:noWrap/>
            <w:vAlign w:val="center"/>
            <w:hideMark/>
          </w:tcPr>
          <w:p w14:paraId="51168EF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876</w:t>
            </w:r>
          </w:p>
        </w:tc>
        <w:tc>
          <w:tcPr>
            <w:tcW w:w="0" w:type="auto"/>
            <w:shd w:val="clear" w:color="000000" w:fill="FFC43D"/>
            <w:noWrap/>
            <w:vAlign w:val="center"/>
            <w:hideMark/>
          </w:tcPr>
          <w:p w14:paraId="69769C4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065718B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565C80D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35C7C02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4B2452C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4B89046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627B726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4E1E5F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593F0B5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62A2082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bl>
    <w:p w14:paraId="66B996E1" w14:textId="77777777" w:rsidR="00A32A2C" w:rsidRDefault="00A32A2C" w:rsidP="00A32A2C">
      <w:pPr>
        <w:spacing w:line="276" w:lineRule="auto"/>
      </w:pPr>
    </w:p>
    <w:p w14:paraId="78DE192A" w14:textId="77777777" w:rsidR="00A32A2C" w:rsidRDefault="00A32A2C" w:rsidP="00A32A2C">
      <w:pPr>
        <w:spacing w:line="276" w:lineRule="auto"/>
      </w:pPr>
      <w:r>
        <w:t>Here if LAC is 877 and 4</w:t>
      </w:r>
      <w:r w:rsidRPr="00BA73C5">
        <w:rPr>
          <w:vertAlign w:val="superscript"/>
        </w:rPr>
        <w:t>th</w:t>
      </w:r>
      <w:r>
        <w:t xml:space="preserve"> Digit is </w:t>
      </w:r>
    </w:p>
    <w:p w14:paraId="7B7861E1" w14:textId="77777777" w:rsidR="00A32A2C" w:rsidRDefault="00A32A2C" w:rsidP="00A32A2C">
      <w:pPr>
        <w:spacing w:line="276" w:lineRule="auto"/>
      </w:pPr>
      <w:r>
        <w:t>0 then Number is considered as Geo Number.</w:t>
      </w:r>
    </w:p>
    <w:p w14:paraId="544FFE3B" w14:textId="77777777" w:rsidR="00A32A2C" w:rsidRDefault="00A32A2C" w:rsidP="00A32A2C">
      <w:pPr>
        <w:spacing w:line="276" w:lineRule="auto"/>
      </w:pPr>
      <w:r>
        <w:t>1 then Number is considered as Geo Nomadic Number.</w:t>
      </w:r>
    </w:p>
    <w:p w14:paraId="1BD90344" w14:textId="77777777" w:rsidR="00A32A2C" w:rsidRDefault="00A32A2C" w:rsidP="00A32A2C">
      <w:pPr>
        <w:spacing w:line="276" w:lineRule="auto"/>
      </w:pPr>
      <w:r>
        <w:t>2 then Number is considered as Geo Number.</w:t>
      </w:r>
    </w:p>
    <w:p w14:paraId="6F5EF568" w14:textId="77777777" w:rsidR="00A32A2C" w:rsidRDefault="00A32A2C" w:rsidP="00A32A2C">
      <w:pPr>
        <w:spacing w:line="276" w:lineRule="auto"/>
      </w:pPr>
      <w:r>
        <w:t>3</w:t>
      </w:r>
      <w:r w:rsidRPr="00BA73C5">
        <w:t xml:space="preserve"> </w:t>
      </w:r>
      <w:r>
        <w:t>then Number is Invalid</w:t>
      </w:r>
    </w:p>
    <w:p w14:paraId="28F98F58" w14:textId="77777777" w:rsidR="00A32A2C" w:rsidRDefault="00A32A2C" w:rsidP="00A32A2C">
      <w:pPr>
        <w:spacing w:line="276" w:lineRule="auto"/>
      </w:pPr>
      <w:r>
        <w:t>4 then Number is considered as Geo Number.</w:t>
      </w:r>
    </w:p>
    <w:p w14:paraId="08FCE07D" w14:textId="77777777" w:rsidR="00A32A2C" w:rsidRDefault="00A32A2C" w:rsidP="00A32A2C">
      <w:pPr>
        <w:spacing w:line="276" w:lineRule="auto"/>
      </w:pPr>
      <w:r>
        <w:t>5 then Number is Invalid</w:t>
      </w:r>
    </w:p>
    <w:p w14:paraId="683CD3C1" w14:textId="77777777" w:rsidR="00A32A2C" w:rsidRDefault="00A32A2C" w:rsidP="00A32A2C">
      <w:pPr>
        <w:spacing w:line="276" w:lineRule="auto"/>
      </w:pPr>
      <w:r>
        <w:t>6 then Number is considered as Geo Number.</w:t>
      </w:r>
    </w:p>
    <w:p w14:paraId="009483BC" w14:textId="77777777" w:rsidR="00A32A2C" w:rsidRDefault="00A32A2C" w:rsidP="00A32A2C">
      <w:pPr>
        <w:spacing w:line="276" w:lineRule="auto"/>
      </w:pPr>
      <w:r>
        <w:t>7 then Number is Invalid</w:t>
      </w:r>
    </w:p>
    <w:p w14:paraId="5C8E76FF" w14:textId="77777777" w:rsidR="00A32A2C" w:rsidRDefault="00A32A2C" w:rsidP="00A32A2C">
      <w:pPr>
        <w:spacing w:line="276" w:lineRule="auto"/>
      </w:pPr>
      <w:r>
        <w:t>8 then Number is Invalid</w:t>
      </w:r>
    </w:p>
    <w:p w14:paraId="6077FB37" w14:textId="77777777" w:rsidR="00A32A2C" w:rsidRDefault="00A32A2C" w:rsidP="00A32A2C">
      <w:pPr>
        <w:spacing w:line="276" w:lineRule="auto"/>
      </w:pPr>
      <w:r>
        <w:t>9 then Number is considered as Geo Number.</w:t>
      </w:r>
    </w:p>
    <w:p w14:paraId="75ED4578" w14:textId="77777777" w:rsidR="00A32A2C" w:rsidRDefault="00A32A2C" w:rsidP="00A32A2C">
      <w:pPr>
        <w:pStyle w:val="Heading2"/>
        <w:spacing w:before="120" w:after="120" w:line="360" w:lineRule="auto"/>
        <w:ind w:left="720" w:hanging="720"/>
      </w:pPr>
      <w:bookmarkStart w:id="345" w:name="_Ref69820500"/>
      <w:bookmarkStart w:id="346" w:name="_Toc78618101"/>
      <w:bookmarkStart w:id="347" w:name="_Toc185243381"/>
      <w:r>
        <w:t>Appendix B(ii): List of Spanish Provinces</w:t>
      </w:r>
      <w:bookmarkEnd w:id="345"/>
      <w:r>
        <w:t xml:space="preserve"> with LAC</w:t>
      </w:r>
      <w:bookmarkEnd w:id="346"/>
      <w:bookmarkEnd w:id="347"/>
    </w:p>
    <w:p w14:paraId="2A8EFA4A" w14:textId="77777777" w:rsidR="00A32A2C" w:rsidRPr="00FB0902" w:rsidRDefault="00A32A2C" w:rsidP="00A32A2C">
      <w:pPr>
        <w:spacing w:line="276" w:lineRule="auto"/>
        <w:contextualSpacing/>
      </w:pPr>
    </w:p>
    <w:tbl>
      <w:tblPr>
        <w:tblStyle w:val="Colttop"/>
        <w:tblW w:w="9355" w:type="dxa"/>
        <w:tblLook w:val="04A0" w:firstRow="1" w:lastRow="0" w:firstColumn="1" w:lastColumn="0" w:noHBand="0" w:noVBand="1"/>
      </w:tblPr>
      <w:tblGrid>
        <w:gridCol w:w="4527"/>
        <w:gridCol w:w="2414"/>
        <w:gridCol w:w="2414"/>
      </w:tblGrid>
      <w:tr w:rsidR="00A32A2C" w:rsidRPr="00A341FB" w14:paraId="7EDC0A0C" w14:textId="77777777" w:rsidTr="006E23E5">
        <w:trPr>
          <w:cnfStyle w:val="100000000000" w:firstRow="1" w:lastRow="0" w:firstColumn="0" w:lastColumn="0" w:oddVBand="0" w:evenVBand="0" w:oddHBand="0" w:evenHBand="0" w:firstRowFirstColumn="0" w:firstRowLastColumn="0" w:lastRowFirstColumn="0" w:lastRowLastColumn="0"/>
          <w:trHeight w:val="20"/>
        </w:trPr>
        <w:tc>
          <w:tcPr>
            <w:tcW w:w="0" w:type="dxa"/>
            <w:gridSpan w:val="3"/>
            <w:noWrap/>
            <w:hideMark/>
          </w:tcPr>
          <w:p w14:paraId="4A24BFB9" w14:textId="77777777" w:rsidR="00A32A2C" w:rsidRPr="007A3941" w:rsidRDefault="00A32A2C" w:rsidP="006E23E5">
            <w:pPr>
              <w:spacing w:line="276" w:lineRule="auto"/>
              <w:jc w:val="center"/>
              <w:rPr>
                <w:rFonts w:cs="Arial"/>
                <w:bCs/>
                <w:sz w:val="18"/>
                <w:szCs w:val="18"/>
                <w:lang w:eastAsia="ja-JP"/>
              </w:rPr>
            </w:pPr>
            <w:r w:rsidRPr="007A3941">
              <w:rPr>
                <w:rFonts w:cs="Arial"/>
                <w:sz w:val="18"/>
                <w:szCs w:val="18"/>
                <w:lang w:eastAsia="ja-JP"/>
              </w:rPr>
              <w:t>List of Spanish provinces with LAC</w:t>
            </w:r>
          </w:p>
        </w:tc>
      </w:tr>
      <w:tr w:rsidR="00A32A2C" w:rsidRPr="00A341FB" w14:paraId="25CBA66A" w14:textId="77777777" w:rsidTr="006E23E5">
        <w:trPr>
          <w:trHeight w:val="20"/>
        </w:trPr>
        <w:tc>
          <w:tcPr>
            <w:tcW w:w="0" w:type="dxa"/>
            <w:vMerge w:val="restart"/>
            <w:shd w:val="clear" w:color="auto" w:fill="F8B5C5" w:themeFill="accent6" w:themeFillTint="66"/>
            <w:noWrap/>
            <w:vAlign w:val="center"/>
            <w:hideMark/>
          </w:tcPr>
          <w:p w14:paraId="5A7A7980" w14:textId="77777777" w:rsidR="00A32A2C" w:rsidRPr="007A3941" w:rsidRDefault="00A32A2C" w:rsidP="006E23E5">
            <w:pPr>
              <w:spacing w:line="276" w:lineRule="auto"/>
              <w:jc w:val="center"/>
              <w:rPr>
                <w:rFonts w:cs="Arial"/>
                <w:bCs/>
                <w:color w:val="000000" w:themeColor="text1"/>
                <w:sz w:val="16"/>
                <w:szCs w:val="16"/>
                <w:lang w:eastAsia="ja-JP"/>
              </w:rPr>
            </w:pPr>
            <w:r w:rsidRPr="007A3941">
              <w:rPr>
                <w:rFonts w:cs="Arial"/>
                <w:color w:val="000000" w:themeColor="text1"/>
                <w:sz w:val="16"/>
                <w:szCs w:val="16"/>
                <w:lang w:eastAsia="ja-JP"/>
              </w:rPr>
              <w:t>Zona Provincial</w:t>
            </w:r>
          </w:p>
        </w:tc>
        <w:tc>
          <w:tcPr>
            <w:tcW w:w="0" w:type="dxa"/>
            <w:gridSpan w:val="2"/>
            <w:shd w:val="clear" w:color="auto" w:fill="F8B5C5" w:themeFill="accent6" w:themeFillTint="66"/>
            <w:vAlign w:val="center"/>
            <w:hideMark/>
          </w:tcPr>
          <w:p w14:paraId="2794092E" w14:textId="77777777" w:rsidR="00A32A2C" w:rsidRPr="007A3941" w:rsidRDefault="00A32A2C" w:rsidP="006E23E5">
            <w:pPr>
              <w:spacing w:line="276" w:lineRule="auto"/>
              <w:jc w:val="center"/>
              <w:rPr>
                <w:rFonts w:cs="Arial"/>
                <w:b/>
                <w:bCs/>
                <w:color w:val="000000" w:themeColor="text1"/>
                <w:sz w:val="16"/>
                <w:szCs w:val="16"/>
                <w:lang w:eastAsia="ja-JP"/>
              </w:rPr>
            </w:pPr>
            <w:proofErr w:type="spellStart"/>
            <w:r w:rsidRPr="007A3941">
              <w:rPr>
                <w:rFonts w:cs="Arial"/>
                <w:b/>
                <w:bCs/>
                <w:color w:val="000000" w:themeColor="text1"/>
                <w:sz w:val="16"/>
                <w:szCs w:val="16"/>
                <w:lang w:eastAsia="ja-JP"/>
              </w:rPr>
              <w:t>Indicativos</w:t>
            </w:r>
            <w:proofErr w:type="spellEnd"/>
            <w:r w:rsidRPr="007A3941">
              <w:rPr>
                <w:rFonts w:cs="Arial"/>
                <w:b/>
                <w:bCs/>
                <w:color w:val="000000" w:themeColor="text1"/>
                <w:sz w:val="16"/>
                <w:szCs w:val="16"/>
                <w:lang w:eastAsia="ja-JP"/>
              </w:rPr>
              <w:t>/Local Area Code (1st 3 digits of number)</w:t>
            </w:r>
          </w:p>
          <w:p w14:paraId="7530EFD7" w14:textId="77777777" w:rsidR="00A32A2C" w:rsidRPr="007A3941" w:rsidRDefault="00A32A2C" w:rsidP="006E23E5">
            <w:pPr>
              <w:spacing w:line="276" w:lineRule="auto"/>
              <w:contextualSpacing/>
              <w:jc w:val="center"/>
              <w:rPr>
                <w:rFonts w:cs="Arial"/>
                <w:bCs/>
                <w:color w:val="000000" w:themeColor="text1"/>
                <w:sz w:val="16"/>
                <w:szCs w:val="16"/>
                <w:lang w:eastAsia="ja-JP"/>
              </w:rPr>
            </w:pPr>
            <w:r w:rsidRPr="007A3941">
              <w:rPr>
                <w:rFonts w:cs="Arial"/>
                <w:bCs/>
                <w:color w:val="000000" w:themeColor="text1"/>
                <w:sz w:val="16"/>
                <w:szCs w:val="16"/>
                <w:lang w:eastAsia="ja-JP"/>
              </w:rPr>
              <w:t>a= 5,6</w:t>
            </w:r>
            <w:r w:rsidRPr="007A3941">
              <w:rPr>
                <w:rFonts w:cs="Arial"/>
                <w:bCs/>
                <w:color w:val="000000" w:themeColor="text1"/>
                <w:sz w:val="16"/>
                <w:szCs w:val="16"/>
                <w:lang w:eastAsia="ja-JP"/>
              </w:rPr>
              <w:tab/>
              <w:t>b= 4,5</w:t>
            </w:r>
            <w:r w:rsidRPr="007A3941">
              <w:rPr>
                <w:rFonts w:cs="Arial"/>
                <w:bCs/>
                <w:color w:val="000000" w:themeColor="text1"/>
                <w:sz w:val="16"/>
                <w:szCs w:val="16"/>
                <w:lang w:eastAsia="ja-JP"/>
              </w:rPr>
              <w:tab/>
              <w:t>c= 1,2</w:t>
            </w:r>
            <w:r w:rsidRPr="007A3941">
              <w:rPr>
                <w:rFonts w:cs="Arial"/>
                <w:bCs/>
                <w:color w:val="000000" w:themeColor="text1"/>
                <w:sz w:val="16"/>
                <w:szCs w:val="16"/>
                <w:lang w:eastAsia="ja-JP"/>
              </w:rPr>
              <w:tab/>
              <w:t>d=4,5</w:t>
            </w:r>
            <w:r w:rsidRPr="007A3941">
              <w:rPr>
                <w:rFonts w:cs="Arial"/>
                <w:bCs/>
                <w:color w:val="000000" w:themeColor="text1"/>
                <w:sz w:val="16"/>
                <w:szCs w:val="16"/>
                <w:lang w:eastAsia="ja-JP"/>
              </w:rPr>
              <w:tab/>
              <w:t>e= 0,1,2,3     f= 4,6</w:t>
            </w:r>
          </w:p>
          <w:p w14:paraId="716E0BE8" w14:textId="77777777" w:rsidR="00A32A2C" w:rsidRPr="007A3941" w:rsidRDefault="00A32A2C" w:rsidP="006E23E5">
            <w:pPr>
              <w:spacing w:line="276" w:lineRule="auto"/>
              <w:contextualSpacing/>
              <w:jc w:val="center"/>
              <w:rPr>
                <w:rFonts w:cs="Arial"/>
                <w:bCs/>
                <w:color w:val="000000" w:themeColor="text1"/>
                <w:sz w:val="16"/>
                <w:szCs w:val="16"/>
                <w:lang w:eastAsia="ja-JP"/>
              </w:rPr>
            </w:pPr>
            <w:r w:rsidRPr="007A3941">
              <w:rPr>
                <w:rFonts w:cs="Arial"/>
                <w:bCs/>
                <w:color w:val="000000" w:themeColor="text1"/>
                <w:sz w:val="16"/>
                <w:szCs w:val="16"/>
                <w:lang w:eastAsia="ja-JP"/>
              </w:rPr>
              <w:t>g= 0,1,2,3,4,5,6,7,8     h= 0,1,2,3,4,5,6,7,8,9</w:t>
            </w:r>
          </w:p>
        </w:tc>
      </w:tr>
      <w:tr w:rsidR="00A32A2C" w:rsidRPr="00A341FB" w14:paraId="3C5BAFF7"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vMerge/>
            <w:shd w:val="clear" w:color="auto" w:fill="F8B5C5" w:themeFill="accent6" w:themeFillTint="66"/>
            <w:vAlign w:val="center"/>
            <w:hideMark/>
          </w:tcPr>
          <w:p w14:paraId="10BBEFFA" w14:textId="77777777" w:rsidR="00A32A2C" w:rsidRPr="007A3941" w:rsidRDefault="00A32A2C" w:rsidP="006E23E5">
            <w:pPr>
              <w:spacing w:line="276" w:lineRule="auto"/>
              <w:jc w:val="center"/>
              <w:rPr>
                <w:rFonts w:cs="Arial"/>
                <w:b/>
                <w:bCs/>
                <w:color w:val="000000" w:themeColor="text1"/>
                <w:sz w:val="16"/>
                <w:szCs w:val="16"/>
                <w:lang w:eastAsia="ja-JP"/>
              </w:rPr>
            </w:pPr>
          </w:p>
        </w:tc>
        <w:tc>
          <w:tcPr>
            <w:tcW w:w="0" w:type="dxa"/>
            <w:shd w:val="clear" w:color="auto" w:fill="F8B5C5" w:themeFill="accent6" w:themeFillTint="66"/>
            <w:vAlign w:val="center"/>
            <w:hideMark/>
          </w:tcPr>
          <w:p w14:paraId="14F1F788" w14:textId="77777777" w:rsidR="00A32A2C" w:rsidRPr="007A3941" w:rsidRDefault="00A32A2C" w:rsidP="006E23E5">
            <w:pPr>
              <w:spacing w:line="276" w:lineRule="auto"/>
              <w:jc w:val="center"/>
              <w:rPr>
                <w:rFonts w:cs="Arial"/>
                <w:b/>
                <w:bCs/>
                <w:color w:val="000000" w:themeColor="text1"/>
                <w:sz w:val="16"/>
                <w:szCs w:val="16"/>
                <w:lang w:eastAsia="ja-JP"/>
              </w:rPr>
            </w:pPr>
            <w:r w:rsidRPr="007A3941">
              <w:rPr>
                <w:rFonts w:cs="Arial"/>
                <w:b/>
                <w:bCs/>
                <w:color w:val="000000" w:themeColor="text1"/>
                <w:sz w:val="16"/>
                <w:szCs w:val="16"/>
                <w:lang w:eastAsia="ja-JP"/>
              </w:rPr>
              <w:t>LAC starting with 8</w:t>
            </w:r>
          </w:p>
        </w:tc>
        <w:tc>
          <w:tcPr>
            <w:tcW w:w="0" w:type="dxa"/>
            <w:shd w:val="clear" w:color="auto" w:fill="F8B5C5" w:themeFill="accent6" w:themeFillTint="66"/>
            <w:vAlign w:val="center"/>
            <w:hideMark/>
          </w:tcPr>
          <w:p w14:paraId="21B1C83E" w14:textId="77777777" w:rsidR="00A32A2C" w:rsidRPr="007A3941" w:rsidRDefault="00A32A2C" w:rsidP="006E23E5">
            <w:pPr>
              <w:spacing w:line="276" w:lineRule="auto"/>
              <w:jc w:val="center"/>
              <w:rPr>
                <w:rFonts w:cs="Arial"/>
                <w:b/>
                <w:bCs/>
                <w:color w:val="000000" w:themeColor="text1"/>
                <w:sz w:val="16"/>
                <w:szCs w:val="16"/>
                <w:lang w:eastAsia="ja-JP"/>
              </w:rPr>
            </w:pPr>
            <w:r w:rsidRPr="007A3941">
              <w:rPr>
                <w:rFonts w:cs="Arial"/>
                <w:b/>
                <w:bCs/>
                <w:color w:val="000000" w:themeColor="text1"/>
                <w:sz w:val="16"/>
                <w:szCs w:val="16"/>
                <w:lang w:eastAsia="ja-JP"/>
              </w:rPr>
              <w:t>LAC starting with 9</w:t>
            </w:r>
          </w:p>
        </w:tc>
      </w:tr>
      <w:tr w:rsidR="00A32A2C" w:rsidRPr="00A341FB" w14:paraId="7880B8C5" w14:textId="77777777" w:rsidTr="006E23E5">
        <w:trPr>
          <w:trHeight w:val="20"/>
        </w:trPr>
        <w:tc>
          <w:tcPr>
            <w:tcW w:w="0" w:type="dxa"/>
            <w:noWrap/>
            <w:hideMark/>
          </w:tcPr>
          <w:p w14:paraId="247A6E79"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01 - Araba/</w:t>
            </w:r>
            <w:proofErr w:type="spellStart"/>
            <w:r w:rsidRPr="007A3941">
              <w:rPr>
                <w:rFonts w:cs="Arial"/>
                <w:color w:val="000000"/>
                <w:sz w:val="16"/>
                <w:szCs w:val="16"/>
                <w:lang w:eastAsia="ja-JP"/>
              </w:rPr>
              <w:t>Álava</w:t>
            </w:r>
            <w:proofErr w:type="spellEnd"/>
          </w:p>
        </w:tc>
        <w:tc>
          <w:tcPr>
            <w:tcW w:w="0" w:type="dxa"/>
            <w:noWrap/>
            <w:hideMark/>
          </w:tcPr>
          <w:p w14:paraId="07ECE656"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845</w:t>
            </w:r>
          </w:p>
        </w:tc>
        <w:tc>
          <w:tcPr>
            <w:tcW w:w="0" w:type="dxa"/>
            <w:noWrap/>
            <w:hideMark/>
          </w:tcPr>
          <w:p w14:paraId="264D2492"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945</w:t>
            </w:r>
          </w:p>
        </w:tc>
      </w:tr>
      <w:tr w:rsidR="00A32A2C" w:rsidRPr="00A341FB" w14:paraId="044AD74D"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7D3D658F"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02 - Albacete</w:t>
            </w:r>
          </w:p>
        </w:tc>
        <w:tc>
          <w:tcPr>
            <w:tcW w:w="0" w:type="dxa"/>
            <w:noWrap/>
            <w:hideMark/>
          </w:tcPr>
          <w:p w14:paraId="376E12DD"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867</w:t>
            </w:r>
          </w:p>
        </w:tc>
        <w:tc>
          <w:tcPr>
            <w:tcW w:w="0" w:type="dxa"/>
            <w:noWrap/>
            <w:hideMark/>
          </w:tcPr>
          <w:p w14:paraId="14D68221"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967</w:t>
            </w:r>
          </w:p>
        </w:tc>
      </w:tr>
      <w:tr w:rsidR="00A32A2C" w:rsidRPr="00A341FB" w14:paraId="4141ECA1" w14:textId="77777777" w:rsidTr="006E23E5">
        <w:trPr>
          <w:trHeight w:val="20"/>
        </w:trPr>
        <w:tc>
          <w:tcPr>
            <w:tcW w:w="0" w:type="dxa"/>
            <w:noWrap/>
            <w:hideMark/>
          </w:tcPr>
          <w:p w14:paraId="46325800"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03 - Alicante/</w:t>
            </w:r>
            <w:proofErr w:type="spellStart"/>
            <w:r w:rsidRPr="007A3941">
              <w:rPr>
                <w:rFonts w:cs="Arial"/>
                <w:color w:val="000000"/>
                <w:sz w:val="16"/>
                <w:szCs w:val="16"/>
                <w:lang w:eastAsia="ja-JP"/>
              </w:rPr>
              <w:t>Alacant</w:t>
            </w:r>
            <w:proofErr w:type="spellEnd"/>
          </w:p>
        </w:tc>
        <w:tc>
          <w:tcPr>
            <w:tcW w:w="0" w:type="dxa"/>
            <w:noWrap/>
            <w:hideMark/>
          </w:tcPr>
          <w:p w14:paraId="1466C63A"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86</w:t>
            </w:r>
            <w:r w:rsidRPr="007A3941">
              <w:rPr>
                <w:rFonts w:cs="Arial"/>
                <w:color w:val="D61243"/>
                <w:sz w:val="16"/>
                <w:szCs w:val="16"/>
                <w:lang w:eastAsia="ja-JP"/>
              </w:rPr>
              <w:t>a</w:t>
            </w:r>
          </w:p>
        </w:tc>
        <w:tc>
          <w:tcPr>
            <w:tcW w:w="0" w:type="dxa"/>
            <w:noWrap/>
            <w:hideMark/>
          </w:tcPr>
          <w:p w14:paraId="45CF6AD3"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96</w:t>
            </w:r>
            <w:r w:rsidRPr="007A3941">
              <w:rPr>
                <w:rFonts w:cs="Arial"/>
                <w:color w:val="D61243"/>
                <w:sz w:val="16"/>
                <w:szCs w:val="16"/>
                <w:lang w:eastAsia="ja-JP"/>
              </w:rPr>
              <w:t>a</w:t>
            </w:r>
          </w:p>
        </w:tc>
      </w:tr>
      <w:tr w:rsidR="00A32A2C" w:rsidRPr="00A341FB" w14:paraId="077EDE61"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191FBD60"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04 - Almería</w:t>
            </w:r>
          </w:p>
        </w:tc>
        <w:tc>
          <w:tcPr>
            <w:tcW w:w="0" w:type="dxa"/>
            <w:noWrap/>
            <w:hideMark/>
          </w:tcPr>
          <w:p w14:paraId="71B0BA07"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850</w:t>
            </w:r>
          </w:p>
        </w:tc>
        <w:tc>
          <w:tcPr>
            <w:tcW w:w="0" w:type="dxa"/>
            <w:noWrap/>
            <w:hideMark/>
          </w:tcPr>
          <w:p w14:paraId="23DD9A8D"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950</w:t>
            </w:r>
          </w:p>
        </w:tc>
      </w:tr>
      <w:tr w:rsidR="00A32A2C" w:rsidRPr="00A341FB" w14:paraId="6730646F" w14:textId="77777777" w:rsidTr="006E23E5">
        <w:trPr>
          <w:trHeight w:val="20"/>
        </w:trPr>
        <w:tc>
          <w:tcPr>
            <w:tcW w:w="0" w:type="dxa"/>
            <w:noWrap/>
            <w:hideMark/>
          </w:tcPr>
          <w:p w14:paraId="2925E9D5"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05 - Ávila</w:t>
            </w:r>
          </w:p>
        </w:tc>
        <w:tc>
          <w:tcPr>
            <w:tcW w:w="0" w:type="dxa"/>
            <w:noWrap/>
            <w:hideMark/>
          </w:tcPr>
          <w:p w14:paraId="2E886BDE"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820</w:t>
            </w:r>
          </w:p>
        </w:tc>
        <w:tc>
          <w:tcPr>
            <w:tcW w:w="0" w:type="dxa"/>
            <w:noWrap/>
            <w:hideMark/>
          </w:tcPr>
          <w:p w14:paraId="429EF52C"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920</w:t>
            </w:r>
          </w:p>
        </w:tc>
      </w:tr>
      <w:tr w:rsidR="00A32A2C" w:rsidRPr="00A341FB" w14:paraId="70536B1C"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4689F328"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06 - Badajoz</w:t>
            </w:r>
          </w:p>
        </w:tc>
        <w:tc>
          <w:tcPr>
            <w:tcW w:w="0" w:type="dxa"/>
            <w:noWrap/>
            <w:hideMark/>
          </w:tcPr>
          <w:p w14:paraId="35421089"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824</w:t>
            </w:r>
          </w:p>
        </w:tc>
        <w:tc>
          <w:tcPr>
            <w:tcW w:w="0" w:type="dxa"/>
            <w:noWrap/>
            <w:hideMark/>
          </w:tcPr>
          <w:p w14:paraId="42812ACA"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924</w:t>
            </w:r>
          </w:p>
        </w:tc>
      </w:tr>
      <w:tr w:rsidR="00A32A2C" w:rsidRPr="00A341FB" w14:paraId="43A07DB9" w14:textId="77777777" w:rsidTr="006E23E5">
        <w:trPr>
          <w:trHeight w:val="20"/>
        </w:trPr>
        <w:tc>
          <w:tcPr>
            <w:tcW w:w="0" w:type="dxa"/>
            <w:noWrap/>
            <w:hideMark/>
          </w:tcPr>
          <w:p w14:paraId="4B41084F"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 xml:space="preserve">07 - </w:t>
            </w:r>
            <w:proofErr w:type="spellStart"/>
            <w:r w:rsidRPr="007A3941">
              <w:rPr>
                <w:rFonts w:cs="Arial"/>
                <w:color w:val="000000"/>
                <w:sz w:val="16"/>
                <w:szCs w:val="16"/>
                <w:lang w:eastAsia="ja-JP"/>
              </w:rPr>
              <w:t>Balears</w:t>
            </w:r>
            <w:proofErr w:type="spellEnd"/>
            <w:r w:rsidRPr="007A3941">
              <w:rPr>
                <w:rFonts w:cs="Arial"/>
                <w:color w:val="000000"/>
                <w:sz w:val="16"/>
                <w:szCs w:val="16"/>
                <w:lang w:eastAsia="ja-JP"/>
              </w:rPr>
              <w:t xml:space="preserve">, </w:t>
            </w:r>
            <w:proofErr w:type="spellStart"/>
            <w:r w:rsidRPr="007A3941">
              <w:rPr>
                <w:rFonts w:cs="Arial"/>
                <w:color w:val="000000"/>
                <w:sz w:val="16"/>
                <w:szCs w:val="16"/>
                <w:lang w:eastAsia="ja-JP"/>
              </w:rPr>
              <w:t>Illes</w:t>
            </w:r>
            <w:proofErr w:type="spellEnd"/>
          </w:p>
        </w:tc>
        <w:tc>
          <w:tcPr>
            <w:tcW w:w="0" w:type="dxa"/>
            <w:noWrap/>
            <w:hideMark/>
          </w:tcPr>
          <w:p w14:paraId="18E89159"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871</w:t>
            </w:r>
          </w:p>
        </w:tc>
        <w:tc>
          <w:tcPr>
            <w:tcW w:w="0" w:type="dxa"/>
            <w:noWrap/>
            <w:hideMark/>
          </w:tcPr>
          <w:p w14:paraId="2D1CC439"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971</w:t>
            </w:r>
          </w:p>
        </w:tc>
      </w:tr>
      <w:tr w:rsidR="00A32A2C" w:rsidRPr="00A341FB" w14:paraId="2666DEC4"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7F03F2D4"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08 - Barcelona</w:t>
            </w:r>
          </w:p>
        </w:tc>
        <w:tc>
          <w:tcPr>
            <w:tcW w:w="0" w:type="dxa"/>
            <w:noWrap/>
            <w:hideMark/>
          </w:tcPr>
          <w:p w14:paraId="558799F0"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830</w:t>
            </w:r>
          </w:p>
        </w:tc>
        <w:tc>
          <w:tcPr>
            <w:tcW w:w="0" w:type="dxa"/>
            <w:noWrap/>
            <w:hideMark/>
          </w:tcPr>
          <w:p w14:paraId="4E296DD2"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93</w:t>
            </w:r>
            <w:r w:rsidRPr="007A3941">
              <w:rPr>
                <w:rFonts w:cs="Arial"/>
                <w:color w:val="D61243"/>
                <w:sz w:val="16"/>
                <w:szCs w:val="16"/>
                <w:lang w:eastAsia="ja-JP"/>
              </w:rPr>
              <w:t>g</w:t>
            </w:r>
          </w:p>
        </w:tc>
      </w:tr>
      <w:tr w:rsidR="00A32A2C" w:rsidRPr="00A341FB" w14:paraId="29E9BBD5" w14:textId="77777777" w:rsidTr="006E23E5">
        <w:trPr>
          <w:trHeight w:val="20"/>
        </w:trPr>
        <w:tc>
          <w:tcPr>
            <w:tcW w:w="0" w:type="dxa"/>
            <w:noWrap/>
            <w:hideMark/>
          </w:tcPr>
          <w:p w14:paraId="537CD7FF"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09 - Burgos</w:t>
            </w:r>
          </w:p>
        </w:tc>
        <w:tc>
          <w:tcPr>
            <w:tcW w:w="0" w:type="dxa"/>
            <w:noWrap/>
            <w:hideMark/>
          </w:tcPr>
          <w:p w14:paraId="777746D2"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847</w:t>
            </w:r>
          </w:p>
        </w:tc>
        <w:tc>
          <w:tcPr>
            <w:tcW w:w="0" w:type="dxa"/>
            <w:noWrap/>
            <w:hideMark/>
          </w:tcPr>
          <w:p w14:paraId="35E4E9CA"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947</w:t>
            </w:r>
          </w:p>
        </w:tc>
      </w:tr>
      <w:tr w:rsidR="00A32A2C" w:rsidRPr="00A341FB" w14:paraId="7B6236E7"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06D79EDE"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 xml:space="preserve">10 - </w:t>
            </w:r>
            <w:proofErr w:type="spellStart"/>
            <w:r w:rsidRPr="007A3941">
              <w:rPr>
                <w:rFonts w:cs="Arial"/>
                <w:color w:val="000000"/>
                <w:sz w:val="16"/>
                <w:szCs w:val="16"/>
                <w:lang w:eastAsia="ja-JP"/>
              </w:rPr>
              <w:t>Cáceres</w:t>
            </w:r>
            <w:proofErr w:type="spellEnd"/>
          </w:p>
        </w:tc>
        <w:tc>
          <w:tcPr>
            <w:tcW w:w="0" w:type="dxa"/>
            <w:noWrap/>
            <w:hideMark/>
          </w:tcPr>
          <w:p w14:paraId="18F65EE0"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827</w:t>
            </w:r>
          </w:p>
        </w:tc>
        <w:tc>
          <w:tcPr>
            <w:tcW w:w="0" w:type="dxa"/>
            <w:noWrap/>
            <w:hideMark/>
          </w:tcPr>
          <w:p w14:paraId="3EA28201"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927</w:t>
            </w:r>
          </w:p>
        </w:tc>
      </w:tr>
      <w:tr w:rsidR="00A32A2C" w:rsidRPr="00A341FB" w14:paraId="5A58A5B3" w14:textId="77777777" w:rsidTr="006E23E5">
        <w:trPr>
          <w:trHeight w:val="20"/>
        </w:trPr>
        <w:tc>
          <w:tcPr>
            <w:tcW w:w="0" w:type="dxa"/>
            <w:noWrap/>
            <w:hideMark/>
          </w:tcPr>
          <w:p w14:paraId="01E13442"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11 - Cádiz</w:t>
            </w:r>
          </w:p>
        </w:tc>
        <w:tc>
          <w:tcPr>
            <w:tcW w:w="0" w:type="dxa"/>
            <w:noWrap/>
            <w:hideMark/>
          </w:tcPr>
          <w:p w14:paraId="379E70AA"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856</w:t>
            </w:r>
          </w:p>
        </w:tc>
        <w:tc>
          <w:tcPr>
            <w:tcW w:w="0" w:type="dxa"/>
            <w:noWrap/>
            <w:hideMark/>
          </w:tcPr>
          <w:p w14:paraId="5454F570"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956</w:t>
            </w:r>
          </w:p>
        </w:tc>
      </w:tr>
      <w:tr w:rsidR="00A32A2C" w:rsidRPr="00A341FB" w14:paraId="2915869E"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15D99FF8"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 xml:space="preserve">12 - </w:t>
            </w:r>
            <w:proofErr w:type="spellStart"/>
            <w:r w:rsidRPr="007A3941">
              <w:rPr>
                <w:rFonts w:cs="Arial"/>
                <w:color w:val="000000"/>
                <w:sz w:val="16"/>
                <w:szCs w:val="16"/>
                <w:lang w:eastAsia="ja-JP"/>
              </w:rPr>
              <w:t>Castellón</w:t>
            </w:r>
            <w:proofErr w:type="spellEnd"/>
            <w:r w:rsidRPr="007A3941">
              <w:rPr>
                <w:rFonts w:cs="Arial"/>
                <w:color w:val="000000"/>
                <w:sz w:val="16"/>
                <w:szCs w:val="16"/>
                <w:lang w:eastAsia="ja-JP"/>
              </w:rPr>
              <w:t>/</w:t>
            </w:r>
            <w:proofErr w:type="spellStart"/>
            <w:r w:rsidRPr="007A3941">
              <w:rPr>
                <w:rFonts w:cs="Arial"/>
                <w:color w:val="000000"/>
                <w:sz w:val="16"/>
                <w:szCs w:val="16"/>
                <w:lang w:eastAsia="ja-JP"/>
              </w:rPr>
              <w:t>Castelló</w:t>
            </w:r>
            <w:proofErr w:type="spellEnd"/>
          </w:p>
        </w:tc>
        <w:tc>
          <w:tcPr>
            <w:tcW w:w="0" w:type="dxa"/>
            <w:noWrap/>
            <w:hideMark/>
          </w:tcPr>
          <w:p w14:paraId="58DA9BB3"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864</w:t>
            </w:r>
          </w:p>
        </w:tc>
        <w:tc>
          <w:tcPr>
            <w:tcW w:w="0" w:type="dxa"/>
            <w:noWrap/>
            <w:hideMark/>
          </w:tcPr>
          <w:p w14:paraId="5593FB1E"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964</w:t>
            </w:r>
          </w:p>
        </w:tc>
      </w:tr>
      <w:tr w:rsidR="00A32A2C" w:rsidRPr="00A341FB" w14:paraId="7F388C89" w14:textId="77777777" w:rsidTr="006E23E5">
        <w:trPr>
          <w:trHeight w:val="20"/>
        </w:trPr>
        <w:tc>
          <w:tcPr>
            <w:tcW w:w="0" w:type="dxa"/>
            <w:noWrap/>
            <w:hideMark/>
          </w:tcPr>
          <w:p w14:paraId="39DA1146"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13 - Ciudad Real</w:t>
            </w:r>
          </w:p>
        </w:tc>
        <w:tc>
          <w:tcPr>
            <w:tcW w:w="0" w:type="dxa"/>
            <w:noWrap/>
            <w:hideMark/>
          </w:tcPr>
          <w:p w14:paraId="7DD574E8"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826</w:t>
            </w:r>
          </w:p>
        </w:tc>
        <w:tc>
          <w:tcPr>
            <w:tcW w:w="0" w:type="dxa"/>
            <w:noWrap/>
            <w:hideMark/>
          </w:tcPr>
          <w:p w14:paraId="00F2D741"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926</w:t>
            </w:r>
          </w:p>
        </w:tc>
      </w:tr>
      <w:tr w:rsidR="00A32A2C" w:rsidRPr="00A341FB" w14:paraId="725CADD9"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37745F41"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14 - Córdoba</w:t>
            </w:r>
          </w:p>
        </w:tc>
        <w:tc>
          <w:tcPr>
            <w:tcW w:w="0" w:type="dxa"/>
            <w:noWrap/>
            <w:hideMark/>
          </w:tcPr>
          <w:p w14:paraId="06770CD2"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857</w:t>
            </w:r>
          </w:p>
        </w:tc>
        <w:tc>
          <w:tcPr>
            <w:tcW w:w="0" w:type="dxa"/>
            <w:noWrap/>
            <w:hideMark/>
          </w:tcPr>
          <w:p w14:paraId="20337D5A"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957</w:t>
            </w:r>
          </w:p>
        </w:tc>
      </w:tr>
      <w:tr w:rsidR="00A32A2C" w:rsidRPr="00A341FB" w14:paraId="1D03153F" w14:textId="77777777" w:rsidTr="006E23E5">
        <w:trPr>
          <w:trHeight w:val="20"/>
        </w:trPr>
        <w:tc>
          <w:tcPr>
            <w:tcW w:w="0" w:type="dxa"/>
            <w:noWrap/>
            <w:hideMark/>
          </w:tcPr>
          <w:p w14:paraId="68865AF6"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15 - Coruña, A</w:t>
            </w:r>
          </w:p>
        </w:tc>
        <w:tc>
          <w:tcPr>
            <w:tcW w:w="0" w:type="dxa"/>
            <w:noWrap/>
            <w:hideMark/>
          </w:tcPr>
          <w:p w14:paraId="055C7666"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881</w:t>
            </w:r>
          </w:p>
        </w:tc>
        <w:tc>
          <w:tcPr>
            <w:tcW w:w="0" w:type="dxa"/>
            <w:noWrap/>
            <w:hideMark/>
          </w:tcPr>
          <w:p w14:paraId="4736D12A"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981</w:t>
            </w:r>
          </w:p>
        </w:tc>
      </w:tr>
      <w:tr w:rsidR="00A32A2C" w:rsidRPr="00A341FB" w14:paraId="4A2179C1"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1A52D553"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16 - Cuenca</w:t>
            </w:r>
          </w:p>
        </w:tc>
        <w:tc>
          <w:tcPr>
            <w:tcW w:w="0" w:type="dxa"/>
            <w:noWrap/>
            <w:hideMark/>
          </w:tcPr>
          <w:p w14:paraId="76CE96E8"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869</w:t>
            </w:r>
          </w:p>
        </w:tc>
        <w:tc>
          <w:tcPr>
            <w:tcW w:w="0" w:type="dxa"/>
            <w:noWrap/>
            <w:hideMark/>
          </w:tcPr>
          <w:p w14:paraId="6E80469A"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969</w:t>
            </w:r>
          </w:p>
        </w:tc>
      </w:tr>
      <w:tr w:rsidR="00A32A2C" w:rsidRPr="00A341FB" w14:paraId="25BAFC10" w14:textId="77777777" w:rsidTr="006E23E5">
        <w:trPr>
          <w:trHeight w:val="20"/>
        </w:trPr>
        <w:tc>
          <w:tcPr>
            <w:tcW w:w="0" w:type="dxa"/>
            <w:noWrap/>
            <w:hideMark/>
          </w:tcPr>
          <w:p w14:paraId="0148CC0A"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17 - Girona</w:t>
            </w:r>
          </w:p>
        </w:tc>
        <w:tc>
          <w:tcPr>
            <w:tcW w:w="0" w:type="dxa"/>
            <w:noWrap/>
            <w:hideMark/>
          </w:tcPr>
          <w:p w14:paraId="60C856D3"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872</w:t>
            </w:r>
          </w:p>
        </w:tc>
        <w:tc>
          <w:tcPr>
            <w:tcW w:w="0" w:type="dxa"/>
            <w:noWrap/>
            <w:hideMark/>
          </w:tcPr>
          <w:p w14:paraId="00B7C987"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972</w:t>
            </w:r>
          </w:p>
        </w:tc>
      </w:tr>
      <w:tr w:rsidR="00A32A2C" w:rsidRPr="00A341FB" w14:paraId="63E80786"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1164B840"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18 - Granada</w:t>
            </w:r>
          </w:p>
        </w:tc>
        <w:tc>
          <w:tcPr>
            <w:tcW w:w="0" w:type="dxa"/>
            <w:noWrap/>
            <w:hideMark/>
          </w:tcPr>
          <w:p w14:paraId="5FFD2456"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858</w:t>
            </w:r>
          </w:p>
        </w:tc>
        <w:tc>
          <w:tcPr>
            <w:tcW w:w="0" w:type="dxa"/>
            <w:noWrap/>
            <w:hideMark/>
          </w:tcPr>
          <w:p w14:paraId="0D67D877"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958</w:t>
            </w:r>
          </w:p>
        </w:tc>
      </w:tr>
      <w:tr w:rsidR="00A32A2C" w:rsidRPr="00A341FB" w14:paraId="4D52440C" w14:textId="77777777" w:rsidTr="006E23E5">
        <w:trPr>
          <w:trHeight w:val="20"/>
        </w:trPr>
        <w:tc>
          <w:tcPr>
            <w:tcW w:w="0" w:type="dxa"/>
            <w:noWrap/>
            <w:hideMark/>
          </w:tcPr>
          <w:p w14:paraId="577585A8"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19 - Guadalajara</w:t>
            </w:r>
          </w:p>
        </w:tc>
        <w:tc>
          <w:tcPr>
            <w:tcW w:w="0" w:type="dxa"/>
            <w:noWrap/>
            <w:hideMark/>
          </w:tcPr>
          <w:p w14:paraId="52956009"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849</w:t>
            </w:r>
          </w:p>
        </w:tc>
        <w:tc>
          <w:tcPr>
            <w:tcW w:w="0" w:type="dxa"/>
            <w:noWrap/>
            <w:hideMark/>
          </w:tcPr>
          <w:p w14:paraId="47922996"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949</w:t>
            </w:r>
          </w:p>
        </w:tc>
      </w:tr>
      <w:tr w:rsidR="00A32A2C" w:rsidRPr="00A341FB" w14:paraId="567E9DDC"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6809510E"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20 - Gipuzkoa</w:t>
            </w:r>
          </w:p>
        </w:tc>
        <w:tc>
          <w:tcPr>
            <w:tcW w:w="0" w:type="dxa"/>
            <w:noWrap/>
            <w:hideMark/>
          </w:tcPr>
          <w:p w14:paraId="487777FA"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843</w:t>
            </w:r>
          </w:p>
        </w:tc>
        <w:tc>
          <w:tcPr>
            <w:tcW w:w="0" w:type="dxa"/>
            <w:noWrap/>
            <w:hideMark/>
          </w:tcPr>
          <w:p w14:paraId="2A428F42"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943</w:t>
            </w:r>
          </w:p>
        </w:tc>
      </w:tr>
      <w:tr w:rsidR="00A32A2C" w:rsidRPr="00A341FB" w14:paraId="4491E7F9" w14:textId="77777777" w:rsidTr="006E23E5">
        <w:trPr>
          <w:trHeight w:val="20"/>
        </w:trPr>
        <w:tc>
          <w:tcPr>
            <w:tcW w:w="0" w:type="dxa"/>
            <w:noWrap/>
            <w:hideMark/>
          </w:tcPr>
          <w:p w14:paraId="527AD451"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21 - Huelva</w:t>
            </w:r>
          </w:p>
        </w:tc>
        <w:tc>
          <w:tcPr>
            <w:tcW w:w="0" w:type="dxa"/>
            <w:noWrap/>
            <w:hideMark/>
          </w:tcPr>
          <w:p w14:paraId="4D3007A2"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859</w:t>
            </w:r>
          </w:p>
        </w:tc>
        <w:tc>
          <w:tcPr>
            <w:tcW w:w="0" w:type="dxa"/>
            <w:noWrap/>
            <w:hideMark/>
          </w:tcPr>
          <w:p w14:paraId="46A1B462"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959</w:t>
            </w:r>
          </w:p>
        </w:tc>
      </w:tr>
      <w:tr w:rsidR="00A32A2C" w:rsidRPr="00A341FB" w14:paraId="6CC23503"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2C7D032A"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22 - Huesca</w:t>
            </w:r>
          </w:p>
        </w:tc>
        <w:tc>
          <w:tcPr>
            <w:tcW w:w="0" w:type="dxa"/>
            <w:noWrap/>
            <w:hideMark/>
          </w:tcPr>
          <w:p w14:paraId="52EF3594"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874</w:t>
            </w:r>
          </w:p>
        </w:tc>
        <w:tc>
          <w:tcPr>
            <w:tcW w:w="0" w:type="dxa"/>
            <w:noWrap/>
            <w:hideMark/>
          </w:tcPr>
          <w:p w14:paraId="3DE74801"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974</w:t>
            </w:r>
          </w:p>
        </w:tc>
      </w:tr>
      <w:tr w:rsidR="00A32A2C" w:rsidRPr="00A341FB" w14:paraId="653D3302" w14:textId="77777777" w:rsidTr="006E23E5">
        <w:trPr>
          <w:trHeight w:val="20"/>
        </w:trPr>
        <w:tc>
          <w:tcPr>
            <w:tcW w:w="0" w:type="dxa"/>
            <w:noWrap/>
            <w:hideMark/>
          </w:tcPr>
          <w:p w14:paraId="7178AE72"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 xml:space="preserve">23 - </w:t>
            </w:r>
            <w:proofErr w:type="spellStart"/>
            <w:r w:rsidRPr="007A3941">
              <w:rPr>
                <w:rFonts w:cs="Arial"/>
                <w:color w:val="000000"/>
                <w:sz w:val="16"/>
                <w:szCs w:val="16"/>
                <w:lang w:eastAsia="ja-JP"/>
              </w:rPr>
              <w:t>Jaén</w:t>
            </w:r>
            <w:proofErr w:type="spellEnd"/>
          </w:p>
        </w:tc>
        <w:tc>
          <w:tcPr>
            <w:tcW w:w="0" w:type="dxa"/>
            <w:noWrap/>
            <w:hideMark/>
          </w:tcPr>
          <w:p w14:paraId="3DC93D15"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853</w:t>
            </w:r>
          </w:p>
        </w:tc>
        <w:tc>
          <w:tcPr>
            <w:tcW w:w="0" w:type="dxa"/>
            <w:noWrap/>
            <w:hideMark/>
          </w:tcPr>
          <w:p w14:paraId="6C39173B"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953</w:t>
            </w:r>
          </w:p>
        </w:tc>
      </w:tr>
      <w:tr w:rsidR="00A32A2C" w:rsidRPr="00A341FB" w14:paraId="75B42F5B"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77DAC83D"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24 - León</w:t>
            </w:r>
          </w:p>
        </w:tc>
        <w:tc>
          <w:tcPr>
            <w:tcW w:w="0" w:type="dxa"/>
            <w:noWrap/>
            <w:hideMark/>
          </w:tcPr>
          <w:p w14:paraId="1F40B74F"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887</w:t>
            </w:r>
          </w:p>
        </w:tc>
        <w:tc>
          <w:tcPr>
            <w:tcW w:w="0" w:type="dxa"/>
            <w:noWrap/>
            <w:hideMark/>
          </w:tcPr>
          <w:p w14:paraId="10C521F3"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987</w:t>
            </w:r>
          </w:p>
        </w:tc>
      </w:tr>
      <w:tr w:rsidR="00A32A2C" w:rsidRPr="00A341FB" w14:paraId="0CCF91A2" w14:textId="77777777" w:rsidTr="006E23E5">
        <w:trPr>
          <w:trHeight w:val="20"/>
        </w:trPr>
        <w:tc>
          <w:tcPr>
            <w:tcW w:w="0" w:type="dxa"/>
            <w:noWrap/>
            <w:hideMark/>
          </w:tcPr>
          <w:p w14:paraId="1C89AC39"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25 - Lleida</w:t>
            </w:r>
          </w:p>
        </w:tc>
        <w:tc>
          <w:tcPr>
            <w:tcW w:w="0" w:type="dxa"/>
            <w:noWrap/>
            <w:hideMark/>
          </w:tcPr>
          <w:p w14:paraId="68A0CB6A"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873</w:t>
            </w:r>
          </w:p>
        </w:tc>
        <w:tc>
          <w:tcPr>
            <w:tcW w:w="0" w:type="dxa"/>
            <w:noWrap/>
            <w:hideMark/>
          </w:tcPr>
          <w:p w14:paraId="7BA890FF"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973</w:t>
            </w:r>
          </w:p>
        </w:tc>
      </w:tr>
      <w:tr w:rsidR="00A32A2C" w:rsidRPr="00A341FB" w14:paraId="41275AA3"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1212A53C"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26 - Rioja, La</w:t>
            </w:r>
          </w:p>
        </w:tc>
        <w:tc>
          <w:tcPr>
            <w:tcW w:w="0" w:type="dxa"/>
            <w:noWrap/>
            <w:hideMark/>
          </w:tcPr>
          <w:p w14:paraId="705996CE"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841</w:t>
            </w:r>
          </w:p>
        </w:tc>
        <w:tc>
          <w:tcPr>
            <w:tcW w:w="0" w:type="dxa"/>
            <w:noWrap/>
            <w:hideMark/>
          </w:tcPr>
          <w:p w14:paraId="37FB5CE4"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941</w:t>
            </w:r>
          </w:p>
        </w:tc>
      </w:tr>
      <w:tr w:rsidR="00A32A2C" w:rsidRPr="00A341FB" w14:paraId="0604C0D3" w14:textId="77777777" w:rsidTr="006E23E5">
        <w:trPr>
          <w:trHeight w:val="20"/>
        </w:trPr>
        <w:tc>
          <w:tcPr>
            <w:tcW w:w="0" w:type="dxa"/>
            <w:noWrap/>
            <w:hideMark/>
          </w:tcPr>
          <w:p w14:paraId="1DCD07D1"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27 - Lugo</w:t>
            </w:r>
          </w:p>
        </w:tc>
        <w:tc>
          <w:tcPr>
            <w:tcW w:w="0" w:type="dxa"/>
            <w:noWrap/>
            <w:hideMark/>
          </w:tcPr>
          <w:p w14:paraId="5DB1A647"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882</w:t>
            </w:r>
          </w:p>
        </w:tc>
        <w:tc>
          <w:tcPr>
            <w:tcW w:w="0" w:type="dxa"/>
            <w:noWrap/>
            <w:hideMark/>
          </w:tcPr>
          <w:p w14:paraId="0344EB55"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982</w:t>
            </w:r>
          </w:p>
        </w:tc>
      </w:tr>
      <w:tr w:rsidR="00A32A2C" w:rsidRPr="00A341FB" w14:paraId="4558DA65"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7F6600D2"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28 - Madrid</w:t>
            </w:r>
          </w:p>
        </w:tc>
        <w:tc>
          <w:tcPr>
            <w:tcW w:w="0" w:type="dxa"/>
            <w:noWrap/>
            <w:hideMark/>
          </w:tcPr>
          <w:p w14:paraId="073A6288"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810</w:t>
            </w:r>
          </w:p>
        </w:tc>
        <w:tc>
          <w:tcPr>
            <w:tcW w:w="0" w:type="dxa"/>
            <w:noWrap/>
            <w:hideMark/>
          </w:tcPr>
          <w:p w14:paraId="65E2B579"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91</w:t>
            </w:r>
            <w:r w:rsidRPr="007A3941">
              <w:rPr>
                <w:rFonts w:cs="Arial"/>
                <w:color w:val="D61243"/>
                <w:sz w:val="16"/>
                <w:szCs w:val="16"/>
                <w:lang w:eastAsia="ja-JP"/>
              </w:rPr>
              <w:t>h</w:t>
            </w:r>
          </w:p>
        </w:tc>
      </w:tr>
      <w:tr w:rsidR="00A32A2C" w:rsidRPr="00A341FB" w14:paraId="4B68D3FF" w14:textId="77777777" w:rsidTr="006E23E5">
        <w:trPr>
          <w:trHeight w:val="20"/>
        </w:trPr>
        <w:tc>
          <w:tcPr>
            <w:tcW w:w="0" w:type="dxa"/>
            <w:noWrap/>
            <w:hideMark/>
          </w:tcPr>
          <w:p w14:paraId="7CBF1CB2"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29 - Málaga</w:t>
            </w:r>
          </w:p>
        </w:tc>
        <w:tc>
          <w:tcPr>
            <w:tcW w:w="0" w:type="dxa"/>
            <w:noWrap/>
            <w:hideMark/>
          </w:tcPr>
          <w:p w14:paraId="4ABCC7DB"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85</w:t>
            </w:r>
            <w:r w:rsidRPr="007A3941">
              <w:rPr>
                <w:rFonts w:cs="Arial"/>
                <w:color w:val="D61243"/>
                <w:sz w:val="16"/>
                <w:szCs w:val="16"/>
                <w:lang w:eastAsia="ja-JP"/>
              </w:rPr>
              <w:t>c</w:t>
            </w:r>
          </w:p>
        </w:tc>
        <w:tc>
          <w:tcPr>
            <w:tcW w:w="0" w:type="dxa"/>
            <w:noWrap/>
            <w:hideMark/>
          </w:tcPr>
          <w:p w14:paraId="474C0BAD"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95</w:t>
            </w:r>
            <w:r w:rsidRPr="007A3941">
              <w:rPr>
                <w:rFonts w:cs="Arial"/>
                <w:color w:val="D61243"/>
                <w:sz w:val="16"/>
                <w:szCs w:val="16"/>
                <w:lang w:eastAsia="ja-JP"/>
              </w:rPr>
              <w:t>c</w:t>
            </w:r>
          </w:p>
        </w:tc>
      </w:tr>
      <w:tr w:rsidR="00A32A2C" w:rsidRPr="00A341FB" w14:paraId="586832DD"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0F99C9E9"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30 - Murcia</w:t>
            </w:r>
          </w:p>
        </w:tc>
        <w:tc>
          <w:tcPr>
            <w:tcW w:w="0" w:type="dxa"/>
            <w:noWrap/>
            <w:hideMark/>
          </w:tcPr>
          <w:p w14:paraId="19E3B52E"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868</w:t>
            </w:r>
          </w:p>
        </w:tc>
        <w:tc>
          <w:tcPr>
            <w:tcW w:w="0" w:type="dxa"/>
            <w:noWrap/>
            <w:hideMark/>
          </w:tcPr>
          <w:p w14:paraId="4FAA6EC4"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968</w:t>
            </w:r>
          </w:p>
        </w:tc>
      </w:tr>
      <w:tr w:rsidR="00A32A2C" w:rsidRPr="00A341FB" w14:paraId="793B0B92" w14:textId="77777777" w:rsidTr="006E23E5">
        <w:trPr>
          <w:trHeight w:val="20"/>
        </w:trPr>
        <w:tc>
          <w:tcPr>
            <w:tcW w:w="0" w:type="dxa"/>
            <w:noWrap/>
            <w:hideMark/>
          </w:tcPr>
          <w:p w14:paraId="30742413"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31 - Navarra</w:t>
            </w:r>
          </w:p>
        </w:tc>
        <w:tc>
          <w:tcPr>
            <w:tcW w:w="0" w:type="dxa"/>
            <w:noWrap/>
            <w:hideMark/>
          </w:tcPr>
          <w:p w14:paraId="7298B3EE"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848</w:t>
            </w:r>
          </w:p>
        </w:tc>
        <w:tc>
          <w:tcPr>
            <w:tcW w:w="0" w:type="dxa"/>
            <w:noWrap/>
            <w:hideMark/>
          </w:tcPr>
          <w:p w14:paraId="673BB927"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948</w:t>
            </w:r>
          </w:p>
        </w:tc>
      </w:tr>
      <w:tr w:rsidR="00A32A2C" w:rsidRPr="00A341FB" w14:paraId="5CC4152E"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6937CA49"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32 - Ourense</w:t>
            </w:r>
          </w:p>
        </w:tc>
        <w:tc>
          <w:tcPr>
            <w:tcW w:w="0" w:type="dxa"/>
            <w:noWrap/>
            <w:hideMark/>
          </w:tcPr>
          <w:p w14:paraId="1C58423D"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888</w:t>
            </w:r>
          </w:p>
        </w:tc>
        <w:tc>
          <w:tcPr>
            <w:tcW w:w="0" w:type="dxa"/>
            <w:noWrap/>
            <w:hideMark/>
          </w:tcPr>
          <w:p w14:paraId="00F1F156"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988</w:t>
            </w:r>
          </w:p>
        </w:tc>
      </w:tr>
      <w:tr w:rsidR="00A32A2C" w:rsidRPr="00A341FB" w14:paraId="3C06939A" w14:textId="77777777" w:rsidTr="006E23E5">
        <w:trPr>
          <w:trHeight w:val="20"/>
        </w:trPr>
        <w:tc>
          <w:tcPr>
            <w:tcW w:w="0" w:type="dxa"/>
            <w:noWrap/>
            <w:hideMark/>
          </w:tcPr>
          <w:p w14:paraId="696D749B"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33 - Asturias</w:t>
            </w:r>
          </w:p>
        </w:tc>
        <w:tc>
          <w:tcPr>
            <w:tcW w:w="0" w:type="dxa"/>
            <w:noWrap/>
            <w:hideMark/>
          </w:tcPr>
          <w:p w14:paraId="271F3D05"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88</w:t>
            </w:r>
            <w:r w:rsidRPr="007A3941">
              <w:rPr>
                <w:rFonts w:cs="Arial"/>
                <w:color w:val="D61243"/>
                <w:sz w:val="16"/>
                <w:szCs w:val="16"/>
                <w:lang w:eastAsia="ja-JP"/>
              </w:rPr>
              <w:t>b</w:t>
            </w:r>
          </w:p>
        </w:tc>
        <w:tc>
          <w:tcPr>
            <w:tcW w:w="0" w:type="dxa"/>
            <w:noWrap/>
            <w:hideMark/>
          </w:tcPr>
          <w:p w14:paraId="7474B311"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98</w:t>
            </w:r>
            <w:r w:rsidRPr="007A3941">
              <w:rPr>
                <w:rFonts w:cs="Arial"/>
                <w:color w:val="D61243"/>
                <w:sz w:val="16"/>
                <w:szCs w:val="16"/>
                <w:lang w:eastAsia="ja-JP"/>
              </w:rPr>
              <w:t>b</w:t>
            </w:r>
          </w:p>
        </w:tc>
      </w:tr>
      <w:tr w:rsidR="00A32A2C" w:rsidRPr="00A341FB" w14:paraId="1619CE7B"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635961AC"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34 - Palencia</w:t>
            </w:r>
          </w:p>
        </w:tc>
        <w:tc>
          <w:tcPr>
            <w:tcW w:w="0" w:type="dxa"/>
            <w:noWrap/>
            <w:hideMark/>
          </w:tcPr>
          <w:p w14:paraId="7704DE72"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879</w:t>
            </w:r>
          </w:p>
        </w:tc>
        <w:tc>
          <w:tcPr>
            <w:tcW w:w="0" w:type="dxa"/>
            <w:noWrap/>
            <w:hideMark/>
          </w:tcPr>
          <w:p w14:paraId="10D6A8E3"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979</w:t>
            </w:r>
          </w:p>
        </w:tc>
      </w:tr>
      <w:tr w:rsidR="00A32A2C" w:rsidRPr="00A341FB" w14:paraId="1C1A0EE9" w14:textId="77777777" w:rsidTr="006E23E5">
        <w:trPr>
          <w:trHeight w:val="20"/>
        </w:trPr>
        <w:tc>
          <w:tcPr>
            <w:tcW w:w="0" w:type="dxa"/>
            <w:noWrap/>
            <w:hideMark/>
          </w:tcPr>
          <w:p w14:paraId="7712F921"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35 - Palmas, Las</w:t>
            </w:r>
          </w:p>
        </w:tc>
        <w:tc>
          <w:tcPr>
            <w:tcW w:w="0" w:type="dxa"/>
            <w:noWrap/>
            <w:hideMark/>
          </w:tcPr>
          <w:p w14:paraId="2DEC6CE3"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828</w:t>
            </w:r>
          </w:p>
        </w:tc>
        <w:tc>
          <w:tcPr>
            <w:tcW w:w="0" w:type="dxa"/>
            <w:noWrap/>
            <w:hideMark/>
          </w:tcPr>
          <w:p w14:paraId="621A0AB8"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928</w:t>
            </w:r>
          </w:p>
        </w:tc>
      </w:tr>
      <w:tr w:rsidR="00A32A2C" w:rsidRPr="00A341FB" w14:paraId="36C53AAD"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2EBAC0DC"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36 - Pontevedra</w:t>
            </w:r>
          </w:p>
        </w:tc>
        <w:tc>
          <w:tcPr>
            <w:tcW w:w="0" w:type="dxa"/>
            <w:noWrap/>
            <w:hideMark/>
          </w:tcPr>
          <w:p w14:paraId="4D8584F3"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886</w:t>
            </w:r>
          </w:p>
        </w:tc>
        <w:tc>
          <w:tcPr>
            <w:tcW w:w="0" w:type="dxa"/>
            <w:noWrap/>
            <w:hideMark/>
          </w:tcPr>
          <w:p w14:paraId="164A2DA1"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986</w:t>
            </w:r>
          </w:p>
        </w:tc>
      </w:tr>
      <w:tr w:rsidR="00A32A2C" w:rsidRPr="00A341FB" w14:paraId="2BBF59E1" w14:textId="77777777" w:rsidTr="006E23E5">
        <w:trPr>
          <w:trHeight w:val="20"/>
        </w:trPr>
        <w:tc>
          <w:tcPr>
            <w:tcW w:w="0" w:type="dxa"/>
            <w:noWrap/>
            <w:hideMark/>
          </w:tcPr>
          <w:p w14:paraId="4768D9BC"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37 - Salamanca</w:t>
            </w:r>
          </w:p>
        </w:tc>
        <w:tc>
          <w:tcPr>
            <w:tcW w:w="0" w:type="dxa"/>
            <w:noWrap/>
            <w:hideMark/>
          </w:tcPr>
          <w:p w14:paraId="1C75E7CD"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823</w:t>
            </w:r>
          </w:p>
        </w:tc>
        <w:tc>
          <w:tcPr>
            <w:tcW w:w="0" w:type="dxa"/>
            <w:noWrap/>
            <w:hideMark/>
          </w:tcPr>
          <w:p w14:paraId="724A6987"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923</w:t>
            </w:r>
          </w:p>
        </w:tc>
      </w:tr>
      <w:tr w:rsidR="00A32A2C" w:rsidRPr="00A341FB" w14:paraId="39DC592C"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66E7CDB3"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38 - Santa Cruz de Tenerife</w:t>
            </w:r>
          </w:p>
        </w:tc>
        <w:tc>
          <w:tcPr>
            <w:tcW w:w="0" w:type="dxa"/>
            <w:noWrap/>
            <w:hideMark/>
          </w:tcPr>
          <w:p w14:paraId="65CB385F"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822</w:t>
            </w:r>
          </w:p>
        </w:tc>
        <w:tc>
          <w:tcPr>
            <w:tcW w:w="0" w:type="dxa"/>
            <w:noWrap/>
            <w:hideMark/>
          </w:tcPr>
          <w:p w14:paraId="403E8761"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922</w:t>
            </w:r>
          </w:p>
        </w:tc>
      </w:tr>
      <w:tr w:rsidR="00A32A2C" w:rsidRPr="00A341FB" w14:paraId="00C98115" w14:textId="77777777" w:rsidTr="006E23E5">
        <w:trPr>
          <w:trHeight w:val="20"/>
        </w:trPr>
        <w:tc>
          <w:tcPr>
            <w:tcW w:w="0" w:type="dxa"/>
            <w:noWrap/>
            <w:hideMark/>
          </w:tcPr>
          <w:p w14:paraId="5555CB05"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39 - Cantabria</w:t>
            </w:r>
          </w:p>
        </w:tc>
        <w:tc>
          <w:tcPr>
            <w:tcW w:w="0" w:type="dxa"/>
            <w:noWrap/>
            <w:hideMark/>
          </w:tcPr>
          <w:p w14:paraId="575A5715"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842</w:t>
            </w:r>
          </w:p>
        </w:tc>
        <w:tc>
          <w:tcPr>
            <w:tcW w:w="0" w:type="dxa"/>
            <w:noWrap/>
            <w:hideMark/>
          </w:tcPr>
          <w:p w14:paraId="3FCB996B"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942</w:t>
            </w:r>
          </w:p>
        </w:tc>
      </w:tr>
      <w:tr w:rsidR="00A32A2C" w:rsidRPr="00A341FB" w14:paraId="73FA399E"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4D69A29F"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40 - Segovia</w:t>
            </w:r>
          </w:p>
        </w:tc>
        <w:tc>
          <w:tcPr>
            <w:tcW w:w="0" w:type="dxa"/>
            <w:noWrap/>
            <w:hideMark/>
          </w:tcPr>
          <w:p w14:paraId="68909D1B"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821</w:t>
            </w:r>
          </w:p>
        </w:tc>
        <w:tc>
          <w:tcPr>
            <w:tcW w:w="0" w:type="dxa"/>
            <w:noWrap/>
            <w:hideMark/>
          </w:tcPr>
          <w:p w14:paraId="0EE7F6F8"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921</w:t>
            </w:r>
          </w:p>
        </w:tc>
      </w:tr>
      <w:tr w:rsidR="00A32A2C" w:rsidRPr="00A341FB" w14:paraId="3C80CF4D" w14:textId="77777777" w:rsidTr="006E23E5">
        <w:trPr>
          <w:trHeight w:val="20"/>
        </w:trPr>
        <w:tc>
          <w:tcPr>
            <w:tcW w:w="0" w:type="dxa"/>
            <w:noWrap/>
            <w:hideMark/>
          </w:tcPr>
          <w:p w14:paraId="61816512"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41 - Sevilla</w:t>
            </w:r>
          </w:p>
        </w:tc>
        <w:tc>
          <w:tcPr>
            <w:tcW w:w="0" w:type="dxa"/>
            <w:noWrap/>
            <w:hideMark/>
          </w:tcPr>
          <w:p w14:paraId="3C0F5B5A"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85</w:t>
            </w:r>
            <w:r w:rsidRPr="007A3941">
              <w:rPr>
                <w:rFonts w:cs="Arial"/>
                <w:color w:val="D61243"/>
                <w:sz w:val="16"/>
                <w:szCs w:val="16"/>
                <w:lang w:eastAsia="ja-JP"/>
              </w:rPr>
              <w:t>d</w:t>
            </w:r>
          </w:p>
        </w:tc>
        <w:tc>
          <w:tcPr>
            <w:tcW w:w="0" w:type="dxa"/>
            <w:noWrap/>
            <w:hideMark/>
          </w:tcPr>
          <w:p w14:paraId="3430502E"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95</w:t>
            </w:r>
            <w:r w:rsidRPr="007A3941">
              <w:rPr>
                <w:rFonts w:cs="Arial"/>
                <w:color w:val="D61243"/>
                <w:sz w:val="16"/>
                <w:szCs w:val="16"/>
                <w:lang w:eastAsia="ja-JP"/>
              </w:rPr>
              <w:t>d</w:t>
            </w:r>
          </w:p>
        </w:tc>
      </w:tr>
      <w:tr w:rsidR="00A32A2C" w:rsidRPr="00A341FB" w14:paraId="6B001480"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349D879A"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42 - Soria</w:t>
            </w:r>
          </w:p>
        </w:tc>
        <w:tc>
          <w:tcPr>
            <w:tcW w:w="0" w:type="dxa"/>
            <w:noWrap/>
            <w:hideMark/>
          </w:tcPr>
          <w:p w14:paraId="1A67F57D"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875</w:t>
            </w:r>
          </w:p>
        </w:tc>
        <w:tc>
          <w:tcPr>
            <w:tcW w:w="0" w:type="dxa"/>
            <w:noWrap/>
            <w:hideMark/>
          </w:tcPr>
          <w:p w14:paraId="21418E62"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975</w:t>
            </w:r>
          </w:p>
        </w:tc>
      </w:tr>
      <w:tr w:rsidR="00A32A2C" w:rsidRPr="00A341FB" w14:paraId="7EFC7CF2" w14:textId="77777777" w:rsidTr="006E23E5">
        <w:trPr>
          <w:trHeight w:val="20"/>
        </w:trPr>
        <w:tc>
          <w:tcPr>
            <w:tcW w:w="0" w:type="dxa"/>
            <w:noWrap/>
            <w:hideMark/>
          </w:tcPr>
          <w:p w14:paraId="7D1F569A"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43 - Tarragona</w:t>
            </w:r>
          </w:p>
        </w:tc>
        <w:tc>
          <w:tcPr>
            <w:tcW w:w="0" w:type="dxa"/>
            <w:noWrap/>
            <w:hideMark/>
          </w:tcPr>
          <w:p w14:paraId="364A4590"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877</w:t>
            </w:r>
          </w:p>
        </w:tc>
        <w:tc>
          <w:tcPr>
            <w:tcW w:w="0" w:type="dxa"/>
            <w:noWrap/>
            <w:hideMark/>
          </w:tcPr>
          <w:p w14:paraId="5A5B6347"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977</w:t>
            </w:r>
          </w:p>
        </w:tc>
      </w:tr>
      <w:tr w:rsidR="00A32A2C" w:rsidRPr="00A341FB" w14:paraId="42A080CE"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37524E2B"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44 - Teruel</w:t>
            </w:r>
          </w:p>
        </w:tc>
        <w:tc>
          <w:tcPr>
            <w:tcW w:w="0" w:type="dxa"/>
            <w:noWrap/>
            <w:hideMark/>
          </w:tcPr>
          <w:p w14:paraId="6B8DA401"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878</w:t>
            </w:r>
          </w:p>
        </w:tc>
        <w:tc>
          <w:tcPr>
            <w:tcW w:w="0" w:type="dxa"/>
            <w:noWrap/>
            <w:hideMark/>
          </w:tcPr>
          <w:p w14:paraId="33D9B925"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978</w:t>
            </w:r>
          </w:p>
        </w:tc>
      </w:tr>
      <w:tr w:rsidR="00A32A2C" w:rsidRPr="00A341FB" w14:paraId="02E73206" w14:textId="77777777" w:rsidTr="006E23E5">
        <w:trPr>
          <w:trHeight w:val="20"/>
        </w:trPr>
        <w:tc>
          <w:tcPr>
            <w:tcW w:w="0" w:type="dxa"/>
            <w:noWrap/>
            <w:hideMark/>
          </w:tcPr>
          <w:p w14:paraId="227A39CD"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45 - Toledo</w:t>
            </w:r>
          </w:p>
        </w:tc>
        <w:tc>
          <w:tcPr>
            <w:tcW w:w="0" w:type="dxa"/>
            <w:noWrap/>
            <w:hideMark/>
          </w:tcPr>
          <w:p w14:paraId="46083494"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825</w:t>
            </w:r>
          </w:p>
        </w:tc>
        <w:tc>
          <w:tcPr>
            <w:tcW w:w="0" w:type="dxa"/>
            <w:noWrap/>
            <w:hideMark/>
          </w:tcPr>
          <w:p w14:paraId="43D5FA11"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925</w:t>
            </w:r>
          </w:p>
        </w:tc>
      </w:tr>
      <w:tr w:rsidR="00A32A2C" w:rsidRPr="00A341FB" w14:paraId="5A51D0BD"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7A76CD78"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46 - Valencia/</w:t>
            </w:r>
            <w:proofErr w:type="spellStart"/>
            <w:r w:rsidRPr="007A3941">
              <w:rPr>
                <w:rFonts w:cs="Arial"/>
                <w:color w:val="000000"/>
                <w:sz w:val="16"/>
                <w:szCs w:val="16"/>
                <w:lang w:eastAsia="ja-JP"/>
              </w:rPr>
              <w:t>Valéncia</w:t>
            </w:r>
            <w:proofErr w:type="spellEnd"/>
          </w:p>
        </w:tc>
        <w:tc>
          <w:tcPr>
            <w:tcW w:w="0" w:type="dxa"/>
            <w:noWrap/>
            <w:hideMark/>
          </w:tcPr>
          <w:p w14:paraId="3AB564C4"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86</w:t>
            </w:r>
            <w:r w:rsidRPr="007A3941">
              <w:rPr>
                <w:rFonts w:cs="Arial"/>
                <w:color w:val="D61243"/>
                <w:sz w:val="16"/>
                <w:szCs w:val="16"/>
                <w:lang w:eastAsia="ja-JP"/>
              </w:rPr>
              <w:t>e</w:t>
            </w:r>
          </w:p>
        </w:tc>
        <w:tc>
          <w:tcPr>
            <w:tcW w:w="0" w:type="dxa"/>
            <w:noWrap/>
            <w:hideMark/>
          </w:tcPr>
          <w:p w14:paraId="5BE77A75"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96</w:t>
            </w:r>
            <w:r w:rsidRPr="007A3941">
              <w:rPr>
                <w:rFonts w:cs="Arial"/>
                <w:color w:val="D61243"/>
                <w:sz w:val="16"/>
                <w:szCs w:val="16"/>
                <w:lang w:eastAsia="ja-JP"/>
              </w:rPr>
              <w:t>e</w:t>
            </w:r>
          </w:p>
        </w:tc>
      </w:tr>
      <w:tr w:rsidR="00A32A2C" w:rsidRPr="00A341FB" w14:paraId="03B6CB65" w14:textId="77777777" w:rsidTr="006E23E5">
        <w:trPr>
          <w:trHeight w:val="20"/>
        </w:trPr>
        <w:tc>
          <w:tcPr>
            <w:tcW w:w="0" w:type="dxa"/>
            <w:noWrap/>
            <w:hideMark/>
          </w:tcPr>
          <w:p w14:paraId="0FC1D4A1"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47 - Valladolid</w:t>
            </w:r>
          </w:p>
        </w:tc>
        <w:tc>
          <w:tcPr>
            <w:tcW w:w="0" w:type="dxa"/>
            <w:noWrap/>
            <w:hideMark/>
          </w:tcPr>
          <w:p w14:paraId="1A06E288"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883</w:t>
            </w:r>
          </w:p>
        </w:tc>
        <w:tc>
          <w:tcPr>
            <w:tcW w:w="0" w:type="dxa"/>
            <w:noWrap/>
            <w:hideMark/>
          </w:tcPr>
          <w:p w14:paraId="152D3E2C"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983</w:t>
            </w:r>
          </w:p>
        </w:tc>
      </w:tr>
      <w:tr w:rsidR="00A32A2C" w:rsidRPr="00A341FB" w14:paraId="17B7A526"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16A59804"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48 - Bizkaia</w:t>
            </w:r>
          </w:p>
        </w:tc>
        <w:tc>
          <w:tcPr>
            <w:tcW w:w="0" w:type="dxa"/>
            <w:noWrap/>
            <w:hideMark/>
          </w:tcPr>
          <w:p w14:paraId="69C59F60"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84</w:t>
            </w:r>
            <w:r w:rsidRPr="007A3941">
              <w:rPr>
                <w:rFonts w:cs="Arial"/>
                <w:color w:val="D61243"/>
                <w:sz w:val="16"/>
                <w:szCs w:val="16"/>
                <w:lang w:eastAsia="ja-JP"/>
              </w:rPr>
              <w:t>f</w:t>
            </w:r>
          </w:p>
        </w:tc>
        <w:tc>
          <w:tcPr>
            <w:tcW w:w="0" w:type="dxa"/>
            <w:noWrap/>
            <w:hideMark/>
          </w:tcPr>
          <w:p w14:paraId="5D80227B"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94</w:t>
            </w:r>
            <w:r w:rsidRPr="007A3941">
              <w:rPr>
                <w:rFonts w:cs="Arial"/>
                <w:color w:val="D61243"/>
                <w:sz w:val="16"/>
                <w:szCs w:val="16"/>
                <w:lang w:eastAsia="ja-JP"/>
              </w:rPr>
              <w:t>f</w:t>
            </w:r>
          </w:p>
        </w:tc>
      </w:tr>
      <w:tr w:rsidR="00A32A2C" w:rsidRPr="00A341FB" w14:paraId="6B615A15" w14:textId="77777777" w:rsidTr="006E23E5">
        <w:trPr>
          <w:trHeight w:val="20"/>
        </w:trPr>
        <w:tc>
          <w:tcPr>
            <w:tcW w:w="0" w:type="dxa"/>
            <w:noWrap/>
            <w:hideMark/>
          </w:tcPr>
          <w:p w14:paraId="7B475BD2"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49 - Zamora</w:t>
            </w:r>
          </w:p>
        </w:tc>
        <w:tc>
          <w:tcPr>
            <w:tcW w:w="0" w:type="dxa"/>
            <w:noWrap/>
            <w:hideMark/>
          </w:tcPr>
          <w:p w14:paraId="7B9A9041"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880</w:t>
            </w:r>
          </w:p>
        </w:tc>
        <w:tc>
          <w:tcPr>
            <w:tcW w:w="0" w:type="dxa"/>
            <w:noWrap/>
            <w:hideMark/>
          </w:tcPr>
          <w:p w14:paraId="739D0F50"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980</w:t>
            </w:r>
          </w:p>
        </w:tc>
      </w:tr>
      <w:tr w:rsidR="00A32A2C" w:rsidRPr="00A341FB" w14:paraId="51260715"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10C9D8BC"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50 - Zaragoza</w:t>
            </w:r>
          </w:p>
        </w:tc>
        <w:tc>
          <w:tcPr>
            <w:tcW w:w="0" w:type="dxa"/>
            <w:noWrap/>
            <w:hideMark/>
          </w:tcPr>
          <w:p w14:paraId="2A8C5693"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876</w:t>
            </w:r>
          </w:p>
        </w:tc>
        <w:tc>
          <w:tcPr>
            <w:tcW w:w="0" w:type="dxa"/>
            <w:noWrap/>
            <w:hideMark/>
          </w:tcPr>
          <w:p w14:paraId="64E21AAB"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976</w:t>
            </w:r>
          </w:p>
        </w:tc>
      </w:tr>
      <w:tr w:rsidR="00A32A2C" w:rsidRPr="00A341FB" w14:paraId="0B6A781D" w14:textId="77777777" w:rsidTr="006E23E5">
        <w:trPr>
          <w:trHeight w:val="20"/>
        </w:trPr>
        <w:tc>
          <w:tcPr>
            <w:tcW w:w="0" w:type="dxa"/>
            <w:noWrap/>
            <w:hideMark/>
          </w:tcPr>
          <w:p w14:paraId="3AEA9F39"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51-Ceuta</w:t>
            </w:r>
          </w:p>
        </w:tc>
        <w:tc>
          <w:tcPr>
            <w:tcW w:w="0" w:type="dxa"/>
            <w:noWrap/>
            <w:hideMark/>
          </w:tcPr>
          <w:p w14:paraId="55EB2B71"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856</w:t>
            </w:r>
          </w:p>
        </w:tc>
        <w:tc>
          <w:tcPr>
            <w:tcW w:w="0" w:type="dxa"/>
            <w:noWrap/>
            <w:hideMark/>
          </w:tcPr>
          <w:p w14:paraId="39EE70CF" w14:textId="77777777" w:rsidR="00A32A2C" w:rsidRPr="007A3941" w:rsidRDefault="00A32A2C" w:rsidP="006E23E5">
            <w:pPr>
              <w:spacing w:line="276" w:lineRule="auto"/>
              <w:jc w:val="center"/>
              <w:rPr>
                <w:rFonts w:cs="Arial"/>
                <w:color w:val="000000"/>
                <w:sz w:val="16"/>
                <w:szCs w:val="16"/>
                <w:lang w:eastAsia="ja-JP"/>
              </w:rPr>
            </w:pPr>
          </w:p>
        </w:tc>
      </w:tr>
      <w:tr w:rsidR="00A32A2C" w:rsidRPr="00A341FB" w14:paraId="3BDEACF3"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0E8EABE2"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52-Melilla</w:t>
            </w:r>
          </w:p>
        </w:tc>
        <w:tc>
          <w:tcPr>
            <w:tcW w:w="0" w:type="dxa"/>
            <w:noWrap/>
            <w:hideMark/>
          </w:tcPr>
          <w:p w14:paraId="1264AB30"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851</w:t>
            </w:r>
          </w:p>
        </w:tc>
        <w:tc>
          <w:tcPr>
            <w:tcW w:w="0" w:type="dxa"/>
            <w:noWrap/>
            <w:hideMark/>
          </w:tcPr>
          <w:p w14:paraId="3B07F8C0" w14:textId="77777777" w:rsidR="00A32A2C" w:rsidRPr="007A3941" w:rsidRDefault="00A32A2C" w:rsidP="006E23E5">
            <w:pPr>
              <w:spacing w:line="276" w:lineRule="auto"/>
              <w:jc w:val="center"/>
              <w:rPr>
                <w:rFonts w:cs="Arial"/>
                <w:color w:val="000000"/>
                <w:sz w:val="16"/>
                <w:szCs w:val="16"/>
                <w:lang w:eastAsia="ja-JP"/>
              </w:rPr>
            </w:pPr>
          </w:p>
        </w:tc>
      </w:tr>
    </w:tbl>
    <w:p w14:paraId="689DBFE4" w14:textId="77777777" w:rsidR="00A32A2C" w:rsidRDefault="00A32A2C" w:rsidP="00A32A2C"/>
    <w:p w14:paraId="407D9DD8" w14:textId="76F74E0D" w:rsidR="00B57EBB" w:rsidRPr="00B57EBB" w:rsidRDefault="00A32A2C" w:rsidP="00A32A2C">
      <w:pPr>
        <w:spacing w:after="200" w:line="360" w:lineRule="auto"/>
      </w:pPr>
      <w:r>
        <w:t>Here if LAC is ‘86</w:t>
      </w:r>
      <w:r w:rsidRPr="00BA73C5">
        <w:rPr>
          <w:color w:val="D51240" w:themeColor="accent6" w:themeShade="BF"/>
        </w:rPr>
        <w:t>a</w:t>
      </w:r>
      <w:r w:rsidRPr="004B3D81">
        <w:t>’</w:t>
      </w:r>
      <w:r>
        <w:t xml:space="preserve"> ,’96</w:t>
      </w:r>
      <w:r w:rsidRPr="00BA73C5">
        <w:rPr>
          <w:b/>
          <w:color w:val="D51240" w:themeColor="accent6" w:themeShade="BF"/>
        </w:rPr>
        <w:t>a</w:t>
      </w:r>
      <w:r w:rsidRPr="004B3D81">
        <w:rPr>
          <w:b/>
        </w:rPr>
        <w:t>’</w:t>
      </w:r>
      <w:r>
        <w:t xml:space="preserve">  and  </w:t>
      </w:r>
      <w:r w:rsidRPr="00BA73C5">
        <w:rPr>
          <w:b/>
          <w:color w:val="D51240" w:themeColor="accent6" w:themeShade="BF"/>
        </w:rPr>
        <w:t>a</w:t>
      </w:r>
      <w:r>
        <w:t>=5,6 then applicable LACs are ‘86</w:t>
      </w:r>
      <w:r w:rsidRPr="00BA73C5">
        <w:rPr>
          <w:color w:val="D51240" w:themeColor="accent6" w:themeShade="BF"/>
        </w:rPr>
        <w:t>5</w:t>
      </w:r>
      <w:r w:rsidRPr="004B3D81">
        <w:t xml:space="preserve">’, </w:t>
      </w:r>
      <w:r>
        <w:t>‘86</w:t>
      </w:r>
      <w:r w:rsidRPr="00BA73C5">
        <w:rPr>
          <w:color w:val="D51240" w:themeColor="accent6" w:themeShade="BF"/>
        </w:rPr>
        <w:t>6</w:t>
      </w:r>
      <w:r w:rsidRPr="004B3D81">
        <w:t xml:space="preserve">’, </w:t>
      </w:r>
      <w:r>
        <w:t>‘96</w:t>
      </w:r>
      <w:r w:rsidRPr="00BA73C5">
        <w:rPr>
          <w:color w:val="D51240" w:themeColor="accent6" w:themeShade="BF"/>
        </w:rPr>
        <w:t>5</w:t>
      </w:r>
      <w:r w:rsidRPr="004B3D81">
        <w:t>’</w:t>
      </w:r>
      <w:r>
        <w:t xml:space="preserve"> and ‘96</w:t>
      </w:r>
      <w:r w:rsidRPr="00BA73C5">
        <w:rPr>
          <w:color w:val="D51240" w:themeColor="accent6" w:themeShade="BF"/>
        </w:rPr>
        <w:t>6</w:t>
      </w:r>
      <w:r w:rsidRPr="004B3D81">
        <w:t>’.</w:t>
      </w:r>
    </w:p>
    <w:sectPr w:rsidR="00B57EBB" w:rsidRPr="00B57EBB" w:rsidSect="001F4361">
      <w:headerReference w:type="default" r:id="rId201"/>
      <w:footerReference w:type="default" r:id="rId202"/>
      <w:headerReference w:type="first" r:id="rId203"/>
      <w:footerReference w:type="first" r:id="rId204"/>
      <w:pgSz w:w="11906" w:h="16838" w:code="9"/>
      <w:pgMar w:top="1008" w:right="1440" w:bottom="1440" w:left="1440" w:header="288" w:footer="46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B7D7F7" w14:textId="77777777" w:rsidR="00E64DD2" w:rsidRDefault="00E64DD2" w:rsidP="00CA3E45">
      <w:r>
        <w:separator/>
      </w:r>
    </w:p>
  </w:endnote>
  <w:endnote w:type="continuationSeparator" w:id="0">
    <w:p w14:paraId="30E0B402" w14:textId="77777777" w:rsidR="00E64DD2" w:rsidRDefault="00E64DD2" w:rsidP="00CA3E45">
      <w:r>
        <w:continuationSeparator/>
      </w:r>
    </w:p>
  </w:endnote>
  <w:endnote w:type="continuationNotice" w:id="1">
    <w:p w14:paraId="7146AC38" w14:textId="77777777" w:rsidR="00E64DD2" w:rsidRDefault="00E64DD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icrosoft JhengHei">
    <w:panose1 w:val="020B0604030504040204"/>
    <w:charset w:val="88"/>
    <w:family w:val="swiss"/>
    <w:pitch w:val="variable"/>
    <w:sig w:usb0="000002A7" w:usb1="28CF4400" w:usb2="00000016" w:usb3="00000000" w:csb0="00100009" w:csb1="00000000"/>
  </w:font>
  <w:font w:name="Arial Bold">
    <w:altName w:val="Arial"/>
    <w:panose1 w:val="020B0704020202020204"/>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n-ea">
    <w:panose1 w:val="00000000000000000000"/>
    <w:charset w:val="00"/>
    <w:family w:val="roman"/>
    <w:notTrueType/>
    <w:pitch w:val="default"/>
  </w:font>
  <w:font w:name="+mn-cs">
    <w:altName w:val="Cambria"/>
    <w:panose1 w:val="00000000000000000000"/>
    <w:charset w:val="00"/>
    <w:family w:val="roman"/>
    <w:notTrueType/>
    <w:pitch w:val="default"/>
  </w:font>
  <w:font w:name="Courier">
    <w:panose1 w:val="02070409020205020404"/>
    <w:charset w:val="00"/>
    <w:family w:val="modern"/>
    <w:notTrueType/>
    <w:pitch w:val="fixed"/>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Arial Black">
    <w:panose1 w:val="020B0A04020102020204"/>
    <w:charset w:val="00"/>
    <w:family w:val="swiss"/>
    <w:pitch w:val="variable"/>
    <w:sig w:usb0="A00002AF" w:usb1="400078F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A8F3AE" w14:textId="5C408BCB" w:rsidR="00E64DD2" w:rsidRPr="00045DDC" w:rsidRDefault="00E64DD2">
    <w:pPr>
      <w:pStyle w:val="Footer"/>
      <w:rPr>
        <w:sz w:val="20"/>
        <w:szCs w:val="20"/>
      </w:rPr>
    </w:pPr>
    <w:r>
      <w:rPr>
        <w:sz w:val="20"/>
        <w:szCs w:val="20"/>
      </w:rPr>
      <w:t xml:space="preserve">Colt Number Hosting – Numbers on Demand User Guide </w:t>
    </w:r>
    <w:r w:rsidRPr="00045DDC">
      <w:rPr>
        <w:sz w:val="20"/>
        <w:szCs w:val="20"/>
      </w:rPr>
      <w:t>v</w:t>
    </w:r>
    <w:r w:rsidR="008212D5">
      <w:rPr>
        <w:sz w:val="20"/>
        <w:szCs w:val="20"/>
      </w:rPr>
      <w:t>3.</w:t>
    </w:r>
    <w:r w:rsidR="00075E23">
      <w:rPr>
        <w:sz w:val="20"/>
        <w:szCs w:val="20"/>
      </w:rPr>
      <w:t>1</w:t>
    </w:r>
    <w:r w:rsidRPr="00045DDC">
      <w:rPr>
        <w:sz w:val="20"/>
        <w:szCs w:val="20"/>
      </w:rPr>
      <w:tab/>
    </w:r>
    <w:r w:rsidRPr="00045DDC">
      <w:rPr>
        <w:sz w:val="20"/>
        <w:szCs w:val="20"/>
      </w:rPr>
      <w:fldChar w:fldCharType="begin"/>
    </w:r>
    <w:r w:rsidRPr="00045DDC">
      <w:rPr>
        <w:sz w:val="20"/>
        <w:szCs w:val="20"/>
      </w:rPr>
      <w:instrText xml:space="preserve"> PAGE  \* Arabic  \* MERGEFORMAT </w:instrText>
    </w:r>
    <w:r w:rsidRPr="00045DDC">
      <w:rPr>
        <w:sz w:val="20"/>
        <w:szCs w:val="20"/>
      </w:rPr>
      <w:fldChar w:fldCharType="separate"/>
    </w:r>
    <w:r>
      <w:rPr>
        <w:noProof/>
        <w:sz w:val="20"/>
        <w:szCs w:val="20"/>
      </w:rPr>
      <w:t>20</w:t>
    </w:r>
    <w:r w:rsidRPr="00045DDC">
      <w:rPr>
        <w:sz w:val="20"/>
        <w:szCs w:val="20"/>
      </w:rPr>
      <w:fldChar w:fldCharType="end"/>
    </w:r>
    <w:r w:rsidRPr="00045DDC">
      <w:rPr>
        <w:sz w:val="20"/>
        <w:szCs w:val="20"/>
      </w:rPr>
      <w:t xml:space="preserve"> / </w:t>
    </w:r>
    <w:r w:rsidRPr="00045DDC">
      <w:rPr>
        <w:sz w:val="20"/>
        <w:szCs w:val="20"/>
      </w:rPr>
      <w:fldChar w:fldCharType="begin"/>
    </w:r>
    <w:r w:rsidRPr="00045DDC">
      <w:rPr>
        <w:sz w:val="20"/>
        <w:szCs w:val="20"/>
      </w:rPr>
      <w:instrText xml:space="preserve"> NUMPAGES  \* Arabic  \* MERGEFORMAT </w:instrText>
    </w:r>
    <w:r w:rsidRPr="00045DDC">
      <w:rPr>
        <w:sz w:val="20"/>
        <w:szCs w:val="20"/>
      </w:rPr>
      <w:fldChar w:fldCharType="separate"/>
    </w:r>
    <w:r>
      <w:rPr>
        <w:noProof/>
        <w:sz w:val="20"/>
        <w:szCs w:val="20"/>
      </w:rPr>
      <w:t>90</w:t>
    </w:r>
    <w:r w:rsidRPr="00045DDC">
      <w:rPr>
        <w:noProof/>
        <w:sz w:val="20"/>
        <w:szCs w:val="20"/>
      </w:rPr>
      <w:fldChar w:fldCharType="end"/>
    </w:r>
  </w:p>
  <w:p w14:paraId="092059A3" w14:textId="77777777" w:rsidR="00E64DD2" w:rsidRDefault="00E64DD2"/>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A8F3B0" w14:textId="76497E12" w:rsidR="00E64DD2" w:rsidRDefault="00E64DD2">
    <w:pPr>
      <w:pStyle w:val="Footer"/>
    </w:pPr>
    <w:r>
      <w:tab/>
    </w:r>
    <w:r w:rsidRPr="007105E8">
      <w:rPr>
        <w:sz w:val="20"/>
        <w:szCs w:val="20"/>
      </w:rPr>
      <w:fldChar w:fldCharType="begin"/>
    </w:r>
    <w:r w:rsidRPr="007105E8">
      <w:rPr>
        <w:sz w:val="20"/>
        <w:szCs w:val="20"/>
      </w:rPr>
      <w:instrText xml:space="preserve"> PAGE  \* Arabic  \* MERGEFORMAT </w:instrText>
    </w:r>
    <w:r w:rsidRPr="007105E8">
      <w:rPr>
        <w:sz w:val="20"/>
        <w:szCs w:val="20"/>
      </w:rPr>
      <w:fldChar w:fldCharType="separate"/>
    </w:r>
    <w:r>
      <w:rPr>
        <w:noProof/>
        <w:sz w:val="20"/>
        <w:szCs w:val="20"/>
      </w:rPr>
      <w:t>1</w:t>
    </w:r>
    <w:r w:rsidRPr="007105E8">
      <w:rPr>
        <w:sz w:val="20"/>
        <w:szCs w:val="20"/>
      </w:rPr>
      <w:fldChar w:fldCharType="end"/>
    </w:r>
    <w:r w:rsidRPr="007105E8">
      <w:rPr>
        <w:sz w:val="20"/>
        <w:szCs w:val="20"/>
      </w:rPr>
      <w:t xml:space="preserve"> / </w:t>
    </w:r>
    <w:r w:rsidRPr="007105E8">
      <w:rPr>
        <w:sz w:val="20"/>
        <w:szCs w:val="20"/>
      </w:rPr>
      <w:fldChar w:fldCharType="begin"/>
    </w:r>
    <w:r w:rsidRPr="007105E8">
      <w:rPr>
        <w:sz w:val="20"/>
        <w:szCs w:val="20"/>
      </w:rPr>
      <w:instrText xml:space="preserve"> NUMPAGES  \* Arabic  \* MERGEFORMAT </w:instrText>
    </w:r>
    <w:r w:rsidRPr="007105E8">
      <w:rPr>
        <w:sz w:val="20"/>
        <w:szCs w:val="20"/>
      </w:rPr>
      <w:fldChar w:fldCharType="separate"/>
    </w:r>
    <w:r>
      <w:rPr>
        <w:noProof/>
        <w:sz w:val="20"/>
        <w:szCs w:val="20"/>
      </w:rPr>
      <w:t>90</w:t>
    </w:r>
    <w:r w:rsidRPr="007105E8">
      <w:rPr>
        <w:noProof/>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BA2FBC" w14:textId="77777777" w:rsidR="00E64DD2" w:rsidRDefault="00E64DD2" w:rsidP="00CA3E45">
      <w:r>
        <w:separator/>
      </w:r>
    </w:p>
  </w:footnote>
  <w:footnote w:type="continuationSeparator" w:id="0">
    <w:p w14:paraId="0A8D998C" w14:textId="77777777" w:rsidR="00E64DD2" w:rsidRDefault="00E64DD2" w:rsidP="00CA3E45">
      <w:r>
        <w:continuationSeparator/>
      </w:r>
    </w:p>
  </w:footnote>
  <w:footnote w:type="continuationNotice" w:id="1">
    <w:p w14:paraId="739925E4" w14:textId="77777777" w:rsidR="00E64DD2" w:rsidRDefault="00E64DD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A8F3A0" w14:textId="77777777" w:rsidR="00E64DD2" w:rsidRDefault="00E64DD2">
    <w:pPr>
      <w:pStyle w:val="Header"/>
    </w:pPr>
  </w:p>
  <w:p w14:paraId="26A8F3A1" w14:textId="77777777" w:rsidR="00E64DD2" w:rsidRDefault="00E64DD2">
    <w:pPr>
      <w:pStyle w:val="Header"/>
    </w:pPr>
  </w:p>
  <w:p w14:paraId="26A8F3A2" w14:textId="77777777" w:rsidR="00E64DD2" w:rsidRDefault="00E64DD2">
    <w:pPr>
      <w:pStyle w:val="Header"/>
    </w:pPr>
  </w:p>
  <w:p w14:paraId="26A8F3A3" w14:textId="5B9FD04F" w:rsidR="00E64DD2" w:rsidRDefault="00E64DD2" w:rsidP="007233AC">
    <w:pPr>
      <w:pStyle w:val="Header"/>
      <w:tabs>
        <w:tab w:val="clear" w:pos="4513"/>
        <w:tab w:val="clear" w:pos="9026"/>
        <w:tab w:val="left" w:pos="2527"/>
        <w:tab w:val="left" w:pos="4010"/>
      </w:tabs>
    </w:pPr>
    <w:r>
      <w:tab/>
    </w:r>
    <w:r>
      <w:tab/>
    </w:r>
  </w:p>
  <w:p w14:paraId="26A8F3A4" w14:textId="735413A5" w:rsidR="00E64DD2" w:rsidRDefault="00E64DD2" w:rsidP="007233AC">
    <w:pPr>
      <w:pStyle w:val="Header"/>
      <w:tabs>
        <w:tab w:val="clear" w:pos="9026"/>
      </w:tabs>
    </w:pPr>
    <w:r>
      <w:rPr>
        <w:noProof/>
      </w:rPr>
      <w:drawing>
        <wp:anchor distT="0" distB="0" distL="114300" distR="114300" simplePos="0" relativeHeight="251658240" behindDoc="1" locked="1" layoutInCell="1" allowOverlap="1" wp14:anchorId="7A12AFDB" wp14:editId="76292F32">
          <wp:simplePos x="0" y="0"/>
          <wp:positionH relativeFrom="page">
            <wp:align>right</wp:align>
          </wp:positionH>
          <wp:positionV relativeFrom="page">
            <wp:posOffset>-635</wp:posOffset>
          </wp:positionV>
          <wp:extent cx="7590790" cy="1866900"/>
          <wp:effectExtent l="0" t="0" r="0" b="0"/>
          <wp:wrapNone/>
          <wp:docPr id="68" name="Picture 6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ner and logo.png"/>
                  <pic:cNvPicPr/>
                </pic:nvPicPr>
                <pic:blipFill>
                  <a:blip r:embed="rId1">
                    <a:extLst>
                      <a:ext uri="{28A0092B-C50C-407E-A947-70E740481C1C}">
                        <a14:useLocalDpi xmlns:a14="http://schemas.microsoft.com/office/drawing/2010/main" val="0"/>
                      </a:ext>
                    </a:extLst>
                  </a:blip>
                  <a:stretch>
                    <a:fillRect/>
                  </a:stretch>
                </pic:blipFill>
                <pic:spPr bwMode="auto">
                  <a:xfrm>
                    <a:off x="0" y="0"/>
                    <a:ext cx="7590790" cy="1866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ab/>
    </w:r>
  </w:p>
  <w:p w14:paraId="26A8F3A5" w14:textId="77777777" w:rsidR="00E64DD2" w:rsidRDefault="00E64DD2">
    <w:pPr>
      <w:pStyle w:val="Header"/>
    </w:pPr>
  </w:p>
  <w:p w14:paraId="26A8F3A6" w14:textId="77777777" w:rsidR="00E64DD2" w:rsidRDefault="00E64DD2">
    <w:pPr>
      <w:pStyle w:val="Header"/>
    </w:pPr>
  </w:p>
  <w:p w14:paraId="26A8F3A7" w14:textId="77777777" w:rsidR="00E64DD2" w:rsidRDefault="00E64DD2">
    <w:pPr>
      <w:pStyle w:val="Header"/>
    </w:pPr>
  </w:p>
  <w:p w14:paraId="26A8F3A8" w14:textId="77777777" w:rsidR="00E64DD2" w:rsidRDefault="00E64DD2">
    <w:pPr>
      <w:pStyle w:val="Header"/>
    </w:pPr>
  </w:p>
  <w:p w14:paraId="26A8F3A9" w14:textId="11D87599" w:rsidR="00E64DD2" w:rsidRDefault="00E64DD2" w:rsidP="009B35F1">
    <w:pPr>
      <w:pStyle w:val="Header"/>
      <w:tabs>
        <w:tab w:val="clear" w:pos="4513"/>
        <w:tab w:val="clear" w:pos="9026"/>
        <w:tab w:val="left" w:pos="2867"/>
      </w:tabs>
    </w:pPr>
    <w:r>
      <w:tab/>
    </w:r>
  </w:p>
  <w:p w14:paraId="26A8F3AA" w14:textId="77777777" w:rsidR="00E64DD2" w:rsidRDefault="00E64DD2">
    <w:pPr>
      <w:pStyle w:val="Header"/>
    </w:pPr>
  </w:p>
  <w:p w14:paraId="26A8F3AB" w14:textId="77777777" w:rsidR="00E64DD2" w:rsidRDefault="00E64DD2">
    <w:pPr>
      <w:pStyle w:val="Header"/>
    </w:pPr>
  </w:p>
  <w:p w14:paraId="26A8F3AC" w14:textId="77777777" w:rsidR="00E64DD2" w:rsidRDefault="00E64DD2">
    <w:pPr>
      <w:pStyle w:val="Header"/>
    </w:pPr>
  </w:p>
  <w:p w14:paraId="26A8F3AD" w14:textId="34ED87E8" w:rsidR="00E64DD2" w:rsidRPr="00D64AE9" w:rsidRDefault="00E64DD2">
    <w:pPr>
      <w:pStyle w:val="Header"/>
      <w:rPr>
        <w:sz w:val="24"/>
        <w:szCs w:val="2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A8F3AF" w14:textId="048DDD42" w:rsidR="00E64DD2" w:rsidRDefault="00E64DD2">
    <w:pPr>
      <w:pStyle w:val="Header"/>
    </w:pPr>
    <w:r>
      <w:rPr>
        <w:noProof/>
      </w:rPr>
      <w:drawing>
        <wp:anchor distT="0" distB="0" distL="114300" distR="114300" simplePos="0" relativeHeight="251658241" behindDoc="1" locked="1" layoutInCell="1" allowOverlap="1" wp14:anchorId="6DFE6507" wp14:editId="27F5F31B">
          <wp:simplePos x="0" y="0"/>
          <wp:positionH relativeFrom="page">
            <wp:posOffset>-12700</wp:posOffset>
          </wp:positionH>
          <wp:positionV relativeFrom="page">
            <wp:posOffset>0</wp:posOffset>
          </wp:positionV>
          <wp:extent cx="7590790" cy="1866900"/>
          <wp:effectExtent l="0" t="0" r="0" b="0"/>
          <wp:wrapNone/>
          <wp:docPr id="71" name="Picture 7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ner and logo.png"/>
                  <pic:cNvPicPr/>
                </pic:nvPicPr>
                <pic:blipFill>
                  <a:blip r:embed="rId1">
                    <a:extLst>
                      <a:ext uri="{28A0092B-C50C-407E-A947-70E740481C1C}">
                        <a14:useLocalDpi xmlns:a14="http://schemas.microsoft.com/office/drawing/2010/main" val="0"/>
                      </a:ext>
                    </a:extLst>
                  </a:blip>
                  <a:stretch>
                    <a:fillRect/>
                  </a:stretch>
                </pic:blipFill>
                <pic:spPr bwMode="auto">
                  <a:xfrm>
                    <a:off x="0" y="0"/>
                    <a:ext cx="7590790" cy="1866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3244E02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E3B2EA04"/>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7F76541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288A7D1A"/>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F77E66F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1D48CECC"/>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87509358"/>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E149390"/>
    <w:lvl w:ilvl="0">
      <w:start w:val="1"/>
      <w:numFmt w:val="bullet"/>
      <w:pStyle w:val="Style4"/>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7998527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456EE06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585D74"/>
    <w:multiLevelType w:val="hybridMultilevel"/>
    <w:tmpl w:val="ECD687E0"/>
    <w:lvl w:ilvl="0" w:tplc="F90E3D0E">
      <w:start w:val="1"/>
      <w:numFmt w:val="decimal"/>
      <w:lvlText w:val="%1."/>
      <w:lvlJc w:val="left"/>
      <w:pPr>
        <w:ind w:left="360" w:hanging="360"/>
      </w:pPr>
      <w:rPr>
        <w:color w:val="00D7BD" w:themeColor="accent1"/>
      </w:rPr>
    </w:lvl>
    <w:lvl w:ilvl="1" w:tplc="08090019" w:tentative="1">
      <w:start w:val="1"/>
      <w:numFmt w:val="lowerLetter"/>
      <w:lvlText w:val="%2."/>
      <w:lvlJc w:val="left"/>
      <w:pPr>
        <w:ind w:left="1156" w:hanging="360"/>
      </w:pPr>
    </w:lvl>
    <w:lvl w:ilvl="2" w:tplc="0809001B" w:tentative="1">
      <w:start w:val="1"/>
      <w:numFmt w:val="lowerRoman"/>
      <w:lvlText w:val="%3."/>
      <w:lvlJc w:val="right"/>
      <w:pPr>
        <w:ind w:left="1876" w:hanging="180"/>
      </w:pPr>
    </w:lvl>
    <w:lvl w:ilvl="3" w:tplc="0809000F" w:tentative="1">
      <w:start w:val="1"/>
      <w:numFmt w:val="decimal"/>
      <w:lvlText w:val="%4."/>
      <w:lvlJc w:val="left"/>
      <w:pPr>
        <w:ind w:left="2596" w:hanging="360"/>
      </w:pPr>
    </w:lvl>
    <w:lvl w:ilvl="4" w:tplc="08090019" w:tentative="1">
      <w:start w:val="1"/>
      <w:numFmt w:val="lowerLetter"/>
      <w:lvlText w:val="%5."/>
      <w:lvlJc w:val="left"/>
      <w:pPr>
        <w:ind w:left="3316" w:hanging="360"/>
      </w:pPr>
    </w:lvl>
    <w:lvl w:ilvl="5" w:tplc="0809001B" w:tentative="1">
      <w:start w:val="1"/>
      <w:numFmt w:val="lowerRoman"/>
      <w:lvlText w:val="%6."/>
      <w:lvlJc w:val="right"/>
      <w:pPr>
        <w:ind w:left="4036" w:hanging="180"/>
      </w:pPr>
    </w:lvl>
    <w:lvl w:ilvl="6" w:tplc="0809000F" w:tentative="1">
      <w:start w:val="1"/>
      <w:numFmt w:val="decimal"/>
      <w:lvlText w:val="%7."/>
      <w:lvlJc w:val="left"/>
      <w:pPr>
        <w:ind w:left="4756" w:hanging="360"/>
      </w:pPr>
    </w:lvl>
    <w:lvl w:ilvl="7" w:tplc="08090019" w:tentative="1">
      <w:start w:val="1"/>
      <w:numFmt w:val="lowerLetter"/>
      <w:lvlText w:val="%8."/>
      <w:lvlJc w:val="left"/>
      <w:pPr>
        <w:ind w:left="5476" w:hanging="360"/>
      </w:pPr>
    </w:lvl>
    <w:lvl w:ilvl="8" w:tplc="0809001B" w:tentative="1">
      <w:start w:val="1"/>
      <w:numFmt w:val="lowerRoman"/>
      <w:lvlText w:val="%9."/>
      <w:lvlJc w:val="right"/>
      <w:pPr>
        <w:ind w:left="6196" w:hanging="180"/>
      </w:pPr>
    </w:lvl>
  </w:abstractNum>
  <w:abstractNum w:abstractNumId="11" w15:restartNumberingAfterBreak="0">
    <w:nsid w:val="01CB6B4F"/>
    <w:multiLevelType w:val="hybridMultilevel"/>
    <w:tmpl w:val="5AD64AE0"/>
    <w:lvl w:ilvl="0" w:tplc="27E83B68">
      <w:start w:val="1"/>
      <w:numFmt w:val="decimal"/>
      <w:lvlText w:val="%1."/>
      <w:lvlJc w:val="left"/>
      <w:pPr>
        <w:ind w:left="720" w:hanging="360"/>
      </w:pPr>
      <w:rPr>
        <w:rFonts w:hint="default"/>
        <w:color w:val="00D7BD"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03186785"/>
    <w:multiLevelType w:val="hybridMultilevel"/>
    <w:tmpl w:val="2A321800"/>
    <w:lvl w:ilvl="0" w:tplc="7026DE12">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4352335"/>
    <w:multiLevelType w:val="hybridMultilevel"/>
    <w:tmpl w:val="B88C832A"/>
    <w:lvl w:ilvl="0" w:tplc="597E98F6">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04764D19"/>
    <w:multiLevelType w:val="multilevel"/>
    <w:tmpl w:val="4C5CB6C2"/>
    <w:lvl w:ilvl="0">
      <w:start w:val="11"/>
      <w:numFmt w:val="decimal"/>
      <w:lvlText w:val="%1."/>
      <w:lvlJc w:val="left"/>
      <w:pPr>
        <w:ind w:left="860" w:hanging="50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5" w15:restartNumberingAfterBreak="0">
    <w:nsid w:val="05E126FC"/>
    <w:multiLevelType w:val="hybridMultilevel"/>
    <w:tmpl w:val="8524538C"/>
    <w:lvl w:ilvl="0" w:tplc="F162E02C">
      <w:start w:val="1"/>
      <w:numFmt w:val="bullet"/>
      <w:pStyle w:val="TableLis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06801DBD"/>
    <w:multiLevelType w:val="hybridMultilevel"/>
    <w:tmpl w:val="1A581CE4"/>
    <w:lvl w:ilvl="0" w:tplc="27E83B68">
      <w:start w:val="1"/>
      <w:numFmt w:val="decimal"/>
      <w:lvlText w:val="%1."/>
      <w:lvlJc w:val="left"/>
      <w:pPr>
        <w:tabs>
          <w:tab w:val="num" w:pos="833"/>
        </w:tabs>
        <w:ind w:left="833" w:hanging="360"/>
      </w:pPr>
      <w:rPr>
        <w:rFonts w:hint="default"/>
        <w:color w:val="00D7BD" w:themeColor="accent1"/>
      </w:rPr>
    </w:lvl>
    <w:lvl w:ilvl="1" w:tplc="7026DE12">
      <w:start w:val="1"/>
      <w:numFmt w:val="bullet"/>
      <w:lvlText w:val="‒"/>
      <w:lvlJc w:val="left"/>
      <w:pPr>
        <w:tabs>
          <w:tab w:val="num" w:pos="1553"/>
        </w:tabs>
        <w:ind w:left="1553" w:hanging="360"/>
      </w:pPr>
      <w:rPr>
        <w:rFonts w:ascii="Calibri" w:hAnsi="Calibri" w:hint="default"/>
        <w:color w:val="484A47" w:themeColor="text2"/>
      </w:rPr>
    </w:lvl>
    <w:lvl w:ilvl="2" w:tplc="04090005">
      <w:start w:val="1"/>
      <w:numFmt w:val="bullet"/>
      <w:lvlText w:val=""/>
      <w:lvlJc w:val="left"/>
      <w:pPr>
        <w:tabs>
          <w:tab w:val="num" w:pos="2273"/>
        </w:tabs>
        <w:ind w:left="2273" w:hanging="360"/>
      </w:pPr>
      <w:rPr>
        <w:rFonts w:ascii="Wingdings" w:hAnsi="Wingdings" w:hint="default"/>
      </w:rPr>
    </w:lvl>
    <w:lvl w:ilvl="3" w:tplc="04090001">
      <w:start w:val="1"/>
      <w:numFmt w:val="bullet"/>
      <w:lvlText w:val=""/>
      <w:lvlJc w:val="left"/>
      <w:pPr>
        <w:tabs>
          <w:tab w:val="num" w:pos="2993"/>
        </w:tabs>
        <w:ind w:left="2993" w:hanging="360"/>
      </w:pPr>
      <w:rPr>
        <w:rFonts w:ascii="Symbol" w:hAnsi="Symbol" w:hint="default"/>
      </w:rPr>
    </w:lvl>
    <w:lvl w:ilvl="4" w:tplc="04090003">
      <w:start w:val="1"/>
      <w:numFmt w:val="bullet"/>
      <w:lvlText w:val="o"/>
      <w:lvlJc w:val="left"/>
      <w:pPr>
        <w:tabs>
          <w:tab w:val="num" w:pos="3713"/>
        </w:tabs>
        <w:ind w:left="3713" w:hanging="360"/>
      </w:pPr>
      <w:rPr>
        <w:rFonts w:ascii="Courier New" w:hAnsi="Courier New" w:cs="Courier New" w:hint="default"/>
      </w:rPr>
    </w:lvl>
    <w:lvl w:ilvl="5" w:tplc="04090005">
      <w:start w:val="1"/>
      <w:numFmt w:val="bullet"/>
      <w:lvlText w:val=""/>
      <w:lvlJc w:val="left"/>
      <w:pPr>
        <w:tabs>
          <w:tab w:val="num" w:pos="4433"/>
        </w:tabs>
        <w:ind w:left="4433" w:hanging="360"/>
      </w:pPr>
      <w:rPr>
        <w:rFonts w:ascii="Wingdings" w:hAnsi="Wingdings" w:hint="default"/>
      </w:rPr>
    </w:lvl>
    <w:lvl w:ilvl="6" w:tplc="04090001">
      <w:start w:val="1"/>
      <w:numFmt w:val="bullet"/>
      <w:lvlText w:val=""/>
      <w:lvlJc w:val="left"/>
      <w:pPr>
        <w:tabs>
          <w:tab w:val="num" w:pos="5153"/>
        </w:tabs>
        <w:ind w:left="5153" w:hanging="360"/>
      </w:pPr>
      <w:rPr>
        <w:rFonts w:ascii="Symbol" w:hAnsi="Symbol" w:hint="default"/>
      </w:rPr>
    </w:lvl>
    <w:lvl w:ilvl="7" w:tplc="04090003">
      <w:start w:val="1"/>
      <w:numFmt w:val="bullet"/>
      <w:lvlText w:val="o"/>
      <w:lvlJc w:val="left"/>
      <w:pPr>
        <w:tabs>
          <w:tab w:val="num" w:pos="5873"/>
        </w:tabs>
        <w:ind w:left="5873" w:hanging="360"/>
      </w:pPr>
      <w:rPr>
        <w:rFonts w:ascii="Courier New" w:hAnsi="Courier New" w:cs="Courier New" w:hint="default"/>
      </w:rPr>
    </w:lvl>
    <w:lvl w:ilvl="8" w:tplc="04090005">
      <w:start w:val="1"/>
      <w:numFmt w:val="bullet"/>
      <w:lvlText w:val=""/>
      <w:lvlJc w:val="left"/>
      <w:pPr>
        <w:tabs>
          <w:tab w:val="num" w:pos="6593"/>
        </w:tabs>
        <w:ind w:left="6593" w:hanging="360"/>
      </w:pPr>
      <w:rPr>
        <w:rFonts w:ascii="Wingdings" w:hAnsi="Wingdings" w:hint="default"/>
      </w:rPr>
    </w:lvl>
  </w:abstractNum>
  <w:abstractNum w:abstractNumId="17" w15:restartNumberingAfterBreak="0">
    <w:nsid w:val="07811934"/>
    <w:multiLevelType w:val="hybridMultilevel"/>
    <w:tmpl w:val="5B206E14"/>
    <w:lvl w:ilvl="0" w:tplc="FFFFFFFF">
      <w:start w:val="1"/>
      <w:numFmt w:val="decimal"/>
      <w:lvlText w:val="%1."/>
      <w:lvlJc w:val="left"/>
      <w:pPr>
        <w:ind w:left="360" w:hanging="360"/>
      </w:pPr>
      <w:rPr>
        <w:color w:val="00D7BD" w:themeColor="accent1"/>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 w15:restartNumberingAfterBreak="0">
    <w:nsid w:val="089726B4"/>
    <w:multiLevelType w:val="hybridMultilevel"/>
    <w:tmpl w:val="F72AB44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08B2577F"/>
    <w:multiLevelType w:val="hybridMultilevel"/>
    <w:tmpl w:val="ED50DEC0"/>
    <w:lvl w:ilvl="0" w:tplc="27E83B68">
      <w:start w:val="1"/>
      <w:numFmt w:val="decimal"/>
      <w:lvlText w:val="%1."/>
      <w:lvlJc w:val="left"/>
      <w:pPr>
        <w:ind w:left="720" w:hanging="360"/>
      </w:pPr>
      <w:rPr>
        <w:rFonts w:hint="default"/>
        <w:color w:val="00D7BD" w:themeColor="accent1"/>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15:restartNumberingAfterBreak="0">
    <w:nsid w:val="090F3CBC"/>
    <w:multiLevelType w:val="hybridMultilevel"/>
    <w:tmpl w:val="5D249720"/>
    <w:lvl w:ilvl="0" w:tplc="1BDE6902">
      <w:start w:val="1"/>
      <w:numFmt w:val="bullet"/>
      <w:lvlText w:val=""/>
      <w:lvlJc w:val="left"/>
      <w:pPr>
        <w:ind w:left="766" w:hanging="360"/>
      </w:pPr>
      <w:rPr>
        <w:rFonts w:ascii="Symbol" w:hAnsi="Symbol" w:hint="default"/>
        <w:color w:val="484A47" w:themeColor="text2"/>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21" w15:restartNumberingAfterBreak="0">
    <w:nsid w:val="09412497"/>
    <w:multiLevelType w:val="hybridMultilevel"/>
    <w:tmpl w:val="C5B2BC54"/>
    <w:lvl w:ilvl="0" w:tplc="27E83B68">
      <w:start w:val="1"/>
      <w:numFmt w:val="decimal"/>
      <w:lvlText w:val="%1."/>
      <w:lvlJc w:val="left"/>
      <w:pPr>
        <w:ind w:left="720" w:hanging="360"/>
      </w:pPr>
      <w:rPr>
        <w:rFonts w:hint="default"/>
        <w:color w:val="00D7BD"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15:restartNumberingAfterBreak="0">
    <w:nsid w:val="0BF27694"/>
    <w:multiLevelType w:val="hybridMultilevel"/>
    <w:tmpl w:val="733409DC"/>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9AE610C2">
      <w:start w:val="1"/>
      <w:numFmt w:val="decimal"/>
      <w:lvlText w:val="%4."/>
      <w:lvlJc w:val="left"/>
      <w:pPr>
        <w:ind w:left="644" w:hanging="360"/>
      </w:pPr>
      <w:rPr>
        <w:color w:val="00D7BD" w:themeColor="accent1"/>
      </w:r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23" w15:restartNumberingAfterBreak="0">
    <w:nsid w:val="0E660A4A"/>
    <w:multiLevelType w:val="hybridMultilevel"/>
    <w:tmpl w:val="BAB65284"/>
    <w:lvl w:ilvl="0" w:tplc="7026DE12">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0E756068"/>
    <w:multiLevelType w:val="hybridMultilevel"/>
    <w:tmpl w:val="893A0B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0EB5649E"/>
    <w:multiLevelType w:val="multilevel"/>
    <w:tmpl w:val="0407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6" w15:restartNumberingAfterBreak="0">
    <w:nsid w:val="0F1A08EB"/>
    <w:multiLevelType w:val="hybridMultilevel"/>
    <w:tmpl w:val="9D3C8DF6"/>
    <w:lvl w:ilvl="0" w:tplc="04090001">
      <w:start w:val="1"/>
      <w:numFmt w:val="bullet"/>
      <w:lvlText w:val=""/>
      <w:lvlJc w:val="left"/>
      <w:pPr>
        <w:ind w:left="828" w:hanging="360"/>
      </w:pPr>
      <w:rPr>
        <w:rFonts w:ascii="Symbol" w:hAnsi="Symbol" w:hint="default"/>
      </w:rPr>
    </w:lvl>
    <w:lvl w:ilvl="1" w:tplc="04090003">
      <w:start w:val="1"/>
      <w:numFmt w:val="bullet"/>
      <w:lvlText w:val="o"/>
      <w:lvlJc w:val="left"/>
      <w:pPr>
        <w:ind w:left="1548" w:hanging="360"/>
      </w:pPr>
      <w:rPr>
        <w:rFonts w:ascii="Courier New" w:hAnsi="Courier New" w:cs="Courier New" w:hint="default"/>
      </w:rPr>
    </w:lvl>
    <w:lvl w:ilvl="2" w:tplc="04090005">
      <w:start w:val="1"/>
      <w:numFmt w:val="bullet"/>
      <w:lvlText w:val=""/>
      <w:lvlJc w:val="left"/>
      <w:pPr>
        <w:ind w:left="2268" w:hanging="360"/>
      </w:pPr>
      <w:rPr>
        <w:rFonts w:ascii="Wingdings" w:hAnsi="Wingdings" w:hint="default"/>
      </w:rPr>
    </w:lvl>
    <w:lvl w:ilvl="3" w:tplc="04090001">
      <w:start w:val="1"/>
      <w:numFmt w:val="bullet"/>
      <w:lvlText w:val=""/>
      <w:lvlJc w:val="left"/>
      <w:pPr>
        <w:ind w:left="2988" w:hanging="360"/>
      </w:pPr>
      <w:rPr>
        <w:rFonts w:ascii="Symbol" w:hAnsi="Symbol" w:hint="default"/>
      </w:rPr>
    </w:lvl>
    <w:lvl w:ilvl="4" w:tplc="04090003">
      <w:start w:val="1"/>
      <w:numFmt w:val="bullet"/>
      <w:lvlText w:val="o"/>
      <w:lvlJc w:val="left"/>
      <w:pPr>
        <w:ind w:left="3708" w:hanging="360"/>
      </w:pPr>
      <w:rPr>
        <w:rFonts w:ascii="Courier New" w:hAnsi="Courier New" w:cs="Courier New" w:hint="default"/>
      </w:rPr>
    </w:lvl>
    <w:lvl w:ilvl="5" w:tplc="04090005">
      <w:start w:val="1"/>
      <w:numFmt w:val="bullet"/>
      <w:lvlText w:val=""/>
      <w:lvlJc w:val="left"/>
      <w:pPr>
        <w:ind w:left="4428" w:hanging="360"/>
      </w:pPr>
      <w:rPr>
        <w:rFonts w:ascii="Wingdings" w:hAnsi="Wingdings" w:hint="default"/>
      </w:rPr>
    </w:lvl>
    <w:lvl w:ilvl="6" w:tplc="04090001">
      <w:start w:val="1"/>
      <w:numFmt w:val="bullet"/>
      <w:lvlText w:val=""/>
      <w:lvlJc w:val="left"/>
      <w:pPr>
        <w:ind w:left="5148" w:hanging="360"/>
      </w:pPr>
      <w:rPr>
        <w:rFonts w:ascii="Symbol" w:hAnsi="Symbol" w:hint="default"/>
      </w:rPr>
    </w:lvl>
    <w:lvl w:ilvl="7" w:tplc="04090003">
      <w:start w:val="1"/>
      <w:numFmt w:val="bullet"/>
      <w:lvlText w:val="o"/>
      <w:lvlJc w:val="left"/>
      <w:pPr>
        <w:ind w:left="5868" w:hanging="360"/>
      </w:pPr>
      <w:rPr>
        <w:rFonts w:ascii="Courier New" w:hAnsi="Courier New" w:cs="Courier New" w:hint="default"/>
      </w:rPr>
    </w:lvl>
    <w:lvl w:ilvl="8" w:tplc="04090005">
      <w:start w:val="1"/>
      <w:numFmt w:val="bullet"/>
      <w:lvlText w:val=""/>
      <w:lvlJc w:val="left"/>
      <w:pPr>
        <w:ind w:left="6588" w:hanging="360"/>
      </w:pPr>
      <w:rPr>
        <w:rFonts w:ascii="Wingdings" w:hAnsi="Wingdings" w:hint="default"/>
      </w:rPr>
    </w:lvl>
  </w:abstractNum>
  <w:abstractNum w:abstractNumId="27" w15:restartNumberingAfterBreak="0">
    <w:nsid w:val="0F63020F"/>
    <w:multiLevelType w:val="hybridMultilevel"/>
    <w:tmpl w:val="A656D5F0"/>
    <w:lvl w:ilvl="0" w:tplc="F6268FB0">
      <w:start w:val="1"/>
      <w:numFmt w:val="decimal"/>
      <w:lvlText w:val="%1."/>
      <w:lvlJc w:val="left"/>
      <w:pPr>
        <w:ind w:left="720" w:hanging="360"/>
      </w:pPr>
      <w:rPr>
        <w:rFonts w:asciiTheme="minorHAnsi" w:hAnsiTheme="minorHAnsi" w:cstheme="minorHAnsi" w:hint="default"/>
        <w:color w:val="00D7BD"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15:restartNumberingAfterBreak="0">
    <w:nsid w:val="107A4EE0"/>
    <w:multiLevelType w:val="hybridMultilevel"/>
    <w:tmpl w:val="A656D5F0"/>
    <w:lvl w:ilvl="0" w:tplc="F6268FB0">
      <w:start w:val="1"/>
      <w:numFmt w:val="decimal"/>
      <w:lvlText w:val="%1."/>
      <w:lvlJc w:val="left"/>
      <w:pPr>
        <w:ind w:left="720" w:hanging="360"/>
      </w:pPr>
      <w:rPr>
        <w:rFonts w:asciiTheme="minorHAnsi" w:hAnsiTheme="minorHAnsi" w:cstheme="minorHAnsi" w:hint="default"/>
        <w:color w:val="00D7BD"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15:restartNumberingAfterBreak="0">
    <w:nsid w:val="119D72B7"/>
    <w:multiLevelType w:val="hybridMultilevel"/>
    <w:tmpl w:val="3B56A12E"/>
    <w:lvl w:ilvl="0" w:tplc="27E83B68">
      <w:start w:val="1"/>
      <w:numFmt w:val="decimal"/>
      <w:lvlText w:val="%1."/>
      <w:lvlJc w:val="left"/>
      <w:pPr>
        <w:ind w:left="720" w:hanging="360"/>
      </w:pPr>
      <w:rPr>
        <w:rFonts w:hint="default"/>
        <w:color w:val="00D7BD"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15:restartNumberingAfterBreak="0">
    <w:nsid w:val="11E81A14"/>
    <w:multiLevelType w:val="hybridMultilevel"/>
    <w:tmpl w:val="5BBA7736"/>
    <w:lvl w:ilvl="0" w:tplc="7026DE12">
      <w:start w:val="1"/>
      <w:numFmt w:val="bullet"/>
      <w:lvlText w:val="‒"/>
      <w:lvlJc w:val="left"/>
      <w:pPr>
        <w:ind w:left="720" w:hanging="360"/>
      </w:pPr>
      <w:rPr>
        <w:rFonts w:ascii="Calibri" w:hAnsi="Calibri" w:hint="default"/>
        <w:color w:val="484A47" w:themeColor="text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14826F33"/>
    <w:multiLevelType w:val="hybridMultilevel"/>
    <w:tmpl w:val="7F8698F8"/>
    <w:lvl w:ilvl="0" w:tplc="373A1C34">
      <w:start w:val="1"/>
      <w:numFmt w:val="decimal"/>
      <w:pStyle w:val="PictureNumbering"/>
      <w:lvlText w:val="(%1)"/>
      <w:lvlJc w:val="left"/>
      <w:pPr>
        <w:ind w:left="927" w:hanging="360"/>
      </w:pPr>
      <w:rPr>
        <w:rFonts w:hint="default"/>
        <w:b/>
        <w:i w:val="0"/>
        <w:color w:val="009DE0"/>
        <w:sz w:val="16"/>
      </w:rPr>
    </w:lvl>
    <w:lvl w:ilvl="1" w:tplc="04070019">
      <w:start w:val="1"/>
      <w:numFmt w:val="lowerLetter"/>
      <w:lvlText w:val="%2."/>
      <w:lvlJc w:val="left"/>
      <w:pPr>
        <w:ind w:left="2160" w:hanging="360"/>
      </w:pPr>
    </w:lvl>
    <w:lvl w:ilvl="2" w:tplc="0407001B" w:tentative="1">
      <w:start w:val="1"/>
      <w:numFmt w:val="lowerRoman"/>
      <w:lvlText w:val="%3."/>
      <w:lvlJc w:val="right"/>
      <w:pPr>
        <w:ind w:left="2880" w:hanging="180"/>
      </w:pPr>
    </w:lvl>
    <w:lvl w:ilvl="3" w:tplc="0407000F" w:tentative="1">
      <w:start w:val="1"/>
      <w:numFmt w:val="decimal"/>
      <w:lvlText w:val="%4."/>
      <w:lvlJc w:val="left"/>
      <w:pPr>
        <w:ind w:left="3600" w:hanging="360"/>
      </w:pPr>
    </w:lvl>
    <w:lvl w:ilvl="4" w:tplc="04070019" w:tentative="1">
      <w:start w:val="1"/>
      <w:numFmt w:val="lowerLetter"/>
      <w:lvlText w:val="%5."/>
      <w:lvlJc w:val="left"/>
      <w:pPr>
        <w:ind w:left="4320" w:hanging="360"/>
      </w:pPr>
    </w:lvl>
    <w:lvl w:ilvl="5" w:tplc="0407001B" w:tentative="1">
      <w:start w:val="1"/>
      <w:numFmt w:val="lowerRoman"/>
      <w:lvlText w:val="%6."/>
      <w:lvlJc w:val="right"/>
      <w:pPr>
        <w:ind w:left="5040" w:hanging="180"/>
      </w:pPr>
    </w:lvl>
    <w:lvl w:ilvl="6" w:tplc="0407000F" w:tentative="1">
      <w:start w:val="1"/>
      <w:numFmt w:val="decimal"/>
      <w:lvlText w:val="%7."/>
      <w:lvlJc w:val="left"/>
      <w:pPr>
        <w:ind w:left="5760" w:hanging="360"/>
      </w:pPr>
    </w:lvl>
    <w:lvl w:ilvl="7" w:tplc="04070019" w:tentative="1">
      <w:start w:val="1"/>
      <w:numFmt w:val="lowerLetter"/>
      <w:lvlText w:val="%8."/>
      <w:lvlJc w:val="left"/>
      <w:pPr>
        <w:ind w:left="6480" w:hanging="360"/>
      </w:pPr>
    </w:lvl>
    <w:lvl w:ilvl="8" w:tplc="0407001B" w:tentative="1">
      <w:start w:val="1"/>
      <w:numFmt w:val="lowerRoman"/>
      <w:lvlText w:val="%9."/>
      <w:lvlJc w:val="right"/>
      <w:pPr>
        <w:ind w:left="7200" w:hanging="180"/>
      </w:pPr>
    </w:lvl>
  </w:abstractNum>
  <w:abstractNum w:abstractNumId="32" w15:restartNumberingAfterBreak="0">
    <w:nsid w:val="16D228B4"/>
    <w:multiLevelType w:val="hybridMultilevel"/>
    <w:tmpl w:val="76EA5CE0"/>
    <w:lvl w:ilvl="0" w:tplc="7026DE12">
      <w:start w:val="1"/>
      <w:numFmt w:val="bullet"/>
      <w:lvlText w:val="‒"/>
      <w:lvlJc w:val="left"/>
      <w:pPr>
        <w:ind w:left="720" w:hanging="360"/>
      </w:pPr>
      <w:rPr>
        <w:rFonts w:ascii="Calibri" w:hAnsi="Calibri" w:hint="default"/>
        <w:color w:val="484A47" w:themeColor="text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192023EC"/>
    <w:multiLevelType w:val="multilevel"/>
    <w:tmpl w:val="1E3EA06E"/>
    <w:lvl w:ilvl="0">
      <w:start w:val="1"/>
      <w:numFmt w:val="decimal"/>
      <w:lvlText w:val="%1"/>
      <w:lvlJc w:val="left"/>
      <w:pPr>
        <w:ind w:left="432" w:hanging="432"/>
      </w:pPr>
      <w:rPr>
        <w:rFonts w:hint="default"/>
      </w:rPr>
    </w:lvl>
    <w:lvl w:ilvl="1">
      <w:start w:val="1"/>
      <w:numFmt w:val="decimal"/>
      <w:lvlText w:val="%1.%2"/>
      <w:lvlJc w:val="left"/>
      <w:pPr>
        <w:ind w:left="860" w:hanging="576"/>
      </w:pPr>
      <w:rPr>
        <w:rFonts w:hint="default"/>
        <w:color w:val="484A47" w:themeColor="text2"/>
      </w:rPr>
    </w:lvl>
    <w:lvl w:ilvl="2">
      <w:start w:val="1"/>
      <w:numFmt w:val="decimal"/>
      <w:lvlText w:val="%1.%2.%3"/>
      <w:lvlJc w:val="left"/>
      <w:pPr>
        <w:ind w:left="720" w:hanging="720"/>
      </w:pPr>
      <w:rPr>
        <w:rFonts w:hint="default"/>
        <w:b/>
        <w:color w:val="000000" w:themeColor="text1"/>
        <w:sz w:val="26"/>
        <w:szCs w:val="26"/>
        <w:lang w:val="en-US"/>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4" w15:restartNumberingAfterBreak="0">
    <w:nsid w:val="1D0D355B"/>
    <w:multiLevelType w:val="multilevel"/>
    <w:tmpl w:val="3F5AAA1E"/>
    <w:styleLink w:val="AppendixList"/>
    <w:lvl w:ilvl="0">
      <w:start w:val="1"/>
      <w:numFmt w:val="upperLetter"/>
      <w:lvlText w:val="APPENDIX %1"/>
      <w:lvlJc w:val="left"/>
      <w:pPr>
        <w:ind w:left="1364" w:hanging="1080"/>
      </w:pPr>
      <w:rPr>
        <w:rFonts w:ascii="Arial" w:hAnsi="Arial" w:hint="default"/>
        <w:b/>
        <w:i w:val="0"/>
        <w:color w:val="009DE0"/>
        <w:sz w:val="32"/>
      </w:rPr>
    </w:lvl>
    <w:lvl w:ilvl="1">
      <w:start w:val="1"/>
      <w:numFmt w:val="decimal"/>
      <w:lvlText w:val="%1.%2"/>
      <w:lvlJc w:val="left"/>
      <w:pPr>
        <w:ind w:left="1077" w:hanging="510"/>
      </w:pPr>
      <w:rPr>
        <w:rFonts w:ascii="Arial" w:hAnsi="Arial" w:hint="default"/>
        <w:b/>
        <w:i w:val="0"/>
        <w:color w:val="009DE0"/>
        <w:sz w:val="28"/>
      </w:rPr>
    </w:lvl>
    <w:lvl w:ilvl="2">
      <w:start w:val="1"/>
      <w:numFmt w:val="decimal"/>
      <w:lvlText w:val="%1.%2.%3"/>
      <w:lvlJc w:val="left"/>
      <w:pPr>
        <w:ind w:left="1077" w:hanging="510"/>
      </w:pPr>
      <w:rPr>
        <w:rFonts w:ascii="Arial" w:hAnsi="Arial" w:hint="default"/>
        <w:b/>
        <w:i w:val="0"/>
        <w:color w:val="009DE0"/>
        <w:sz w:val="24"/>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35" w15:restartNumberingAfterBreak="0">
    <w:nsid w:val="1D336921"/>
    <w:multiLevelType w:val="hybridMultilevel"/>
    <w:tmpl w:val="BE9E2B42"/>
    <w:lvl w:ilvl="0" w:tplc="7026DE12">
      <w:start w:val="1"/>
      <w:numFmt w:val="bullet"/>
      <w:lvlText w:val="‒"/>
      <w:lvlJc w:val="left"/>
      <w:pPr>
        <w:tabs>
          <w:tab w:val="num" w:pos="833"/>
        </w:tabs>
        <w:ind w:left="833" w:hanging="360"/>
      </w:pPr>
      <w:rPr>
        <w:rFonts w:ascii="Calibri" w:hAnsi="Calibri" w:hint="default"/>
        <w:color w:val="484A47" w:themeColor="text2"/>
      </w:rPr>
    </w:lvl>
    <w:lvl w:ilvl="1" w:tplc="FFFFFFFF">
      <w:start w:val="1"/>
      <w:numFmt w:val="bullet"/>
      <w:lvlText w:val="o"/>
      <w:lvlJc w:val="left"/>
      <w:pPr>
        <w:tabs>
          <w:tab w:val="num" w:pos="1553"/>
        </w:tabs>
        <w:ind w:left="1553" w:hanging="360"/>
      </w:pPr>
      <w:rPr>
        <w:rFonts w:ascii="Courier New" w:hAnsi="Courier New" w:cs="Courier New" w:hint="default"/>
      </w:rPr>
    </w:lvl>
    <w:lvl w:ilvl="2" w:tplc="FFFFFFFF">
      <w:start w:val="1"/>
      <w:numFmt w:val="bullet"/>
      <w:lvlText w:val=""/>
      <w:lvlJc w:val="left"/>
      <w:pPr>
        <w:tabs>
          <w:tab w:val="num" w:pos="2273"/>
        </w:tabs>
        <w:ind w:left="2273" w:hanging="360"/>
      </w:pPr>
      <w:rPr>
        <w:rFonts w:ascii="Wingdings" w:hAnsi="Wingdings" w:hint="default"/>
      </w:rPr>
    </w:lvl>
    <w:lvl w:ilvl="3" w:tplc="FFFFFFFF">
      <w:start w:val="1"/>
      <w:numFmt w:val="bullet"/>
      <w:lvlText w:val=""/>
      <w:lvlJc w:val="left"/>
      <w:pPr>
        <w:tabs>
          <w:tab w:val="num" w:pos="2993"/>
        </w:tabs>
        <w:ind w:left="2993" w:hanging="360"/>
      </w:pPr>
      <w:rPr>
        <w:rFonts w:ascii="Symbol" w:hAnsi="Symbol" w:hint="default"/>
      </w:rPr>
    </w:lvl>
    <w:lvl w:ilvl="4" w:tplc="FFFFFFFF">
      <w:start w:val="1"/>
      <w:numFmt w:val="bullet"/>
      <w:lvlText w:val="o"/>
      <w:lvlJc w:val="left"/>
      <w:pPr>
        <w:tabs>
          <w:tab w:val="num" w:pos="3713"/>
        </w:tabs>
        <w:ind w:left="3713" w:hanging="360"/>
      </w:pPr>
      <w:rPr>
        <w:rFonts w:ascii="Courier New" w:hAnsi="Courier New" w:cs="Courier New" w:hint="default"/>
      </w:rPr>
    </w:lvl>
    <w:lvl w:ilvl="5" w:tplc="FFFFFFFF">
      <w:start w:val="1"/>
      <w:numFmt w:val="bullet"/>
      <w:lvlText w:val=""/>
      <w:lvlJc w:val="left"/>
      <w:pPr>
        <w:tabs>
          <w:tab w:val="num" w:pos="4433"/>
        </w:tabs>
        <w:ind w:left="4433" w:hanging="360"/>
      </w:pPr>
      <w:rPr>
        <w:rFonts w:ascii="Wingdings" w:hAnsi="Wingdings" w:hint="default"/>
      </w:rPr>
    </w:lvl>
    <w:lvl w:ilvl="6" w:tplc="FFFFFFFF">
      <w:start w:val="1"/>
      <w:numFmt w:val="bullet"/>
      <w:lvlText w:val=""/>
      <w:lvlJc w:val="left"/>
      <w:pPr>
        <w:tabs>
          <w:tab w:val="num" w:pos="5153"/>
        </w:tabs>
        <w:ind w:left="5153" w:hanging="360"/>
      </w:pPr>
      <w:rPr>
        <w:rFonts w:ascii="Symbol" w:hAnsi="Symbol" w:hint="default"/>
      </w:rPr>
    </w:lvl>
    <w:lvl w:ilvl="7" w:tplc="FFFFFFFF">
      <w:start w:val="1"/>
      <w:numFmt w:val="bullet"/>
      <w:lvlText w:val="o"/>
      <w:lvlJc w:val="left"/>
      <w:pPr>
        <w:tabs>
          <w:tab w:val="num" w:pos="5873"/>
        </w:tabs>
        <w:ind w:left="5873" w:hanging="360"/>
      </w:pPr>
      <w:rPr>
        <w:rFonts w:ascii="Courier New" w:hAnsi="Courier New" w:cs="Courier New" w:hint="default"/>
      </w:rPr>
    </w:lvl>
    <w:lvl w:ilvl="8" w:tplc="FFFFFFFF">
      <w:start w:val="1"/>
      <w:numFmt w:val="bullet"/>
      <w:lvlText w:val=""/>
      <w:lvlJc w:val="left"/>
      <w:pPr>
        <w:tabs>
          <w:tab w:val="num" w:pos="6593"/>
        </w:tabs>
        <w:ind w:left="6593" w:hanging="360"/>
      </w:pPr>
      <w:rPr>
        <w:rFonts w:ascii="Wingdings" w:hAnsi="Wingdings" w:hint="default"/>
      </w:rPr>
    </w:lvl>
  </w:abstractNum>
  <w:abstractNum w:abstractNumId="36" w15:restartNumberingAfterBreak="0">
    <w:nsid w:val="1FEB2744"/>
    <w:multiLevelType w:val="hybridMultilevel"/>
    <w:tmpl w:val="F79C9F8C"/>
    <w:lvl w:ilvl="0" w:tplc="4BAEA3A8">
      <w:start w:val="1"/>
      <w:numFmt w:val="decimal"/>
      <w:lvlText w:val="%1."/>
      <w:lvlJc w:val="left"/>
      <w:pPr>
        <w:tabs>
          <w:tab w:val="num" w:pos="360"/>
        </w:tabs>
        <w:ind w:left="360" w:hanging="360"/>
      </w:pPr>
      <w:rPr>
        <w:color w:val="00D7BD" w:themeColor="accent1"/>
      </w:rPr>
    </w:lvl>
    <w:lvl w:ilvl="1" w:tplc="88D282B4" w:tentative="1">
      <w:start w:val="1"/>
      <w:numFmt w:val="decimal"/>
      <w:lvlText w:val="%2."/>
      <w:lvlJc w:val="left"/>
      <w:pPr>
        <w:tabs>
          <w:tab w:val="num" w:pos="1080"/>
        </w:tabs>
        <w:ind w:left="1080" w:hanging="360"/>
      </w:pPr>
    </w:lvl>
    <w:lvl w:ilvl="2" w:tplc="ADFC4590" w:tentative="1">
      <w:start w:val="1"/>
      <w:numFmt w:val="decimal"/>
      <w:lvlText w:val="%3."/>
      <w:lvlJc w:val="left"/>
      <w:pPr>
        <w:tabs>
          <w:tab w:val="num" w:pos="1800"/>
        </w:tabs>
        <w:ind w:left="1800" w:hanging="360"/>
      </w:pPr>
    </w:lvl>
    <w:lvl w:ilvl="3" w:tplc="265AB1A8" w:tentative="1">
      <w:start w:val="1"/>
      <w:numFmt w:val="decimal"/>
      <w:lvlText w:val="%4."/>
      <w:lvlJc w:val="left"/>
      <w:pPr>
        <w:tabs>
          <w:tab w:val="num" w:pos="2520"/>
        </w:tabs>
        <w:ind w:left="2520" w:hanging="360"/>
      </w:pPr>
    </w:lvl>
    <w:lvl w:ilvl="4" w:tplc="114E2108" w:tentative="1">
      <w:start w:val="1"/>
      <w:numFmt w:val="decimal"/>
      <w:lvlText w:val="%5."/>
      <w:lvlJc w:val="left"/>
      <w:pPr>
        <w:tabs>
          <w:tab w:val="num" w:pos="3240"/>
        </w:tabs>
        <w:ind w:left="3240" w:hanging="360"/>
      </w:pPr>
    </w:lvl>
    <w:lvl w:ilvl="5" w:tplc="9620D9C0" w:tentative="1">
      <w:start w:val="1"/>
      <w:numFmt w:val="decimal"/>
      <w:lvlText w:val="%6."/>
      <w:lvlJc w:val="left"/>
      <w:pPr>
        <w:tabs>
          <w:tab w:val="num" w:pos="3960"/>
        </w:tabs>
        <w:ind w:left="3960" w:hanging="360"/>
      </w:pPr>
    </w:lvl>
    <w:lvl w:ilvl="6" w:tplc="2B92E090" w:tentative="1">
      <w:start w:val="1"/>
      <w:numFmt w:val="decimal"/>
      <w:lvlText w:val="%7."/>
      <w:lvlJc w:val="left"/>
      <w:pPr>
        <w:tabs>
          <w:tab w:val="num" w:pos="4680"/>
        </w:tabs>
        <w:ind w:left="4680" w:hanging="360"/>
      </w:pPr>
    </w:lvl>
    <w:lvl w:ilvl="7" w:tplc="82BA8708" w:tentative="1">
      <w:start w:val="1"/>
      <w:numFmt w:val="decimal"/>
      <w:lvlText w:val="%8."/>
      <w:lvlJc w:val="left"/>
      <w:pPr>
        <w:tabs>
          <w:tab w:val="num" w:pos="5400"/>
        </w:tabs>
        <w:ind w:left="5400" w:hanging="360"/>
      </w:pPr>
    </w:lvl>
    <w:lvl w:ilvl="8" w:tplc="A1607138" w:tentative="1">
      <w:start w:val="1"/>
      <w:numFmt w:val="decimal"/>
      <w:lvlText w:val="%9."/>
      <w:lvlJc w:val="left"/>
      <w:pPr>
        <w:tabs>
          <w:tab w:val="num" w:pos="6120"/>
        </w:tabs>
        <w:ind w:left="6120" w:hanging="360"/>
      </w:pPr>
    </w:lvl>
  </w:abstractNum>
  <w:abstractNum w:abstractNumId="37" w15:restartNumberingAfterBreak="0">
    <w:nsid w:val="21D34DEE"/>
    <w:multiLevelType w:val="multilevel"/>
    <w:tmpl w:val="F0601AF4"/>
    <w:lvl w:ilvl="0">
      <w:start w:val="1"/>
      <w:numFmt w:val="upperLetter"/>
      <w:pStyle w:val="Applevel1"/>
      <w:lvlText w:val="Appendix %1"/>
      <w:lvlJc w:val="left"/>
      <w:pPr>
        <w:tabs>
          <w:tab w:val="num" w:pos="-1"/>
        </w:tabs>
        <w:ind w:left="284" w:hanging="284"/>
      </w:pPr>
      <w:rPr>
        <w:rFonts w:hint="default"/>
      </w:rPr>
    </w:lvl>
    <w:lvl w:ilvl="1">
      <w:start w:val="1"/>
      <w:numFmt w:val="decimal"/>
      <w:pStyle w:val="Applevel2"/>
      <w:lvlText w:val="%1.%2"/>
      <w:lvlJc w:val="left"/>
      <w:pPr>
        <w:tabs>
          <w:tab w:val="num" w:pos="576"/>
        </w:tabs>
        <w:ind w:left="576" w:hanging="576"/>
      </w:pPr>
      <w:rPr>
        <w:rFonts w:hint="default"/>
      </w:rPr>
    </w:lvl>
    <w:lvl w:ilvl="2">
      <w:start w:val="1"/>
      <w:numFmt w:val="decimal"/>
      <w:pStyle w:val="Applevel3"/>
      <w:lvlText w:val="%1.%2.%3"/>
      <w:lvlJc w:val="left"/>
      <w:pPr>
        <w:tabs>
          <w:tab w:val="num" w:pos="851"/>
        </w:tabs>
        <w:ind w:left="720" w:hanging="720"/>
      </w:pPr>
      <w:rPr>
        <w:rFonts w:hint="default"/>
      </w:rPr>
    </w:lvl>
    <w:lvl w:ilvl="3">
      <w:start w:val="1"/>
      <w:numFmt w:val="decimal"/>
      <w:pStyle w:val="Applevel4"/>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150"/>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8" w15:restartNumberingAfterBreak="0">
    <w:nsid w:val="24A80B07"/>
    <w:multiLevelType w:val="hybridMultilevel"/>
    <w:tmpl w:val="6D721E16"/>
    <w:lvl w:ilvl="0" w:tplc="7026DE12">
      <w:start w:val="1"/>
      <w:numFmt w:val="bullet"/>
      <w:lvlText w:val="‒"/>
      <w:lvlJc w:val="left"/>
      <w:pPr>
        <w:ind w:left="720" w:hanging="360"/>
      </w:pPr>
      <w:rPr>
        <w:rFonts w:ascii="Calibri" w:hAnsi="Calibri" w:hint="default"/>
        <w:color w:val="484A47" w:themeColor="text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24ED4B0E"/>
    <w:multiLevelType w:val="hybridMultilevel"/>
    <w:tmpl w:val="2584C3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257408BC"/>
    <w:multiLevelType w:val="hybridMultilevel"/>
    <w:tmpl w:val="B094CDDE"/>
    <w:lvl w:ilvl="0" w:tplc="60425C72">
      <w:start w:val="1"/>
      <w:numFmt w:val="bullet"/>
      <w:pStyle w:val="ListBullet1"/>
      <w:lvlText w:val=""/>
      <w:lvlJc w:val="left"/>
      <w:pPr>
        <w:tabs>
          <w:tab w:val="num" w:pos="2160"/>
        </w:tabs>
        <w:ind w:left="2160" w:hanging="360"/>
      </w:pPr>
      <w:rPr>
        <w:rFonts w:ascii="Wingdings" w:hAnsi="Wingdings" w:hint="default"/>
        <w:sz w:val="16"/>
      </w:rPr>
    </w:lvl>
    <w:lvl w:ilvl="1" w:tplc="04090003">
      <w:start w:val="1"/>
      <w:numFmt w:val="bullet"/>
      <w:pStyle w:val="ListBullet1"/>
      <w:lvlText w:val=""/>
      <w:lvlJc w:val="left"/>
      <w:pPr>
        <w:tabs>
          <w:tab w:val="num" w:pos="3600"/>
        </w:tabs>
        <w:ind w:left="3600" w:hanging="360"/>
      </w:pPr>
      <w:rPr>
        <w:rFonts w:ascii="Wingdings" w:hAnsi="Wingdings" w:hint="default"/>
        <w:sz w:val="16"/>
      </w:rPr>
    </w:lvl>
    <w:lvl w:ilvl="2" w:tplc="04090005" w:tentative="1">
      <w:start w:val="1"/>
      <w:numFmt w:val="bullet"/>
      <w:lvlText w:val=""/>
      <w:lvlJc w:val="left"/>
      <w:pPr>
        <w:tabs>
          <w:tab w:val="num" w:pos="4320"/>
        </w:tabs>
        <w:ind w:left="4320" w:hanging="360"/>
      </w:pPr>
      <w:rPr>
        <w:rFonts w:ascii="Wingdings" w:hAnsi="Wingdings" w:hint="default"/>
      </w:rPr>
    </w:lvl>
    <w:lvl w:ilvl="3" w:tplc="04090001" w:tentative="1">
      <w:start w:val="1"/>
      <w:numFmt w:val="bullet"/>
      <w:lvlText w:val=""/>
      <w:lvlJc w:val="left"/>
      <w:pPr>
        <w:tabs>
          <w:tab w:val="num" w:pos="5040"/>
        </w:tabs>
        <w:ind w:left="504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hint="default"/>
      </w:rPr>
    </w:lvl>
    <w:lvl w:ilvl="5" w:tplc="04090005" w:tentative="1">
      <w:start w:val="1"/>
      <w:numFmt w:val="bullet"/>
      <w:lvlText w:val=""/>
      <w:lvlJc w:val="left"/>
      <w:pPr>
        <w:tabs>
          <w:tab w:val="num" w:pos="6480"/>
        </w:tabs>
        <w:ind w:left="6480" w:hanging="360"/>
      </w:pPr>
      <w:rPr>
        <w:rFonts w:ascii="Wingdings" w:hAnsi="Wingdings" w:hint="default"/>
      </w:rPr>
    </w:lvl>
    <w:lvl w:ilvl="6" w:tplc="04090001" w:tentative="1">
      <w:start w:val="1"/>
      <w:numFmt w:val="bullet"/>
      <w:lvlText w:val=""/>
      <w:lvlJc w:val="left"/>
      <w:pPr>
        <w:tabs>
          <w:tab w:val="num" w:pos="7200"/>
        </w:tabs>
        <w:ind w:left="7200" w:hanging="360"/>
      </w:pPr>
      <w:rPr>
        <w:rFonts w:ascii="Symbol" w:hAnsi="Symbol" w:hint="default"/>
      </w:rPr>
    </w:lvl>
    <w:lvl w:ilvl="7" w:tplc="04090003" w:tentative="1">
      <w:start w:val="1"/>
      <w:numFmt w:val="bullet"/>
      <w:lvlText w:val="o"/>
      <w:lvlJc w:val="left"/>
      <w:pPr>
        <w:tabs>
          <w:tab w:val="num" w:pos="7920"/>
        </w:tabs>
        <w:ind w:left="7920" w:hanging="360"/>
      </w:pPr>
      <w:rPr>
        <w:rFonts w:ascii="Courier New" w:hAnsi="Courier New" w:hint="default"/>
      </w:rPr>
    </w:lvl>
    <w:lvl w:ilvl="8" w:tplc="04090005" w:tentative="1">
      <w:start w:val="1"/>
      <w:numFmt w:val="bullet"/>
      <w:lvlText w:val=""/>
      <w:lvlJc w:val="left"/>
      <w:pPr>
        <w:tabs>
          <w:tab w:val="num" w:pos="8640"/>
        </w:tabs>
        <w:ind w:left="8640" w:hanging="360"/>
      </w:pPr>
      <w:rPr>
        <w:rFonts w:ascii="Wingdings" w:hAnsi="Wingdings" w:hint="default"/>
      </w:rPr>
    </w:lvl>
  </w:abstractNum>
  <w:abstractNum w:abstractNumId="41" w15:restartNumberingAfterBreak="0">
    <w:nsid w:val="27B74B5A"/>
    <w:multiLevelType w:val="hybridMultilevel"/>
    <w:tmpl w:val="06F06E94"/>
    <w:lvl w:ilvl="0" w:tplc="7026DE12">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27F4762E"/>
    <w:multiLevelType w:val="hybridMultilevel"/>
    <w:tmpl w:val="360CBEBC"/>
    <w:lvl w:ilvl="0" w:tplc="E32A7E2C">
      <w:start w:val="1"/>
      <w:numFmt w:val="decimal"/>
      <w:lvlText w:val="%1."/>
      <w:lvlJc w:val="left"/>
      <w:pPr>
        <w:ind w:left="720" w:hanging="360"/>
      </w:pPr>
      <w:rPr>
        <w:rFonts w:hint="default"/>
        <w:color w:val="00D7BD" w:themeColor="accen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2D1F46EE"/>
    <w:multiLevelType w:val="hybridMultilevel"/>
    <w:tmpl w:val="6D84C99A"/>
    <w:lvl w:ilvl="0" w:tplc="BAB434A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2D892832"/>
    <w:multiLevelType w:val="hybridMultilevel"/>
    <w:tmpl w:val="9F24A8A0"/>
    <w:lvl w:ilvl="0" w:tplc="0C0A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45" w15:restartNumberingAfterBreak="0">
    <w:nsid w:val="2F133A59"/>
    <w:multiLevelType w:val="hybridMultilevel"/>
    <w:tmpl w:val="2B7466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310C53CA"/>
    <w:multiLevelType w:val="hybridMultilevel"/>
    <w:tmpl w:val="4DE01662"/>
    <w:lvl w:ilvl="0" w:tplc="221C086E">
      <w:start w:val="1"/>
      <w:numFmt w:val="decimal"/>
      <w:lvlText w:val="%1."/>
      <w:lvlJc w:val="left"/>
      <w:pPr>
        <w:ind w:left="360" w:hanging="360"/>
      </w:pPr>
      <w:rPr>
        <w:rFonts w:asciiTheme="minorHAnsi" w:hAnsiTheme="minorHAnsi" w:cstheme="minorHAnsi" w:hint="default"/>
        <w:color w:val="00D7BD" w:themeColor="accent1"/>
        <w:sz w:val="20"/>
        <w:szCs w:val="20"/>
      </w:rPr>
    </w:lvl>
    <w:lvl w:ilvl="1" w:tplc="040C0019">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47" w15:restartNumberingAfterBreak="0">
    <w:nsid w:val="31D442BF"/>
    <w:multiLevelType w:val="hybridMultilevel"/>
    <w:tmpl w:val="A4F4C340"/>
    <w:lvl w:ilvl="0" w:tplc="597E98F6">
      <w:start w:val="1"/>
      <w:numFmt w:val="bullet"/>
      <w:lvlText w:val="-"/>
      <w:lvlJc w:val="left"/>
      <w:pPr>
        <w:ind w:left="720" w:hanging="360"/>
      </w:pPr>
      <w:rPr>
        <w:rFonts w:ascii="Symbol" w:hAnsi="Symbol" w:hint="default"/>
      </w:rPr>
    </w:lvl>
    <w:lvl w:ilvl="1" w:tplc="1BDE6902">
      <w:start w:val="1"/>
      <w:numFmt w:val="bullet"/>
      <w:lvlText w:val=""/>
      <w:lvlJc w:val="left"/>
      <w:pPr>
        <w:ind w:left="1440" w:hanging="360"/>
      </w:pPr>
      <w:rPr>
        <w:rFonts w:ascii="Symbol" w:hAnsi="Symbol" w:hint="default"/>
        <w:color w:val="484A47" w:themeColor="text2"/>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8" w15:restartNumberingAfterBreak="0">
    <w:nsid w:val="32B751A5"/>
    <w:multiLevelType w:val="hybridMultilevel"/>
    <w:tmpl w:val="F8D23F6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9" w15:restartNumberingAfterBreak="0">
    <w:nsid w:val="33E2267D"/>
    <w:multiLevelType w:val="hybridMultilevel"/>
    <w:tmpl w:val="A656D5F0"/>
    <w:lvl w:ilvl="0" w:tplc="F6268FB0">
      <w:start w:val="1"/>
      <w:numFmt w:val="decimal"/>
      <w:lvlText w:val="%1."/>
      <w:lvlJc w:val="left"/>
      <w:pPr>
        <w:ind w:left="720" w:hanging="360"/>
      </w:pPr>
      <w:rPr>
        <w:rFonts w:asciiTheme="minorHAnsi" w:hAnsiTheme="minorHAnsi" w:cstheme="minorHAnsi" w:hint="default"/>
        <w:color w:val="00D7BD"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0" w15:restartNumberingAfterBreak="0">
    <w:nsid w:val="35CC0244"/>
    <w:multiLevelType w:val="hybridMultilevel"/>
    <w:tmpl w:val="0F2EB0E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37405EA8"/>
    <w:multiLevelType w:val="hybridMultilevel"/>
    <w:tmpl w:val="3AF661AC"/>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52" w15:restartNumberingAfterBreak="0">
    <w:nsid w:val="3774295D"/>
    <w:multiLevelType w:val="hybridMultilevel"/>
    <w:tmpl w:val="17EE89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39843023"/>
    <w:multiLevelType w:val="hybridMultilevel"/>
    <w:tmpl w:val="9A40F546"/>
    <w:lvl w:ilvl="0" w:tplc="7884BB80">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39A47EA6"/>
    <w:multiLevelType w:val="hybridMultilevel"/>
    <w:tmpl w:val="3A24CFA4"/>
    <w:lvl w:ilvl="0" w:tplc="788295B8">
      <w:start w:val="1"/>
      <w:numFmt w:val="bullet"/>
      <w:pStyle w:val="Bullet1"/>
      <w:lvlText w:val=""/>
      <w:lvlJc w:val="left"/>
      <w:pPr>
        <w:tabs>
          <w:tab w:val="num" w:pos="360"/>
        </w:tabs>
        <w:ind w:left="360" w:hanging="360"/>
      </w:pPr>
      <w:rPr>
        <w:rFonts w:ascii="Wingdings" w:hAnsi="Wingdings" w:hint="default"/>
        <w:sz w:val="16"/>
      </w:rPr>
    </w:lvl>
    <w:lvl w:ilvl="1" w:tplc="55AE46D8">
      <w:numFmt w:val="decimal"/>
      <w:lvlText w:val=""/>
      <w:lvlJc w:val="left"/>
    </w:lvl>
    <w:lvl w:ilvl="2" w:tplc="5888E372">
      <w:numFmt w:val="decimal"/>
      <w:lvlText w:val=""/>
      <w:lvlJc w:val="left"/>
    </w:lvl>
    <w:lvl w:ilvl="3" w:tplc="0D2CA124">
      <w:numFmt w:val="decimal"/>
      <w:lvlText w:val=""/>
      <w:lvlJc w:val="left"/>
    </w:lvl>
    <w:lvl w:ilvl="4" w:tplc="8E664F62">
      <w:numFmt w:val="decimal"/>
      <w:lvlText w:val=""/>
      <w:lvlJc w:val="left"/>
    </w:lvl>
    <w:lvl w:ilvl="5" w:tplc="F236AB42">
      <w:numFmt w:val="decimal"/>
      <w:lvlText w:val=""/>
      <w:lvlJc w:val="left"/>
    </w:lvl>
    <w:lvl w:ilvl="6" w:tplc="B87296D4">
      <w:numFmt w:val="decimal"/>
      <w:lvlText w:val=""/>
      <w:lvlJc w:val="left"/>
    </w:lvl>
    <w:lvl w:ilvl="7" w:tplc="CED0B3E0">
      <w:numFmt w:val="decimal"/>
      <w:lvlText w:val=""/>
      <w:lvlJc w:val="left"/>
    </w:lvl>
    <w:lvl w:ilvl="8" w:tplc="24DC642A">
      <w:numFmt w:val="decimal"/>
      <w:lvlText w:val=""/>
      <w:lvlJc w:val="left"/>
    </w:lvl>
  </w:abstractNum>
  <w:abstractNum w:abstractNumId="55" w15:restartNumberingAfterBreak="0">
    <w:nsid w:val="3A046F72"/>
    <w:multiLevelType w:val="hybridMultilevel"/>
    <w:tmpl w:val="6DDAC834"/>
    <w:lvl w:ilvl="0" w:tplc="7026DE12">
      <w:start w:val="1"/>
      <w:numFmt w:val="bullet"/>
      <w:lvlText w:val="‒"/>
      <w:lvlJc w:val="left"/>
      <w:pPr>
        <w:tabs>
          <w:tab w:val="num" w:pos="833"/>
        </w:tabs>
        <w:ind w:left="833" w:hanging="360"/>
      </w:pPr>
      <w:rPr>
        <w:rFonts w:ascii="Calibri" w:hAnsi="Calibri" w:hint="default"/>
        <w:color w:val="484A47" w:themeColor="text2"/>
      </w:rPr>
    </w:lvl>
    <w:lvl w:ilvl="1" w:tplc="7026DE12">
      <w:start w:val="1"/>
      <w:numFmt w:val="bullet"/>
      <w:lvlText w:val="‒"/>
      <w:lvlJc w:val="left"/>
      <w:pPr>
        <w:tabs>
          <w:tab w:val="num" w:pos="1553"/>
        </w:tabs>
        <w:ind w:left="1553" w:hanging="360"/>
      </w:pPr>
      <w:rPr>
        <w:rFonts w:ascii="Calibri" w:hAnsi="Calibri" w:hint="default"/>
        <w:color w:val="484A47" w:themeColor="text2"/>
      </w:rPr>
    </w:lvl>
    <w:lvl w:ilvl="2" w:tplc="04090005">
      <w:start w:val="1"/>
      <w:numFmt w:val="bullet"/>
      <w:lvlText w:val=""/>
      <w:lvlJc w:val="left"/>
      <w:pPr>
        <w:tabs>
          <w:tab w:val="num" w:pos="2273"/>
        </w:tabs>
        <w:ind w:left="2273" w:hanging="360"/>
      </w:pPr>
      <w:rPr>
        <w:rFonts w:ascii="Wingdings" w:hAnsi="Wingdings" w:hint="default"/>
      </w:rPr>
    </w:lvl>
    <w:lvl w:ilvl="3" w:tplc="04090001">
      <w:start w:val="1"/>
      <w:numFmt w:val="bullet"/>
      <w:lvlText w:val=""/>
      <w:lvlJc w:val="left"/>
      <w:pPr>
        <w:tabs>
          <w:tab w:val="num" w:pos="2993"/>
        </w:tabs>
        <w:ind w:left="2993" w:hanging="360"/>
      </w:pPr>
      <w:rPr>
        <w:rFonts w:ascii="Symbol" w:hAnsi="Symbol" w:hint="default"/>
      </w:rPr>
    </w:lvl>
    <w:lvl w:ilvl="4" w:tplc="04090003">
      <w:start w:val="1"/>
      <w:numFmt w:val="bullet"/>
      <w:lvlText w:val="o"/>
      <w:lvlJc w:val="left"/>
      <w:pPr>
        <w:tabs>
          <w:tab w:val="num" w:pos="3713"/>
        </w:tabs>
        <w:ind w:left="3713" w:hanging="360"/>
      </w:pPr>
      <w:rPr>
        <w:rFonts w:ascii="Courier New" w:hAnsi="Courier New" w:cs="Courier New" w:hint="default"/>
      </w:rPr>
    </w:lvl>
    <w:lvl w:ilvl="5" w:tplc="04090005">
      <w:start w:val="1"/>
      <w:numFmt w:val="bullet"/>
      <w:lvlText w:val=""/>
      <w:lvlJc w:val="left"/>
      <w:pPr>
        <w:tabs>
          <w:tab w:val="num" w:pos="4433"/>
        </w:tabs>
        <w:ind w:left="4433" w:hanging="360"/>
      </w:pPr>
      <w:rPr>
        <w:rFonts w:ascii="Wingdings" w:hAnsi="Wingdings" w:hint="default"/>
      </w:rPr>
    </w:lvl>
    <w:lvl w:ilvl="6" w:tplc="04090001">
      <w:start w:val="1"/>
      <w:numFmt w:val="bullet"/>
      <w:lvlText w:val=""/>
      <w:lvlJc w:val="left"/>
      <w:pPr>
        <w:tabs>
          <w:tab w:val="num" w:pos="5153"/>
        </w:tabs>
        <w:ind w:left="5153" w:hanging="360"/>
      </w:pPr>
      <w:rPr>
        <w:rFonts w:ascii="Symbol" w:hAnsi="Symbol" w:hint="default"/>
      </w:rPr>
    </w:lvl>
    <w:lvl w:ilvl="7" w:tplc="04090003">
      <w:start w:val="1"/>
      <w:numFmt w:val="bullet"/>
      <w:lvlText w:val="o"/>
      <w:lvlJc w:val="left"/>
      <w:pPr>
        <w:tabs>
          <w:tab w:val="num" w:pos="5873"/>
        </w:tabs>
        <w:ind w:left="5873" w:hanging="360"/>
      </w:pPr>
      <w:rPr>
        <w:rFonts w:ascii="Courier New" w:hAnsi="Courier New" w:cs="Courier New" w:hint="default"/>
      </w:rPr>
    </w:lvl>
    <w:lvl w:ilvl="8" w:tplc="04090005">
      <w:start w:val="1"/>
      <w:numFmt w:val="bullet"/>
      <w:lvlText w:val=""/>
      <w:lvlJc w:val="left"/>
      <w:pPr>
        <w:tabs>
          <w:tab w:val="num" w:pos="6593"/>
        </w:tabs>
        <w:ind w:left="6593" w:hanging="360"/>
      </w:pPr>
      <w:rPr>
        <w:rFonts w:ascii="Wingdings" w:hAnsi="Wingdings" w:hint="default"/>
      </w:rPr>
    </w:lvl>
  </w:abstractNum>
  <w:abstractNum w:abstractNumId="56" w15:restartNumberingAfterBreak="0">
    <w:nsid w:val="3A2C68A7"/>
    <w:multiLevelType w:val="hybridMultilevel"/>
    <w:tmpl w:val="5EC04692"/>
    <w:lvl w:ilvl="0" w:tplc="1BDE6902">
      <w:start w:val="1"/>
      <w:numFmt w:val="bullet"/>
      <w:lvlText w:val=""/>
      <w:lvlJc w:val="left"/>
      <w:pPr>
        <w:ind w:left="720" w:hanging="360"/>
      </w:pPr>
      <w:rPr>
        <w:rFonts w:ascii="Symbol" w:hAnsi="Symbol" w:hint="default"/>
        <w:color w:val="484A47" w:themeColor="tex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F101088"/>
    <w:multiLevelType w:val="hybridMultilevel"/>
    <w:tmpl w:val="09788A40"/>
    <w:lvl w:ilvl="0" w:tplc="621AE4BC">
      <w:start w:val="1"/>
      <w:numFmt w:val="decimal"/>
      <w:lvlText w:val="%1."/>
      <w:lvlJc w:val="left"/>
      <w:pPr>
        <w:tabs>
          <w:tab w:val="num" w:pos="720"/>
        </w:tabs>
        <w:ind w:left="720" w:hanging="360"/>
      </w:pPr>
      <w:rPr>
        <w:color w:val="00D7BD" w:themeColor="accent1"/>
      </w:rPr>
    </w:lvl>
    <w:lvl w:ilvl="1" w:tplc="C0864A7C" w:tentative="1">
      <w:start w:val="1"/>
      <w:numFmt w:val="decimal"/>
      <w:lvlText w:val="%2."/>
      <w:lvlJc w:val="left"/>
      <w:pPr>
        <w:tabs>
          <w:tab w:val="num" w:pos="1440"/>
        </w:tabs>
        <w:ind w:left="1440" w:hanging="360"/>
      </w:pPr>
    </w:lvl>
    <w:lvl w:ilvl="2" w:tplc="F33CEF88" w:tentative="1">
      <w:start w:val="1"/>
      <w:numFmt w:val="decimal"/>
      <w:lvlText w:val="%3."/>
      <w:lvlJc w:val="left"/>
      <w:pPr>
        <w:tabs>
          <w:tab w:val="num" w:pos="2160"/>
        </w:tabs>
        <w:ind w:left="2160" w:hanging="360"/>
      </w:pPr>
    </w:lvl>
    <w:lvl w:ilvl="3" w:tplc="B4281140" w:tentative="1">
      <w:start w:val="1"/>
      <w:numFmt w:val="decimal"/>
      <w:lvlText w:val="%4."/>
      <w:lvlJc w:val="left"/>
      <w:pPr>
        <w:tabs>
          <w:tab w:val="num" w:pos="2880"/>
        </w:tabs>
        <w:ind w:left="2880" w:hanging="360"/>
      </w:pPr>
    </w:lvl>
    <w:lvl w:ilvl="4" w:tplc="1C425610" w:tentative="1">
      <w:start w:val="1"/>
      <w:numFmt w:val="decimal"/>
      <w:lvlText w:val="%5."/>
      <w:lvlJc w:val="left"/>
      <w:pPr>
        <w:tabs>
          <w:tab w:val="num" w:pos="3600"/>
        </w:tabs>
        <w:ind w:left="3600" w:hanging="360"/>
      </w:pPr>
    </w:lvl>
    <w:lvl w:ilvl="5" w:tplc="2B1EAC32" w:tentative="1">
      <w:start w:val="1"/>
      <w:numFmt w:val="decimal"/>
      <w:lvlText w:val="%6."/>
      <w:lvlJc w:val="left"/>
      <w:pPr>
        <w:tabs>
          <w:tab w:val="num" w:pos="4320"/>
        </w:tabs>
        <w:ind w:left="4320" w:hanging="360"/>
      </w:pPr>
    </w:lvl>
    <w:lvl w:ilvl="6" w:tplc="7DA214DA" w:tentative="1">
      <w:start w:val="1"/>
      <w:numFmt w:val="decimal"/>
      <w:lvlText w:val="%7."/>
      <w:lvlJc w:val="left"/>
      <w:pPr>
        <w:tabs>
          <w:tab w:val="num" w:pos="5040"/>
        </w:tabs>
        <w:ind w:left="5040" w:hanging="360"/>
      </w:pPr>
    </w:lvl>
    <w:lvl w:ilvl="7" w:tplc="30E64054" w:tentative="1">
      <w:start w:val="1"/>
      <w:numFmt w:val="decimal"/>
      <w:lvlText w:val="%8."/>
      <w:lvlJc w:val="left"/>
      <w:pPr>
        <w:tabs>
          <w:tab w:val="num" w:pos="5760"/>
        </w:tabs>
        <w:ind w:left="5760" w:hanging="360"/>
      </w:pPr>
    </w:lvl>
    <w:lvl w:ilvl="8" w:tplc="3B046CBA" w:tentative="1">
      <w:start w:val="1"/>
      <w:numFmt w:val="decimal"/>
      <w:lvlText w:val="%9."/>
      <w:lvlJc w:val="left"/>
      <w:pPr>
        <w:tabs>
          <w:tab w:val="num" w:pos="6480"/>
        </w:tabs>
        <w:ind w:left="6480" w:hanging="360"/>
      </w:pPr>
    </w:lvl>
  </w:abstractNum>
  <w:abstractNum w:abstractNumId="58" w15:restartNumberingAfterBreak="0">
    <w:nsid w:val="3F7F39BE"/>
    <w:multiLevelType w:val="multilevel"/>
    <w:tmpl w:val="78745B48"/>
    <w:lvl w:ilvl="0">
      <w:start w:val="1"/>
      <w:numFmt w:val="upperLetter"/>
      <w:lvlText w:val="APPENDIX %1"/>
      <w:lvlJc w:val="left"/>
      <w:pPr>
        <w:tabs>
          <w:tab w:val="num" w:pos="6521"/>
        </w:tabs>
        <w:ind w:left="4536" w:firstLine="0"/>
      </w:pPr>
      <w:rPr>
        <w:rFonts w:hint="default"/>
      </w:rPr>
    </w:lvl>
    <w:lvl w:ilvl="1">
      <w:start w:val="1"/>
      <w:numFmt w:val="decimal"/>
      <w:pStyle w:val="berschrift2Appendix"/>
      <w:lvlText w:val="%1.%2"/>
      <w:lvlJc w:val="left"/>
      <w:pPr>
        <w:tabs>
          <w:tab w:val="num" w:pos="448"/>
        </w:tabs>
        <w:ind w:left="-403" w:firstLine="0"/>
      </w:pPr>
      <w:rPr>
        <w:rFonts w:hint="default"/>
      </w:rPr>
    </w:lvl>
    <w:lvl w:ilvl="2">
      <w:start w:val="1"/>
      <w:numFmt w:val="decimal"/>
      <w:lvlText w:val="%1.%2.%3"/>
      <w:lvlJc w:val="left"/>
      <w:pPr>
        <w:tabs>
          <w:tab w:val="num" w:pos="448"/>
        </w:tabs>
        <w:ind w:left="-403" w:firstLine="0"/>
      </w:pPr>
      <w:rPr>
        <w:rFonts w:hint="default"/>
      </w:rPr>
    </w:lvl>
    <w:lvl w:ilvl="3">
      <w:start w:val="1"/>
      <w:numFmt w:val="decimal"/>
      <w:lvlText w:val="%1.%2.%3.%4."/>
      <w:lvlJc w:val="left"/>
      <w:pPr>
        <w:tabs>
          <w:tab w:val="num" w:pos="1397"/>
        </w:tabs>
        <w:ind w:left="965" w:hanging="648"/>
      </w:pPr>
      <w:rPr>
        <w:rFonts w:hint="default"/>
      </w:rPr>
    </w:lvl>
    <w:lvl w:ilvl="4">
      <w:start w:val="1"/>
      <w:numFmt w:val="decimal"/>
      <w:lvlText w:val="%1.%2.%3.%4.%5."/>
      <w:lvlJc w:val="left"/>
      <w:pPr>
        <w:tabs>
          <w:tab w:val="num" w:pos="1757"/>
        </w:tabs>
        <w:ind w:left="1469" w:hanging="792"/>
      </w:pPr>
      <w:rPr>
        <w:rFonts w:hint="default"/>
      </w:rPr>
    </w:lvl>
    <w:lvl w:ilvl="5">
      <w:start w:val="1"/>
      <w:numFmt w:val="decimal"/>
      <w:lvlText w:val="%1.%2.%3.%4.%5.%6."/>
      <w:lvlJc w:val="left"/>
      <w:pPr>
        <w:tabs>
          <w:tab w:val="num" w:pos="2477"/>
        </w:tabs>
        <w:ind w:left="1973" w:hanging="936"/>
      </w:pPr>
      <w:rPr>
        <w:rFonts w:hint="default"/>
      </w:rPr>
    </w:lvl>
    <w:lvl w:ilvl="6">
      <w:start w:val="1"/>
      <w:numFmt w:val="decimal"/>
      <w:lvlText w:val="%1.%2.%3.%4.%5.%6.%7."/>
      <w:lvlJc w:val="left"/>
      <w:pPr>
        <w:tabs>
          <w:tab w:val="num" w:pos="2837"/>
        </w:tabs>
        <w:ind w:left="2477" w:hanging="1080"/>
      </w:pPr>
      <w:rPr>
        <w:rFonts w:hint="default"/>
      </w:rPr>
    </w:lvl>
    <w:lvl w:ilvl="7">
      <w:start w:val="1"/>
      <w:numFmt w:val="decimal"/>
      <w:lvlText w:val="%1.%2.%3.%4.%5.%6.%7.%8."/>
      <w:lvlJc w:val="left"/>
      <w:pPr>
        <w:tabs>
          <w:tab w:val="num" w:pos="3557"/>
        </w:tabs>
        <w:ind w:left="2981" w:hanging="1224"/>
      </w:pPr>
      <w:rPr>
        <w:rFonts w:hint="default"/>
      </w:rPr>
    </w:lvl>
    <w:lvl w:ilvl="8">
      <w:start w:val="1"/>
      <w:numFmt w:val="decimal"/>
      <w:lvlText w:val="%1.%2.%3.%4.%5.%6.%7.%8.%9."/>
      <w:lvlJc w:val="left"/>
      <w:pPr>
        <w:tabs>
          <w:tab w:val="num" w:pos="3917"/>
        </w:tabs>
        <w:ind w:left="3557" w:hanging="1440"/>
      </w:pPr>
      <w:rPr>
        <w:rFonts w:hint="default"/>
      </w:rPr>
    </w:lvl>
  </w:abstractNum>
  <w:abstractNum w:abstractNumId="59" w15:restartNumberingAfterBreak="0">
    <w:nsid w:val="414F38E8"/>
    <w:multiLevelType w:val="multilevel"/>
    <w:tmpl w:val="5484C8C0"/>
    <w:styleLink w:val="Formatvorlage2"/>
    <w:lvl w:ilvl="0">
      <w:start w:val="1"/>
      <w:numFmt w:val="decimal"/>
      <w:lvlText w:val="%1."/>
      <w:lvlJc w:val="left"/>
      <w:pPr>
        <w:tabs>
          <w:tab w:val="num" w:pos="360"/>
        </w:tabs>
        <w:ind w:left="360" w:hanging="360"/>
      </w:pPr>
      <w:rPr>
        <w:rFonts w:hint="default"/>
      </w:rPr>
    </w:lvl>
    <w:lvl w:ilvl="1">
      <w:start w:val="1"/>
      <w:numFmt w:val="decimal"/>
      <w:lvlRestart w:val="0"/>
      <w:lvlText w:val="%1.%2"/>
      <w:lvlJc w:val="left"/>
      <w:pPr>
        <w:tabs>
          <w:tab w:val="num" w:pos="851"/>
        </w:tabs>
        <w:ind w:left="0" w:firstLine="0"/>
      </w:pPr>
      <w:rPr>
        <w:rFonts w:hint="default"/>
      </w:rPr>
    </w:lvl>
    <w:lvl w:ilvl="2">
      <w:start w:val="1"/>
      <w:numFmt w:val="decimal"/>
      <w:lvlRestart w:val="0"/>
      <w:lvlText w:val="%1.%2.%3"/>
      <w:lvlJc w:val="left"/>
      <w:pPr>
        <w:tabs>
          <w:tab w:val="num" w:pos="851"/>
        </w:tabs>
        <w:ind w:left="0" w:firstLine="0"/>
      </w:pPr>
      <w:rPr>
        <w:rFonts w:hint="default"/>
      </w:rPr>
    </w:lvl>
    <w:lvl w:ilvl="3">
      <w:start w:val="1"/>
      <w:numFmt w:val="decimal"/>
      <w:lvlText w:val="%1.%2.%3.%4."/>
      <w:lvlJc w:val="left"/>
      <w:pPr>
        <w:tabs>
          <w:tab w:val="num" w:pos="1800"/>
        </w:tabs>
        <w:ind w:left="1368" w:hanging="648"/>
      </w:pPr>
      <w:rPr>
        <w:rFonts w:hint="default"/>
      </w:rPr>
    </w:lvl>
    <w:lvl w:ilvl="4">
      <w:start w:val="1"/>
      <w:numFmt w:val="decimal"/>
      <w:lvlText w:val="%1.%2.%3.%4.%5."/>
      <w:lvlJc w:val="left"/>
      <w:pPr>
        <w:tabs>
          <w:tab w:val="num" w:pos="2160"/>
        </w:tabs>
        <w:ind w:left="1872" w:hanging="792"/>
      </w:pPr>
      <w:rPr>
        <w:rFonts w:hint="default"/>
      </w:rPr>
    </w:lvl>
    <w:lvl w:ilvl="5">
      <w:start w:val="1"/>
      <w:numFmt w:val="decimal"/>
      <w:lvlText w:val="%1.%2.%3.%4.%5.%6."/>
      <w:lvlJc w:val="left"/>
      <w:pPr>
        <w:tabs>
          <w:tab w:val="num" w:pos="2880"/>
        </w:tabs>
        <w:ind w:left="2376" w:hanging="936"/>
      </w:pPr>
      <w:rPr>
        <w:rFonts w:hint="default"/>
      </w:rPr>
    </w:lvl>
    <w:lvl w:ilvl="6">
      <w:start w:val="1"/>
      <w:numFmt w:val="decimal"/>
      <w:lvlText w:val="%1.%2.%3.%4.%5.%6.%7."/>
      <w:lvlJc w:val="left"/>
      <w:pPr>
        <w:tabs>
          <w:tab w:val="num" w:pos="3240"/>
        </w:tabs>
        <w:ind w:left="2880" w:hanging="1080"/>
      </w:pPr>
      <w:rPr>
        <w:rFonts w:hint="default"/>
      </w:rPr>
    </w:lvl>
    <w:lvl w:ilvl="7">
      <w:start w:val="1"/>
      <w:numFmt w:val="decimal"/>
      <w:lvlText w:val="%1.%2.%3.%4.%5.%6.%7.%8."/>
      <w:lvlJc w:val="left"/>
      <w:pPr>
        <w:tabs>
          <w:tab w:val="num" w:pos="3960"/>
        </w:tabs>
        <w:ind w:left="3384" w:hanging="1224"/>
      </w:pPr>
      <w:rPr>
        <w:rFonts w:hint="default"/>
      </w:rPr>
    </w:lvl>
    <w:lvl w:ilvl="8">
      <w:start w:val="1"/>
      <w:numFmt w:val="decimal"/>
      <w:lvlText w:val="%1.%2.%3.%4.%5.%6.%7.%8.%9."/>
      <w:lvlJc w:val="left"/>
      <w:pPr>
        <w:tabs>
          <w:tab w:val="num" w:pos="4320"/>
        </w:tabs>
        <w:ind w:left="3960" w:hanging="1440"/>
      </w:pPr>
      <w:rPr>
        <w:rFonts w:hint="default"/>
      </w:rPr>
    </w:lvl>
  </w:abstractNum>
  <w:abstractNum w:abstractNumId="60" w15:restartNumberingAfterBreak="0">
    <w:nsid w:val="41907C3D"/>
    <w:multiLevelType w:val="hybridMultilevel"/>
    <w:tmpl w:val="249CE396"/>
    <w:lvl w:ilvl="0" w:tplc="7026DE12">
      <w:start w:val="1"/>
      <w:numFmt w:val="bullet"/>
      <w:lvlText w:val="‒"/>
      <w:lvlJc w:val="left"/>
      <w:pPr>
        <w:ind w:left="360" w:hanging="360"/>
      </w:pPr>
      <w:rPr>
        <w:rFonts w:ascii="Calibri" w:hAnsi="Calibri" w:hint="default"/>
        <w:color w:val="484A47" w:themeColor="text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1" w15:restartNumberingAfterBreak="0">
    <w:nsid w:val="4191249A"/>
    <w:multiLevelType w:val="multilevel"/>
    <w:tmpl w:val="AA40ED76"/>
    <w:lvl w:ilvl="0">
      <w:start w:val="1"/>
      <w:numFmt w:val="upperLetter"/>
      <w:lvlText w:val="APPENDIX %1"/>
      <w:lvlJc w:val="left"/>
      <w:pPr>
        <w:ind w:left="1364" w:hanging="1080"/>
      </w:pPr>
      <w:rPr>
        <w:rFonts w:ascii="Arial" w:hAnsi="Arial" w:hint="default"/>
        <w:b/>
        <w:i w:val="0"/>
        <w:color w:val="484A47" w:themeColor="text2"/>
        <w:sz w:val="32"/>
      </w:rPr>
    </w:lvl>
    <w:lvl w:ilvl="1">
      <w:start w:val="1"/>
      <w:numFmt w:val="decimal"/>
      <w:pStyle w:val="A2"/>
      <w:lvlText w:val="%1.%2"/>
      <w:lvlJc w:val="left"/>
      <w:pPr>
        <w:ind w:left="1077" w:hanging="510"/>
      </w:pPr>
      <w:rPr>
        <w:rFonts w:ascii="Arial" w:hAnsi="Arial" w:hint="default"/>
        <w:b/>
        <w:i w:val="0"/>
        <w:color w:val="484A47" w:themeColor="text2"/>
        <w:sz w:val="28"/>
      </w:rPr>
    </w:lvl>
    <w:lvl w:ilvl="2">
      <w:start w:val="1"/>
      <w:numFmt w:val="decimal"/>
      <w:pStyle w:val="A3"/>
      <w:lvlText w:val="%1.%2.%3"/>
      <w:lvlJc w:val="left"/>
      <w:pPr>
        <w:ind w:left="1077" w:hanging="510"/>
      </w:pPr>
      <w:rPr>
        <w:rFonts w:ascii="Arial" w:hAnsi="Arial" w:hint="default"/>
        <w:b/>
        <w:i w:val="0"/>
        <w:color w:val="009DE0"/>
        <w:sz w:val="24"/>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62" w15:restartNumberingAfterBreak="0">
    <w:nsid w:val="41E534EC"/>
    <w:multiLevelType w:val="hybridMultilevel"/>
    <w:tmpl w:val="A2D6959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15:restartNumberingAfterBreak="0">
    <w:nsid w:val="43530BD2"/>
    <w:multiLevelType w:val="hybridMultilevel"/>
    <w:tmpl w:val="665414B0"/>
    <w:lvl w:ilvl="0" w:tplc="27E83B68">
      <w:start w:val="1"/>
      <w:numFmt w:val="decimal"/>
      <w:lvlText w:val="%1."/>
      <w:lvlJc w:val="left"/>
      <w:pPr>
        <w:ind w:left="720" w:hanging="360"/>
      </w:pPr>
      <w:rPr>
        <w:rFonts w:hint="default"/>
        <w:color w:val="00D7BD" w:themeColor="accen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 w15:restartNumberingAfterBreak="0">
    <w:nsid w:val="435B34B1"/>
    <w:multiLevelType w:val="hybridMultilevel"/>
    <w:tmpl w:val="44722FA8"/>
    <w:lvl w:ilvl="0" w:tplc="A9C2168C">
      <w:start w:val="1"/>
      <w:numFmt w:val="decimal"/>
      <w:lvlText w:val="%1."/>
      <w:lvlJc w:val="left"/>
      <w:pPr>
        <w:ind w:left="720" w:hanging="360"/>
      </w:pPr>
      <w:rPr>
        <w:color w:val="00D7BD" w:themeColor="accent1"/>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45534D45"/>
    <w:multiLevelType w:val="hybridMultilevel"/>
    <w:tmpl w:val="15EED43E"/>
    <w:lvl w:ilvl="0" w:tplc="7026DE12">
      <w:start w:val="1"/>
      <w:numFmt w:val="bullet"/>
      <w:lvlText w:val="‒"/>
      <w:lvlJc w:val="left"/>
      <w:pPr>
        <w:ind w:left="720" w:hanging="360"/>
      </w:pPr>
      <w:rPr>
        <w:rFonts w:ascii="Calibri" w:hAnsi="Calibri" w:hint="default"/>
        <w:color w:val="484A47" w:themeColor="text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6" w15:restartNumberingAfterBreak="0">
    <w:nsid w:val="471D6D52"/>
    <w:multiLevelType w:val="hybridMultilevel"/>
    <w:tmpl w:val="BE36C740"/>
    <w:lvl w:ilvl="0" w:tplc="58D09E3E">
      <w:start w:val="1"/>
      <w:numFmt w:val="decimal"/>
      <w:lvlText w:val="%1."/>
      <w:lvlJc w:val="left"/>
      <w:pPr>
        <w:ind w:left="360" w:hanging="360"/>
      </w:pPr>
      <w:rPr>
        <w:color w:val="00D7BD" w:themeColor="accent1"/>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7" w15:restartNumberingAfterBreak="0">
    <w:nsid w:val="473E4AB4"/>
    <w:multiLevelType w:val="hybridMultilevel"/>
    <w:tmpl w:val="CC80FB88"/>
    <w:lvl w:ilvl="0" w:tplc="2C3C7F8A">
      <w:start w:val="1"/>
      <w:numFmt w:val="decimal"/>
      <w:lvlText w:val="%1."/>
      <w:lvlJc w:val="left"/>
      <w:pPr>
        <w:ind w:left="720" w:hanging="360"/>
      </w:pPr>
      <w:rPr>
        <w:rFonts w:hint="default"/>
        <w:color w:val="00D7BD" w:themeColor="accen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486041EE"/>
    <w:multiLevelType w:val="hybridMultilevel"/>
    <w:tmpl w:val="0C4AF3B8"/>
    <w:lvl w:ilvl="0" w:tplc="27E83B68">
      <w:start w:val="1"/>
      <w:numFmt w:val="decimal"/>
      <w:lvlText w:val="%1."/>
      <w:lvlJc w:val="left"/>
      <w:pPr>
        <w:ind w:left="720" w:hanging="360"/>
      </w:pPr>
      <w:rPr>
        <w:rFonts w:hint="default"/>
        <w:color w:val="00D7BD" w:themeColor="accent1"/>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9" w15:restartNumberingAfterBreak="0">
    <w:nsid w:val="4AC6651F"/>
    <w:multiLevelType w:val="hybridMultilevel"/>
    <w:tmpl w:val="C242D8AA"/>
    <w:lvl w:ilvl="0" w:tplc="27E83B68">
      <w:start w:val="1"/>
      <w:numFmt w:val="decimal"/>
      <w:lvlText w:val="%1."/>
      <w:lvlJc w:val="left"/>
      <w:pPr>
        <w:ind w:left="720" w:hanging="360"/>
      </w:pPr>
      <w:rPr>
        <w:rFonts w:hint="default"/>
        <w:color w:val="00D7BD" w:themeColor="accent1"/>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0" w15:restartNumberingAfterBreak="0">
    <w:nsid w:val="4B401008"/>
    <w:multiLevelType w:val="multilevel"/>
    <w:tmpl w:val="804EC3EA"/>
    <w:lvl w:ilvl="0">
      <w:start w:val="7"/>
      <w:numFmt w:val="decimal"/>
      <w:lvlText w:val="%1"/>
      <w:lvlJc w:val="left"/>
      <w:pPr>
        <w:ind w:left="400" w:hanging="400"/>
      </w:pPr>
      <w:rPr>
        <w:rFonts w:hint="default"/>
      </w:rPr>
    </w:lvl>
    <w:lvl w:ilvl="1">
      <w:start w:val="1"/>
      <w:numFmt w:val="decimal"/>
      <w:lvlText w:val="%1.%2"/>
      <w:lvlJc w:val="left"/>
      <w:pPr>
        <w:ind w:left="1004" w:hanging="720"/>
      </w:pPr>
      <w:rPr>
        <w:rFonts w:hint="default"/>
        <w:b/>
        <w:bCs w:val="0"/>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576" w:hanging="144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71" w15:restartNumberingAfterBreak="0">
    <w:nsid w:val="4C7162B8"/>
    <w:multiLevelType w:val="hybridMultilevel"/>
    <w:tmpl w:val="0407001D"/>
    <w:styleLink w:val="1ai"/>
    <w:lvl w:ilvl="0" w:tplc="150012E8">
      <w:start w:val="1"/>
      <w:numFmt w:val="decimal"/>
      <w:lvlText w:val="%1)"/>
      <w:lvlJc w:val="left"/>
      <w:pPr>
        <w:tabs>
          <w:tab w:val="num" w:pos="360"/>
        </w:tabs>
        <w:ind w:left="360" w:hanging="360"/>
      </w:pPr>
    </w:lvl>
    <w:lvl w:ilvl="1" w:tplc="C53034D4">
      <w:start w:val="1"/>
      <w:numFmt w:val="lowerLetter"/>
      <w:lvlText w:val="%2)"/>
      <w:lvlJc w:val="left"/>
      <w:pPr>
        <w:tabs>
          <w:tab w:val="num" w:pos="720"/>
        </w:tabs>
        <w:ind w:left="720" w:hanging="360"/>
      </w:pPr>
    </w:lvl>
    <w:lvl w:ilvl="2" w:tplc="FBEADC74">
      <w:start w:val="1"/>
      <w:numFmt w:val="lowerRoman"/>
      <w:lvlText w:val="%3)"/>
      <w:lvlJc w:val="left"/>
      <w:pPr>
        <w:tabs>
          <w:tab w:val="num" w:pos="1080"/>
        </w:tabs>
        <w:ind w:left="1080" w:hanging="360"/>
      </w:pPr>
    </w:lvl>
    <w:lvl w:ilvl="3" w:tplc="E7567528">
      <w:start w:val="1"/>
      <w:numFmt w:val="decimal"/>
      <w:lvlText w:val="(%4)"/>
      <w:lvlJc w:val="left"/>
      <w:pPr>
        <w:tabs>
          <w:tab w:val="num" w:pos="1440"/>
        </w:tabs>
        <w:ind w:left="1440" w:hanging="360"/>
      </w:pPr>
    </w:lvl>
    <w:lvl w:ilvl="4" w:tplc="063ECF68">
      <w:start w:val="1"/>
      <w:numFmt w:val="lowerLetter"/>
      <w:lvlText w:val="(%5)"/>
      <w:lvlJc w:val="left"/>
      <w:pPr>
        <w:tabs>
          <w:tab w:val="num" w:pos="1800"/>
        </w:tabs>
        <w:ind w:left="1800" w:hanging="360"/>
      </w:pPr>
    </w:lvl>
    <w:lvl w:ilvl="5" w:tplc="763A00C4">
      <w:start w:val="1"/>
      <w:numFmt w:val="lowerRoman"/>
      <w:lvlText w:val="(%6)"/>
      <w:lvlJc w:val="left"/>
      <w:pPr>
        <w:tabs>
          <w:tab w:val="num" w:pos="2160"/>
        </w:tabs>
        <w:ind w:left="2160" w:hanging="360"/>
      </w:pPr>
    </w:lvl>
    <w:lvl w:ilvl="6" w:tplc="ACE8AB48">
      <w:start w:val="1"/>
      <w:numFmt w:val="decimal"/>
      <w:lvlText w:val="%7."/>
      <w:lvlJc w:val="left"/>
      <w:pPr>
        <w:tabs>
          <w:tab w:val="num" w:pos="2520"/>
        </w:tabs>
        <w:ind w:left="2520" w:hanging="360"/>
      </w:pPr>
    </w:lvl>
    <w:lvl w:ilvl="7" w:tplc="8436895A">
      <w:start w:val="1"/>
      <w:numFmt w:val="lowerLetter"/>
      <w:lvlText w:val="%8."/>
      <w:lvlJc w:val="left"/>
      <w:pPr>
        <w:tabs>
          <w:tab w:val="num" w:pos="2880"/>
        </w:tabs>
        <w:ind w:left="2880" w:hanging="360"/>
      </w:pPr>
    </w:lvl>
    <w:lvl w:ilvl="8" w:tplc="A322D128">
      <w:start w:val="1"/>
      <w:numFmt w:val="lowerRoman"/>
      <w:lvlText w:val="%9."/>
      <w:lvlJc w:val="left"/>
      <w:pPr>
        <w:tabs>
          <w:tab w:val="num" w:pos="3240"/>
        </w:tabs>
        <w:ind w:left="3240" w:hanging="360"/>
      </w:pPr>
    </w:lvl>
  </w:abstractNum>
  <w:abstractNum w:abstractNumId="72" w15:restartNumberingAfterBreak="0">
    <w:nsid w:val="4E8A388B"/>
    <w:multiLevelType w:val="hybridMultilevel"/>
    <w:tmpl w:val="F05E0D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5015771C"/>
    <w:multiLevelType w:val="hybridMultilevel"/>
    <w:tmpl w:val="E9FAA5F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 w15:restartNumberingAfterBreak="0">
    <w:nsid w:val="512A0A48"/>
    <w:multiLevelType w:val="hybridMultilevel"/>
    <w:tmpl w:val="A656D5F0"/>
    <w:lvl w:ilvl="0" w:tplc="F6268FB0">
      <w:start w:val="1"/>
      <w:numFmt w:val="decimal"/>
      <w:lvlText w:val="%1."/>
      <w:lvlJc w:val="left"/>
      <w:pPr>
        <w:ind w:left="720" w:hanging="360"/>
      </w:pPr>
      <w:rPr>
        <w:rFonts w:asciiTheme="minorHAnsi" w:hAnsiTheme="minorHAnsi" w:cstheme="minorHAnsi" w:hint="default"/>
        <w:color w:val="00D7BD"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5" w15:restartNumberingAfterBreak="0">
    <w:nsid w:val="553400BA"/>
    <w:multiLevelType w:val="hybridMultilevel"/>
    <w:tmpl w:val="5AD64AE0"/>
    <w:lvl w:ilvl="0" w:tplc="27E83B68">
      <w:start w:val="1"/>
      <w:numFmt w:val="decimal"/>
      <w:lvlText w:val="%1."/>
      <w:lvlJc w:val="left"/>
      <w:pPr>
        <w:ind w:left="720" w:hanging="360"/>
      </w:pPr>
      <w:rPr>
        <w:rFonts w:hint="default"/>
        <w:color w:val="00D7BD"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6" w15:restartNumberingAfterBreak="0">
    <w:nsid w:val="597A589A"/>
    <w:multiLevelType w:val="hybridMultilevel"/>
    <w:tmpl w:val="3B56A12E"/>
    <w:lvl w:ilvl="0" w:tplc="27E83B68">
      <w:start w:val="1"/>
      <w:numFmt w:val="decimal"/>
      <w:lvlText w:val="%1."/>
      <w:lvlJc w:val="left"/>
      <w:pPr>
        <w:ind w:left="720" w:hanging="360"/>
      </w:pPr>
      <w:rPr>
        <w:rFonts w:hint="default"/>
        <w:color w:val="00D7BD"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7" w15:restartNumberingAfterBreak="0">
    <w:nsid w:val="59C82780"/>
    <w:multiLevelType w:val="hybridMultilevel"/>
    <w:tmpl w:val="A656D5F0"/>
    <w:lvl w:ilvl="0" w:tplc="F6268FB0">
      <w:start w:val="1"/>
      <w:numFmt w:val="decimal"/>
      <w:lvlText w:val="%1."/>
      <w:lvlJc w:val="left"/>
      <w:pPr>
        <w:ind w:left="720" w:hanging="360"/>
      </w:pPr>
      <w:rPr>
        <w:rFonts w:asciiTheme="minorHAnsi" w:hAnsiTheme="minorHAnsi" w:cstheme="minorHAnsi" w:hint="default"/>
        <w:color w:val="00D7BD"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8" w15:restartNumberingAfterBreak="0">
    <w:nsid w:val="5A5706F3"/>
    <w:multiLevelType w:val="hybridMultilevel"/>
    <w:tmpl w:val="A352E8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5A7C0615"/>
    <w:multiLevelType w:val="hybridMultilevel"/>
    <w:tmpl w:val="1A826F88"/>
    <w:lvl w:ilvl="0" w:tplc="7026DE12">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5BE70873"/>
    <w:multiLevelType w:val="hybridMultilevel"/>
    <w:tmpl w:val="20C6D7CA"/>
    <w:lvl w:ilvl="0" w:tplc="09F2F01A">
      <w:start w:val="1"/>
      <w:numFmt w:val="decimal"/>
      <w:lvlText w:val="%1."/>
      <w:lvlJc w:val="left"/>
      <w:pPr>
        <w:ind w:left="360" w:hanging="360"/>
      </w:pPr>
      <w:rPr>
        <w:color w:val="00D7BD" w:themeColor="accent1"/>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1" w15:restartNumberingAfterBreak="0">
    <w:nsid w:val="5DF25AA2"/>
    <w:multiLevelType w:val="multilevel"/>
    <w:tmpl w:val="1C9A9BA0"/>
    <w:lvl w:ilvl="0">
      <w:start w:val="1"/>
      <w:numFmt w:val="upperLetter"/>
      <w:lvlText w:val="APPENDIX %1"/>
      <w:lvlJc w:val="left"/>
      <w:pPr>
        <w:ind w:left="1364" w:hanging="1080"/>
      </w:pPr>
      <w:rPr>
        <w:rFonts w:ascii="Arial" w:hAnsi="Arial" w:hint="default"/>
        <w:b/>
        <w:i w:val="0"/>
        <w:color w:val="009DE0"/>
        <w:sz w:val="32"/>
      </w:rPr>
    </w:lvl>
    <w:lvl w:ilvl="1">
      <w:start w:val="1"/>
      <w:numFmt w:val="decimal"/>
      <w:lvlText w:val="%1.%2"/>
      <w:lvlJc w:val="left"/>
      <w:pPr>
        <w:ind w:left="1077" w:hanging="510"/>
      </w:pPr>
      <w:rPr>
        <w:rFonts w:ascii="Arial" w:hAnsi="Arial" w:hint="default"/>
        <w:b/>
        <w:i w:val="0"/>
        <w:color w:val="009DE0"/>
        <w:sz w:val="28"/>
      </w:rPr>
    </w:lvl>
    <w:lvl w:ilvl="2">
      <w:start w:val="1"/>
      <w:numFmt w:val="decimal"/>
      <w:lvlText w:val="%1.%2.%3"/>
      <w:lvlJc w:val="left"/>
      <w:pPr>
        <w:ind w:left="1077" w:hanging="510"/>
      </w:pPr>
      <w:rPr>
        <w:rFonts w:ascii="Arial" w:hAnsi="Arial" w:hint="default"/>
        <w:b/>
        <w:i w:val="0"/>
        <w:color w:val="009DE0"/>
        <w:sz w:val="24"/>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82" w15:restartNumberingAfterBreak="0">
    <w:nsid w:val="5DFF5A96"/>
    <w:multiLevelType w:val="hybridMultilevel"/>
    <w:tmpl w:val="9D7AE002"/>
    <w:lvl w:ilvl="0" w:tplc="0C0A0001">
      <w:start w:val="1"/>
      <w:numFmt w:val="bullet"/>
      <w:lvlText w:val=""/>
      <w:lvlJc w:val="left"/>
      <w:pPr>
        <w:ind w:left="720" w:hanging="360"/>
      </w:pPr>
      <w:rPr>
        <w:rFonts w:ascii="Symbol" w:hAnsi="Symbol" w:hint="default"/>
      </w:rPr>
    </w:lvl>
    <w:lvl w:ilvl="1" w:tplc="D438EA58">
      <w:numFmt w:val="bullet"/>
      <w:lvlText w:val="•"/>
      <w:lvlJc w:val="left"/>
      <w:pPr>
        <w:ind w:left="1800" w:hanging="720"/>
      </w:pPr>
      <w:rPr>
        <w:rFonts w:ascii="Microsoft JhengHei" w:eastAsia="Microsoft JhengHei" w:hAnsi="Microsoft JhengHei" w:cstheme="minorHAnsi" w:hint="eastAsia"/>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60696004"/>
    <w:multiLevelType w:val="hybridMultilevel"/>
    <w:tmpl w:val="5AD64AE0"/>
    <w:lvl w:ilvl="0" w:tplc="27E83B68">
      <w:start w:val="1"/>
      <w:numFmt w:val="decimal"/>
      <w:lvlText w:val="%1."/>
      <w:lvlJc w:val="left"/>
      <w:pPr>
        <w:ind w:left="720" w:hanging="360"/>
      </w:pPr>
      <w:rPr>
        <w:rFonts w:hint="default"/>
        <w:color w:val="00D7BD"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4" w15:restartNumberingAfterBreak="0">
    <w:nsid w:val="6090527D"/>
    <w:multiLevelType w:val="multilevel"/>
    <w:tmpl w:val="625E1594"/>
    <w:lvl w:ilvl="0">
      <w:start w:val="1"/>
      <w:numFmt w:val="decimal"/>
      <w:pStyle w:val="Appendix"/>
      <w:lvlText w:val="%1."/>
      <w:lvlJc w:val="left"/>
      <w:pPr>
        <w:tabs>
          <w:tab w:val="num" w:pos="1985"/>
        </w:tabs>
        <w:ind w:left="0" w:firstLine="0"/>
      </w:pPr>
      <w:rPr>
        <w:rFonts w:hint="default"/>
      </w:rPr>
    </w:lvl>
    <w:lvl w:ilvl="1">
      <w:start w:val="1"/>
      <w:numFmt w:val="decimal"/>
      <w:lvlText w:val="%1.%2"/>
      <w:lvlJc w:val="left"/>
      <w:pPr>
        <w:tabs>
          <w:tab w:val="num" w:pos="-3663"/>
        </w:tabs>
        <w:ind w:left="-4514" w:firstLine="0"/>
      </w:pPr>
      <w:rPr>
        <w:rFonts w:hint="default"/>
      </w:rPr>
    </w:lvl>
    <w:lvl w:ilvl="2">
      <w:start w:val="1"/>
      <w:numFmt w:val="decimal"/>
      <w:lvlText w:val="%1.%2.%3"/>
      <w:lvlJc w:val="left"/>
      <w:pPr>
        <w:tabs>
          <w:tab w:val="num" w:pos="-3663"/>
        </w:tabs>
        <w:ind w:left="-4514" w:firstLine="0"/>
      </w:pPr>
      <w:rPr>
        <w:rFonts w:hint="default"/>
      </w:rPr>
    </w:lvl>
    <w:lvl w:ilvl="3">
      <w:start w:val="1"/>
      <w:numFmt w:val="decimal"/>
      <w:lvlText w:val="%1.%2.%3.%4."/>
      <w:lvlJc w:val="left"/>
      <w:pPr>
        <w:tabs>
          <w:tab w:val="num" w:pos="-2714"/>
        </w:tabs>
        <w:ind w:left="-3146" w:hanging="648"/>
      </w:pPr>
      <w:rPr>
        <w:rFonts w:hint="default"/>
      </w:rPr>
    </w:lvl>
    <w:lvl w:ilvl="4">
      <w:start w:val="1"/>
      <w:numFmt w:val="decimal"/>
      <w:lvlText w:val="%1.%2.%3.%4.%5."/>
      <w:lvlJc w:val="left"/>
      <w:pPr>
        <w:tabs>
          <w:tab w:val="num" w:pos="-2354"/>
        </w:tabs>
        <w:ind w:left="-2642" w:hanging="792"/>
      </w:pPr>
      <w:rPr>
        <w:rFonts w:hint="default"/>
      </w:rPr>
    </w:lvl>
    <w:lvl w:ilvl="5">
      <w:start w:val="1"/>
      <w:numFmt w:val="decimal"/>
      <w:lvlText w:val="%1.%2.%3.%4.%5.%6."/>
      <w:lvlJc w:val="left"/>
      <w:pPr>
        <w:tabs>
          <w:tab w:val="num" w:pos="-1634"/>
        </w:tabs>
        <w:ind w:left="-2138" w:hanging="936"/>
      </w:pPr>
      <w:rPr>
        <w:rFonts w:hint="default"/>
      </w:rPr>
    </w:lvl>
    <w:lvl w:ilvl="6">
      <w:start w:val="1"/>
      <w:numFmt w:val="decimal"/>
      <w:lvlText w:val="%1.%2.%3.%4.%5.%6.%7."/>
      <w:lvlJc w:val="left"/>
      <w:pPr>
        <w:tabs>
          <w:tab w:val="num" w:pos="-1274"/>
        </w:tabs>
        <w:ind w:left="-1634" w:hanging="1080"/>
      </w:pPr>
      <w:rPr>
        <w:rFonts w:hint="default"/>
      </w:rPr>
    </w:lvl>
    <w:lvl w:ilvl="7">
      <w:start w:val="1"/>
      <w:numFmt w:val="decimal"/>
      <w:lvlText w:val="%1.%2.%3.%4.%5.%6.%7.%8."/>
      <w:lvlJc w:val="left"/>
      <w:pPr>
        <w:tabs>
          <w:tab w:val="num" w:pos="-554"/>
        </w:tabs>
        <w:ind w:left="-1130" w:hanging="1224"/>
      </w:pPr>
      <w:rPr>
        <w:rFonts w:hint="default"/>
      </w:rPr>
    </w:lvl>
    <w:lvl w:ilvl="8">
      <w:start w:val="1"/>
      <w:numFmt w:val="decimal"/>
      <w:lvlText w:val="%1.%2.%3.%4.%5.%6.%7.%8.%9."/>
      <w:lvlJc w:val="left"/>
      <w:pPr>
        <w:tabs>
          <w:tab w:val="num" w:pos="-194"/>
        </w:tabs>
        <w:ind w:left="-554" w:hanging="1440"/>
      </w:pPr>
      <w:rPr>
        <w:rFonts w:hint="default"/>
      </w:rPr>
    </w:lvl>
  </w:abstractNum>
  <w:abstractNum w:abstractNumId="85" w15:restartNumberingAfterBreak="0">
    <w:nsid w:val="60E4531A"/>
    <w:multiLevelType w:val="hybridMultilevel"/>
    <w:tmpl w:val="C92E8A8C"/>
    <w:lvl w:ilvl="0" w:tplc="27E83B68">
      <w:start w:val="1"/>
      <w:numFmt w:val="decimal"/>
      <w:lvlText w:val="%1."/>
      <w:lvlJc w:val="left"/>
      <w:pPr>
        <w:ind w:left="720" w:hanging="360"/>
      </w:pPr>
      <w:rPr>
        <w:rFonts w:hint="default"/>
        <w:color w:val="00D7BD" w:themeColor="accent1"/>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6" w15:restartNumberingAfterBreak="0">
    <w:nsid w:val="639F0BD2"/>
    <w:multiLevelType w:val="hybridMultilevel"/>
    <w:tmpl w:val="A656D5F0"/>
    <w:lvl w:ilvl="0" w:tplc="F6268FB0">
      <w:start w:val="1"/>
      <w:numFmt w:val="decimal"/>
      <w:lvlText w:val="%1."/>
      <w:lvlJc w:val="left"/>
      <w:pPr>
        <w:ind w:left="720" w:hanging="360"/>
      </w:pPr>
      <w:rPr>
        <w:rFonts w:asciiTheme="minorHAnsi" w:hAnsiTheme="minorHAnsi" w:cstheme="minorHAnsi" w:hint="default"/>
        <w:color w:val="00D7BD"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7" w15:restartNumberingAfterBreak="0">
    <w:nsid w:val="63DD579E"/>
    <w:multiLevelType w:val="hybridMultilevel"/>
    <w:tmpl w:val="DAF212C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 w15:restartNumberingAfterBreak="0">
    <w:nsid w:val="64252B9F"/>
    <w:multiLevelType w:val="hybridMultilevel"/>
    <w:tmpl w:val="09788A40"/>
    <w:lvl w:ilvl="0" w:tplc="621AE4BC">
      <w:start w:val="1"/>
      <w:numFmt w:val="decimal"/>
      <w:lvlText w:val="%1."/>
      <w:lvlJc w:val="left"/>
      <w:pPr>
        <w:tabs>
          <w:tab w:val="num" w:pos="720"/>
        </w:tabs>
        <w:ind w:left="720" w:hanging="360"/>
      </w:pPr>
      <w:rPr>
        <w:color w:val="00D7BD" w:themeColor="accent1"/>
      </w:rPr>
    </w:lvl>
    <w:lvl w:ilvl="1" w:tplc="C0864A7C" w:tentative="1">
      <w:start w:val="1"/>
      <w:numFmt w:val="decimal"/>
      <w:lvlText w:val="%2."/>
      <w:lvlJc w:val="left"/>
      <w:pPr>
        <w:tabs>
          <w:tab w:val="num" w:pos="1440"/>
        </w:tabs>
        <w:ind w:left="1440" w:hanging="360"/>
      </w:pPr>
    </w:lvl>
    <w:lvl w:ilvl="2" w:tplc="F33CEF88" w:tentative="1">
      <w:start w:val="1"/>
      <w:numFmt w:val="decimal"/>
      <w:lvlText w:val="%3."/>
      <w:lvlJc w:val="left"/>
      <w:pPr>
        <w:tabs>
          <w:tab w:val="num" w:pos="2160"/>
        </w:tabs>
        <w:ind w:left="2160" w:hanging="360"/>
      </w:pPr>
    </w:lvl>
    <w:lvl w:ilvl="3" w:tplc="B4281140" w:tentative="1">
      <w:start w:val="1"/>
      <w:numFmt w:val="decimal"/>
      <w:lvlText w:val="%4."/>
      <w:lvlJc w:val="left"/>
      <w:pPr>
        <w:tabs>
          <w:tab w:val="num" w:pos="2880"/>
        </w:tabs>
        <w:ind w:left="2880" w:hanging="360"/>
      </w:pPr>
    </w:lvl>
    <w:lvl w:ilvl="4" w:tplc="1C425610" w:tentative="1">
      <w:start w:val="1"/>
      <w:numFmt w:val="decimal"/>
      <w:lvlText w:val="%5."/>
      <w:lvlJc w:val="left"/>
      <w:pPr>
        <w:tabs>
          <w:tab w:val="num" w:pos="3600"/>
        </w:tabs>
        <w:ind w:left="3600" w:hanging="360"/>
      </w:pPr>
    </w:lvl>
    <w:lvl w:ilvl="5" w:tplc="2B1EAC32" w:tentative="1">
      <w:start w:val="1"/>
      <w:numFmt w:val="decimal"/>
      <w:lvlText w:val="%6."/>
      <w:lvlJc w:val="left"/>
      <w:pPr>
        <w:tabs>
          <w:tab w:val="num" w:pos="4320"/>
        </w:tabs>
        <w:ind w:left="4320" w:hanging="360"/>
      </w:pPr>
    </w:lvl>
    <w:lvl w:ilvl="6" w:tplc="7DA214DA" w:tentative="1">
      <w:start w:val="1"/>
      <w:numFmt w:val="decimal"/>
      <w:lvlText w:val="%7."/>
      <w:lvlJc w:val="left"/>
      <w:pPr>
        <w:tabs>
          <w:tab w:val="num" w:pos="5040"/>
        </w:tabs>
        <w:ind w:left="5040" w:hanging="360"/>
      </w:pPr>
    </w:lvl>
    <w:lvl w:ilvl="7" w:tplc="30E64054" w:tentative="1">
      <w:start w:val="1"/>
      <w:numFmt w:val="decimal"/>
      <w:lvlText w:val="%8."/>
      <w:lvlJc w:val="left"/>
      <w:pPr>
        <w:tabs>
          <w:tab w:val="num" w:pos="5760"/>
        </w:tabs>
        <w:ind w:left="5760" w:hanging="360"/>
      </w:pPr>
    </w:lvl>
    <w:lvl w:ilvl="8" w:tplc="3B046CBA" w:tentative="1">
      <w:start w:val="1"/>
      <w:numFmt w:val="decimal"/>
      <w:lvlText w:val="%9."/>
      <w:lvlJc w:val="left"/>
      <w:pPr>
        <w:tabs>
          <w:tab w:val="num" w:pos="6480"/>
        </w:tabs>
        <w:ind w:left="6480" w:hanging="360"/>
      </w:pPr>
    </w:lvl>
  </w:abstractNum>
  <w:abstractNum w:abstractNumId="89" w15:restartNumberingAfterBreak="0">
    <w:nsid w:val="65CF70CB"/>
    <w:multiLevelType w:val="hybridMultilevel"/>
    <w:tmpl w:val="F8CA0BE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90" w15:restartNumberingAfterBreak="0">
    <w:nsid w:val="66081753"/>
    <w:multiLevelType w:val="hybridMultilevel"/>
    <w:tmpl w:val="DD1885F2"/>
    <w:lvl w:ilvl="0" w:tplc="FFFFFFFF">
      <w:start w:val="1"/>
      <w:numFmt w:val="bullet"/>
      <w:pStyle w:val="TOC7"/>
      <w:lvlText w:val=""/>
      <w:lvlJc w:val="left"/>
      <w:pPr>
        <w:ind w:left="720" w:hanging="360"/>
      </w:pPr>
      <w:rPr>
        <w:rFonts w:ascii="Symbol" w:hAnsi="Symbol" w:hint="default"/>
        <w:color w:val="4BACC6"/>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1" w15:restartNumberingAfterBreak="0">
    <w:nsid w:val="661051F2"/>
    <w:multiLevelType w:val="hybridMultilevel"/>
    <w:tmpl w:val="CAF007F2"/>
    <w:lvl w:ilvl="0" w:tplc="7026DE12">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66DA0804"/>
    <w:multiLevelType w:val="multilevel"/>
    <w:tmpl w:val="8B3C2630"/>
    <w:styleLink w:val="ArticleSection"/>
    <w:lvl w:ilvl="0">
      <w:start w:val="1"/>
      <w:numFmt w:val="upperRoman"/>
      <w:lvlText w:val="Artikel %1."/>
      <w:lvlJc w:val="left"/>
      <w:pPr>
        <w:tabs>
          <w:tab w:val="num" w:pos="1440"/>
        </w:tabs>
        <w:ind w:left="0" w:firstLine="0"/>
      </w:pPr>
    </w:lvl>
    <w:lvl w:ilvl="1">
      <w:start w:val="1"/>
      <w:numFmt w:val="decimalZero"/>
      <w:isLgl/>
      <w:lvlText w:val="Abschnitt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93" w15:restartNumberingAfterBreak="0">
    <w:nsid w:val="66DD711D"/>
    <w:multiLevelType w:val="hybridMultilevel"/>
    <w:tmpl w:val="715C3312"/>
    <w:lvl w:ilvl="0" w:tplc="A0D82D04">
      <w:start w:val="1"/>
      <w:numFmt w:val="decimal"/>
      <w:lvlText w:val="%1."/>
      <w:lvlJc w:val="left"/>
      <w:pPr>
        <w:ind w:left="720" w:hanging="360"/>
      </w:pPr>
      <w:rPr>
        <w:rFonts w:asciiTheme="minorHAnsi" w:eastAsia="Times New Roman" w:hAnsiTheme="minorHAnsi" w:cstheme="minorHAnsi"/>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4" w15:restartNumberingAfterBreak="0">
    <w:nsid w:val="67545D9D"/>
    <w:multiLevelType w:val="hybridMultilevel"/>
    <w:tmpl w:val="7F22A712"/>
    <w:lvl w:ilvl="0" w:tplc="F90E3D0E">
      <w:start w:val="1"/>
      <w:numFmt w:val="decimal"/>
      <w:lvlText w:val="%1."/>
      <w:lvlJc w:val="left"/>
      <w:pPr>
        <w:ind w:left="644" w:hanging="360"/>
      </w:pPr>
      <w:rPr>
        <w:color w:val="00D7BD" w:themeColor="accen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 w15:restartNumberingAfterBreak="0">
    <w:nsid w:val="6BA01B4C"/>
    <w:multiLevelType w:val="hybridMultilevel"/>
    <w:tmpl w:val="C242D8AA"/>
    <w:lvl w:ilvl="0" w:tplc="27E83B68">
      <w:start w:val="1"/>
      <w:numFmt w:val="decimal"/>
      <w:lvlText w:val="%1."/>
      <w:lvlJc w:val="left"/>
      <w:pPr>
        <w:ind w:left="720" w:hanging="360"/>
      </w:pPr>
      <w:rPr>
        <w:rFonts w:hint="default"/>
        <w:color w:val="00D7BD" w:themeColor="accent1"/>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6" w15:restartNumberingAfterBreak="0">
    <w:nsid w:val="6BD351AB"/>
    <w:multiLevelType w:val="hybridMultilevel"/>
    <w:tmpl w:val="82F8065A"/>
    <w:lvl w:ilvl="0" w:tplc="1BDE6902">
      <w:start w:val="1"/>
      <w:numFmt w:val="bullet"/>
      <w:lvlText w:val=""/>
      <w:lvlJc w:val="left"/>
      <w:pPr>
        <w:ind w:left="720" w:hanging="360"/>
      </w:pPr>
      <w:rPr>
        <w:rFonts w:ascii="Symbol" w:hAnsi="Symbol" w:hint="default"/>
        <w:color w:val="484A47" w:themeColor="text2"/>
      </w:rPr>
    </w:lvl>
    <w:lvl w:ilvl="1" w:tplc="D438EA58">
      <w:numFmt w:val="bullet"/>
      <w:lvlText w:val="•"/>
      <w:lvlJc w:val="left"/>
      <w:pPr>
        <w:ind w:left="1800" w:hanging="720"/>
      </w:pPr>
      <w:rPr>
        <w:rFonts w:ascii="Microsoft JhengHei" w:eastAsia="Microsoft JhengHei" w:hAnsi="Microsoft JhengHei" w:cstheme="minorHAnsi" w:hint="eastAsia"/>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6CCC12FB"/>
    <w:multiLevelType w:val="hybridMultilevel"/>
    <w:tmpl w:val="5AD64AE0"/>
    <w:lvl w:ilvl="0" w:tplc="27E83B68">
      <w:start w:val="1"/>
      <w:numFmt w:val="decimal"/>
      <w:lvlText w:val="%1."/>
      <w:lvlJc w:val="left"/>
      <w:pPr>
        <w:ind w:left="720" w:hanging="360"/>
      </w:pPr>
      <w:rPr>
        <w:rFonts w:hint="default"/>
        <w:color w:val="00D7BD"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8" w15:restartNumberingAfterBreak="0">
    <w:nsid w:val="6EAC1302"/>
    <w:multiLevelType w:val="hybridMultilevel"/>
    <w:tmpl w:val="5B206E14"/>
    <w:lvl w:ilvl="0" w:tplc="DE9CC250">
      <w:start w:val="1"/>
      <w:numFmt w:val="decimal"/>
      <w:lvlText w:val="%1."/>
      <w:lvlJc w:val="left"/>
      <w:pPr>
        <w:ind w:left="360" w:hanging="360"/>
      </w:pPr>
      <w:rPr>
        <w:color w:val="00D7BD" w:themeColor="accent1"/>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9" w15:restartNumberingAfterBreak="0">
    <w:nsid w:val="71DF58BB"/>
    <w:multiLevelType w:val="hybridMultilevel"/>
    <w:tmpl w:val="A492F0D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0" w15:restartNumberingAfterBreak="0">
    <w:nsid w:val="73FF3BFE"/>
    <w:multiLevelType w:val="multilevel"/>
    <w:tmpl w:val="925EBC94"/>
    <w:lvl w:ilvl="0">
      <w:start w:val="6"/>
      <w:numFmt w:val="decimal"/>
      <w:lvlText w:val="%1"/>
      <w:lvlJc w:val="left"/>
      <w:pPr>
        <w:ind w:left="400" w:hanging="400"/>
      </w:pPr>
      <w:rPr>
        <w:rFonts w:hint="default"/>
      </w:rPr>
    </w:lvl>
    <w:lvl w:ilvl="1">
      <w:start w:val="3"/>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576" w:hanging="144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101" w15:restartNumberingAfterBreak="0">
    <w:nsid w:val="767948DE"/>
    <w:multiLevelType w:val="hybridMultilevel"/>
    <w:tmpl w:val="585E8A34"/>
    <w:lvl w:ilvl="0" w:tplc="7026DE12">
      <w:start w:val="1"/>
      <w:numFmt w:val="bullet"/>
      <w:lvlText w:val="‒"/>
      <w:lvlJc w:val="left"/>
      <w:pPr>
        <w:tabs>
          <w:tab w:val="num" w:pos="833"/>
        </w:tabs>
        <w:ind w:left="833" w:hanging="360"/>
      </w:pPr>
      <w:rPr>
        <w:rFonts w:ascii="Calibri" w:hAnsi="Calibri" w:hint="default"/>
        <w:color w:val="484A47" w:themeColor="text2"/>
      </w:rPr>
    </w:lvl>
    <w:lvl w:ilvl="1" w:tplc="04090003">
      <w:start w:val="1"/>
      <w:numFmt w:val="bullet"/>
      <w:lvlText w:val="o"/>
      <w:lvlJc w:val="left"/>
      <w:pPr>
        <w:tabs>
          <w:tab w:val="num" w:pos="1553"/>
        </w:tabs>
        <w:ind w:left="1553" w:hanging="360"/>
      </w:pPr>
      <w:rPr>
        <w:rFonts w:ascii="Courier New" w:hAnsi="Courier New" w:cs="Courier New" w:hint="default"/>
      </w:rPr>
    </w:lvl>
    <w:lvl w:ilvl="2" w:tplc="04090005">
      <w:start w:val="1"/>
      <w:numFmt w:val="bullet"/>
      <w:lvlText w:val=""/>
      <w:lvlJc w:val="left"/>
      <w:pPr>
        <w:tabs>
          <w:tab w:val="num" w:pos="2273"/>
        </w:tabs>
        <w:ind w:left="2273" w:hanging="360"/>
      </w:pPr>
      <w:rPr>
        <w:rFonts w:ascii="Wingdings" w:hAnsi="Wingdings" w:hint="default"/>
      </w:rPr>
    </w:lvl>
    <w:lvl w:ilvl="3" w:tplc="04090001">
      <w:start w:val="1"/>
      <w:numFmt w:val="bullet"/>
      <w:lvlText w:val=""/>
      <w:lvlJc w:val="left"/>
      <w:pPr>
        <w:tabs>
          <w:tab w:val="num" w:pos="2993"/>
        </w:tabs>
        <w:ind w:left="2993" w:hanging="360"/>
      </w:pPr>
      <w:rPr>
        <w:rFonts w:ascii="Symbol" w:hAnsi="Symbol" w:hint="default"/>
      </w:rPr>
    </w:lvl>
    <w:lvl w:ilvl="4" w:tplc="04090003">
      <w:start w:val="1"/>
      <w:numFmt w:val="bullet"/>
      <w:lvlText w:val="o"/>
      <w:lvlJc w:val="left"/>
      <w:pPr>
        <w:tabs>
          <w:tab w:val="num" w:pos="3713"/>
        </w:tabs>
        <w:ind w:left="3713" w:hanging="360"/>
      </w:pPr>
      <w:rPr>
        <w:rFonts w:ascii="Courier New" w:hAnsi="Courier New" w:cs="Courier New" w:hint="default"/>
      </w:rPr>
    </w:lvl>
    <w:lvl w:ilvl="5" w:tplc="04090005">
      <w:start w:val="1"/>
      <w:numFmt w:val="bullet"/>
      <w:lvlText w:val=""/>
      <w:lvlJc w:val="left"/>
      <w:pPr>
        <w:tabs>
          <w:tab w:val="num" w:pos="4433"/>
        </w:tabs>
        <w:ind w:left="4433" w:hanging="360"/>
      </w:pPr>
      <w:rPr>
        <w:rFonts w:ascii="Wingdings" w:hAnsi="Wingdings" w:hint="default"/>
      </w:rPr>
    </w:lvl>
    <w:lvl w:ilvl="6" w:tplc="04090001">
      <w:start w:val="1"/>
      <w:numFmt w:val="bullet"/>
      <w:lvlText w:val=""/>
      <w:lvlJc w:val="left"/>
      <w:pPr>
        <w:tabs>
          <w:tab w:val="num" w:pos="5153"/>
        </w:tabs>
        <w:ind w:left="5153" w:hanging="360"/>
      </w:pPr>
      <w:rPr>
        <w:rFonts w:ascii="Symbol" w:hAnsi="Symbol" w:hint="default"/>
      </w:rPr>
    </w:lvl>
    <w:lvl w:ilvl="7" w:tplc="04090003">
      <w:start w:val="1"/>
      <w:numFmt w:val="bullet"/>
      <w:lvlText w:val="o"/>
      <w:lvlJc w:val="left"/>
      <w:pPr>
        <w:tabs>
          <w:tab w:val="num" w:pos="5873"/>
        </w:tabs>
        <w:ind w:left="5873" w:hanging="360"/>
      </w:pPr>
      <w:rPr>
        <w:rFonts w:ascii="Courier New" w:hAnsi="Courier New" w:cs="Courier New" w:hint="default"/>
      </w:rPr>
    </w:lvl>
    <w:lvl w:ilvl="8" w:tplc="04090005">
      <w:start w:val="1"/>
      <w:numFmt w:val="bullet"/>
      <w:lvlText w:val=""/>
      <w:lvlJc w:val="left"/>
      <w:pPr>
        <w:tabs>
          <w:tab w:val="num" w:pos="6593"/>
        </w:tabs>
        <w:ind w:left="6593" w:hanging="360"/>
      </w:pPr>
      <w:rPr>
        <w:rFonts w:ascii="Wingdings" w:hAnsi="Wingdings" w:hint="default"/>
      </w:rPr>
    </w:lvl>
  </w:abstractNum>
  <w:abstractNum w:abstractNumId="102" w15:restartNumberingAfterBreak="0">
    <w:nsid w:val="76C6635F"/>
    <w:multiLevelType w:val="hybridMultilevel"/>
    <w:tmpl w:val="ED50DEC0"/>
    <w:lvl w:ilvl="0" w:tplc="27E83B68">
      <w:start w:val="1"/>
      <w:numFmt w:val="decimal"/>
      <w:lvlText w:val="%1."/>
      <w:lvlJc w:val="left"/>
      <w:pPr>
        <w:ind w:left="720" w:hanging="360"/>
      </w:pPr>
      <w:rPr>
        <w:rFonts w:hint="default"/>
        <w:color w:val="00D7BD" w:themeColor="accent1"/>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3" w15:restartNumberingAfterBreak="0">
    <w:nsid w:val="79592FBF"/>
    <w:multiLevelType w:val="hybridMultilevel"/>
    <w:tmpl w:val="38162E5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 w15:restartNumberingAfterBreak="0">
    <w:nsid w:val="7CB87870"/>
    <w:multiLevelType w:val="hybridMultilevel"/>
    <w:tmpl w:val="A656D5F0"/>
    <w:lvl w:ilvl="0" w:tplc="F6268FB0">
      <w:start w:val="1"/>
      <w:numFmt w:val="decimal"/>
      <w:lvlText w:val="%1."/>
      <w:lvlJc w:val="left"/>
      <w:pPr>
        <w:ind w:left="720" w:hanging="360"/>
      </w:pPr>
      <w:rPr>
        <w:rFonts w:asciiTheme="minorHAnsi" w:hAnsiTheme="minorHAnsi" w:cstheme="minorHAnsi" w:hint="default"/>
        <w:color w:val="00D7BD"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5" w15:restartNumberingAfterBreak="0">
    <w:nsid w:val="7DD401ED"/>
    <w:multiLevelType w:val="hybridMultilevel"/>
    <w:tmpl w:val="372CFB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7DFD36B8"/>
    <w:multiLevelType w:val="hybridMultilevel"/>
    <w:tmpl w:val="B4B897BE"/>
    <w:lvl w:ilvl="0" w:tplc="F54C1EBC">
      <w:start w:val="1"/>
      <w:numFmt w:val="decimal"/>
      <w:lvlText w:val="%1."/>
      <w:lvlJc w:val="left"/>
      <w:pPr>
        <w:ind w:left="828" w:hanging="360"/>
      </w:pPr>
      <w:rPr>
        <w:color w:val="00D7BD" w:themeColor="accent1"/>
      </w:rPr>
    </w:lvl>
    <w:lvl w:ilvl="1" w:tplc="04090019" w:tentative="1">
      <w:start w:val="1"/>
      <w:numFmt w:val="lowerLetter"/>
      <w:lvlText w:val="%2."/>
      <w:lvlJc w:val="left"/>
      <w:pPr>
        <w:ind w:left="1548" w:hanging="360"/>
      </w:pPr>
    </w:lvl>
    <w:lvl w:ilvl="2" w:tplc="0409001B" w:tentative="1">
      <w:start w:val="1"/>
      <w:numFmt w:val="lowerRoman"/>
      <w:lvlText w:val="%3."/>
      <w:lvlJc w:val="right"/>
      <w:pPr>
        <w:ind w:left="2268" w:hanging="180"/>
      </w:pPr>
    </w:lvl>
    <w:lvl w:ilvl="3" w:tplc="0409000F" w:tentative="1">
      <w:start w:val="1"/>
      <w:numFmt w:val="decimal"/>
      <w:lvlText w:val="%4."/>
      <w:lvlJc w:val="left"/>
      <w:pPr>
        <w:ind w:left="2988" w:hanging="360"/>
      </w:pPr>
    </w:lvl>
    <w:lvl w:ilvl="4" w:tplc="04090019" w:tentative="1">
      <w:start w:val="1"/>
      <w:numFmt w:val="lowerLetter"/>
      <w:lvlText w:val="%5."/>
      <w:lvlJc w:val="left"/>
      <w:pPr>
        <w:ind w:left="3708" w:hanging="360"/>
      </w:pPr>
    </w:lvl>
    <w:lvl w:ilvl="5" w:tplc="0409001B" w:tentative="1">
      <w:start w:val="1"/>
      <w:numFmt w:val="lowerRoman"/>
      <w:lvlText w:val="%6."/>
      <w:lvlJc w:val="right"/>
      <w:pPr>
        <w:ind w:left="4428" w:hanging="180"/>
      </w:pPr>
    </w:lvl>
    <w:lvl w:ilvl="6" w:tplc="0409000F" w:tentative="1">
      <w:start w:val="1"/>
      <w:numFmt w:val="decimal"/>
      <w:lvlText w:val="%7."/>
      <w:lvlJc w:val="left"/>
      <w:pPr>
        <w:ind w:left="5148" w:hanging="360"/>
      </w:pPr>
    </w:lvl>
    <w:lvl w:ilvl="7" w:tplc="04090019" w:tentative="1">
      <w:start w:val="1"/>
      <w:numFmt w:val="lowerLetter"/>
      <w:lvlText w:val="%8."/>
      <w:lvlJc w:val="left"/>
      <w:pPr>
        <w:ind w:left="5868" w:hanging="360"/>
      </w:pPr>
    </w:lvl>
    <w:lvl w:ilvl="8" w:tplc="0409001B" w:tentative="1">
      <w:start w:val="1"/>
      <w:numFmt w:val="lowerRoman"/>
      <w:lvlText w:val="%9."/>
      <w:lvlJc w:val="right"/>
      <w:pPr>
        <w:ind w:left="6588" w:hanging="180"/>
      </w:pPr>
    </w:lvl>
  </w:abstractNum>
  <w:num w:numId="1" w16cid:durableId="623079687">
    <w:abstractNumId w:val="9"/>
  </w:num>
  <w:num w:numId="2" w16cid:durableId="1343585907">
    <w:abstractNumId w:val="7"/>
  </w:num>
  <w:num w:numId="3" w16cid:durableId="226382107">
    <w:abstractNumId w:val="8"/>
  </w:num>
  <w:num w:numId="4" w16cid:durableId="1679842228">
    <w:abstractNumId w:val="3"/>
  </w:num>
  <w:num w:numId="5" w16cid:durableId="1964580428">
    <w:abstractNumId w:val="6"/>
  </w:num>
  <w:num w:numId="6" w16cid:durableId="1836452172">
    <w:abstractNumId w:val="5"/>
  </w:num>
  <w:num w:numId="7" w16cid:durableId="1371034359">
    <w:abstractNumId w:val="4"/>
  </w:num>
  <w:num w:numId="8" w16cid:durableId="1695420472">
    <w:abstractNumId w:val="2"/>
  </w:num>
  <w:num w:numId="9" w16cid:durableId="790365618">
    <w:abstractNumId w:val="1"/>
  </w:num>
  <w:num w:numId="10" w16cid:durableId="410473454">
    <w:abstractNumId w:val="0"/>
  </w:num>
  <w:num w:numId="11" w16cid:durableId="936837460">
    <w:abstractNumId w:val="15"/>
  </w:num>
  <w:num w:numId="12" w16cid:durableId="678656578">
    <w:abstractNumId w:val="40"/>
  </w:num>
  <w:num w:numId="13" w16cid:durableId="1727990113">
    <w:abstractNumId w:val="54"/>
  </w:num>
  <w:num w:numId="14" w16cid:durableId="921794978">
    <w:abstractNumId w:val="59"/>
  </w:num>
  <w:num w:numId="15" w16cid:durableId="1785882158">
    <w:abstractNumId w:val="58"/>
  </w:num>
  <w:num w:numId="16" w16cid:durableId="1061715962">
    <w:abstractNumId w:val="25"/>
  </w:num>
  <w:num w:numId="17" w16cid:durableId="388040728">
    <w:abstractNumId w:val="71"/>
  </w:num>
  <w:num w:numId="18" w16cid:durableId="1065295821">
    <w:abstractNumId w:val="92"/>
  </w:num>
  <w:num w:numId="19" w16cid:durableId="1296763005">
    <w:abstractNumId w:val="37"/>
  </w:num>
  <w:num w:numId="20" w16cid:durableId="806514454">
    <w:abstractNumId w:val="31"/>
    <w:lvlOverride w:ilvl="0">
      <w:startOverride w:val="1"/>
    </w:lvlOverride>
  </w:num>
  <w:num w:numId="21" w16cid:durableId="306784422">
    <w:abstractNumId w:val="34"/>
  </w:num>
  <w:num w:numId="22" w16cid:durableId="1729300887">
    <w:abstractNumId w:val="90"/>
  </w:num>
  <w:num w:numId="23" w16cid:durableId="1744722068">
    <w:abstractNumId w:val="84"/>
  </w:num>
  <w:num w:numId="24" w16cid:durableId="476922786">
    <w:abstractNumId w:val="61"/>
  </w:num>
  <w:num w:numId="25" w16cid:durableId="2065979487">
    <w:abstractNumId w:val="33"/>
  </w:num>
  <w:num w:numId="26" w16cid:durableId="305209105">
    <w:abstractNumId w:val="35"/>
  </w:num>
  <w:num w:numId="27" w16cid:durableId="890920324">
    <w:abstractNumId w:val="19"/>
  </w:num>
  <w:num w:numId="28" w16cid:durableId="67465562">
    <w:abstractNumId w:val="102"/>
  </w:num>
  <w:num w:numId="29" w16cid:durableId="1915703935">
    <w:abstractNumId w:val="21"/>
  </w:num>
  <w:num w:numId="30" w16cid:durableId="911038860">
    <w:abstractNumId w:val="68"/>
  </w:num>
  <w:num w:numId="31" w16cid:durableId="434060778">
    <w:abstractNumId w:val="95"/>
  </w:num>
  <w:num w:numId="32" w16cid:durableId="1431973888">
    <w:abstractNumId w:val="85"/>
  </w:num>
  <w:num w:numId="33" w16cid:durableId="1817843201">
    <w:abstractNumId w:val="29"/>
  </w:num>
  <w:num w:numId="34" w16cid:durableId="1287006749">
    <w:abstractNumId w:val="60"/>
  </w:num>
  <w:num w:numId="35" w16cid:durableId="462425948">
    <w:abstractNumId w:val="65"/>
  </w:num>
  <w:num w:numId="36" w16cid:durableId="682783865">
    <w:abstractNumId w:val="38"/>
  </w:num>
  <w:num w:numId="37" w16cid:durableId="1223983097">
    <w:abstractNumId w:val="30"/>
  </w:num>
  <w:num w:numId="38" w16cid:durableId="353270280">
    <w:abstractNumId w:val="32"/>
  </w:num>
  <w:num w:numId="39" w16cid:durableId="636571883">
    <w:abstractNumId w:val="101"/>
  </w:num>
  <w:num w:numId="40" w16cid:durableId="111100055">
    <w:abstractNumId w:val="12"/>
  </w:num>
  <w:num w:numId="41" w16cid:durableId="1390180119">
    <w:abstractNumId w:val="41"/>
  </w:num>
  <w:num w:numId="42" w16cid:durableId="1510682654">
    <w:abstractNumId w:val="79"/>
  </w:num>
  <w:num w:numId="43" w16cid:durableId="491264595">
    <w:abstractNumId w:val="23"/>
  </w:num>
  <w:num w:numId="44" w16cid:durableId="396906272">
    <w:abstractNumId w:val="55"/>
  </w:num>
  <w:num w:numId="45" w16cid:durableId="807824204">
    <w:abstractNumId w:val="81"/>
    <w:lvlOverride w:ilvl="0">
      <w:lvl w:ilvl="0">
        <w:start w:val="1"/>
        <w:numFmt w:val="upperLetter"/>
        <w:lvlText w:val="APPENDIX %1"/>
        <w:lvlJc w:val="left"/>
        <w:pPr>
          <w:ind w:left="6183" w:hanging="1080"/>
        </w:pPr>
        <w:rPr>
          <w:rFonts w:ascii="Arial" w:hAnsi="Arial" w:hint="default"/>
          <w:b/>
          <w:i w:val="0"/>
          <w:color w:val="484A47" w:themeColor="text2"/>
          <w:sz w:val="32"/>
          <w:szCs w:val="42"/>
        </w:rPr>
      </w:lvl>
    </w:lvlOverride>
    <w:lvlOverride w:ilvl="1">
      <w:lvl w:ilvl="1">
        <w:start w:val="1"/>
        <w:numFmt w:val="decimal"/>
        <w:lvlText w:val="%1.%2"/>
        <w:lvlJc w:val="left"/>
        <w:pPr>
          <w:ind w:left="1077" w:hanging="510"/>
        </w:pPr>
        <w:rPr>
          <w:rFonts w:ascii="Arial" w:hAnsi="Arial" w:hint="default"/>
          <w:b/>
          <w:i w:val="0"/>
          <w:color w:val="484A47" w:themeColor="text2"/>
          <w:sz w:val="28"/>
        </w:rPr>
      </w:lvl>
    </w:lvlOverride>
    <w:lvlOverride w:ilvl="2">
      <w:lvl w:ilvl="2">
        <w:start w:val="1"/>
        <w:numFmt w:val="decimal"/>
        <w:lvlText w:val="%1.%2.%3"/>
        <w:lvlJc w:val="left"/>
        <w:pPr>
          <w:ind w:left="1077" w:hanging="510"/>
        </w:pPr>
        <w:rPr>
          <w:rFonts w:ascii="Arial" w:hAnsi="Arial" w:hint="default"/>
          <w:b/>
          <w:i w:val="0"/>
          <w:color w:val="009DE0"/>
          <w:sz w:val="24"/>
        </w:rPr>
      </w:lvl>
    </w:lvlOverride>
    <w:lvlOverride w:ilvl="3">
      <w:lvl w:ilvl="3">
        <w:start w:val="1"/>
        <w:numFmt w:val="decimal"/>
        <w:lvlText w:val="%4."/>
        <w:lvlJc w:val="left"/>
        <w:pPr>
          <w:ind w:left="3240" w:hanging="360"/>
        </w:pPr>
        <w:rPr>
          <w:rFonts w:hint="default"/>
        </w:rPr>
      </w:lvl>
    </w:lvlOverride>
    <w:lvlOverride w:ilvl="4">
      <w:lvl w:ilvl="4">
        <w:start w:val="1"/>
        <w:numFmt w:val="lowerLetter"/>
        <w:lvlText w:val="%5."/>
        <w:lvlJc w:val="left"/>
        <w:pPr>
          <w:ind w:left="3960" w:hanging="360"/>
        </w:pPr>
        <w:rPr>
          <w:rFonts w:hint="default"/>
        </w:rPr>
      </w:lvl>
    </w:lvlOverride>
    <w:lvlOverride w:ilvl="5">
      <w:lvl w:ilvl="5">
        <w:start w:val="1"/>
        <w:numFmt w:val="lowerRoman"/>
        <w:lvlText w:val="%6."/>
        <w:lvlJc w:val="right"/>
        <w:pPr>
          <w:ind w:left="4680" w:hanging="180"/>
        </w:pPr>
        <w:rPr>
          <w:rFonts w:hint="default"/>
        </w:rPr>
      </w:lvl>
    </w:lvlOverride>
    <w:lvlOverride w:ilvl="6">
      <w:lvl w:ilvl="6">
        <w:start w:val="1"/>
        <w:numFmt w:val="decimal"/>
        <w:lvlText w:val="%7."/>
        <w:lvlJc w:val="left"/>
        <w:pPr>
          <w:ind w:left="5400" w:hanging="360"/>
        </w:pPr>
        <w:rPr>
          <w:rFonts w:hint="default"/>
        </w:rPr>
      </w:lvl>
    </w:lvlOverride>
    <w:lvlOverride w:ilvl="7">
      <w:lvl w:ilvl="7">
        <w:start w:val="1"/>
        <w:numFmt w:val="lowerLetter"/>
        <w:lvlText w:val="%8."/>
        <w:lvlJc w:val="left"/>
        <w:pPr>
          <w:ind w:left="6120" w:hanging="360"/>
        </w:pPr>
        <w:rPr>
          <w:rFonts w:hint="default"/>
        </w:rPr>
      </w:lvl>
    </w:lvlOverride>
    <w:lvlOverride w:ilvl="8">
      <w:lvl w:ilvl="8">
        <w:start w:val="1"/>
        <w:numFmt w:val="lowerRoman"/>
        <w:lvlText w:val="%9."/>
        <w:lvlJc w:val="right"/>
        <w:pPr>
          <w:ind w:left="6840" w:hanging="180"/>
        </w:pPr>
        <w:rPr>
          <w:rFonts w:hint="default"/>
        </w:rPr>
      </w:lvl>
    </w:lvlOverride>
  </w:num>
  <w:num w:numId="46" w16cid:durableId="1871718573">
    <w:abstractNumId w:val="63"/>
  </w:num>
  <w:num w:numId="47" w16cid:durableId="1374113948">
    <w:abstractNumId w:val="91"/>
  </w:num>
  <w:num w:numId="48" w16cid:durableId="1830558481">
    <w:abstractNumId w:val="83"/>
  </w:num>
  <w:num w:numId="49" w16cid:durableId="48463343">
    <w:abstractNumId w:val="75"/>
  </w:num>
  <w:num w:numId="50" w16cid:durableId="433405597">
    <w:abstractNumId w:val="11"/>
  </w:num>
  <w:num w:numId="51" w16cid:durableId="280915075">
    <w:abstractNumId w:val="97"/>
  </w:num>
  <w:num w:numId="52" w16cid:durableId="742532632">
    <w:abstractNumId w:val="81"/>
    <w:lvlOverride w:ilvl="0">
      <w:lvl w:ilvl="0">
        <w:start w:val="1"/>
        <w:numFmt w:val="upperLetter"/>
        <w:lvlText w:val="APPENDIX %1"/>
        <w:lvlJc w:val="left"/>
        <w:pPr>
          <w:ind w:left="6183" w:hanging="1080"/>
        </w:pPr>
        <w:rPr>
          <w:rFonts w:ascii="Arial" w:hAnsi="Arial" w:hint="default"/>
          <w:b/>
          <w:i w:val="0"/>
          <w:color w:val="484A47" w:themeColor="text2"/>
          <w:sz w:val="32"/>
          <w:szCs w:val="42"/>
        </w:rPr>
      </w:lvl>
    </w:lvlOverride>
    <w:lvlOverride w:ilvl="1">
      <w:lvl w:ilvl="1">
        <w:start w:val="1"/>
        <w:numFmt w:val="decimal"/>
        <w:lvlText w:val="%1.%2"/>
        <w:lvlJc w:val="left"/>
        <w:pPr>
          <w:ind w:left="1077" w:hanging="510"/>
        </w:pPr>
        <w:rPr>
          <w:rFonts w:ascii="Arial Bold" w:hAnsi="Arial Bold" w:hint="default"/>
          <w:b/>
          <w:i w:val="0"/>
          <w:color w:val="484A47" w:themeColor="text2"/>
          <w:sz w:val="28"/>
        </w:rPr>
      </w:lvl>
    </w:lvlOverride>
  </w:num>
  <w:num w:numId="53" w16cid:durableId="1048650858">
    <w:abstractNumId w:val="103"/>
  </w:num>
  <w:num w:numId="54" w16cid:durableId="1826824494">
    <w:abstractNumId w:val="62"/>
  </w:num>
  <w:num w:numId="55" w16cid:durableId="104082776">
    <w:abstractNumId w:val="69"/>
  </w:num>
  <w:num w:numId="56" w16cid:durableId="1627155622">
    <w:abstractNumId w:val="16"/>
  </w:num>
  <w:num w:numId="57" w16cid:durableId="1893077736">
    <w:abstractNumId w:val="87"/>
  </w:num>
  <w:num w:numId="58" w16cid:durableId="985596988">
    <w:abstractNumId w:val="18"/>
  </w:num>
  <w:num w:numId="59" w16cid:durableId="822284328">
    <w:abstractNumId w:val="53"/>
  </w:num>
  <w:num w:numId="60" w16cid:durableId="1511409958">
    <w:abstractNumId w:val="43"/>
  </w:num>
  <w:num w:numId="61" w16cid:durableId="664208994">
    <w:abstractNumId w:val="24"/>
  </w:num>
  <w:num w:numId="62" w16cid:durableId="832839079">
    <w:abstractNumId w:val="56"/>
  </w:num>
  <w:num w:numId="63" w16cid:durableId="1486245229">
    <w:abstractNumId w:val="96"/>
  </w:num>
  <w:num w:numId="64" w16cid:durableId="1187868923">
    <w:abstractNumId w:val="82"/>
  </w:num>
  <w:num w:numId="65" w16cid:durableId="242956553">
    <w:abstractNumId w:val="44"/>
  </w:num>
  <w:num w:numId="66" w16cid:durableId="1711690247">
    <w:abstractNumId w:val="13"/>
  </w:num>
  <w:num w:numId="67" w16cid:durableId="2129615050">
    <w:abstractNumId w:val="47"/>
  </w:num>
  <w:num w:numId="68" w16cid:durableId="1709210627">
    <w:abstractNumId w:val="20"/>
  </w:num>
  <w:num w:numId="69" w16cid:durableId="129785030">
    <w:abstractNumId w:val="22"/>
  </w:num>
  <w:num w:numId="70" w16cid:durableId="1994599666">
    <w:abstractNumId w:val="51"/>
  </w:num>
  <w:num w:numId="71" w16cid:durableId="1714499882">
    <w:abstractNumId w:val="45"/>
  </w:num>
  <w:num w:numId="72" w16cid:durableId="1573928192">
    <w:abstractNumId w:val="73"/>
  </w:num>
  <w:num w:numId="73" w16cid:durableId="884178017">
    <w:abstractNumId w:val="72"/>
  </w:num>
  <w:num w:numId="74" w16cid:durableId="134491627">
    <w:abstractNumId w:val="50"/>
  </w:num>
  <w:num w:numId="75" w16cid:durableId="658656528">
    <w:abstractNumId w:val="78"/>
  </w:num>
  <w:num w:numId="76" w16cid:durableId="1440445984">
    <w:abstractNumId w:val="52"/>
  </w:num>
  <w:num w:numId="77" w16cid:durableId="46489334">
    <w:abstractNumId w:val="26"/>
  </w:num>
  <w:num w:numId="78" w16cid:durableId="442263748">
    <w:abstractNumId w:val="44"/>
  </w:num>
  <w:num w:numId="79" w16cid:durableId="1544830971">
    <w:abstractNumId w:val="39"/>
  </w:num>
  <w:num w:numId="80" w16cid:durableId="1054086897">
    <w:abstractNumId w:val="100"/>
  </w:num>
  <w:num w:numId="81" w16cid:durableId="427426384">
    <w:abstractNumId w:val="70"/>
  </w:num>
  <w:num w:numId="82" w16cid:durableId="1349984371">
    <w:abstractNumId w:val="76"/>
  </w:num>
  <w:num w:numId="83" w16cid:durableId="233201703">
    <w:abstractNumId w:val="46"/>
  </w:num>
  <w:num w:numId="84" w16cid:durableId="442922828">
    <w:abstractNumId w:val="36"/>
  </w:num>
  <w:num w:numId="85" w16cid:durableId="580985210">
    <w:abstractNumId w:val="88"/>
  </w:num>
  <w:num w:numId="86" w16cid:durableId="915242178">
    <w:abstractNumId w:val="57"/>
  </w:num>
  <w:num w:numId="87" w16cid:durableId="1846629030">
    <w:abstractNumId w:val="27"/>
  </w:num>
  <w:num w:numId="88" w16cid:durableId="174732455">
    <w:abstractNumId w:val="77"/>
  </w:num>
  <w:num w:numId="89" w16cid:durableId="1711683123">
    <w:abstractNumId w:val="86"/>
  </w:num>
  <w:num w:numId="90" w16cid:durableId="1710178272">
    <w:abstractNumId w:val="28"/>
  </w:num>
  <w:num w:numId="91" w16cid:durableId="698776002">
    <w:abstractNumId w:val="104"/>
  </w:num>
  <w:num w:numId="92" w16cid:durableId="1549493766">
    <w:abstractNumId w:val="74"/>
  </w:num>
  <w:num w:numId="93" w16cid:durableId="2115132294">
    <w:abstractNumId w:val="49"/>
  </w:num>
  <w:num w:numId="94" w16cid:durableId="1848980594">
    <w:abstractNumId w:val="93"/>
  </w:num>
  <w:num w:numId="95" w16cid:durableId="668140170">
    <w:abstractNumId w:val="14"/>
  </w:num>
  <w:num w:numId="96" w16cid:durableId="697706408">
    <w:abstractNumId w:val="105"/>
  </w:num>
  <w:num w:numId="97" w16cid:durableId="200828337">
    <w:abstractNumId w:val="106"/>
  </w:num>
  <w:num w:numId="98" w16cid:durableId="1405372586">
    <w:abstractNumId w:val="48"/>
  </w:num>
  <w:num w:numId="99" w16cid:durableId="1569994273">
    <w:abstractNumId w:val="67"/>
  </w:num>
  <w:num w:numId="100" w16cid:durableId="2113478290">
    <w:abstractNumId w:val="98"/>
  </w:num>
  <w:num w:numId="101" w16cid:durableId="294606515">
    <w:abstractNumId w:val="17"/>
  </w:num>
  <w:num w:numId="102" w16cid:durableId="1867908491">
    <w:abstractNumId w:val="64"/>
  </w:num>
  <w:num w:numId="103" w16cid:durableId="1657340838">
    <w:abstractNumId w:val="80"/>
  </w:num>
  <w:num w:numId="104" w16cid:durableId="1503010288">
    <w:abstractNumId w:val="66"/>
  </w:num>
  <w:num w:numId="105" w16cid:durableId="1378698918">
    <w:abstractNumId w:val="89"/>
  </w:num>
  <w:num w:numId="106" w16cid:durableId="1589845493">
    <w:abstractNumId w:val="94"/>
  </w:num>
  <w:num w:numId="107" w16cid:durableId="871530380">
    <w:abstractNumId w:val="10"/>
  </w:num>
  <w:num w:numId="108" w16cid:durableId="1220432908">
    <w:abstractNumId w:val="42"/>
  </w:num>
  <w:num w:numId="109" w16cid:durableId="115486265">
    <w:abstractNumId w:val="99"/>
  </w:num>
  <w:numIdMacAtCleanup w:val="10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hideSpellingErrors/>
  <w:hideGrammaticalErrors/>
  <w:proofState w:spelling="clean"/>
  <w:stylePaneSortMethod w:val="0000"/>
  <w:defaultTabStop w:val="720"/>
  <w:hyphenationZone w:val="425"/>
  <w:defaultTableStyle w:val="ListTable2-Accent6"/>
  <w:characterSpacingControl w:val="doNotCompress"/>
  <w:hdrShapeDefaults>
    <o:shapedefaults v:ext="edit" spidmax="45057"/>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5201"/>
    <w:rsid w:val="00001DA3"/>
    <w:rsid w:val="000034B1"/>
    <w:rsid w:val="0000356B"/>
    <w:rsid w:val="000056B3"/>
    <w:rsid w:val="000073CF"/>
    <w:rsid w:val="000108D5"/>
    <w:rsid w:val="000109FC"/>
    <w:rsid w:val="00011967"/>
    <w:rsid w:val="000119BB"/>
    <w:rsid w:val="00012893"/>
    <w:rsid w:val="00013150"/>
    <w:rsid w:val="00013470"/>
    <w:rsid w:val="000137E5"/>
    <w:rsid w:val="00014312"/>
    <w:rsid w:val="00014B59"/>
    <w:rsid w:val="00015D11"/>
    <w:rsid w:val="00016AF1"/>
    <w:rsid w:val="000176D4"/>
    <w:rsid w:val="00017F0F"/>
    <w:rsid w:val="00021185"/>
    <w:rsid w:val="000214C4"/>
    <w:rsid w:val="000219B4"/>
    <w:rsid w:val="00023B25"/>
    <w:rsid w:val="000312FF"/>
    <w:rsid w:val="000313A1"/>
    <w:rsid w:val="00032640"/>
    <w:rsid w:val="00033C84"/>
    <w:rsid w:val="00034A03"/>
    <w:rsid w:val="0003510C"/>
    <w:rsid w:val="00035DB8"/>
    <w:rsid w:val="00041FF5"/>
    <w:rsid w:val="000423E5"/>
    <w:rsid w:val="00042E8C"/>
    <w:rsid w:val="00044409"/>
    <w:rsid w:val="00045699"/>
    <w:rsid w:val="00045758"/>
    <w:rsid w:val="00045DDC"/>
    <w:rsid w:val="0004685A"/>
    <w:rsid w:val="00047F18"/>
    <w:rsid w:val="00050DC8"/>
    <w:rsid w:val="00051A31"/>
    <w:rsid w:val="00051B50"/>
    <w:rsid w:val="00052325"/>
    <w:rsid w:val="000541B6"/>
    <w:rsid w:val="000553FD"/>
    <w:rsid w:val="00055E67"/>
    <w:rsid w:val="00057EB7"/>
    <w:rsid w:val="00060606"/>
    <w:rsid w:val="0006080F"/>
    <w:rsid w:val="000617F3"/>
    <w:rsid w:val="00061A55"/>
    <w:rsid w:val="00062993"/>
    <w:rsid w:val="00063C8A"/>
    <w:rsid w:val="00063E31"/>
    <w:rsid w:val="000643B6"/>
    <w:rsid w:val="00064486"/>
    <w:rsid w:val="0006686F"/>
    <w:rsid w:val="000714AB"/>
    <w:rsid w:val="000720A3"/>
    <w:rsid w:val="00074DD0"/>
    <w:rsid w:val="00075E23"/>
    <w:rsid w:val="00076BD2"/>
    <w:rsid w:val="0007703C"/>
    <w:rsid w:val="00080C81"/>
    <w:rsid w:val="00082B4A"/>
    <w:rsid w:val="00083C5C"/>
    <w:rsid w:val="00083F9F"/>
    <w:rsid w:val="0008495F"/>
    <w:rsid w:val="000866D1"/>
    <w:rsid w:val="00086755"/>
    <w:rsid w:val="00087A00"/>
    <w:rsid w:val="0009128B"/>
    <w:rsid w:val="00091510"/>
    <w:rsid w:val="000922F6"/>
    <w:rsid w:val="00092AA1"/>
    <w:rsid w:val="00092BB6"/>
    <w:rsid w:val="00093904"/>
    <w:rsid w:val="00094323"/>
    <w:rsid w:val="00094C88"/>
    <w:rsid w:val="00095874"/>
    <w:rsid w:val="00095F30"/>
    <w:rsid w:val="00096C2D"/>
    <w:rsid w:val="0009740A"/>
    <w:rsid w:val="00097C0E"/>
    <w:rsid w:val="000A0262"/>
    <w:rsid w:val="000A05E7"/>
    <w:rsid w:val="000A31A5"/>
    <w:rsid w:val="000A31DB"/>
    <w:rsid w:val="000A36A6"/>
    <w:rsid w:val="000A37BD"/>
    <w:rsid w:val="000A552A"/>
    <w:rsid w:val="000A5A4B"/>
    <w:rsid w:val="000B06AF"/>
    <w:rsid w:val="000B23E1"/>
    <w:rsid w:val="000B2B9C"/>
    <w:rsid w:val="000B37A4"/>
    <w:rsid w:val="000B47B5"/>
    <w:rsid w:val="000B4B7C"/>
    <w:rsid w:val="000B5F0B"/>
    <w:rsid w:val="000B7595"/>
    <w:rsid w:val="000C001B"/>
    <w:rsid w:val="000C0219"/>
    <w:rsid w:val="000C0B66"/>
    <w:rsid w:val="000C1C03"/>
    <w:rsid w:val="000C1EAA"/>
    <w:rsid w:val="000C2589"/>
    <w:rsid w:val="000C273C"/>
    <w:rsid w:val="000C62BC"/>
    <w:rsid w:val="000C6596"/>
    <w:rsid w:val="000D0775"/>
    <w:rsid w:val="000D0C59"/>
    <w:rsid w:val="000D0F05"/>
    <w:rsid w:val="000D30DC"/>
    <w:rsid w:val="000D423B"/>
    <w:rsid w:val="000D4A27"/>
    <w:rsid w:val="000D5671"/>
    <w:rsid w:val="000D5C0F"/>
    <w:rsid w:val="000D63AA"/>
    <w:rsid w:val="000D64E4"/>
    <w:rsid w:val="000D6AB8"/>
    <w:rsid w:val="000D786C"/>
    <w:rsid w:val="000E02A6"/>
    <w:rsid w:val="000E1ED2"/>
    <w:rsid w:val="000E1F68"/>
    <w:rsid w:val="000E2C82"/>
    <w:rsid w:val="000E2FA9"/>
    <w:rsid w:val="000E321D"/>
    <w:rsid w:val="000E35C4"/>
    <w:rsid w:val="000E4A04"/>
    <w:rsid w:val="000E7691"/>
    <w:rsid w:val="000F1827"/>
    <w:rsid w:val="000F22C9"/>
    <w:rsid w:val="000F269C"/>
    <w:rsid w:val="000F29AA"/>
    <w:rsid w:val="000F2D6C"/>
    <w:rsid w:val="000F4B96"/>
    <w:rsid w:val="000F6BFC"/>
    <w:rsid w:val="000F7510"/>
    <w:rsid w:val="00101E66"/>
    <w:rsid w:val="00101F71"/>
    <w:rsid w:val="00101FF2"/>
    <w:rsid w:val="00102AE3"/>
    <w:rsid w:val="00102C9A"/>
    <w:rsid w:val="001054A3"/>
    <w:rsid w:val="00106BD6"/>
    <w:rsid w:val="00106E6A"/>
    <w:rsid w:val="00107AEC"/>
    <w:rsid w:val="0011269E"/>
    <w:rsid w:val="00113FF0"/>
    <w:rsid w:val="00116279"/>
    <w:rsid w:val="00116D8C"/>
    <w:rsid w:val="00117803"/>
    <w:rsid w:val="00120966"/>
    <w:rsid w:val="00120D0F"/>
    <w:rsid w:val="0012247B"/>
    <w:rsid w:val="001231BB"/>
    <w:rsid w:val="001250F7"/>
    <w:rsid w:val="001251E7"/>
    <w:rsid w:val="00125EF6"/>
    <w:rsid w:val="00126882"/>
    <w:rsid w:val="001320E2"/>
    <w:rsid w:val="00132ADE"/>
    <w:rsid w:val="00134867"/>
    <w:rsid w:val="00142319"/>
    <w:rsid w:val="001426B3"/>
    <w:rsid w:val="00145240"/>
    <w:rsid w:val="001464E6"/>
    <w:rsid w:val="00146651"/>
    <w:rsid w:val="0015056C"/>
    <w:rsid w:val="001531C8"/>
    <w:rsid w:val="00157F63"/>
    <w:rsid w:val="001613E8"/>
    <w:rsid w:val="00161B18"/>
    <w:rsid w:val="00162FAE"/>
    <w:rsid w:val="00163E54"/>
    <w:rsid w:val="00164991"/>
    <w:rsid w:val="001701EB"/>
    <w:rsid w:val="0017281B"/>
    <w:rsid w:val="0017300A"/>
    <w:rsid w:val="001742AA"/>
    <w:rsid w:val="001754A0"/>
    <w:rsid w:val="001773F8"/>
    <w:rsid w:val="00180468"/>
    <w:rsid w:val="00180CAB"/>
    <w:rsid w:val="00180CFB"/>
    <w:rsid w:val="00180E58"/>
    <w:rsid w:val="00181CFA"/>
    <w:rsid w:val="001846B4"/>
    <w:rsid w:val="00185239"/>
    <w:rsid w:val="00186254"/>
    <w:rsid w:val="00187AF9"/>
    <w:rsid w:val="00191C63"/>
    <w:rsid w:val="00191F71"/>
    <w:rsid w:val="001954F9"/>
    <w:rsid w:val="00197836"/>
    <w:rsid w:val="00197D31"/>
    <w:rsid w:val="001A15EC"/>
    <w:rsid w:val="001A1A4D"/>
    <w:rsid w:val="001A35DC"/>
    <w:rsid w:val="001A391C"/>
    <w:rsid w:val="001A3BA0"/>
    <w:rsid w:val="001A3E15"/>
    <w:rsid w:val="001A4A1C"/>
    <w:rsid w:val="001A50A6"/>
    <w:rsid w:val="001A6623"/>
    <w:rsid w:val="001B021E"/>
    <w:rsid w:val="001B026F"/>
    <w:rsid w:val="001B1301"/>
    <w:rsid w:val="001B159A"/>
    <w:rsid w:val="001B16BD"/>
    <w:rsid w:val="001B1CA8"/>
    <w:rsid w:val="001B22D3"/>
    <w:rsid w:val="001B325F"/>
    <w:rsid w:val="001B350F"/>
    <w:rsid w:val="001B546A"/>
    <w:rsid w:val="001C1F36"/>
    <w:rsid w:val="001C3BC9"/>
    <w:rsid w:val="001C426C"/>
    <w:rsid w:val="001C52A1"/>
    <w:rsid w:val="001C5D46"/>
    <w:rsid w:val="001C627A"/>
    <w:rsid w:val="001C663E"/>
    <w:rsid w:val="001C697F"/>
    <w:rsid w:val="001C6E1B"/>
    <w:rsid w:val="001C7E63"/>
    <w:rsid w:val="001D0514"/>
    <w:rsid w:val="001D062F"/>
    <w:rsid w:val="001D06F6"/>
    <w:rsid w:val="001D0EC8"/>
    <w:rsid w:val="001D11EF"/>
    <w:rsid w:val="001D1CC2"/>
    <w:rsid w:val="001D2B11"/>
    <w:rsid w:val="001D352D"/>
    <w:rsid w:val="001D40FB"/>
    <w:rsid w:val="001D6730"/>
    <w:rsid w:val="001D72C4"/>
    <w:rsid w:val="001E025D"/>
    <w:rsid w:val="001E0995"/>
    <w:rsid w:val="001E1F81"/>
    <w:rsid w:val="001E5652"/>
    <w:rsid w:val="001E79FE"/>
    <w:rsid w:val="001E7D3E"/>
    <w:rsid w:val="001E7FF1"/>
    <w:rsid w:val="001F0638"/>
    <w:rsid w:val="001F0F3F"/>
    <w:rsid w:val="001F12E0"/>
    <w:rsid w:val="001F2792"/>
    <w:rsid w:val="001F2C75"/>
    <w:rsid w:val="001F4361"/>
    <w:rsid w:val="001F4F16"/>
    <w:rsid w:val="001F57B5"/>
    <w:rsid w:val="001F7E3C"/>
    <w:rsid w:val="00200573"/>
    <w:rsid w:val="002013CC"/>
    <w:rsid w:val="00204709"/>
    <w:rsid w:val="00207F10"/>
    <w:rsid w:val="0021121A"/>
    <w:rsid w:val="00212424"/>
    <w:rsid w:val="00214100"/>
    <w:rsid w:val="002143F1"/>
    <w:rsid w:val="00216D15"/>
    <w:rsid w:val="00217D7F"/>
    <w:rsid w:val="0022099D"/>
    <w:rsid w:val="00220F8A"/>
    <w:rsid w:val="00226257"/>
    <w:rsid w:val="00227D2F"/>
    <w:rsid w:val="002305B6"/>
    <w:rsid w:val="002314A7"/>
    <w:rsid w:val="00232529"/>
    <w:rsid w:val="00233D95"/>
    <w:rsid w:val="00234B02"/>
    <w:rsid w:val="00235292"/>
    <w:rsid w:val="00235B52"/>
    <w:rsid w:val="00236253"/>
    <w:rsid w:val="002372D0"/>
    <w:rsid w:val="002409E4"/>
    <w:rsid w:val="00240FB6"/>
    <w:rsid w:val="002416B5"/>
    <w:rsid w:val="00242024"/>
    <w:rsid w:val="0024409A"/>
    <w:rsid w:val="00247552"/>
    <w:rsid w:val="002509AC"/>
    <w:rsid w:val="00251167"/>
    <w:rsid w:val="00251287"/>
    <w:rsid w:val="00251296"/>
    <w:rsid w:val="002515B8"/>
    <w:rsid w:val="0025258B"/>
    <w:rsid w:val="0025427B"/>
    <w:rsid w:val="0025689D"/>
    <w:rsid w:val="00256B65"/>
    <w:rsid w:val="00256B70"/>
    <w:rsid w:val="0025703D"/>
    <w:rsid w:val="00257C98"/>
    <w:rsid w:val="00260E1D"/>
    <w:rsid w:val="00261CD7"/>
    <w:rsid w:val="00262CC3"/>
    <w:rsid w:val="00263583"/>
    <w:rsid w:val="0026400F"/>
    <w:rsid w:val="00265104"/>
    <w:rsid w:val="00265EC4"/>
    <w:rsid w:val="00266BC3"/>
    <w:rsid w:val="00267499"/>
    <w:rsid w:val="00267B1C"/>
    <w:rsid w:val="0027006D"/>
    <w:rsid w:val="00270186"/>
    <w:rsid w:val="00270C53"/>
    <w:rsid w:val="002717B6"/>
    <w:rsid w:val="00271832"/>
    <w:rsid w:val="002721AD"/>
    <w:rsid w:val="00273514"/>
    <w:rsid w:val="00273AD0"/>
    <w:rsid w:val="00273E47"/>
    <w:rsid w:val="00275136"/>
    <w:rsid w:val="00277468"/>
    <w:rsid w:val="00280D93"/>
    <w:rsid w:val="00281B8B"/>
    <w:rsid w:val="00282861"/>
    <w:rsid w:val="00282C59"/>
    <w:rsid w:val="002835D6"/>
    <w:rsid w:val="0028474A"/>
    <w:rsid w:val="00286B66"/>
    <w:rsid w:val="00286F52"/>
    <w:rsid w:val="00286FAE"/>
    <w:rsid w:val="00290D4C"/>
    <w:rsid w:val="0029216E"/>
    <w:rsid w:val="00292A0C"/>
    <w:rsid w:val="002934C8"/>
    <w:rsid w:val="00295625"/>
    <w:rsid w:val="00295DDD"/>
    <w:rsid w:val="002963A9"/>
    <w:rsid w:val="00297556"/>
    <w:rsid w:val="00297CF9"/>
    <w:rsid w:val="002A002E"/>
    <w:rsid w:val="002A0155"/>
    <w:rsid w:val="002A131C"/>
    <w:rsid w:val="002A1A37"/>
    <w:rsid w:val="002A291A"/>
    <w:rsid w:val="002A357A"/>
    <w:rsid w:val="002A3FE4"/>
    <w:rsid w:val="002A5958"/>
    <w:rsid w:val="002A62FB"/>
    <w:rsid w:val="002B122F"/>
    <w:rsid w:val="002B130B"/>
    <w:rsid w:val="002B1D45"/>
    <w:rsid w:val="002B2B32"/>
    <w:rsid w:val="002B407F"/>
    <w:rsid w:val="002B4AF0"/>
    <w:rsid w:val="002B540D"/>
    <w:rsid w:val="002B56CD"/>
    <w:rsid w:val="002B5A32"/>
    <w:rsid w:val="002B5E1C"/>
    <w:rsid w:val="002C1A50"/>
    <w:rsid w:val="002C65C7"/>
    <w:rsid w:val="002D1E82"/>
    <w:rsid w:val="002D2BB8"/>
    <w:rsid w:val="002D31F1"/>
    <w:rsid w:val="002D48CE"/>
    <w:rsid w:val="002D6B78"/>
    <w:rsid w:val="002D6D25"/>
    <w:rsid w:val="002D7862"/>
    <w:rsid w:val="002D7A72"/>
    <w:rsid w:val="002D7DB9"/>
    <w:rsid w:val="002E1DCC"/>
    <w:rsid w:val="002E2B57"/>
    <w:rsid w:val="002E4144"/>
    <w:rsid w:val="002E52B5"/>
    <w:rsid w:val="002E5947"/>
    <w:rsid w:val="002E5C39"/>
    <w:rsid w:val="002E62B0"/>
    <w:rsid w:val="002E63F2"/>
    <w:rsid w:val="002E6BCB"/>
    <w:rsid w:val="002E6DEF"/>
    <w:rsid w:val="002E6EC3"/>
    <w:rsid w:val="002F3BC5"/>
    <w:rsid w:val="002F5463"/>
    <w:rsid w:val="002F57CF"/>
    <w:rsid w:val="002F6103"/>
    <w:rsid w:val="002F6FDB"/>
    <w:rsid w:val="0030127A"/>
    <w:rsid w:val="00301B2B"/>
    <w:rsid w:val="00302397"/>
    <w:rsid w:val="003025B4"/>
    <w:rsid w:val="003039E6"/>
    <w:rsid w:val="00304743"/>
    <w:rsid w:val="00305223"/>
    <w:rsid w:val="003058E4"/>
    <w:rsid w:val="0030662B"/>
    <w:rsid w:val="00306E5D"/>
    <w:rsid w:val="003103FB"/>
    <w:rsid w:val="00310B87"/>
    <w:rsid w:val="003118E8"/>
    <w:rsid w:val="00312480"/>
    <w:rsid w:val="0031281F"/>
    <w:rsid w:val="00312DA5"/>
    <w:rsid w:val="003164B6"/>
    <w:rsid w:val="003179EE"/>
    <w:rsid w:val="00320549"/>
    <w:rsid w:val="003206DF"/>
    <w:rsid w:val="00323309"/>
    <w:rsid w:val="0032373B"/>
    <w:rsid w:val="00323D97"/>
    <w:rsid w:val="0032473B"/>
    <w:rsid w:val="00325163"/>
    <w:rsid w:val="00325305"/>
    <w:rsid w:val="00325917"/>
    <w:rsid w:val="00326CB3"/>
    <w:rsid w:val="00330582"/>
    <w:rsid w:val="00330C9E"/>
    <w:rsid w:val="00331864"/>
    <w:rsid w:val="00333307"/>
    <w:rsid w:val="003343EC"/>
    <w:rsid w:val="00334CB3"/>
    <w:rsid w:val="00336DFB"/>
    <w:rsid w:val="00337009"/>
    <w:rsid w:val="00337680"/>
    <w:rsid w:val="003377E1"/>
    <w:rsid w:val="00340031"/>
    <w:rsid w:val="003408BB"/>
    <w:rsid w:val="00340971"/>
    <w:rsid w:val="00341CC6"/>
    <w:rsid w:val="00341F50"/>
    <w:rsid w:val="0034347F"/>
    <w:rsid w:val="00344091"/>
    <w:rsid w:val="00344674"/>
    <w:rsid w:val="00345956"/>
    <w:rsid w:val="00345C4B"/>
    <w:rsid w:val="00346ECA"/>
    <w:rsid w:val="003504D3"/>
    <w:rsid w:val="0035428F"/>
    <w:rsid w:val="00354544"/>
    <w:rsid w:val="00354E55"/>
    <w:rsid w:val="00355BD7"/>
    <w:rsid w:val="00355C8F"/>
    <w:rsid w:val="00357DCB"/>
    <w:rsid w:val="00357FFB"/>
    <w:rsid w:val="00361327"/>
    <w:rsid w:val="00366D59"/>
    <w:rsid w:val="00367F8C"/>
    <w:rsid w:val="00372738"/>
    <w:rsid w:val="00374791"/>
    <w:rsid w:val="00376ED5"/>
    <w:rsid w:val="00377603"/>
    <w:rsid w:val="003777AF"/>
    <w:rsid w:val="00377B1F"/>
    <w:rsid w:val="003803FE"/>
    <w:rsid w:val="0038225B"/>
    <w:rsid w:val="00384616"/>
    <w:rsid w:val="00384E45"/>
    <w:rsid w:val="00385A1A"/>
    <w:rsid w:val="00386494"/>
    <w:rsid w:val="00386784"/>
    <w:rsid w:val="00387F41"/>
    <w:rsid w:val="00393445"/>
    <w:rsid w:val="003935B1"/>
    <w:rsid w:val="0039484C"/>
    <w:rsid w:val="00396704"/>
    <w:rsid w:val="00396A1C"/>
    <w:rsid w:val="003972D1"/>
    <w:rsid w:val="00397793"/>
    <w:rsid w:val="003A16C8"/>
    <w:rsid w:val="003A18DC"/>
    <w:rsid w:val="003A1E9A"/>
    <w:rsid w:val="003A368B"/>
    <w:rsid w:val="003A3820"/>
    <w:rsid w:val="003A53EC"/>
    <w:rsid w:val="003A71FE"/>
    <w:rsid w:val="003A7D69"/>
    <w:rsid w:val="003A7DAA"/>
    <w:rsid w:val="003B0369"/>
    <w:rsid w:val="003B0475"/>
    <w:rsid w:val="003B13F4"/>
    <w:rsid w:val="003B2E62"/>
    <w:rsid w:val="003B3327"/>
    <w:rsid w:val="003B60BA"/>
    <w:rsid w:val="003B76C1"/>
    <w:rsid w:val="003B7A22"/>
    <w:rsid w:val="003C03BA"/>
    <w:rsid w:val="003C05F0"/>
    <w:rsid w:val="003C362E"/>
    <w:rsid w:val="003C4B1C"/>
    <w:rsid w:val="003C5B1C"/>
    <w:rsid w:val="003C5CEF"/>
    <w:rsid w:val="003D0290"/>
    <w:rsid w:val="003D3AF5"/>
    <w:rsid w:val="003D60C5"/>
    <w:rsid w:val="003D71BF"/>
    <w:rsid w:val="003E1ACC"/>
    <w:rsid w:val="003E1C56"/>
    <w:rsid w:val="003E22B3"/>
    <w:rsid w:val="003E2B8D"/>
    <w:rsid w:val="003E2BC7"/>
    <w:rsid w:val="003E4021"/>
    <w:rsid w:val="003E5CB8"/>
    <w:rsid w:val="003E64AC"/>
    <w:rsid w:val="003E75F4"/>
    <w:rsid w:val="003F0201"/>
    <w:rsid w:val="003F0B5C"/>
    <w:rsid w:val="003F0D9D"/>
    <w:rsid w:val="003F2585"/>
    <w:rsid w:val="003F3D89"/>
    <w:rsid w:val="003F48FE"/>
    <w:rsid w:val="003F51B9"/>
    <w:rsid w:val="003F6722"/>
    <w:rsid w:val="003F6FF2"/>
    <w:rsid w:val="003F71F3"/>
    <w:rsid w:val="003F7ED1"/>
    <w:rsid w:val="00402A3A"/>
    <w:rsid w:val="004030FE"/>
    <w:rsid w:val="00403D3D"/>
    <w:rsid w:val="004044BB"/>
    <w:rsid w:val="00404F04"/>
    <w:rsid w:val="004050F2"/>
    <w:rsid w:val="004052BC"/>
    <w:rsid w:val="00410614"/>
    <w:rsid w:val="00410E7B"/>
    <w:rsid w:val="0041460F"/>
    <w:rsid w:val="004149B4"/>
    <w:rsid w:val="00414D66"/>
    <w:rsid w:val="00415491"/>
    <w:rsid w:val="00417B4C"/>
    <w:rsid w:val="00417DAB"/>
    <w:rsid w:val="00417EAD"/>
    <w:rsid w:val="0042115F"/>
    <w:rsid w:val="00421469"/>
    <w:rsid w:val="0042192A"/>
    <w:rsid w:val="004223D7"/>
    <w:rsid w:val="00422ABC"/>
    <w:rsid w:val="00426529"/>
    <w:rsid w:val="00427D51"/>
    <w:rsid w:val="0043107B"/>
    <w:rsid w:val="00431AAB"/>
    <w:rsid w:val="00431CEA"/>
    <w:rsid w:val="004323B6"/>
    <w:rsid w:val="00432B1C"/>
    <w:rsid w:val="00433DF2"/>
    <w:rsid w:val="00433FD4"/>
    <w:rsid w:val="00434CA0"/>
    <w:rsid w:val="00435AB2"/>
    <w:rsid w:val="004414A1"/>
    <w:rsid w:val="00442837"/>
    <w:rsid w:val="00442984"/>
    <w:rsid w:val="00443266"/>
    <w:rsid w:val="004436AB"/>
    <w:rsid w:val="0044463D"/>
    <w:rsid w:val="0044618D"/>
    <w:rsid w:val="004466D9"/>
    <w:rsid w:val="0045198F"/>
    <w:rsid w:val="00452720"/>
    <w:rsid w:val="00452B68"/>
    <w:rsid w:val="004566A6"/>
    <w:rsid w:val="00456BE7"/>
    <w:rsid w:val="004600CF"/>
    <w:rsid w:val="004610C2"/>
    <w:rsid w:val="0046450A"/>
    <w:rsid w:val="00464D49"/>
    <w:rsid w:val="00465892"/>
    <w:rsid w:val="00466065"/>
    <w:rsid w:val="00466797"/>
    <w:rsid w:val="00471410"/>
    <w:rsid w:val="00471D44"/>
    <w:rsid w:val="004725B0"/>
    <w:rsid w:val="00473222"/>
    <w:rsid w:val="00473CF6"/>
    <w:rsid w:val="00475C75"/>
    <w:rsid w:val="00476BA9"/>
    <w:rsid w:val="00477F09"/>
    <w:rsid w:val="00480570"/>
    <w:rsid w:val="00480F1D"/>
    <w:rsid w:val="00483F41"/>
    <w:rsid w:val="004868D9"/>
    <w:rsid w:val="00487C2E"/>
    <w:rsid w:val="00490D84"/>
    <w:rsid w:val="00491AE1"/>
    <w:rsid w:val="0049684D"/>
    <w:rsid w:val="00496B46"/>
    <w:rsid w:val="0049722A"/>
    <w:rsid w:val="00497A51"/>
    <w:rsid w:val="004A07C3"/>
    <w:rsid w:val="004A09C6"/>
    <w:rsid w:val="004A0DCC"/>
    <w:rsid w:val="004A169D"/>
    <w:rsid w:val="004A3815"/>
    <w:rsid w:val="004A3A0C"/>
    <w:rsid w:val="004A4A61"/>
    <w:rsid w:val="004B0F93"/>
    <w:rsid w:val="004B1239"/>
    <w:rsid w:val="004B1E50"/>
    <w:rsid w:val="004B2086"/>
    <w:rsid w:val="004B2BA9"/>
    <w:rsid w:val="004B40DB"/>
    <w:rsid w:val="004B5D94"/>
    <w:rsid w:val="004B6A48"/>
    <w:rsid w:val="004B76BB"/>
    <w:rsid w:val="004B7CE0"/>
    <w:rsid w:val="004C0F8B"/>
    <w:rsid w:val="004C1247"/>
    <w:rsid w:val="004C1A5C"/>
    <w:rsid w:val="004C1F2B"/>
    <w:rsid w:val="004C2731"/>
    <w:rsid w:val="004C2FF8"/>
    <w:rsid w:val="004C3E86"/>
    <w:rsid w:val="004C3F64"/>
    <w:rsid w:val="004C40FB"/>
    <w:rsid w:val="004C4E54"/>
    <w:rsid w:val="004C5379"/>
    <w:rsid w:val="004D06FF"/>
    <w:rsid w:val="004D11D5"/>
    <w:rsid w:val="004D162E"/>
    <w:rsid w:val="004D27E5"/>
    <w:rsid w:val="004D3DE8"/>
    <w:rsid w:val="004D4477"/>
    <w:rsid w:val="004D61A7"/>
    <w:rsid w:val="004D62FB"/>
    <w:rsid w:val="004D6B1D"/>
    <w:rsid w:val="004D7BFD"/>
    <w:rsid w:val="004E0085"/>
    <w:rsid w:val="004E0772"/>
    <w:rsid w:val="004E07E4"/>
    <w:rsid w:val="004E0829"/>
    <w:rsid w:val="004E0903"/>
    <w:rsid w:val="004E3E8D"/>
    <w:rsid w:val="004E46F5"/>
    <w:rsid w:val="004E5A04"/>
    <w:rsid w:val="004E7717"/>
    <w:rsid w:val="004E7F9D"/>
    <w:rsid w:val="004F012D"/>
    <w:rsid w:val="004F1A1C"/>
    <w:rsid w:val="004F1E30"/>
    <w:rsid w:val="004F28E4"/>
    <w:rsid w:val="004F4241"/>
    <w:rsid w:val="004F4260"/>
    <w:rsid w:val="004F43C5"/>
    <w:rsid w:val="004F4D48"/>
    <w:rsid w:val="004F5F4F"/>
    <w:rsid w:val="004F78E6"/>
    <w:rsid w:val="005012D0"/>
    <w:rsid w:val="00502154"/>
    <w:rsid w:val="00503226"/>
    <w:rsid w:val="0050447A"/>
    <w:rsid w:val="00504DD0"/>
    <w:rsid w:val="00504F31"/>
    <w:rsid w:val="00505D2B"/>
    <w:rsid w:val="00505D69"/>
    <w:rsid w:val="00506F74"/>
    <w:rsid w:val="00510543"/>
    <w:rsid w:val="005114F7"/>
    <w:rsid w:val="00511A86"/>
    <w:rsid w:val="005122B5"/>
    <w:rsid w:val="00512CD6"/>
    <w:rsid w:val="00513EF8"/>
    <w:rsid w:val="00514AE1"/>
    <w:rsid w:val="005156C4"/>
    <w:rsid w:val="0051733F"/>
    <w:rsid w:val="00517A26"/>
    <w:rsid w:val="005201B2"/>
    <w:rsid w:val="00520DA2"/>
    <w:rsid w:val="00521BE1"/>
    <w:rsid w:val="00524841"/>
    <w:rsid w:val="00524F87"/>
    <w:rsid w:val="00527C51"/>
    <w:rsid w:val="00530B47"/>
    <w:rsid w:val="00530FD5"/>
    <w:rsid w:val="0053113C"/>
    <w:rsid w:val="005323D6"/>
    <w:rsid w:val="0053390E"/>
    <w:rsid w:val="00533CEC"/>
    <w:rsid w:val="005347BC"/>
    <w:rsid w:val="005404AA"/>
    <w:rsid w:val="005410B1"/>
    <w:rsid w:val="0054158E"/>
    <w:rsid w:val="00541C04"/>
    <w:rsid w:val="00542680"/>
    <w:rsid w:val="00543041"/>
    <w:rsid w:val="005430ED"/>
    <w:rsid w:val="005434A7"/>
    <w:rsid w:val="005435E1"/>
    <w:rsid w:val="00543C06"/>
    <w:rsid w:val="00543C64"/>
    <w:rsid w:val="00543D35"/>
    <w:rsid w:val="00544840"/>
    <w:rsid w:val="0054506D"/>
    <w:rsid w:val="00545DE9"/>
    <w:rsid w:val="00545E17"/>
    <w:rsid w:val="00546EAF"/>
    <w:rsid w:val="0054782D"/>
    <w:rsid w:val="00547C4C"/>
    <w:rsid w:val="00550733"/>
    <w:rsid w:val="00550C6D"/>
    <w:rsid w:val="0055195E"/>
    <w:rsid w:val="00552EA0"/>
    <w:rsid w:val="00553E7F"/>
    <w:rsid w:val="0055549E"/>
    <w:rsid w:val="00556713"/>
    <w:rsid w:val="00556CDD"/>
    <w:rsid w:val="005576EA"/>
    <w:rsid w:val="005607D4"/>
    <w:rsid w:val="00560F85"/>
    <w:rsid w:val="005621E0"/>
    <w:rsid w:val="00562550"/>
    <w:rsid w:val="00563371"/>
    <w:rsid w:val="00563F51"/>
    <w:rsid w:val="005640E0"/>
    <w:rsid w:val="00564EE3"/>
    <w:rsid w:val="005664DE"/>
    <w:rsid w:val="00566D40"/>
    <w:rsid w:val="00567DB7"/>
    <w:rsid w:val="00570A2C"/>
    <w:rsid w:val="0057258E"/>
    <w:rsid w:val="0057280B"/>
    <w:rsid w:val="00573343"/>
    <w:rsid w:val="0057417C"/>
    <w:rsid w:val="00574AF9"/>
    <w:rsid w:val="00575065"/>
    <w:rsid w:val="005752A8"/>
    <w:rsid w:val="00575B24"/>
    <w:rsid w:val="00576117"/>
    <w:rsid w:val="00580188"/>
    <w:rsid w:val="00580406"/>
    <w:rsid w:val="00580EFD"/>
    <w:rsid w:val="005818D9"/>
    <w:rsid w:val="00583452"/>
    <w:rsid w:val="0058448A"/>
    <w:rsid w:val="005850D9"/>
    <w:rsid w:val="00585830"/>
    <w:rsid w:val="00585A70"/>
    <w:rsid w:val="005865E8"/>
    <w:rsid w:val="0059014A"/>
    <w:rsid w:val="00590A9D"/>
    <w:rsid w:val="005918BF"/>
    <w:rsid w:val="005919EC"/>
    <w:rsid w:val="005944D8"/>
    <w:rsid w:val="005950F5"/>
    <w:rsid w:val="00595140"/>
    <w:rsid w:val="005966F8"/>
    <w:rsid w:val="005973AA"/>
    <w:rsid w:val="005973BF"/>
    <w:rsid w:val="005A0655"/>
    <w:rsid w:val="005A0A20"/>
    <w:rsid w:val="005A1181"/>
    <w:rsid w:val="005A1593"/>
    <w:rsid w:val="005A181B"/>
    <w:rsid w:val="005A1D5F"/>
    <w:rsid w:val="005A21D6"/>
    <w:rsid w:val="005A221F"/>
    <w:rsid w:val="005A4129"/>
    <w:rsid w:val="005A42AF"/>
    <w:rsid w:val="005A4D49"/>
    <w:rsid w:val="005A63AE"/>
    <w:rsid w:val="005A6B5C"/>
    <w:rsid w:val="005B0116"/>
    <w:rsid w:val="005B06D4"/>
    <w:rsid w:val="005B1F9D"/>
    <w:rsid w:val="005B294E"/>
    <w:rsid w:val="005B2FB1"/>
    <w:rsid w:val="005B44ED"/>
    <w:rsid w:val="005C08BD"/>
    <w:rsid w:val="005C1C1A"/>
    <w:rsid w:val="005C23EA"/>
    <w:rsid w:val="005C4E7F"/>
    <w:rsid w:val="005C4ECC"/>
    <w:rsid w:val="005C6051"/>
    <w:rsid w:val="005C66E7"/>
    <w:rsid w:val="005C695D"/>
    <w:rsid w:val="005C71C1"/>
    <w:rsid w:val="005C7593"/>
    <w:rsid w:val="005C7764"/>
    <w:rsid w:val="005D03E5"/>
    <w:rsid w:val="005D0D27"/>
    <w:rsid w:val="005D1DFA"/>
    <w:rsid w:val="005D225E"/>
    <w:rsid w:val="005D23B7"/>
    <w:rsid w:val="005D2464"/>
    <w:rsid w:val="005D2E72"/>
    <w:rsid w:val="005D5BF5"/>
    <w:rsid w:val="005D627F"/>
    <w:rsid w:val="005D7873"/>
    <w:rsid w:val="005D7B58"/>
    <w:rsid w:val="005D7DF1"/>
    <w:rsid w:val="005E1570"/>
    <w:rsid w:val="005E198B"/>
    <w:rsid w:val="005E2795"/>
    <w:rsid w:val="005E3621"/>
    <w:rsid w:val="005E36E0"/>
    <w:rsid w:val="005E39B6"/>
    <w:rsid w:val="005E4083"/>
    <w:rsid w:val="005F11A1"/>
    <w:rsid w:val="005F1BB3"/>
    <w:rsid w:val="005F2A98"/>
    <w:rsid w:val="005F3180"/>
    <w:rsid w:val="005F3398"/>
    <w:rsid w:val="005F3D14"/>
    <w:rsid w:val="005F3D51"/>
    <w:rsid w:val="005F52E4"/>
    <w:rsid w:val="005F70FF"/>
    <w:rsid w:val="005F786B"/>
    <w:rsid w:val="005F7B4E"/>
    <w:rsid w:val="00600039"/>
    <w:rsid w:val="0060016A"/>
    <w:rsid w:val="006029E6"/>
    <w:rsid w:val="0060508B"/>
    <w:rsid w:val="0060508D"/>
    <w:rsid w:val="00605199"/>
    <w:rsid w:val="006058DD"/>
    <w:rsid w:val="00606598"/>
    <w:rsid w:val="00606826"/>
    <w:rsid w:val="00606E1A"/>
    <w:rsid w:val="00606EFA"/>
    <w:rsid w:val="00607748"/>
    <w:rsid w:val="00612B18"/>
    <w:rsid w:val="00614DBD"/>
    <w:rsid w:val="006150E3"/>
    <w:rsid w:val="00617443"/>
    <w:rsid w:val="00617BCF"/>
    <w:rsid w:val="00617CA8"/>
    <w:rsid w:val="00621287"/>
    <w:rsid w:val="006240F1"/>
    <w:rsid w:val="00624C18"/>
    <w:rsid w:val="00625104"/>
    <w:rsid w:val="00625B26"/>
    <w:rsid w:val="00626A57"/>
    <w:rsid w:val="0062719C"/>
    <w:rsid w:val="00627B9A"/>
    <w:rsid w:val="00631F22"/>
    <w:rsid w:val="00632002"/>
    <w:rsid w:val="0063244F"/>
    <w:rsid w:val="006326B6"/>
    <w:rsid w:val="006326E0"/>
    <w:rsid w:val="0063271C"/>
    <w:rsid w:val="00633292"/>
    <w:rsid w:val="00633640"/>
    <w:rsid w:val="00633DB2"/>
    <w:rsid w:val="006354AE"/>
    <w:rsid w:val="00636876"/>
    <w:rsid w:val="00637AE1"/>
    <w:rsid w:val="006428D3"/>
    <w:rsid w:val="00643064"/>
    <w:rsid w:val="0064475B"/>
    <w:rsid w:val="00644CFF"/>
    <w:rsid w:val="006464F4"/>
    <w:rsid w:val="00646CBD"/>
    <w:rsid w:val="006470CB"/>
    <w:rsid w:val="006504C3"/>
    <w:rsid w:val="00650D5D"/>
    <w:rsid w:val="0065167B"/>
    <w:rsid w:val="00651EFE"/>
    <w:rsid w:val="006532E4"/>
    <w:rsid w:val="00655177"/>
    <w:rsid w:val="00655247"/>
    <w:rsid w:val="00655CCD"/>
    <w:rsid w:val="006564E1"/>
    <w:rsid w:val="00656ECC"/>
    <w:rsid w:val="0065727A"/>
    <w:rsid w:val="006579AF"/>
    <w:rsid w:val="006601AF"/>
    <w:rsid w:val="00662108"/>
    <w:rsid w:val="006704C5"/>
    <w:rsid w:val="006714CB"/>
    <w:rsid w:val="00672C85"/>
    <w:rsid w:val="00673AB1"/>
    <w:rsid w:val="00674646"/>
    <w:rsid w:val="00674B08"/>
    <w:rsid w:val="00674E6C"/>
    <w:rsid w:val="006757AB"/>
    <w:rsid w:val="00675DB5"/>
    <w:rsid w:val="00675F72"/>
    <w:rsid w:val="00676019"/>
    <w:rsid w:val="0067673D"/>
    <w:rsid w:val="00676E49"/>
    <w:rsid w:val="006815E2"/>
    <w:rsid w:val="00681E64"/>
    <w:rsid w:val="0068257B"/>
    <w:rsid w:val="006829A2"/>
    <w:rsid w:val="00683004"/>
    <w:rsid w:val="00683AD2"/>
    <w:rsid w:val="00684211"/>
    <w:rsid w:val="00684548"/>
    <w:rsid w:val="00685CCD"/>
    <w:rsid w:val="00691A04"/>
    <w:rsid w:val="0069554E"/>
    <w:rsid w:val="00697335"/>
    <w:rsid w:val="0069776B"/>
    <w:rsid w:val="006A081C"/>
    <w:rsid w:val="006A190F"/>
    <w:rsid w:val="006A2937"/>
    <w:rsid w:val="006A4386"/>
    <w:rsid w:val="006A473D"/>
    <w:rsid w:val="006A4FD0"/>
    <w:rsid w:val="006A525F"/>
    <w:rsid w:val="006A528C"/>
    <w:rsid w:val="006A55C0"/>
    <w:rsid w:val="006A617F"/>
    <w:rsid w:val="006B0EE1"/>
    <w:rsid w:val="006B1586"/>
    <w:rsid w:val="006B16E0"/>
    <w:rsid w:val="006B1A1A"/>
    <w:rsid w:val="006B4600"/>
    <w:rsid w:val="006B4816"/>
    <w:rsid w:val="006B4903"/>
    <w:rsid w:val="006B5415"/>
    <w:rsid w:val="006B5703"/>
    <w:rsid w:val="006B59D7"/>
    <w:rsid w:val="006B6AE0"/>
    <w:rsid w:val="006C1F64"/>
    <w:rsid w:val="006C3302"/>
    <w:rsid w:val="006C36A9"/>
    <w:rsid w:val="006C3EC2"/>
    <w:rsid w:val="006C4F45"/>
    <w:rsid w:val="006D408F"/>
    <w:rsid w:val="006D4358"/>
    <w:rsid w:val="006D5F22"/>
    <w:rsid w:val="006E0899"/>
    <w:rsid w:val="006E23E5"/>
    <w:rsid w:val="006E2806"/>
    <w:rsid w:val="006E4D8C"/>
    <w:rsid w:val="006E5914"/>
    <w:rsid w:val="006E59B0"/>
    <w:rsid w:val="006E7591"/>
    <w:rsid w:val="006F209E"/>
    <w:rsid w:val="006F2A5C"/>
    <w:rsid w:val="006F389D"/>
    <w:rsid w:val="006F430E"/>
    <w:rsid w:val="006F696C"/>
    <w:rsid w:val="006F7332"/>
    <w:rsid w:val="006F7EA1"/>
    <w:rsid w:val="0070169A"/>
    <w:rsid w:val="00701727"/>
    <w:rsid w:val="00701C1E"/>
    <w:rsid w:val="00702A55"/>
    <w:rsid w:val="00703029"/>
    <w:rsid w:val="00704557"/>
    <w:rsid w:val="0070633E"/>
    <w:rsid w:val="007069BD"/>
    <w:rsid w:val="0070723B"/>
    <w:rsid w:val="00707E6E"/>
    <w:rsid w:val="007105E8"/>
    <w:rsid w:val="007112E6"/>
    <w:rsid w:val="007144DE"/>
    <w:rsid w:val="00717251"/>
    <w:rsid w:val="007175CE"/>
    <w:rsid w:val="007175D5"/>
    <w:rsid w:val="00717A47"/>
    <w:rsid w:val="00717CB7"/>
    <w:rsid w:val="00717E04"/>
    <w:rsid w:val="00720527"/>
    <w:rsid w:val="00720E09"/>
    <w:rsid w:val="00721851"/>
    <w:rsid w:val="007233AC"/>
    <w:rsid w:val="007239E8"/>
    <w:rsid w:val="00723DA9"/>
    <w:rsid w:val="00724B2F"/>
    <w:rsid w:val="00726490"/>
    <w:rsid w:val="007269B1"/>
    <w:rsid w:val="00727D50"/>
    <w:rsid w:val="00734579"/>
    <w:rsid w:val="00735220"/>
    <w:rsid w:val="00740017"/>
    <w:rsid w:val="00740EDB"/>
    <w:rsid w:val="00742A3C"/>
    <w:rsid w:val="00742AF3"/>
    <w:rsid w:val="0074316D"/>
    <w:rsid w:val="00743B23"/>
    <w:rsid w:val="007445BD"/>
    <w:rsid w:val="00744724"/>
    <w:rsid w:val="00744B26"/>
    <w:rsid w:val="007451D6"/>
    <w:rsid w:val="007457DF"/>
    <w:rsid w:val="00747119"/>
    <w:rsid w:val="00750B42"/>
    <w:rsid w:val="0075142F"/>
    <w:rsid w:val="007520F9"/>
    <w:rsid w:val="00752228"/>
    <w:rsid w:val="007523E2"/>
    <w:rsid w:val="00755AC7"/>
    <w:rsid w:val="00755F7F"/>
    <w:rsid w:val="007575F0"/>
    <w:rsid w:val="00757DA5"/>
    <w:rsid w:val="007600D9"/>
    <w:rsid w:val="00760FEC"/>
    <w:rsid w:val="00761E28"/>
    <w:rsid w:val="007621E0"/>
    <w:rsid w:val="00762964"/>
    <w:rsid w:val="007640E9"/>
    <w:rsid w:val="00765AD6"/>
    <w:rsid w:val="007660BE"/>
    <w:rsid w:val="0076614E"/>
    <w:rsid w:val="00767586"/>
    <w:rsid w:val="00770B42"/>
    <w:rsid w:val="00770D81"/>
    <w:rsid w:val="00770DA5"/>
    <w:rsid w:val="0077139B"/>
    <w:rsid w:val="007713A4"/>
    <w:rsid w:val="00772399"/>
    <w:rsid w:val="0077303F"/>
    <w:rsid w:val="00776F39"/>
    <w:rsid w:val="00782CD1"/>
    <w:rsid w:val="00782D7C"/>
    <w:rsid w:val="00783EAB"/>
    <w:rsid w:val="00787A5E"/>
    <w:rsid w:val="00792F40"/>
    <w:rsid w:val="00794B31"/>
    <w:rsid w:val="007957CF"/>
    <w:rsid w:val="007958CF"/>
    <w:rsid w:val="007A0433"/>
    <w:rsid w:val="007A0799"/>
    <w:rsid w:val="007A08F0"/>
    <w:rsid w:val="007A0FEB"/>
    <w:rsid w:val="007A30BB"/>
    <w:rsid w:val="007A4671"/>
    <w:rsid w:val="007A493D"/>
    <w:rsid w:val="007A4F0E"/>
    <w:rsid w:val="007A684F"/>
    <w:rsid w:val="007B0F70"/>
    <w:rsid w:val="007B18E3"/>
    <w:rsid w:val="007B1C06"/>
    <w:rsid w:val="007B2193"/>
    <w:rsid w:val="007B2409"/>
    <w:rsid w:val="007B2DE1"/>
    <w:rsid w:val="007B2E74"/>
    <w:rsid w:val="007B307E"/>
    <w:rsid w:val="007B3E00"/>
    <w:rsid w:val="007B3EB7"/>
    <w:rsid w:val="007B40FC"/>
    <w:rsid w:val="007B4A76"/>
    <w:rsid w:val="007B50CA"/>
    <w:rsid w:val="007B76A8"/>
    <w:rsid w:val="007B77C0"/>
    <w:rsid w:val="007C0680"/>
    <w:rsid w:val="007C14E2"/>
    <w:rsid w:val="007C151F"/>
    <w:rsid w:val="007C1B5E"/>
    <w:rsid w:val="007C2DC6"/>
    <w:rsid w:val="007C2F56"/>
    <w:rsid w:val="007C3731"/>
    <w:rsid w:val="007C4805"/>
    <w:rsid w:val="007C4E7A"/>
    <w:rsid w:val="007C4F0C"/>
    <w:rsid w:val="007C52F7"/>
    <w:rsid w:val="007C5D1E"/>
    <w:rsid w:val="007D3935"/>
    <w:rsid w:val="007D6F00"/>
    <w:rsid w:val="007E090F"/>
    <w:rsid w:val="007E0CC5"/>
    <w:rsid w:val="007E0E51"/>
    <w:rsid w:val="007E10C5"/>
    <w:rsid w:val="007E1B17"/>
    <w:rsid w:val="007E241F"/>
    <w:rsid w:val="007E3A36"/>
    <w:rsid w:val="007E4E0A"/>
    <w:rsid w:val="007E51B9"/>
    <w:rsid w:val="007E64FB"/>
    <w:rsid w:val="007E67F2"/>
    <w:rsid w:val="007E6E5F"/>
    <w:rsid w:val="007E7210"/>
    <w:rsid w:val="007E7553"/>
    <w:rsid w:val="007E7688"/>
    <w:rsid w:val="007E7F01"/>
    <w:rsid w:val="007F0664"/>
    <w:rsid w:val="007F0B71"/>
    <w:rsid w:val="007F3197"/>
    <w:rsid w:val="007F39E4"/>
    <w:rsid w:val="007F4B01"/>
    <w:rsid w:val="007F5222"/>
    <w:rsid w:val="007F7B1F"/>
    <w:rsid w:val="0080074A"/>
    <w:rsid w:val="00801C71"/>
    <w:rsid w:val="00804159"/>
    <w:rsid w:val="00805AFB"/>
    <w:rsid w:val="0080658F"/>
    <w:rsid w:val="00807981"/>
    <w:rsid w:val="00810257"/>
    <w:rsid w:val="00810288"/>
    <w:rsid w:val="00811023"/>
    <w:rsid w:val="00812514"/>
    <w:rsid w:val="008129DC"/>
    <w:rsid w:val="008135A6"/>
    <w:rsid w:val="00813831"/>
    <w:rsid w:val="00813A0F"/>
    <w:rsid w:val="008147F1"/>
    <w:rsid w:val="00815976"/>
    <w:rsid w:val="00817745"/>
    <w:rsid w:val="00820371"/>
    <w:rsid w:val="008212D5"/>
    <w:rsid w:val="008223C8"/>
    <w:rsid w:val="0082287D"/>
    <w:rsid w:val="008245C5"/>
    <w:rsid w:val="00825D63"/>
    <w:rsid w:val="008269C7"/>
    <w:rsid w:val="00826B3E"/>
    <w:rsid w:val="0082795B"/>
    <w:rsid w:val="00827B68"/>
    <w:rsid w:val="00830230"/>
    <w:rsid w:val="00830D00"/>
    <w:rsid w:val="00832E3F"/>
    <w:rsid w:val="00833194"/>
    <w:rsid w:val="0083336B"/>
    <w:rsid w:val="00834546"/>
    <w:rsid w:val="008355B9"/>
    <w:rsid w:val="00837381"/>
    <w:rsid w:val="00841828"/>
    <w:rsid w:val="00841A14"/>
    <w:rsid w:val="008422A2"/>
    <w:rsid w:val="00842BC3"/>
    <w:rsid w:val="00843982"/>
    <w:rsid w:val="00845804"/>
    <w:rsid w:val="00847AC9"/>
    <w:rsid w:val="00850F3D"/>
    <w:rsid w:val="00851059"/>
    <w:rsid w:val="008519A3"/>
    <w:rsid w:val="008538DE"/>
    <w:rsid w:val="0085464C"/>
    <w:rsid w:val="00854B42"/>
    <w:rsid w:val="00854CE7"/>
    <w:rsid w:val="00854E59"/>
    <w:rsid w:val="0085519A"/>
    <w:rsid w:val="00855D29"/>
    <w:rsid w:val="00856347"/>
    <w:rsid w:val="00860BB5"/>
    <w:rsid w:val="00862393"/>
    <w:rsid w:val="0086293B"/>
    <w:rsid w:val="00863679"/>
    <w:rsid w:val="00863851"/>
    <w:rsid w:val="00865A62"/>
    <w:rsid w:val="00870CA2"/>
    <w:rsid w:val="00871A17"/>
    <w:rsid w:val="00871C8D"/>
    <w:rsid w:val="0087517A"/>
    <w:rsid w:val="00875477"/>
    <w:rsid w:val="00875B12"/>
    <w:rsid w:val="008766AC"/>
    <w:rsid w:val="00876B95"/>
    <w:rsid w:val="008770A0"/>
    <w:rsid w:val="00877667"/>
    <w:rsid w:val="008776FF"/>
    <w:rsid w:val="0087784E"/>
    <w:rsid w:val="00881440"/>
    <w:rsid w:val="008819EB"/>
    <w:rsid w:val="00881E25"/>
    <w:rsid w:val="008825F9"/>
    <w:rsid w:val="008830F7"/>
    <w:rsid w:val="00883874"/>
    <w:rsid w:val="008840C8"/>
    <w:rsid w:val="00884295"/>
    <w:rsid w:val="00886659"/>
    <w:rsid w:val="008869C2"/>
    <w:rsid w:val="00887FF9"/>
    <w:rsid w:val="008905C3"/>
    <w:rsid w:val="00890652"/>
    <w:rsid w:val="00891E33"/>
    <w:rsid w:val="008924E4"/>
    <w:rsid w:val="00892521"/>
    <w:rsid w:val="00893BD5"/>
    <w:rsid w:val="008950CD"/>
    <w:rsid w:val="00895CA3"/>
    <w:rsid w:val="00895F96"/>
    <w:rsid w:val="00896CD1"/>
    <w:rsid w:val="00897360"/>
    <w:rsid w:val="008A0AFA"/>
    <w:rsid w:val="008A12A5"/>
    <w:rsid w:val="008A1D49"/>
    <w:rsid w:val="008A411C"/>
    <w:rsid w:val="008A5A24"/>
    <w:rsid w:val="008A6DE3"/>
    <w:rsid w:val="008A6EA7"/>
    <w:rsid w:val="008B071A"/>
    <w:rsid w:val="008B1398"/>
    <w:rsid w:val="008B1730"/>
    <w:rsid w:val="008B2AE6"/>
    <w:rsid w:val="008B35BF"/>
    <w:rsid w:val="008B4058"/>
    <w:rsid w:val="008B4135"/>
    <w:rsid w:val="008B4E72"/>
    <w:rsid w:val="008B6FEC"/>
    <w:rsid w:val="008B7D33"/>
    <w:rsid w:val="008C111F"/>
    <w:rsid w:val="008C11FB"/>
    <w:rsid w:val="008C1860"/>
    <w:rsid w:val="008C2B13"/>
    <w:rsid w:val="008C3225"/>
    <w:rsid w:val="008C32E4"/>
    <w:rsid w:val="008C519D"/>
    <w:rsid w:val="008D0079"/>
    <w:rsid w:val="008D0483"/>
    <w:rsid w:val="008D0ECD"/>
    <w:rsid w:val="008D4625"/>
    <w:rsid w:val="008D5F21"/>
    <w:rsid w:val="008D620A"/>
    <w:rsid w:val="008D7E1C"/>
    <w:rsid w:val="008E0D68"/>
    <w:rsid w:val="008E146A"/>
    <w:rsid w:val="008E2821"/>
    <w:rsid w:val="008E3E33"/>
    <w:rsid w:val="008E48E6"/>
    <w:rsid w:val="008E4A6B"/>
    <w:rsid w:val="008E4AED"/>
    <w:rsid w:val="008E5ED4"/>
    <w:rsid w:val="008E61DE"/>
    <w:rsid w:val="008E6C8E"/>
    <w:rsid w:val="008F1549"/>
    <w:rsid w:val="008F16AD"/>
    <w:rsid w:val="008F4D3C"/>
    <w:rsid w:val="008F4FDA"/>
    <w:rsid w:val="008F6392"/>
    <w:rsid w:val="008F66EF"/>
    <w:rsid w:val="008F68A0"/>
    <w:rsid w:val="008F7E83"/>
    <w:rsid w:val="008F7EDD"/>
    <w:rsid w:val="0090079B"/>
    <w:rsid w:val="00900DF0"/>
    <w:rsid w:val="00901FA7"/>
    <w:rsid w:val="009032CC"/>
    <w:rsid w:val="00903CBB"/>
    <w:rsid w:val="00903DB2"/>
    <w:rsid w:val="00910D97"/>
    <w:rsid w:val="00911610"/>
    <w:rsid w:val="0091173D"/>
    <w:rsid w:val="00914429"/>
    <w:rsid w:val="009157C3"/>
    <w:rsid w:val="009164E4"/>
    <w:rsid w:val="009166F2"/>
    <w:rsid w:val="009178D6"/>
    <w:rsid w:val="00921C2C"/>
    <w:rsid w:val="00922394"/>
    <w:rsid w:val="00924A41"/>
    <w:rsid w:val="00924CD7"/>
    <w:rsid w:val="00926890"/>
    <w:rsid w:val="00927F67"/>
    <w:rsid w:val="0093031C"/>
    <w:rsid w:val="009307AF"/>
    <w:rsid w:val="0093131A"/>
    <w:rsid w:val="009320D1"/>
    <w:rsid w:val="00933C6C"/>
    <w:rsid w:val="00934271"/>
    <w:rsid w:val="009349AC"/>
    <w:rsid w:val="009358E6"/>
    <w:rsid w:val="00935DA1"/>
    <w:rsid w:val="009409F2"/>
    <w:rsid w:val="0094131E"/>
    <w:rsid w:val="009419BF"/>
    <w:rsid w:val="0094285B"/>
    <w:rsid w:val="0094339D"/>
    <w:rsid w:val="009436E1"/>
    <w:rsid w:val="00943FE7"/>
    <w:rsid w:val="00945009"/>
    <w:rsid w:val="00945672"/>
    <w:rsid w:val="00945C29"/>
    <w:rsid w:val="00945C73"/>
    <w:rsid w:val="00946611"/>
    <w:rsid w:val="00946D4D"/>
    <w:rsid w:val="00951AAC"/>
    <w:rsid w:val="00951F95"/>
    <w:rsid w:val="00952BA5"/>
    <w:rsid w:val="00953414"/>
    <w:rsid w:val="009535D4"/>
    <w:rsid w:val="009536F6"/>
    <w:rsid w:val="00955717"/>
    <w:rsid w:val="00955AFA"/>
    <w:rsid w:val="00955D35"/>
    <w:rsid w:val="009568E1"/>
    <w:rsid w:val="00956B38"/>
    <w:rsid w:val="00956C93"/>
    <w:rsid w:val="009575E0"/>
    <w:rsid w:val="00960F30"/>
    <w:rsid w:val="00961BB7"/>
    <w:rsid w:val="009626C5"/>
    <w:rsid w:val="00962B1C"/>
    <w:rsid w:val="009637C4"/>
    <w:rsid w:val="0096400E"/>
    <w:rsid w:val="009656B5"/>
    <w:rsid w:val="00966EBF"/>
    <w:rsid w:val="00966F23"/>
    <w:rsid w:val="00967FAE"/>
    <w:rsid w:val="0097090D"/>
    <w:rsid w:val="0097212D"/>
    <w:rsid w:val="00973220"/>
    <w:rsid w:val="00973817"/>
    <w:rsid w:val="00975582"/>
    <w:rsid w:val="00981222"/>
    <w:rsid w:val="009815FE"/>
    <w:rsid w:val="00982A3D"/>
    <w:rsid w:val="00982C02"/>
    <w:rsid w:val="00983815"/>
    <w:rsid w:val="009841F8"/>
    <w:rsid w:val="00985092"/>
    <w:rsid w:val="009872C6"/>
    <w:rsid w:val="0099040E"/>
    <w:rsid w:val="009905A3"/>
    <w:rsid w:val="00991186"/>
    <w:rsid w:val="009931F9"/>
    <w:rsid w:val="00993A58"/>
    <w:rsid w:val="00994BF7"/>
    <w:rsid w:val="009968A6"/>
    <w:rsid w:val="00997D51"/>
    <w:rsid w:val="009A0761"/>
    <w:rsid w:val="009A0A90"/>
    <w:rsid w:val="009A23BA"/>
    <w:rsid w:val="009A259F"/>
    <w:rsid w:val="009A3674"/>
    <w:rsid w:val="009A423D"/>
    <w:rsid w:val="009A5A03"/>
    <w:rsid w:val="009A5BF4"/>
    <w:rsid w:val="009A6752"/>
    <w:rsid w:val="009A70D3"/>
    <w:rsid w:val="009A7429"/>
    <w:rsid w:val="009A765B"/>
    <w:rsid w:val="009A7860"/>
    <w:rsid w:val="009B00AF"/>
    <w:rsid w:val="009B0374"/>
    <w:rsid w:val="009B0B9E"/>
    <w:rsid w:val="009B2F4A"/>
    <w:rsid w:val="009B35F1"/>
    <w:rsid w:val="009B3DFC"/>
    <w:rsid w:val="009B40DC"/>
    <w:rsid w:val="009B4424"/>
    <w:rsid w:val="009B45BA"/>
    <w:rsid w:val="009B53EE"/>
    <w:rsid w:val="009B5EE3"/>
    <w:rsid w:val="009B6376"/>
    <w:rsid w:val="009B6EA2"/>
    <w:rsid w:val="009C03A2"/>
    <w:rsid w:val="009C2FA2"/>
    <w:rsid w:val="009C3546"/>
    <w:rsid w:val="009C3FEF"/>
    <w:rsid w:val="009C4212"/>
    <w:rsid w:val="009C48FB"/>
    <w:rsid w:val="009C62CD"/>
    <w:rsid w:val="009C6AA4"/>
    <w:rsid w:val="009D16E1"/>
    <w:rsid w:val="009D1952"/>
    <w:rsid w:val="009D47D7"/>
    <w:rsid w:val="009D6D90"/>
    <w:rsid w:val="009D7382"/>
    <w:rsid w:val="009E03F8"/>
    <w:rsid w:val="009E07E5"/>
    <w:rsid w:val="009E0A97"/>
    <w:rsid w:val="009E1DAF"/>
    <w:rsid w:val="009E1EDC"/>
    <w:rsid w:val="009E215C"/>
    <w:rsid w:val="009E2C26"/>
    <w:rsid w:val="009E2C73"/>
    <w:rsid w:val="009E3F3E"/>
    <w:rsid w:val="009E4E07"/>
    <w:rsid w:val="009E6551"/>
    <w:rsid w:val="009F08E2"/>
    <w:rsid w:val="009F0DAE"/>
    <w:rsid w:val="009F291A"/>
    <w:rsid w:val="009F2AD6"/>
    <w:rsid w:val="009F41DD"/>
    <w:rsid w:val="009F49F9"/>
    <w:rsid w:val="009F5E68"/>
    <w:rsid w:val="009F6803"/>
    <w:rsid w:val="00A00075"/>
    <w:rsid w:val="00A0076F"/>
    <w:rsid w:val="00A00780"/>
    <w:rsid w:val="00A027E0"/>
    <w:rsid w:val="00A03235"/>
    <w:rsid w:val="00A03785"/>
    <w:rsid w:val="00A05586"/>
    <w:rsid w:val="00A05803"/>
    <w:rsid w:val="00A05857"/>
    <w:rsid w:val="00A05CFE"/>
    <w:rsid w:val="00A061D4"/>
    <w:rsid w:val="00A07C73"/>
    <w:rsid w:val="00A104F6"/>
    <w:rsid w:val="00A109A4"/>
    <w:rsid w:val="00A10E28"/>
    <w:rsid w:val="00A11204"/>
    <w:rsid w:val="00A11BD2"/>
    <w:rsid w:val="00A126F6"/>
    <w:rsid w:val="00A13187"/>
    <w:rsid w:val="00A138BB"/>
    <w:rsid w:val="00A154D7"/>
    <w:rsid w:val="00A15650"/>
    <w:rsid w:val="00A1675D"/>
    <w:rsid w:val="00A17094"/>
    <w:rsid w:val="00A20502"/>
    <w:rsid w:val="00A20F01"/>
    <w:rsid w:val="00A21E23"/>
    <w:rsid w:val="00A24CE6"/>
    <w:rsid w:val="00A24EA7"/>
    <w:rsid w:val="00A25085"/>
    <w:rsid w:val="00A259A0"/>
    <w:rsid w:val="00A259DE"/>
    <w:rsid w:val="00A2692B"/>
    <w:rsid w:val="00A2736C"/>
    <w:rsid w:val="00A27DBB"/>
    <w:rsid w:val="00A30234"/>
    <w:rsid w:val="00A30861"/>
    <w:rsid w:val="00A32010"/>
    <w:rsid w:val="00A327E1"/>
    <w:rsid w:val="00A32A2C"/>
    <w:rsid w:val="00A347BD"/>
    <w:rsid w:val="00A34D53"/>
    <w:rsid w:val="00A368FE"/>
    <w:rsid w:val="00A36D7D"/>
    <w:rsid w:val="00A36F4A"/>
    <w:rsid w:val="00A37C4F"/>
    <w:rsid w:val="00A40527"/>
    <w:rsid w:val="00A40AC8"/>
    <w:rsid w:val="00A44C7E"/>
    <w:rsid w:val="00A46933"/>
    <w:rsid w:val="00A50933"/>
    <w:rsid w:val="00A5133F"/>
    <w:rsid w:val="00A52869"/>
    <w:rsid w:val="00A541C7"/>
    <w:rsid w:val="00A54640"/>
    <w:rsid w:val="00A54A51"/>
    <w:rsid w:val="00A54E46"/>
    <w:rsid w:val="00A60305"/>
    <w:rsid w:val="00A60F13"/>
    <w:rsid w:val="00A64320"/>
    <w:rsid w:val="00A64A8A"/>
    <w:rsid w:val="00A65A12"/>
    <w:rsid w:val="00A66712"/>
    <w:rsid w:val="00A66B1B"/>
    <w:rsid w:val="00A6774E"/>
    <w:rsid w:val="00A713EB"/>
    <w:rsid w:val="00A718CD"/>
    <w:rsid w:val="00A73DA3"/>
    <w:rsid w:val="00A73EAD"/>
    <w:rsid w:val="00A77795"/>
    <w:rsid w:val="00A80E33"/>
    <w:rsid w:val="00A80E36"/>
    <w:rsid w:val="00A82E22"/>
    <w:rsid w:val="00A87B18"/>
    <w:rsid w:val="00A90734"/>
    <w:rsid w:val="00A90B50"/>
    <w:rsid w:val="00A91B3A"/>
    <w:rsid w:val="00A92D03"/>
    <w:rsid w:val="00A9337D"/>
    <w:rsid w:val="00A939A2"/>
    <w:rsid w:val="00A93F28"/>
    <w:rsid w:val="00A94758"/>
    <w:rsid w:val="00A959C9"/>
    <w:rsid w:val="00A95BD1"/>
    <w:rsid w:val="00A95C7E"/>
    <w:rsid w:val="00A961DB"/>
    <w:rsid w:val="00A96868"/>
    <w:rsid w:val="00AA2667"/>
    <w:rsid w:val="00AA395F"/>
    <w:rsid w:val="00AA47E1"/>
    <w:rsid w:val="00AA49DB"/>
    <w:rsid w:val="00AA5482"/>
    <w:rsid w:val="00AA6705"/>
    <w:rsid w:val="00AA6946"/>
    <w:rsid w:val="00AA7771"/>
    <w:rsid w:val="00AA7C64"/>
    <w:rsid w:val="00AA7F1D"/>
    <w:rsid w:val="00AA7F81"/>
    <w:rsid w:val="00AB0327"/>
    <w:rsid w:val="00AB0BAF"/>
    <w:rsid w:val="00AB19D2"/>
    <w:rsid w:val="00AB1BD0"/>
    <w:rsid w:val="00AB2D75"/>
    <w:rsid w:val="00AB479A"/>
    <w:rsid w:val="00AB610B"/>
    <w:rsid w:val="00AB6E23"/>
    <w:rsid w:val="00AB777A"/>
    <w:rsid w:val="00AC0394"/>
    <w:rsid w:val="00AC0AA5"/>
    <w:rsid w:val="00AC11A6"/>
    <w:rsid w:val="00AC1534"/>
    <w:rsid w:val="00AC2F5E"/>
    <w:rsid w:val="00AC3D82"/>
    <w:rsid w:val="00AC5835"/>
    <w:rsid w:val="00AC5E90"/>
    <w:rsid w:val="00AC5EC5"/>
    <w:rsid w:val="00AC6928"/>
    <w:rsid w:val="00AC701C"/>
    <w:rsid w:val="00AC7192"/>
    <w:rsid w:val="00AC7DD9"/>
    <w:rsid w:val="00AD0E52"/>
    <w:rsid w:val="00AD142C"/>
    <w:rsid w:val="00AD338E"/>
    <w:rsid w:val="00AD5DBF"/>
    <w:rsid w:val="00AD6D79"/>
    <w:rsid w:val="00AD724A"/>
    <w:rsid w:val="00AE18F5"/>
    <w:rsid w:val="00AE231A"/>
    <w:rsid w:val="00AE27D7"/>
    <w:rsid w:val="00AE27F3"/>
    <w:rsid w:val="00AE28CE"/>
    <w:rsid w:val="00AE2AE5"/>
    <w:rsid w:val="00AE3E63"/>
    <w:rsid w:val="00AE4191"/>
    <w:rsid w:val="00AE5765"/>
    <w:rsid w:val="00AE68BA"/>
    <w:rsid w:val="00AF0B15"/>
    <w:rsid w:val="00AF2469"/>
    <w:rsid w:val="00AF333E"/>
    <w:rsid w:val="00AF38E6"/>
    <w:rsid w:val="00AF4BF6"/>
    <w:rsid w:val="00AF5AB1"/>
    <w:rsid w:val="00AF5C90"/>
    <w:rsid w:val="00B013B6"/>
    <w:rsid w:val="00B01A4E"/>
    <w:rsid w:val="00B03756"/>
    <w:rsid w:val="00B03B3B"/>
    <w:rsid w:val="00B03E6B"/>
    <w:rsid w:val="00B05284"/>
    <w:rsid w:val="00B0568F"/>
    <w:rsid w:val="00B05D62"/>
    <w:rsid w:val="00B105C8"/>
    <w:rsid w:val="00B11C84"/>
    <w:rsid w:val="00B11FF1"/>
    <w:rsid w:val="00B13B82"/>
    <w:rsid w:val="00B15BD6"/>
    <w:rsid w:val="00B15BE4"/>
    <w:rsid w:val="00B17491"/>
    <w:rsid w:val="00B17565"/>
    <w:rsid w:val="00B2150B"/>
    <w:rsid w:val="00B22580"/>
    <w:rsid w:val="00B22939"/>
    <w:rsid w:val="00B23740"/>
    <w:rsid w:val="00B2409E"/>
    <w:rsid w:val="00B24990"/>
    <w:rsid w:val="00B255BC"/>
    <w:rsid w:val="00B25744"/>
    <w:rsid w:val="00B25F90"/>
    <w:rsid w:val="00B27256"/>
    <w:rsid w:val="00B27987"/>
    <w:rsid w:val="00B27EB5"/>
    <w:rsid w:val="00B302EF"/>
    <w:rsid w:val="00B31AFA"/>
    <w:rsid w:val="00B31F6F"/>
    <w:rsid w:val="00B33F10"/>
    <w:rsid w:val="00B34902"/>
    <w:rsid w:val="00B35201"/>
    <w:rsid w:val="00B3621F"/>
    <w:rsid w:val="00B36BC1"/>
    <w:rsid w:val="00B36E3A"/>
    <w:rsid w:val="00B3707C"/>
    <w:rsid w:val="00B378DB"/>
    <w:rsid w:val="00B40542"/>
    <w:rsid w:val="00B41F26"/>
    <w:rsid w:val="00B42C6E"/>
    <w:rsid w:val="00B42CC4"/>
    <w:rsid w:val="00B4511B"/>
    <w:rsid w:val="00B45750"/>
    <w:rsid w:val="00B46234"/>
    <w:rsid w:val="00B4711C"/>
    <w:rsid w:val="00B51C84"/>
    <w:rsid w:val="00B53D8A"/>
    <w:rsid w:val="00B54C85"/>
    <w:rsid w:val="00B56EFF"/>
    <w:rsid w:val="00B57EBB"/>
    <w:rsid w:val="00B61175"/>
    <w:rsid w:val="00B61F0A"/>
    <w:rsid w:val="00B6299E"/>
    <w:rsid w:val="00B6368A"/>
    <w:rsid w:val="00B638F3"/>
    <w:rsid w:val="00B63F7D"/>
    <w:rsid w:val="00B6456C"/>
    <w:rsid w:val="00B65941"/>
    <w:rsid w:val="00B65B85"/>
    <w:rsid w:val="00B65D39"/>
    <w:rsid w:val="00B66B1A"/>
    <w:rsid w:val="00B70A45"/>
    <w:rsid w:val="00B72E84"/>
    <w:rsid w:val="00B7624C"/>
    <w:rsid w:val="00B770DA"/>
    <w:rsid w:val="00B819C6"/>
    <w:rsid w:val="00B8259A"/>
    <w:rsid w:val="00B8444A"/>
    <w:rsid w:val="00B84C0B"/>
    <w:rsid w:val="00B84F23"/>
    <w:rsid w:val="00B858F2"/>
    <w:rsid w:val="00B87D3B"/>
    <w:rsid w:val="00B9042F"/>
    <w:rsid w:val="00B90DE5"/>
    <w:rsid w:val="00B91D8D"/>
    <w:rsid w:val="00B9348C"/>
    <w:rsid w:val="00B9392A"/>
    <w:rsid w:val="00B9429F"/>
    <w:rsid w:val="00B94853"/>
    <w:rsid w:val="00B97C5E"/>
    <w:rsid w:val="00B97CF9"/>
    <w:rsid w:val="00BA0BD2"/>
    <w:rsid w:val="00BA15DF"/>
    <w:rsid w:val="00BA2041"/>
    <w:rsid w:val="00BA43C4"/>
    <w:rsid w:val="00BA5D16"/>
    <w:rsid w:val="00BB1C7B"/>
    <w:rsid w:val="00BB2F6C"/>
    <w:rsid w:val="00BB3523"/>
    <w:rsid w:val="00BB384E"/>
    <w:rsid w:val="00BB3CE1"/>
    <w:rsid w:val="00BB443F"/>
    <w:rsid w:val="00BB5C14"/>
    <w:rsid w:val="00BB7111"/>
    <w:rsid w:val="00BC0748"/>
    <w:rsid w:val="00BC170D"/>
    <w:rsid w:val="00BC1D76"/>
    <w:rsid w:val="00BC2529"/>
    <w:rsid w:val="00BC266F"/>
    <w:rsid w:val="00BC2E94"/>
    <w:rsid w:val="00BC388B"/>
    <w:rsid w:val="00BC4ED2"/>
    <w:rsid w:val="00BC52FF"/>
    <w:rsid w:val="00BC5561"/>
    <w:rsid w:val="00BC7058"/>
    <w:rsid w:val="00BD14BB"/>
    <w:rsid w:val="00BD2F13"/>
    <w:rsid w:val="00BD3CCF"/>
    <w:rsid w:val="00BD5701"/>
    <w:rsid w:val="00BD740F"/>
    <w:rsid w:val="00BE07EA"/>
    <w:rsid w:val="00BE1D9E"/>
    <w:rsid w:val="00BE384D"/>
    <w:rsid w:val="00BE4068"/>
    <w:rsid w:val="00BE4AC1"/>
    <w:rsid w:val="00BE4E83"/>
    <w:rsid w:val="00BE4F06"/>
    <w:rsid w:val="00BE58AE"/>
    <w:rsid w:val="00BF012E"/>
    <w:rsid w:val="00BF018E"/>
    <w:rsid w:val="00BF0496"/>
    <w:rsid w:val="00BF1889"/>
    <w:rsid w:val="00BF1A4D"/>
    <w:rsid w:val="00BF4926"/>
    <w:rsid w:val="00BF4BA5"/>
    <w:rsid w:val="00BF4E72"/>
    <w:rsid w:val="00BF574A"/>
    <w:rsid w:val="00BF617F"/>
    <w:rsid w:val="00BF64C0"/>
    <w:rsid w:val="00BF690D"/>
    <w:rsid w:val="00C0050A"/>
    <w:rsid w:val="00C01150"/>
    <w:rsid w:val="00C02096"/>
    <w:rsid w:val="00C0248F"/>
    <w:rsid w:val="00C029AD"/>
    <w:rsid w:val="00C03B81"/>
    <w:rsid w:val="00C04B4D"/>
    <w:rsid w:val="00C04D5F"/>
    <w:rsid w:val="00C052B6"/>
    <w:rsid w:val="00C056D3"/>
    <w:rsid w:val="00C05F77"/>
    <w:rsid w:val="00C062F8"/>
    <w:rsid w:val="00C07B92"/>
    <w:rsid w:val="00C10217"/>
    <w:rsid w:val="00C105E0"/>
    <w:rsid w:val="00C1096B"/>
    <w:rsid w:val="00C1328C"/>
    <w:rsid w:val="00C13DC5"/>
    <w:rsid w:val="00C14946"/>
    <w:rsid w:val="00C16FEA"/>
    <w:rsid w:val="00C17E97"/>
    <w:rsid w:val="00C20690"/>
    <w:rsid w:val="00C20F8E"/>
    <w:rsid w:val="00C23B0A"/>
    <w:rsid w:val="00C251DF"/>
    <w:rsid w:val="00C317D4"/>
    <w:rsid w:val="00C31DC7"/>
    <w:rsid w:val="00C3283A"/>
    <w:rsid w:val="00C34243"/>
    <w:rsid w:val="00C36BCD"/>
    <w:rsid w:val="00C36BF8"/>
    <w:rsid w:val="00C37FAC"/>
    <w:rsid w:val="00C406CA"/>
    <w:rsid w:val="00C415AF"/>
    <w:rsid w:val="00C416BE"/>
    <w:rsid w:val="00C42721"/>
    <w:rsid w:val="00C432BE"/>
    <w:rsid w:val="00C44061"/>
    <w:rsid w:val="00C45C62"/>
    <w:rsid w:val="00C4649B"/>
    <w:rsid w:val="00C47532"/>
    <w:rsid w:val="00C475A5"/>
    <w:rsid w:val="00C5282E"/>
    <w:rsid w:val="00C53878"/>
    <w:rsid w:val="00C53EC5"/>
    <w:rsid w:val="00C54198"/>
    <w:rsid w:val="00C557EF"/>
    <w:rsid w:val="00C55A2D"/>
    <w:rsid w:val="00C569D2"/>
    <w:rsid w:val="00C56A67"/>
    <w:rsid w:val="00C61633"/>
    <w:rsid w:val="00C6183D"/>
    <w:rsid w:val="00C63A91"/>
    <w:rsid w:val="00C65362"/>
    <w:rsid w:val="00C721FD"/>
    <w:rsid w:val="00C726E8"/>
    <w:rsid w:val="00C73021"/>
    <w:rsid w:val="00C73A86"/>
    <w:rsid w:val="00C73C85"/>
    <w:rsid w:val="00C75B4C"/>
    <w:rsid w:val="00C764A3"/>
    <w:rsid w:val="00C81983"/>
    <w:rsid w:val="00C81F5A"/>
    <w:rsid w:val="00C83355"/>
    <w:rsid w:val="00C8339A"/>
    <w:rsid w:val="00C84E82"/>
    <w:rsid w:val="00C85556"/>
    <w:rsid w:val="00C86BC7"/>
    <w:rsid w:val="00C8754F"/>
    <w:rsid w:val="00C878D1"/>
    <w:rsid w:val="00C90527"/>
    <w:rsid w:val="00C909E4"/>
    <w:rsid w:val="00C91728"/>
    <w:rsid w:val="00C93B4C"/>
    <w:rsid w:val="00C946CF"/>
    <w:rsid w:val="00C96472"/>
    <w:rsid w:val="00C97E04"/>
    <w:rsid w:val="00CA26E3"/>
    <w:rsid w:val="00CA2EEE"/>
    <w:rsid w:val="00CA3326"/>
    <w:rsid w:val="00CA3E45"/>
    <w:rsid w:val="00CA3F8B"/>
    <w:rsid w:val="00CA48ED"/>
    <w:rsid w:val="00CA4BB3"/>
    <w:rsid w:val="00CA5B05"/>
    <w:rsid w:val="00CA5DB7"/>
    <w:rsid w:val="00CA7547"/>
    <w:rsid w:val="00CA7730"/>
    <w:rsid w:val="00CA7C23"/>
    <w:rsid w:val="00CB06CA"/>
    <w:rsid w:val="00CB0870"/>
    <w:rsid w:val="00CB0C82"/>
    <w:rsid w:val="00CB47F7"/>
    <w:rsid w:val="00CB4A2B"/>
    <w:rsid w:val="00CB4A5F"/>
    <w:rsid w:val="00CB64E4"/>
    <w:rsid w:val="00CB6F2B"/>
    <w:rsid w:val="00CC02B9"/>
    <w:rsid w:val="00CC19C4"/>
    <w:rsid w:val="00CC23E7"/>
    <w:rsid w:val="00CC298B"/>
    <w:rsid w:val="00CC33CD"/>
    <w:rsid w:val="00CC4C07"/>
    <w:rsid w:val="00CC4C98"/>
    <w:rsid w:val="00CC5EA6"/>
    <w:rsid w:val="00CC617D"/>
    <w:rsid w:val="00CC6DA7"/>
    <w:rsid w:val="00CD0353"/>
    <w:rsid w:val="00CD1646"/>
    <w:rsid w:val="00CD6A20"/>
    <w:rsid w:val="00CE0332"/>
    <w:rsid w:val="00CE04BD"/>
    <w:rsid w:val="00CE0861"/>
    <w:rsid w:val="00CE09FE"/>
    <w:rsid w:val="00CE2B9F"/>
    <w:rsid w:val="00CE2BB3"/>
    <w:rsid w:val="00CE2DC2"/>
    <w:rsid w:val="00CE347C"/>
    <w:rsid w:val="00CE77C0"/>
    <w:rsid w:val="00CE79BF"/>
    <w:rsid w:val="00CF00C5"/>
    <w:rsid w:val="00CF0B74"/>
    <w:rsid w:val="00CF293D"/>
    <w:rsid w:val="00CF568D"/>
    <w:rsid w:val="00CF78A4"/>
    <w:rsid w:val="00CF7F7F"/>
    <w:rsid w:val="00D00405"/>
    <w:rsid w:val="00D013A3"/>
    <w:rsid w:val="00D0194A"/>
    <w:rsid w:val="00D02B45"/>
    <w:rsid w:val="00D03008"/>
    <w:rsid w:val="00D04E57"/>
    <w:rsid w:val="00D051F4"/>
    <w:rsid w:val="00D05609"/>
    <w:rsid w:val="00D06E41"/>
    <w:rsid w:val="00D0711C"/>
    <w:rsid w:val="00D10B25"/>
    <w:rsid w:val="00D12E44"/>
    <w:rsid w:val="00D14E3C"/>
    <w:rsid w:val="00D151F5"/>
    <w:rsid w:val="00D1563D"/>
    <w:rsid w:val="00D15899"/>
    <w:rsid w:val="00D1632D"/>
    <w:rsid w:val="00D166B4"/>
    <w:rsid w:val="00D172C4"/>
    <w:rsid w:val="00D1788B"/>
    <w:rsid w:val="00D20895"/>
    <w:rsid w:val="00D20C84"/>
    <w:rsid w:val="00D21DA1"/>
    <w:rsid w:val="00D21DD6"/>
    <w:rsid w:val="00D221EA"/>
    <w:rsid w:val="00D22B06"/>
    <w:rsid w:val="00D24129"/>
    <w:rsid w:val="00D255CB"/>
    <w:rsid w:val="00D2572F"/>
    <w:rsid w:val="00D2646F"/>
    <w:rsid w:val="00D270D8"/>
    <w:rsid w:val="00D318F1"/>
    <w:rsid w:val="00D33A08"/>
    <w:rsid w:val="00D33CCC"/>
    <w:rsid w:val="00D35DAE"/>
    <w:rsid w:val="00D35DDB"/>
    <w:rsid w:val="00D35FBA"/>
    <w:rsid w:val="00D373C3"/>
    <w:rsid w:val="00D40F97"/>
    <w:rsid w:val="00D41CAE"/>
    <w:rsid w:val="00D41FFB"/>
    <w:rsid w:val="00D421B0"/>
    <w:rsid w:val="00D422B0"/>
    <w:rsid w:val="00D42969"/>
    <w:rsid w:val="00D42A37"/>
    <w:rsid w:val="00D448C1"/>
    <w:rsid w:val="00D44999"/>
    <w:rsid w:val="00D458A9"/>
    <w:rsid w:val="00D46729"/>
    <w:rsid w:val="00D4752B"/>
    <w:rsid w:val="00D47776"/>
    <w:rsid w:val="00D513D9"/>
    <w:rsid w:val="00D51F76"/>
    <w:rsid w:val="00D52961"/>
    <w:rsid w:val="00D5297D"/>
    <w:rsid w:val="00D54A37"/>
    <w:rsid w:val="00D54D8F"/>
    <w:rsid w:val="00D5590E"/>
    <w:rsid w:val="00D55F28"/>
    <w:rsid w:val="00D561E0"/>
    <w:rsid w:val="00D567B6"/>
    <w:rsid w:val="00D56B98"/>
    <w:rsid w:val="00D60625"/>
    <w:rsid w:val="00D60DFE"/>
    <w:rsid w:val="00D61658"/>
    <w:rsid w:val="00D61899"/>
    <w:rsid w:val="00D61EA7"/>
    <w:rsid w:val="00D61EF8"/>
    <w:rsid w:val="00D63087"/>
    <w:rsid w:val="00D6346B"/>
    <w:rsid w:val="00D64341"/>
    <w:rsid w:val="00D64679"/>
    <w:rsid w:val="00D64954"/>
    <w:rsid w:val="00D64AE9"/>
    <w:rsid w:val="00D65A1D"/>
    <w:rsid w:val="00D665E5"/>
    <w:rsid w:val="00D67CD0"/>
    <w:rsid w:val="00D71CF4"/>
    <w:rsid w:val="00D72B05"/>
    <w:rsid w:val="00D73EA6"/>
    <w:rsid w:val="00D74016"/>
    <w:rsid w:val="00D75627"/>
    <w:rsid w:val="00D75DE8"/>
    <w:rsid w:val="00D77F6A"/>
    <w:rsid w:val="00D80B48"/>
    <w:rsid w:val="00D818AB"/>
    <w:rsid w:val="00D82C64"/>
    <w:rsid w:val="00D8431F"/>
    <w:rsid w:val="00D86098"/>
    <w:rsid w:val="00D8645C"/>
    <w:rsid w:val="00D874E4"/>
    <w:rsid w:val="00D909DF"/>
    <w:rsid w:val="00D93357"/>
    <w:rsid w:val="00D94445"/>
    <w:rsid w:val="00D954DF"/>
    <w:rsid w:val="00D96084"/>
    <w:rsid w:val="00DA09E6"/>
    <w:rsid w:val="00DA3675"/>
    <w:rsid w:val="00DA5916"/>
    <w:rsid w:val="00DA5E49"/>
    <w:rsid w:val="00DA7791"/>
    <w:rsid w:val="00DB1FA7"/>
    <w:rsid w:val="00DB25A4"/>
    <w:rsid w:val="00DB26C2"/>
    <w:rsid w:val="00DB2AB7"/>
    <w:rsid w:val="00DB2EC8"/>
    <w:rsid w:val="00DB3D96"/>
    <w:rsid w:val="00DB4E4B"/>
    <w:rsid w:val="00DB530F"/>
    <w:rsid w:val="00DB6C59"/>
    <w:rsid w:val="00DB6E92"/>
    <w:rsid w:val="00DB734B"/>
    <w:rsid w:val="00DC13F7"/>
    <w:rsid w:val="00DC157C"/>
    <w:rsid w:val="00DC1935"/>
    <w:rsid w:val="00DC1B0C"/>
    <w:rsid w:val="00DC2ACD"/>
    <w:rsid w:val="00DC4541"/>
    <w:rsid w:val="00DC46EB"/>
    <w:rsid w:val="00DC4F77"/>
    <w:rsid w:val="00DC60A9"/>
    <w:rsid w:val="00DC65CA"/>
    <w:rsid w:val="00DC79F4"/>
    <w:rsid w:val="00DC7AB3"/>
    <w:rsid w:val="00DD0A4C"/>
    <w:rsid w:val="00DD13DF"/>
    <w:rsid w:val="00DD1DE7"/>
    <w:rsid w:val="00DD254E"/>
    <w:rsid w:val="00DD28B7"/>
    <w:rsid w:val="00DD2B63"/>
    <w:rsid w:val="00DD36D2"/>
    <w:rsid w:val="00DD3DDB"/>
    <w:rsid w:val="00DD423C"/>
    <w:rsid w:val="00DD4CF4"/>
    <w:rsid w:val="00DD506A"/>
    <w:rsid w:val="00DD5F98"/>
    <w:rsid w:val="00DD6339"/>
    <w:rsid w:val="00DD6756"/>
    <w:rsid w:val="00DD7E0F"/>
    <w:rsid w:val="00DE063B"/>
    <w:rsid w:val="00DE0B73"/>
    <w:rsid w:val="00DE1D17"/>
    <w:rsid w:val="00DE33EC"/>
    <w:rsid w:val="00DE4304"/>
    <w:rsid w:val="00DE4EBA"/>
    <w:rsid w:val="00DE4F46"/>
    <w:rsid w:val="00DE584E"/>
    <w:rsid w:val="00DE5AD1"/>
    <w:rsid w:val="00DE5D90"/>
    <w:rsid w:val="00DE663D"/>
    <w:rsid w:val="00DE6789"/>
    <w:rsid w:val="00DE6A4E"/>
    <w:rsid w:val="00DE6D71"/>
    <w:rsid w:val="00DF06DD"/>
    <w:rsid w:val="00DF160B"/>
    <w:rsid w:val="00DF1F53"/>
    <w:rsid w:val="00DF22FF"/>
    <w:rsid w:val="00DF2493"/>
    <w:rsid w:val="00DF2D1C"/>
    <w:rsid w:val="00DF392B"/>
    <w:rsid w:val="00DF443B"/>
    <w:rsid w:val="00DF4CE9"/>
    <w:rsid w:val="00DF4E08"/>
    <w:rsid w:val="00DF50D0"/>
    <w:rsid w:val="00DF5504"/>
    <w:rsid w:val="00DF61D8"/>
    <w:rsid w:val="00DF6C8F"/>
    <w:rsid w:val="00DF7F4B"/>
    <w:rsid w:val="00E009EC"/>
    <w:rsid w:val="00E00B68"/>
    <w:rsid w:val="00E01180"/>
    <w:rsid w:val="00E02931"/>
    <w:rsid w:val="00E03601"/>
    <w:rsid w:val="00E04F13"/>
    <w:rsid w:val="00E05226"/>
    <w:rsid w:val="00E0552D"/>
    <w:rsid w:val="00E056F1"/>
    <w:rsid w:val="00E079F1"/>
    <w:rsid w:val="00E11AE9"/>
    <w:rsid w:val="00E12E97"/>
    <w:rsid w:val="00E138BA"/>
    <w:rsid w:val="00E140F0"/>
    <w:rsid w:val="00E142A9"/>
    <w:rsid w:val="00E15B7F"/>
    <w:rsid w:val="00E174ED"/>
    <w:rsid w:val="00E17D57"/>
    <w:rsid w:val="00E20071"/>
    <w:rsid w:val="00E205B6"/>
    <w:rsid w:val="00E2076A"/>
    <w:rsid w:val="00E20D11"/>
    <w:rsid w:val="00E21049"/>
    <w:rsid w:val="00E23915"/>
    <w:rsid w:val="00E23C83"/>
    <w:rsid w:val="00E23DF0"/>
    <w:rsid w:val="00E2435C"/>
    <w:rsid w:val="00E24CD8"/>
    <w:rsid w:val="00E24FB6"/>
    <w:rsid w:val="00E25B12"/>
    <w:rsid w:val="00E2633F"/>
    <w:rsid w:val="00E31670"/>
    <w:rsid w:val="00E31AA1"/>
    <w:rsid w:val="00E32345"/>
    <w:rsid w:val="00E34957"/>
    <w:rsid w:val="00E3534B"/>
    <w:rsid w:val="00E36D9A"/>
    <w:rsid w:val="00E41778"/>
    <w:rsid w:val="00E420DF"/>
    <w:rsid w:val="00E43F39"/>
    <w:rsid w:val="00E44EE9"/>
    <w:rsid w:val="00E45609"/>
    <w:rsid w:val="00E45650"/>
    <w:rsid w:val="00E45C1B"/>
    <w:rsid w:val="00E45E69"/>
    <w:rsid w:val="00E46F8E"/>
    <w:rsid w:val="00E47087"/>
    <w:rsid w:val="00E479B5"/>
    <w:rsid w:val="00E47B05"/>
    <w:rsid w:val="00E50E37"/>
    <w:rsid w:val="00E5209D"/>
    <w:rsid w:val="00E54199"/>
    <w:rsid w:val="00E56145"/>
    <w:rsid w:val="00E565F0"/>
    <w:rsid w:val="00E56F4A"/>
    <w:rsid w:val="00E57957"/>
    <w:rsid w:val="00E603C2"/>
    <w:rsid w:val="00E611BF"/>
    <w:rsid w:val="00E62E5B"/>
    <w:rsid w:val="00E62FE0"/>
    <w:rsid w:val="00E64DD2"/>
    <w:rsid w:val="00E65A17"/>
    <w:rsid w:val="00E65D91"/>
    <w:rsid w:val="00E67E03"/>
    <w:rsid w:val="00E71506"/>
    <w:rsid w:val="00E7577C"/>
    <w:rsid w:val="00E760E5"/>
    <w:rsid w:val="00E7611A"/>
    <w:rsid w:val="00E800D0"/>
    <w:rsid w:val="00E8132B"/>
    <w:rsid w:val="00E82068"/>
    <w:rsid w:val="00E82498"/>
    <w:rsid w:val="00E82C3C"/>
    <w:rsid w:val="00E83CD6"/>
    <w:rsid w:val="00E83E1F"/>
    <w:rsid w:val="00E84C57"/>
    <w:rsid w:val="00E87159"/>
    <w:rsid w:val="00E87AE2"/>
    <w:rsid w:val="00E9009C"/>
    <w:rsid w:val="00E92BC4"/>
    <w:rsid w:val="00E93136"/>
    <w:rsid w:val="00E93D5D"/>
    <w:rsid w:val="00E96EA7"/>
    <w:rsid w:val="00E97819"/>
    <w:rsid w:val="00EA01DA"/>
    <w:rsid w:val="00EA0CD4"/>
    <w:rsid w:val="00EA1E43"/>
    <w:rsid w:val="00EA2464"/>
    <w:rsid w:val="00EA38FE"/>
    <w:rsid w:val="00EA39B0"/>
    <w:rsid w:val="00EA56D4"/>
    <w:rsid w:val="00EA64D3"/>
    <w:rsid w:val="00EA72DC"/>
    <w:rsid w:val="00EA78EA"/>
    <w:rsid w:val="00EB04E0"/>
    <w:rsid w:val="00EB1C48"/>
    <w:rsid w:val="00EB21E3"/>
    <w:rsid w:val="00EB4324"/>
    <w:rsid w:val="00EB510F"/>
    <w:rsid w:val="00EB6350"/>
    <w:rsid w:val="00EB7299"/>
    <w:rsid w:val="00EB72F8"/>
    <w:rsid w:val="00EC008A"/>
    <w:rsid w:val="00EC1D6E"/>
    <w:rsid w:val="00EC311C"/>
    <w:rsid w:val="00EC32DD"/>
    <w:rsid w:val="00EC340D"/>
    <w:rsid w:val="00EC380B"/>
    <w:rsid w:val="00EC5A74"/>
    <w:rsid w:val="00EC6D17"/>
    <w:rsid w:val="00EC6E98"/>
    <w:rsid w:val="00ED08A3"/>
    <w:rsid w:val="00ED11F6"/>
    <w:rsid w:val="00ED183D"/>
    <w:rsid w:val="00ED505D"/>
    <w:rsid w:val="00ED6DB7"/>
    <w:rsid w:val="00EE072C"/>
    <w:rsid w:val="00EE1AEE"/>
    <w:rsid w:val="00EE47C5"/>
    <w:rsid w:val="00EE6255"/>
    <w:rsid w:val="00EE667E"/>
    <w:rsid w:val="00EE6C3E"/>
    <w:rsid w:val="00EE7A85"/>
    <w:rsid w:val="00EF01D6"/>
    <w:rsid w:val="00EF14FF"/>
    <w:rsid w:val="00EF2DF9"/>
    <w:rsid w:val="00EF3FA8"/>
    <w:rsid w:val="00EF4B63"/>
    <w:rsid w:val="00EF582F"/>
    <w:rsid w:val="00EF764E"/>
    <w:rsid w:val="00F00260"/>
    <w:rsid w:val="00F00CA8"/>
    <w:rsid w:val="00F00CAD"/>
    <w:rsid w:val="00F01CD8"/>
    <w:rsid w:val="00F04C23"/>
    <w:rsid w:val="00F07E69"/>
    <w:rsid w:val="00F10424"/>
    <w:rsid w:val="00F11035"/>
    <w:rsid w:val="00F1132C"/>
    <w:rsid w:val="00F1145E"/>
    <w:rsid w:val="00F13E2B"/>
    <w:rsid w:val="00F13FA3"/>
    <w:rsid w:val="00F157E6"/>
    <w:rsid w:val="00F16169"/>
    <w:rsid w:val="00F16BEC"/>
    <w:rsid w:val="00F175B8"/>
    <w:rsid w:val="00F209B4"/>
    <w:rsid w:val="00F22F2A"/>
    <w:rsid w:val="00F23B95"/>
    <w:rsid w:val="00F25A7E"/>
    <w:rsid w:val="00F27D08"/>
    <w:rsid w:val="00F30701"/>
    <w:rsid w:val="00F31915"/>
    <w:rsid w:val="00F31B50"/>
    <w:rsid w:val="00F31EBA"/>
    <w:rsid w:val="00F34514"/>
    <w:rsid w:val="00F35FC8"/>
    <w:rsid w:val="00F36DA1"/>
    <w:rsid w:val="00F3732F"/>
    <w:rsid w:val="00F376BC"/>
    <w:rsid w:val="00F376BD"/>
    <w:rsid w:val="00F416F9"/>
    <w:rsid w:val="00F42750"/>
    <w:rsid w:val="00F4574E"/>
    <w:rsid w:val="00F46447"/>
    <w:rsid w:val="00F4664B"/>
    <w:rsid w:val="00F5126A"/>
    <w:rsid w:val="00F51FE0"/>
    <w:rsid w:val="00F52491"/>
    <w:rsid w:val="00F5262F"/>
    <w:rsid w:val="00F526D9"/>
    <w:rsid w:val="00F52B11"/>
    <w:rsid w:val="00F54F58"/>
    <w:rsid w:val="00F55744"/>
    <w:rsid w:val="00F55DFF"/>
    <w:rsid w:val="00F615C1"/>
    <w:rsid w:val="00F61BE1"/>
    <w:rsid w:val="00F61E23"/>
    <w:rsid w:val="00F63457"/>
    <w:rsid w:val="00F66ACF"/>
    <w:rsid w:val="00F66C80"/>
    <w:rsid w:val="00F66E00"/>
    <w:rsid w:val="00F71A7E"/>
    <w:rsid w:val="00F7296D"/>
    <w:rsid w:val="00F72E79"/>
    <w:rsid w:val="00F73191"/>
    <w:rsid w:val="00F75905"/>
    <w:rsid w:val="00F76101"/>
    <w:rsid w:val="00F7712A"/>
    <w:rsid w:val="00F77DDA"/>
    <w:rsid w:val="00F805A0"/>
    <w:rsid w:val="00F81FD4"/>
    <w:rsid w:val="00F82389"/>
    <w:rsid w:val="00F83E54"/>
    <w:rsid w:val="00F84238"/>
    <w:rsid w:val="00F84293"/>
    <w:rsid w:val="00F85F2B"/>
    <w:rsid w:val="00F866A9"/>
    <w:rsid w:val="00F87080"/>
    <w:rsid w:val="00F9191B"/>
    <w:rsid w:val="00F9231D"/>
    <w:rsid w:val="00F95A20"/>
    <w:rsid w:val="00F961BF"/>
    <w:rsid w:val="00F968B5"/>
    <w:rsid w:val="00F968C8"/>
    <w:rsid w:val="00F96CE6"/>
    <w:rsid w:val="00F9727F"/>
    <w:rsid w:val="00F97BAD"/>
    <w:rsid w:val="00FA3239"/>
    <w:rsid w:val="00FA4874"/>
    <w:rsid w:val="00FA4D39"/>
    <w:rsid w:val="00FA518C"/>
    <w:rsid w:val="00FA5EA5"/>
    <w:rsid w:val="00FA66CE"/>
    <w:rsid w:val="00FA7349"/>
    <w:rsid w:val="00FB054A"/>
    <w:rsid w:val="00FB14D6"/>
    <w:rsid w:val="00FB37DC"/>
    <w:rsid w:val="00FB390D"/>
    <w:rsid w:val="00FB3AFB"/>
    <w:rsid w:val="00FB3E40"/>
    <w:rsid w:val="00FB3F8D"/>
    <w:rsid w:val="00FB4147"/>
    <w:rsid w:val="00FB4446"/>
    <w:rsid w:val="00FB5324"/>
    <w:rsid w:val="00FB57E0"/>
    <w:rsid w:val="00FC01BB"/>
    <w:rsid w:val="00FC0767"/>
    <w:rsid w:val="00FC1143"/>
    <w:rsid w:val="00FC1E9B"/>
    <w:rsid w:val="00FC56D3"/>
    <w:rsid w:val="00FC59A4"/>
    <w:rsid w:val="00FC5AD3"/>
    <w:rsid w:val="00FC5DC8"/>
    <w:rsid w:val="00FC6B47"/>
    <w:rsid w:val="00FD02FF"/>
    <w:rsid w:val="00FD04E8"/>
    <w:rsid w:val="00FD0819"/>
    <w:rsid w:val="00FD3BD8"/>
    <w:rsid w:val="00FD3D4E"/>
    <w:rsid w:val="00FD5760"/>
    <w:rsid w:val="00FD6331"/>
    <w:rsid w:val="00FD65CF"/>
    <w:rsid w:val="00FD671B"/>
    <w:rsid w:val="00FD75D4"/>
    <w:rsid w:val="00FE2078"/>
    <w:rsid w:val="00FE2C1E"/>
    <w:rsid w:val="00FE3CB3"/>
    <w:rsid w:val="00FE3FB3"/>
    <w:rsid w:val="00FE4034"/>
    <w:rsid w:val="00FE46BC"/>
    <w:rsid w:val="00FE650C"/>
    <w:rsid w:val="00FF0D1A"/>
    <w:rsid w:val="00FF0EAF"/>
    <w:rsid w:val="00FF1AF0"/>
    <w:rsid w:val="00FF1CDA"/>
    <w:rsid w:val="00FF2556"/>
    <w:rsid w:val="00FF3E57"/>
    <w:rsid w:val="00FF3F00"/>
    <w:rsid w:val="00FF49C8"/>
    <w:rsid w:val="00FF5288"/>
    <w:rsid w:val="00FF5821"/>
    <w:rsid w:val="00FF6BD1"/>
    <w:rsid w:val="46D43BCA"/>
  </w:rsids>
  <m:mathPr>
    <m:mathFont m:val="Cambria Math"/>
    <m:brkBin m:val="before"/>
    <m:brkBinSub m:val="--"/>
    <m:smallFrac m:val="0"/>
    <m:dispDef/>
    <m:lMargin m:val="0"/>
    <m:rMargin m:val="0"/>
    <m:defJc m:val="centerGroup"/>
    <m:wrapIndent m:val="1440"/>
    <m:intLim m:val="subSup"/>
    <m:naryLim m:val="undOvr"/>
  </m:mathPr>
  <w:themeFontLang w:val="en-GB" w:eastAsia="zh-TW" w:bidi="ar-SA"/>
  <w:clrSchemeMapping w:bg1="light1" w:t1="dark1" w:bg2="light2" w:t2="dark2" w:accent1="accent1" w:accent2="accent2" w:accent3="accent3" w:accent4="accent4" w:accent5="accent5" w:accent6="accent6" w:hyperlink="hyperlink" w:followedHyperlink="followedHyperlink"/>
  <w:shapeDefaults>
    <o:shapedefaults v:ext="edit" spidmax="45057"/>
    <o:shapelayout v:ext="edit">
      <o:idmap v:ext="edit" data="1"/>
    </o:shapelayout>
  </w:shapeDefaults>
  <w:decimalSymbol w:val="."/>
  <w:listSeparator w:val=","/>
  <w14:docId w14:val="26A8F395"/>
  <w15:docId w15:val="{14AE8DAB-E78C-47C2-888E-6CB4DB1D20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zh-TW" w:bidi="ar-SA"/>
      </w:rPr>
    </w:rPrDefault>
    <w:pPrDefault>
      <w:pPr>
        <w:spacing w:after="200" w:line="276" w:lineRule="auto"/>
      </w:pPr>
    </w:pPrDefault>
  </w:docDefaults>
  <w:latentStyles w:defLockedState="0" w:defUIPriority="0" w:defSemiHidden="0" w:defUnhideWhenUsed="0" w:defQFormat="0" w:count="376">
    <w:lsdException w:name="Normal" w:qFormat="1"/>
    <w:lsdException w:name="heading 1" w:uiPriority="9" w:qFormat="1"/>
    <w:lsdException w:name="heading 2" w:qFormat="1"/>
    <w:lsdException w:name="heading 3" w:qFormat="1"/>
    <w:lsdException w:name="heading 4" w:semiHidden="1" w:qFormat="1"/>
    <w:lsdException w:name="heading 5" w:semiHidden="1" w:qFormat="1"/>
    <w:lsdException w:name="heading 6" w:semiHidden="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unhideWhenUsed="1"/>
    <w:lsdException w:name="annotation text" w:semiHidden="1" w:unhideWhenUsed="1"/>
    <w:lsdException w:name="header" w:unhideWhenUsed="1"/>
    <w:lsdException w:name="footer" w:unhideWhenUsed="1"/>
    <w:lsdException w:name="index heading" w:semiHidden="1" w:uiPriority="99"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nhideWhenUsed="1"/>
    <w:lsdException w:name="List Bullet" w:unhideWhenUsed="1" w:qFormat="1"/>
    <w:lsdException w:name="List Number" w:qFormat="1"/>
    <w:lsdException w:name="List 2" w:semiHidden="1" w:unhideWhenUsed="1"/>
    <w:lsdException w:name="List 3" w:semiHidden="1" w:unhideWhenUsed="1"/>
    <w:lsdException w:name="List 4" w:semiHidden="1"/>
    <w:lsdException w:name="List 5" w:semiHidden="1"/>
    <w:lsdException w:name="List Bullet 2" w:unhideWhenUsed="1" w:qFormat="1"/>
    <w:lsdException w:name="List Bullet 3" w:semiHidden="1" w:unhideWhenUsed="1"/>
    <w:lsdException w:name="List Bullet 4" w:semiHidden="1" w:unhideWhenUsed="1"/>
    <w:lsdException w:name="List Bullet 5" w:semiHidden="1" w:unhideWhenUsed="1"/>
    <w:lsdException w:name="List Number 2" w:unhideWhenUsed="1" w:qFormat="1"/>
    <w:lsdException w:name="List Number 3" w:semiHidden="1" w:unhideWhenUsed="1"/>
    <w:lsdException w:name="List Number 4" w:semiHidden="1" w:unhideWhenUsed="1"/>
    <w:lsdException w:name="List Number 5" w:semiHidden="1" w:unhideWhenUsed="1"/>
    <w:lsdException w:name="Title" w:uiPriority="99"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lsdException w:name="Date" w:semiHidden="1"/>
    <w:lsdException w:name="Body Text First Indent" w:semiHidden="1"/>
    <w:lsdException w:name="Body Text First Indent 2" w:semiHidden="1" w:unhideWhenUsed="1"/>
    <w:lsdException w:name="Note Heading" w:semiHidden="1" w:uiPriority="99"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75E23"/>
    <w:pPr>
      <w:autoSpaceDE w:val="0"/>
      <w:autoSpaceDN w:val="0"/>
      <w:adjustRightInd w:val="0"/>
      <w:spacing w:after="0" w:line="240" w:lineRule="auto"/>
    </w:pPr>
    <w:rPr>
      <w:rFonts w:ascii="Arial" w:eastAsia="Times New Roman" w:hAnsi="Arial" w:cs="Times New Roman"/>
      <w:lang w:val="en-US" w:eastAsia="en-GB"/>
    </w:rPr>
  </w:style>
  <w:style w:type="paragraph" w:styleId="Heading1">
    <w:name w:val="heading 1"/>
    <w:basedOn w:val="Normal"/>
    <w:next w:val="Normal"/>
    <w:link w:val="Heading1Char"/>
    <w:uiPriority w:val="9"/>
    <w:qFormat/>
    <w:rsid w:val="00BD740F"/>
    <w:pPr>
      <w:keepNext/>
      <w:keepLines/>
      <w:spacing w:after="40" w:line="480" w:lineRule="atLeast"/>
      <w:outlineLvl w:val="0"/>
    </w:pPr>
    <w:rPr>
      <w:rFonts w:asciiTheme="majorHAnsi" w:eastAsiaTheme="majorEastAsia" w:hAnsiTheme="majorHAnsi" w:cstheme="majorBidi"/>
      <w:bCs/>
      <w:color w:val="484A47" w:themeColor="text2"/>
      <w:sz w:val="42"/>
      <w:szCs w:val="28"/>
    </w:rPr>
  </w:style>
  <w:style w:type="paragraph" w:styleId="Heading2">
    <w:name w:val="heading 2"/>
    <w:basedOn w:val="Normal"/>
    <w:next w:val="Normal"/>
    <w:link w:val="Heading2Char"/>
    <w:qFormat/>
    <w:rsid w:val="00A30234"/>
    <w:pPr>
      <w:keepNext/>
      <w:keepLines/>
      <w:spacing w:line="360" w:lineRule="atLeast"/>
      <w:outlineLvl w:val="1"/>
    </w:pPr>
    <w:rPr>
      <w:rFonts w:asciiTheme="majorHAnsi" w:eastAsiaTheme="majorEastAsia" w:hAnsiTheme="majorHAnsi" w:cstheme="majorBidi"/>
      <w:bCs/>
      <w:color w:val="484A47" w:themeColor="text2"/>
      <w:sz w:val="28"/>
      <w:szCs w:val="26"/>
    </w:rPr>
  </w:style>
  <w:style w:type="paragraph" w:styleId="Heading3">
    <w:name w:val="heading 3"/>
    <w:aliases w:val="Heading 3 Char2,Heading 3 Char1 Char,Heading 3 Char Char Char,Headi...,Heading 3 Char1 Char Char Char,Heading 3 Char Char Char Char Char,Heading 3 Char1 Char Char Char Char Char,Heading 3 Char Char Char Char Char Char Char,Heading 3 Char Char1"/>
    <w:basedOn w:val="Normal"/>
    <w:next w:val="Normal"/>
    <w:link w:val="Heading3Char"/>
    <w:qFormat/>
    <w:rsid w:val="00E05226"/>
    <w:pPr>
      <w:keepNext/>
      <w:keepLines/>
      <w:spacing w:before="120"/>
      <w:outlineLvl w:val="2"/>
    </w:pPr>
    <w:rPr>
      <w:rFonts w:asciiTheme="majorHAnsi" w:eastAsiaTheme="majorEastAsia" w:hAnsiTheme="majorHAnsi" w:cstheme="majorBidi"/>
      <w:b/>
      <w:bCs/>
    </w:rPr>
  </w:style>
  <w:style w:type="paragraph" w:styleId="Heading4">
    <w:name w:val="heading 4"/>
    <w:basedOn w:val="Normal"/>
    <w:next w:val="Normal"/>
    <w:link w:val="Heading4Char"/>
    <w:qFormat/>
    <w:rsid w:val="004C3E86"/>
    <w:pPr>
      <w:ind w:left="864" w:hanging="864"/>
      <w:outlineLvl w:val="3"/>
    </w:pPr>
  </w:style>
  <w:style w:type="paragraph" w:styleId="Heading5">
    <w:name w:val="heading 5"/>
    <w:basedOn w:val="Normal"/>
    <w:next w:val="Normal"/>
    <w:link w:val="Heading5Char"/>
    <w:qFormat/>
    <w:rsid w:val="004C3E86"/>
    <w:pPr>
      <w:ind w:left="1008" w:hanging="1008"/>
      <w:outlineLvl w:val="4"/>
    </w:pPr>
  </w:style>
  <w:style w:type="paragraph" w:styleId="Heading6">
    <w:name w:val="heading 6"/>
    <w:basedOn w:val="Normal"/>
    <w:next w:val="Normal"/>
    <w:link w:val="Heading6Char"/>
    <w:qFormat/>
    <w:rsid w:val="004C3E86"/>
    <w:pPr>
      <w:spacing w:before="240" w:after="60"/>
      <w:ind w:left="1152" w:hanging="1152"/>
      <w:outlineLvl w:val="5"/>
    </w:pPr>
    <w:rPr>
      <w:rFonts w:ascii="Times New Roman" w:hAnsi="Times New Roman"/>
      <w:b/>
      <w:bCs/>
    </w:rPr>
  </w:style>
  <w:style w:type="paragraph" w:styleId="Heading7">
    <w:name w:val="heading 7"/>
    <w:basedOn w:val="Normal"/>
    <w:next w:val="Normal"/>
    <w:link w:val="Heading7Char"/>
    <w:qFormat/>
    <w:rsid w:val="004C3E86"/>
    <w:pPr>
      <w:keepNext/>
      <w:spacing w:before="60" w:after="60" w:line="300" w:lineRule="auto"/>
      <w:ind w:left="1296" w:hanging="1296"/>
      <w:jc w:val="both"/>
      <w:outlineLvl w:val="6"/>
    </w:pPr>
    <w:rPr>
      <w:rFonts w:cs="Arial"/>
      <w:b/>
      <w:bCs/>
      <w:szCs w:val="20"/>
      <w:u w:val="single"/>
      <w:lang w:eastAsia="en-US"/>
    </w:rPr>
  </w:style>
  <w:style w:type="paragraph" w:styleId="Heading8">
    <w:name w:val="heading 8"/>
    <w:basedOn w:val="Normal"/>
    <w:next w:val="Normal"/>
    <w:link w:val="Heading8Char"/>
    <w:qFormat/>
    <w:rsid w:val="004C3E86"/>
    <w:pPr>
      <w:ind w:left="1440" w:hanging="1440"/>
      <w:outlineLvl w:val="7"/>
    </w:pPr>
  </w:style>
  <w:style w:type="paragraph" w:styleId="Heading9">
    <w:name w:val="heading 9"/>
    <w:basedOn w:val="Normal"/>
    <w:next w:val="Normal"/>
    <w:link w:val="Heading9Char"/>
    <w:qFormat/>
    <w:rsid w:val="004C3E86"/>
    <w:pPr>
      <w:keepNext/>
      <w:keepLines/>
      <w:spacing w:before="60" w:after="60"/>
      <w:ind w:left="1584" w:hanging="1584"/>
      <w:outlineLvl w:val="8"/>
    </w:pPr>
    <w:rPr>
      <w:b/>
      <w:i/>
      <w:sz w:val="18"/>
      <w:szCs w:val="20"/>
      <w:lang w:eastAsia="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D740F"/>
    <w:rPr>
      <w:rFonts w:asciiTheme="majorHAnsi" w:eastAsiaTheme="majorEastAsia" w:hAnsiTheme="majorHAnsi" w:cstheme="majorBidi"/>
      <w:bCs/>
      <w:color w:val="484A47" w:themeColor="text2"/>
      <w:sz w:val="42"/>
      <w:szCs w:val="28"/>
    </w:rPr>
  </w:style>
  <w:style w:type="character" w:customStyle="1" w:styleId="Heading2Char">
    <w:name w:val="Heading 2 Char"/>
    <w:basedOn w:val="DefaultParagraphFont"/>
    <w:link w:val="Heading2"/>
    <w:rsid w:val="00A30234"/>
    <w:rPr>
      <w:rFonts w:asciiTheme="majorHAnsi" w:eastAsiaTheme="majorEastAsia" w:hAnsiTheme="majorHAnsi" w:cstheme="majorBidi"/>
      <w:bCs/>
      <w:color w:val="484A47" w:themeColor="text2"/>
      <w:sz w:val="28"/>
      <w:szCs w:val="26"/>
    </w:rPr>
  </w:style>
  <w:style w:type="paragraph" w:customStyle="1" w:styleId="Documenttitle">
    <w:name w:val="Document title"/>
    <w:basedOn w:val="Normal"/>
    <w:qFormat/>
    <w:rsid w:val="00CA3E45"/>
    <w:pPr>
      <w:spacing w:line="720" w:lineRule="atLeast"/>
    </w:pPr>
    <w:rPr>
      <w:b/>
      <w:color w:val="FFFFFF" w:themeColor="background1"/>
      <w:sz w:val="60"/>
    </w:rPr>
  </w:style>
  <w:style w:type="table" w:styleId="TableGrid">
    <w:name w:val="Table Grid"/>
    <w:basedOn w:val="TableNormal"/>
    <w:uiPriority w:val="59"/>
    <w:rsid w:val="00CA3E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link w:val="HeaderChar"/>
    <w:rsid w:val="005C66E7"/>
    <w:pPr>
      <w:tabs>
        <w:tab w:val="center" w:pos="4513"/>
        <w:tab w:val="right" w:pos="9026"/>
      </w:tabs>
      <w:spacing w:after="0" w:line="240" w:lineRule="auto"/>
    </w:pPr>
    <w:rPr>
      <w:color w:val="000000" w:themeColor="text1"/>
      <w:sz w:val="16"/>
    </w:rPr>
  </w:style>
  <w:style w:type="character" w:customStyle="1" w:styleId="HeaderChar">
    <w:name w:val="Header Char"/>
    <w:basedOn w:val="DefaultParagraphFont"/>
    <w:link w:val="Header"/>
    <w:rsid w:val="005C66E7"/>
    <w:rPr>
      <w:color w:val="000000" w:themeColor="text1"/>
      <w:sz w:val="16"/>
    </w:rPr>
  </w:style>
  <w:style w:type="paragraph" w:styleId="Footer">
    <w:name w:val="footer"/>
    <w:basedOn w:val="Normal"/>
    <w:link w:val="FooterChar"/>
    <w:rsid w:val="005C66E7"/>
    <w:pPr>
      <w:tabs>
        <w:tab w:val="right" w:pos="10206"/>
      </w:tabs>
      <w:spacing w:line="180" w:lineRule="atLeast"/>
    </w:pPr>
    <w:rPr>
      <w:sz w:val="14"/>
    </w:rPr>
  </w:style>
  <w:style w:type="character" w:customStyle="1" w:styleId="FooterChar">
    <w:name w:val="Footer Char"/>
    <w:basedOn w:val="DefaultParagraphFont"/>
    <w:link w:val="Footer"/>
    <w:rsid w:val="005C66E7"/>
    <w:rPr>
      <w:color w:val="000000" w:themeColor="text1"/>
      <w:sz w:val="14"/>
    </w:rPr>
  </w:style>
  <w:style w:type="paragraph" w:styleId="BalloonText">
    <w:name w:val="Balloon Text"/>
    <w:basedOn w:val="Normal"/>
    <w:link w:val="BalloonTextChar"/>
    <w:semiHidden/>
    <w:rsid w:val="00CA3E45"/>
    <w:rPr>
      <w:rFonts w:ascii="Tahoma" w:hAnsi="Tahoma" w:cs="Tahoma"/>
      <w:sz w:val="16"/>
      <w:szCs w:val="16"/>
    </w:rPr>
  </w:style>
  <w:style w:type="character" w:customStyle="1" w:styleId="BalloonTextChar">
    <w:name w:val="Balloon Text Char"/>
    <w:basedOn w:val="DefaultParagraphFont"/>
    <w:link w:val="BalloonText"/>
    <w:semiHidden/>
    <w:rsid w:val="00CA3E45"/>
    <w:rPr>
      <w:rFonts w:ascii="Tahoma" w:hAnsi="Tahoma" w:cs="Tahoma"/>
      <w:color w:val="000000" w:themeColor="text1"/>
      <w:sz w:val="16"/>
      <w:szCs w:val="16"/>
    </w:rPr>
  </w:style>
  <w:style w:type="paragraph" w:styleId="ListBullet">
    <w:name w:val="List Bullet"/>
    <w:aliases w:val="List 1"/>
    <w:basedOn w:val="Normal"/>
    <w:qFormat/>
    <w:rsid w:val="00145240"/>
    <w:pPr>
      <w:numPr>
        <w:numId w:val="1"/>
      </w:numPr>
      <w:contextualSpacing/>
    </w:pPr>
  </w:style>
  <w:style w:type="paragraph" w:styleId="ListBullet2">
    <w:name w:val="List Bullet 2"/>
    <w:basedOn w:val="Normal"/>
    <w:qFormat/>
    <w:rsid w:val="00145240"/>
    <w:pPr>
      <w:tabs>
        <w:tab w:val="num" w:pos="643"/>
      </w:tabs>
      <w:ind w:left="643" w:hanging="360"/>
      <w:contextualSpacing/>
    </w:pPr>
  </w:style>
  <w:style w:type="paragraph" w:styleId="ListNumber">
    <w:name w:val="List Number"/>
    <w:basedOn w:val="Normal"/>
    <w:qFormat/>
    <w:rsid w:val="00145240"/>
    <w:pPr>
      <w:numPr>
        <w:numId w:val="3"/>
      </w:numPr>
      <w:contextualSpacing/>
    </w:pPr>
  </w:style>
  <w:style w:type="paragraph" w:styleId="ListNumber2">
    <w:name w:val="List Number 2"/>
    <w:basedOn w:val="Normal"/>
    <w:qFormat/>
    <w:rsid w:val="00145240"/>
    <w:pPr>
      <w:numPr>
        <w:numId w:val="4"/>
      </w:numPr>
      <w:contextualSpacing/>
    </w:pPr>
  </w:style>
  <w:style w:type="character" w:customStyle="1" w:styleId="Heading3Char">
    <w:name w:val="Heading 3 Char"/>
    <w:aliases w:val="Heading 3 Char2 Char,Heading 3 Char1 Char Char,Heading 3 Char Char Char Char,Headi... Char1,Heading 3 Char1 Char Char Char Char,Heading 3 Char Char Char Char Char Char,Heading 3 Char1 Char Char Char Char Char Char"/>
    <w:basedOn w:val="DefaultParagraphFont"/>
    <w:link w:val="Heading3"/>
    <w:rsid w:val="00E05226"/>
    <w:rPr>
      <w:rFonts w:asciiTheme="majorHAnsi" w:eastAsiaTheme="majorEastAsia" w:hAnsiTheme="majorHAnsi" w:cstheme="majorBidi"/>
      <w:b/>
      <w:bCs/>
      <w:color w:val="000000" w:themeColor="text1"/>
      <w:sz w:val="20"/>
    </w:rPr>
  </w:style>
  <w:style w:type="character" w:customStyle="1" w:styleId="Heading4Char">
    <w:name w:val="Heading 4 Char"/>
    <w:basedOn w:val="DefaultParagraphFont"/>
    <w:link w:val="Heading4"/>
    <w:rsid w:val="004C3E86"/>
    <w:rPr>
      <w:rFonts w:ascii="Arial" w:eastAsia="Times New Roman" w:hAnsi="Arial" w:cs="Times New Roman"/>
      <w:lang w:val="en-US" w:eastAsia="en-GB"/>
    </w:rPr>
  </w:style>
  <w:style w:type="character" w:customStyle="1" w:styleId="Heading5Char">
    <w:name w:val="Heading 5 Char"/>
    <w:basedOn w:val="DefaultParagraphFont"/>
    <w:link w:val="Heading5"/>
    <w:rsid w:val="004C3E86"/>
    <w:rPr>
      <w:rFonts w:ascii="Arial" w:eastAsia="Times New Roman" w:hAnsi="Arial" w:cs="Times New Roman"/>
      <w:lang w:val="en-US" w:eastAsia="en-GB"/>
    </w:rPr>
  </w:style>
  <w:style w:type="character" w:customStyle="1" w:styleId="Heading6Char">
    <w:name w:val="Heading 6 Char"/>
    <w:basedOn w:val="DefaultParagraphFont"/>
    <w:link w:val="Heading6"/>
    <w:rsid w:val="004C3E86"/>
    <w:rPr>
      <w:rFonts w:ascii="Times New Roman" w:eastAsia="Times New Roman" w:hAnsi="Times New Roman" w:cs="Times New Roman"/>
      <w:b/>
      <w:bCs/>
      <w:lang w:val="en-US" w:eastAsia="en-GB"/>
    </w:rPr>
  </w:style>
  <w:style w:type="character" w:customStyle="1" w:styleId="Heading7Char">
    <w:name w:val="Heading 7 Char"/>
    <w:basedOn w:val="DefaultParagraphFont"/>
    <w:link w:val="Heading7"/>
    <w:rsid w:val="004C3E86"/>
    <w:rPr>
      <w:rFonts w:ascii="Arial" w:eastAsia="Times New Roman" w:hAnsi="Arial" w:cs="Arial"/>
      <w:b/>
      <w:bCs/>
      <w:sz w:val="20"/>
      <w:szCs w:val="20"/>
      <w:u w:val="single"/>
      <w:lang w:val="en-US" w:eastAsia="en-US"/>
    </w:rPr>
  </w:style>
  <w:style w:type="character" w:customStyle="1" w:styleId="Heading8Char">
    <w:name w:val="Heading 8 Char"/>
    <w:basedOn w:val="DefaultParagraphFont"/>
    <w:link w:val="Heading8"/>
    <w:rsid w:val="004C3E86"/>
    <w:rPr>
      <w:rFonts w:ascii="Arial" w:eastAsia="Times New Roman" w:hAnsi="Arial" w:cs="Times New Roman"/>
      <w:lang w:val="en-US" w:eastAsia="en-GB"/>
    </w:rPr>
  </w:style>
  <w:style w:type="character" w:customStyle="1" w:styleId="Heading9Char">
    <w:name w:val="Heading 9 Char"/>
    <w:basedOn w:val="DefaultParagraphFont"/>
    <w:link w:val="Heading9"/>
    <w:rsid w:val="004C3E86"/>
    <w:rPr>
      <w:rFonts w:ascii="Arial" w:eastAsia="Times New Roman" w:hAnsi="Arial" w:cs="Times New Roman"/>
      <w:b/>
      <w:i/>
      <w:sz w:val="18"/>
      <w:szCs w:val="20"/>
      <w:lang w:val="en-US" w:eastAsia="en-US"/>
    </w:rPr>
  </w:style>
  <w:style w:type="paragraph" w:styleId="TOC1">
    <w:name w:val="toc 1"/>
    <w:basedOn w:val="Normal"/>
    <w:next w:val="Normal"/>
    <w:link w:val="TOC1Char"/>
    <w:autoRedefine/>
    <w:uiPriority w:val="39"/>
    <w:rsid w:val="00187AF9"/>
    <w:pPr>
      <w:tabs>
        <w:tab w:val="left" w:pos="900"/>
        <w:tab w:val="right" w:leader="dot" w:pos="8303"/>
      </w:tabs>
      <w:spacing w:before="120"/>
      <w:ind w:left="238"/>
    </w:pPr>
    <w:rPr>
      <w:rFonts w:asciiTheme="minorHAnsi" w:hAnsiTheme="minorHAnsi" w:cs="Arial"/>
      <w:bCs/>
      <w:caps/>
      <w:noProof/>
      <w:sz w:val="18"/>
      <w:szCs w:val="20"/>
    </w:rPr>
  </w:style>
  <w:style w:type="character" w:customStyle="1" w:styleId="TOC1Char">
    <w:name w:val="TOC 1 Char"/>
    <w:link w:val="TOC1"/>
    <w:uiPriority w:val="39"/>
    <w:rsid w:val="00187AF9"/>
    <w:rPr>
      <w:rFonts w:eastAsia="Times New Roman" w:cs="Arial"/>
      <w:bCs/>
      <w:caps/>
      <w:noProof/>
      <w:sz w:val="18"/>
      <w:szCs w:val="20"/>
      <w:lang w:val="en-US" w:eastAsia="en-GB"/>
    </w:rPr>
  </w:style>
  <w:style w:type="paragraph" w:styleId="TOC2">
    <w:name w:val="toc 2"/>
    <w:basedOn w:val="Normal"/>
    <w:next w:val="Normal"/>
    <w:autoRedefine/>
    <w:uiPriority w:val="39"/>
    <w:rsid w:val="00187AF9"/>
    <w:pPr>
      <w:tabs>
        <w:tab w:val="left" w:pos="960"/>
        <w:tab w:val="right" w:leader="dot" w:pos="8303"/>
      </w:tabs>
      <w:spacing w:after="120"/>
      <w:ind w:left="240"/>
      <w:jc w:val="both"/>
    </w:pPr>
    <w:rPr>
      <w:rFonts w:asciiTheme="minorHAnsi" w:hAnsiTheme="minorHAnsi"/>
      <w:smallCaps/>
      <w:sz w:val="18"/>
      <w:szCs w:val="20"/>
    </w:rPr>
  </w:style>
  <w:style w:type="paragraph" w:styleId="TOC3">
    <w:name w:val="toc 3"/>
    <w:basedOn w:val="Normal"/>
    <w:next w:val="Normal"/>
    <w:autoRedefine/>
    <w:uiPriority w:val="39"/>
    <w:rsid w:val="00187AF9"/>
    <w:pPr>
      <w:tabs>
        <w:tab w:val="left" w:pos="1200"/>
        <w:tab w:val="right" w:leader="dot" w:pos="8280"/>
      </w:tabs>
      <w:ind w:left="480"/>
    </w:pPr>
    <w:rPr>
      <w:rFonts w:asciiTheme="minorHAnsi" w:hAnsiTheme="minorHAnsi"/>
      <w:i/>
      <w:iCs/>
      <w:sz w:val="18"/>
      <w:szCs w:val="20"/>
    </w:rPr>
  </w:style>
  <w:style w:type="paragraph" w:styleId="TOC4">
    <w:name w:val="toc 4"/>
    <w:basedOn w:val="Normal"/>
    <w:next w:val="Normal"/>
    <w:autoRedefine/>
    <w:semiHidden/>
    <w:rsid w:val="00187AF9"/>
    <w:pPr>
      <w:ind w:left="720"/>
    </w:pPr>
    <w:rPr>
      <w:rFonts w:asciiTheme="minorHAnsi" w:hAnsiTheme="minorHAnsi"/>
      <w:sz w:val="18"/>
      <w:szCs w:val="18"/>
    </w:rPr>
  </w:style>
  <w:style w:type="paragraph" w:styleId="TOC5">
    <w:name w:val="toc 5"/>
    <w:basedOn w:val="Normal"/>
    <w:next w:val="Normal"/>
    <w:autoRedefine/>
    <w:semiHidden/>
    <w:rsid w:val="004C3E86"/>
    <w:pPr>
      <w:ind w:left="960"/>
    </w:pPr>
    <w:rPr>
      <w:rFonts w:ascii="Times New Roman" w:hAnsi="Times New Roman"/>
      <w:sz w:val="18"/>
      <w:szCs w:val="18"/>
    </w:rPr>
  </w:style>
  <w:style w:type="paragraph" w:styleId="TOC6">
    <w:name w:val="toc 6"/>
    <w:basedOn w:val="Normal"/>
    <w:next w:val="Normal"/>
    <w:autoRedefine/>
    <w:semiHidden/>
    <w:rsid w:val="004C3E86"/>
    <w:pPr>
      <w:ind w:left="1200"/>
    </w:pPr>
    <w:rPr>
      <w:rFonts w:ascii="Times New Roman" w:hAnsi="Times New Roman"/>
      <w:sz w:val="18"/>
      <w:szCs w:val="18"/>
    </w:rPr>
  </w:style>
  <w:style w:type="paragraph" w:styleId="TOC7">
    <w:name w:val="toc 7"/>
    <w:basedOn w:val="Normal"/>
    <w:next w:val="Normal"/>
    <w:autoRedefine/>
    <w:semiHidden/>
    <w:rsid w:val="004C3E86"/>
    <w:pPr>
      <w:numPr>
        <w:numId w:val="22"/>
      </w:numPr>
      <w:ind w:left="1440" w:firstLine="0"/>
    </w:pPr>
    <w:rPr>
      <w:rFonts w:ascii="Times New Roman" w:hAnsi="Times New Roman"/>
      <w:sz w:val="18"/>
      <w:szCs w:val="18"/>
    </w:rPr>
  </w:style>
  <w:style w:type="paragraph" w:styleId="TOC8">
    <w:name w:val="toc 8"/>
    <w:basedOn w:val="Normal"/>
    <w:next w:val="Normal"/>
    <w:autoRedefine/>
    <w:semiHidden/>
    <w:rsid w:val="004C3E86"/>
    <w:pPr>
      <w:ind w:left="1680"/>
    </w:pPr>
    <w:rPr>
      <w:rFonts w:ascii="Times New Roman" w:hAnsi="Times New Roman"/>
      <w:sz w:val="18"/>
      <w:szCs w:val="18"/>
    </w:rPr>
  </w:style>
  <w:style w:type="paragraph" w:styleId="TOC9">
    <w:name w:val="toc 9"/>
    <w:basedOn w:val="Normal"/>
    <w:next w:val="Normal"/>
    <w:autoRedefine/>
    <w:semiHidden/>
    <w:rsid w:val="004C3E86"/>
    <w:pPr>
      <w:ind w:left="1920"/>
    </w:pPr>
    <w:rPr>
      <w:rFonts w:ascii="Times New Roman" w:hAnsi="Times New Roman"/>
      <w:sz w:val="18"/>
      <w:szCs w:val="18"/>
    </w:rPr>
  </w:style>
  <w:style w:type="character" w:styleId="Hyperlink">
    <w:name w:val="Hyperlink"/>
    <w:uiPriority w:val="99"/>
    <w:rsid w:val="004C3E86"/>
    <w:rPr>
      <w:color w:val="0000FF"/>
      <w:u w:val="single"/>
    </w:rPr>
  </w:style>
  <w:style w:type="paragraph" w:styleId="BodyText">
    <w:name w:val="Body Text"/>
    <w:basedOn w:val="Normal"/>
    <w:link w:val="BodyTextChar"/>
    <w:rsid w:val="004C3E86"/>
    <w:pPr>
      <w:spacing w:before="60" w:after="60"/>
    </w:pPr>
    <w:rPr>
      <w:sz w:val="16"/>
      <w:szCs w:val="20"/>
    </w:rPr>
  </w:style>
  <w:style w:type="character" w:customStyle="1" w:styleId="BodyTextChar">
    <w:name w:val="Body Text Char"/>
    <w:basedOn w:val="DefaultParagraphFont"/>
    <w:link w:val="BodyText"/>
    <w:rsid w:val="004C3E86"/>
    <w:rPr>
      <w:rFonts w:ascii="Arial" w:eastAsia="Times New Roman" w:hAnsi="Arial" w:cs="Times New Roman"/>
      <w:sz w:val="16"/>
      <w:szCs w:val="20"/>
      <w:lang w:eastAsia="en-GB"/>
    </w:rPr>
  </w:style>
  <w:style w:type="paragraph" w:styleId="HTMLPreformatted">
    <w:name w:val="HTML Preformatted"/>
    <w:basedOn w:val="Normal"/>
    <w:link w:val="HTMLPreformattedChar"/>
    <w:semiHidden/>
    <w:rsid w:val="004C3E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Cs w:val="20"/>
    </w:rPr>
  </w:style>
  <w:style w:type="character" w:customStyle="1" w:styleId="HTMLPreformattedChar">
    <w:name w:val="HTML Preformatted Char"/>
    <w:basedOn w:val="DefaultParagraphFont"/>
    <w:link w:val="HTMLPreformatted"/>
    <w:semiHidden/>
    <w:rsid w:val="004C3E86"/>
    <w:rPr>
      <w:rFonts w:ascii="Courier New" w:eastAsia="Times New Roman" w:hAnsi="Courier New" w:cs="Courier New"/>
      <w:sz w:val="20"/>
      <w:szCs w:val="20"/>
      <w:lang w:eastAsia="en-GB"/>
    </w:rPr>
  </w:style>
  <w:style w:type="character" w:customStyle="1" w:styleId="schemasubdata1">
    <w:name w:val="schemasubdata1"/>
    <w:semiHidden/>
    <w:rsid w:val="004C3E86"/>
    <w:rPr>
      <w:rFonts w:ascii="Arial" w:hAnsi="Arial" w:cs="Arial" w:hint="default"/>
      <w:color w:val="000000"/>
      <w:sz w:val="16"/>
      <w:szCs w:val="16"/>
    </w:rPr>
  </w:style>
  <w:style w:type="paragraph" w:customStyle="1" w:styleId="CcList">
    <w:name w:val="Cc List"/>
    <w:basedOn w:val="Normal"/>
    <w:uiPriority w:val="99"/>
    <w:semiHidden/>
    <w:rsid w:val="004C3E86"/>
    <w:rPr>
      <w:rFonts w:ascii="Times New Roman" w:hAnsi="Times New Roman"/>
      <w:snapToGrid w:val="0"/>
      <w:color w:val="000000"/>
      <w:szCs w:val="20"/>
    </w:rPr>
  </w:style>
  <w:style w:type="character" w:customStyle="1" w:styleId="HolgerHoch">
    <w:name w:val="Holger Hoch"/>
    <w:semiHidden/>
    <w:rsid w:val="004C3E86"/>
    <w:rPr>
      <w:rFonts w:ascii="Arial" w:hAnsi="Arial" w:cs="Arial"/>
      <w:color w:val="000080"/>
      <w:sz w:val="20"/>
      <w:szCs w:val="20"/>
    </w:rPr>
  </w:style>
  <w:style w:type="paragraph" w:styleId="NormalWeb">
    <w:name w:val="Normal (Web)"/>
    <w:aliases w:val="Standard (Web) Char1,Standard (Web) Char Char,Standard (Web) Char1 Char Char,Standard (Web) Char Char Char Char,Standard (Web) Char Char Char Char Char Char,Standard+arial+fett Char Char Char Char Char Char,Standard (Web) Char Char1"/>
    <w:basedOn w:val="Normal"/>
    <w:link w:val="NormalWebChar"/>
    <w:autoRedefine/>
    <w:uiPriority w:val="99"/>
    <w:qFormat/>
    <w:rsid w:val="00FA518C"/>
    <w:pPr>
      <w:shd w:val="clear" w:color="auto" w:fill="FFFFFF" w:themeFill="background1"/>
      <w:tabs>
        <w:tab w:val="left" w:pos="960"/>
        <w:tab w:val="right" w:leader="dot" w:pos="8303"/>
      </w:tabs>
      <w:spacing w:after="120" w:line="360" w:lineRule="auto"/>
    </w:pPr>
    <w:rPr>
      <w:rFonts w:eastAsia="+mn-ea" w:cs="+mn-cs"/>
      <w:bCs/>
      <w:noProof/>
      <w:kern w:val="24"/>
      <w:sz w:val="20"/>
      <w:szCs w:val="16"/>
      <w:lang w:val="en-GB" w:eastAsia="de-DE" w:bidi="he-IL"/>
    </w:rPr>
  </w:style>
  <w:style w:type="paragraph" w:styleId="DocumentMap">
    <w:name w:val="Document Map"/>
    <w:basedOn w:val="Normal"/>
    <w:link w:val="DocumentMapChar"/>
    <w:semiHidden/>
    <w:rsid w:val="004C3E86"/>
    <w:pPr>
      <w:shd w:val="clear" w:color="auto" w:fill="000080"/>
    </w:pPr>
    <w:rPr>
      <w:rFonts w:ascii="Tahoma" w:hAnsi="Tahoma" w:cs="Tahoma"/>
    </w:rPr>
  </w:style>
  <w:style w:type="character" w:customStyle="1" w:styleId="DocumentMapChar">
    <w:name w:val="Document Map Char"/>
    <w:basedOn w:val="DefaultParagraphFont"/>
    <w:link w:val="DocumentMap"/>
    <w:semiHidden/>
    <w:rsid w:val="004C3E86"/>
    <w:rPr>
      <w:rFonts w:ascii="Tahoma" w:eastAsia="Times New Roman" w:hAnsi="Tahoma" w:cs="Tahoma"/>
      <w:shd w:val="clear" w:color="auto" w:fill="000080"/>
      <w:lang w:val="en-US" w:eastAsia="en-GB"/>
    </w:rPr>
  </w:style>
  <w:style w:type="character" w:styleId="CommentReference">
    <w:name w:val="annotation reference"/>
    <w:uiPriority w:val="99"/>
    <w:rsid w:val="004C3E86"/>
    <w:rPr>
      <w:sz w:val="16"/>
      <w:szCs w:val="16"/>
    </w:rPr>
  </w:style>
  <w:style w:type="paragraph" w:styleId="CommentText">
    <w:name w:val="annotation text"/>
    <w:basedOn w:val="Normal"/>
    <w:link w:val="CommentTextChar"/>
    <w:semiHidden/>
    <w:rsid w:val="004C3E86"/>
    <w:rPr>
      <w:szCs w:val="20"/>
    </w:rPr>
  </w:style>
  <w:style w:type="character" w:customStyle="1" w:styleId="CommentTextChar">
    <w:name w:val="Comment Text Char"/>
    <w:basedOn w:val="DefaultParagraphFont"/>
    <w:link w:val="CommentText"/>
    <w:semiHidden/>
    <w:rsid w:val="004C3E86"/>
    <w:rPr>
      <w:rFonts w:ascii="Arial" w:eastAsia="Times New Roman" w:hAnsi="Arial" w:cs="Times New Roman"/>
      <w:sz w:val="20"/>
      <w:szCs w:val="20"/>
      <w:lang w:val="en-US" w:eastAsia="en-GB"/>
    </w:rPr>
  </w:style>
  <w:style w:type="paragraph" w:styleId="CommentSubject">
    <w:name w:val="annotation subject"/>
    <w:basedOn w:val="CommentText"/>
    <w:next w:val="CommentText"/>
    <w:link w:val="CommentSubjectChar"/>
    <w:semiHidden/>
    <w:rsid w:val="004C3E86"/>
    <w:rPr>
      <w:b/>
      <w:bCs/>
    </w:rPr>
  </w:style>
  <w:style w:type="character" w:customStyle="1" w:styleId="CommentSubjectChar">
    <w:name w:val="Comment Subject Char"/>
    <w:basedOn w:val="CommentTextChar"/>
    <w:link w:val="CommentSubject"/>
    <w:semiHidden/>
    <w:rsid w:val="004C3E86"/>
    <w:rPr>
      <w:rFonts w:ascii="Arial" w:eastAsia="Times New Roman" w:hAnsi="Arial" w:cs="Times New Roman"/>
      <w:b/>
      <w:bCs/>
      <w:sz w:val="20"/>
      <w:szCs w:val="20"/>
      <w:lang w:val="en-US" w:eastAsia="en-GB"/>
    </w:rPr>
  </w:style>
  <w:style w:type="character" w:styleId="FollowedHyperlink">
    <w:name w:val="FollowedHyperlink"/>
    <w:semiHidden/>
    <w:rsid w:val="004C3E86"/>
    <w:rPr>
      <w:color w:val="800080"/>
      <w:u w:val="single"/>
    </w:rPr>
  </w:style>
  <w:style w:type="paragraph" w:customStyle="1" w:styleId="Formatvorlage1">
    <w:name w:val="Formatvorlage1"/>
    <w:basedOn w:val="TOC1"/>
    <w:next w:val="TOC1"/>
    <w:link w:val="Formatvorlage1Char"/>
    <w:autoRedefine/>
    <w:rsid w:val="004C3E86"/>
  </w:style>
  <w:style w:type="character" w:customStyle="1" w:styleId="Formatvorlage1Char">
    <w:name w:val="Formatvorlage1 Char"/>
    <w:link w:val="Formatvorlage1"/>
    <w:rsid w:val="004C3E86"/>
    <w:rPr>
      <w:rFonts w:ascii="Arial" w:eastAsia="Times New Roman" w:hAnsi="Arial" w:cs="Arial"/>
      <w:b/>
      <w:bCs/>
      <w:caps/>
      <w:noProof/>
      <w:sz w:val="20"/>
      <w:szCs w:val="20"/>
      <w:lang w:eastAsia="en-GB"/>
    </w:rPr>
  </w:style>
  <w:style w:type="paragraph" w:customStyle="1" w:styleId="COLTBodyText">
    <w:name w:val="COLT Body Text"/>
    <w:link w:val="COLTBodyTextChar"/>
    <w:semiHidden/>
    <w:rsid w:val="004C3E86"/>
    <w:pPr>
      <w:spacing w:after="0" w:line="240" w:lineRule="auto"/>
    </w:pPr>
    <w:rPr>
      <w:rFonts w:ascii="Arial" w:eastAsia="Times New Roman" w:hAnsi="Arial" w:cs="Times New Roman"/>
      <w:noProof/>
      <w:sz w:val="20"/>
      <w:szCs w:val="20"/>
      <w:lang w:eastAsia="en-US"/>
    </w:rPr>
  </w:style>
  <w:style w:type="paragraph" w:customStyle="1" w:styleId="TableList">
    <w:name w:val="Table List"/>
    <w:basedOn w:val="Normal"/>
    <w:next w:val="Normal"/>
    <w:uiPriority w:val="99"/>
    <w:semiHidden/>
    <w:rsid w:val="004C3E86"/>
    <w:pPr>
      <w:numPr>
        <w:numId w:val="11"/>
      </w:numPr>
      <w:spacing w:after="60"/>
    </w:pPr>
    <w:rPr>
      <w:sz w:val="16"/>
      <w:szCs w:val="16"/>
    </w:rPr>
  </w:style>
  <w:style w:type="numbering" w:styleId="111111">
    <w:name w:val="Outline List 2"/>
    <w:basedOn w:val="NoList"/>
    <w:semiHidden/>
    <w:rsid w:val="004C3E86"/>
    <w:pPr>
      <w:numPr>
        <w:numId w:val="16"/>
      </w:numPr>
    </w:pPr>
  </w:style>
  <w:style w:type="character" w:styleId="PageNumber">
    <w:name w:val="page number"/>
    <w:basedOn w:val="DefaultParagraphFont"/>
    <w:rsid w:val="004C3E86"/>
  </w:style>
  <w:style w:type="paragraph" w:customStyle="1" w:styleId="ListBullet1">
    <w:name w:val="List Bullet 1"/>
    <w:basedOn w:val="Normal"/>
    <w:uiPriority w:val="99"/>
    <w:semiHidden/>
    <w:rsid w:val="004C3E86"/>
    <w:pPr>
      <w:numPr>
        <w:ilvl w:val="1"/>
        <w:numId w:val="12"/>
      </w:numPr>
      <w:tabs>
        <w:tab w:val="clear" w:pos="3600"/>
        <w:tab w:val="num" w:pos="1080"/>
      </w:tabs>
      <w:spacing w:before="60" w:after="60" w:line="300" w:lineRule="auto"/>
      <w:ind w:left="720" w:firstLine="0"/>
      <w:jc w:val="both"/>
    </w:pPr>
    <w:rPr>
      <w:sz w:val="19"/>
      <w:szCs w:val="20"/>
      <w:lang w:eastAsia="en-US" w:bidi="he-IL"/>
    </w:rPr>
  </w:style>
  <w:style w:type="paragraph" w:styleId="List">
    <w:name w:val="List"/>
    <w:basedOn w:val="Normal"/>
    <w:semiHidden/>
    <w:rsid w:val="004C3E86"/>
    <w:pPr>
      <w:spacing w:before="60" w:after="60" w:line="300" w:lineRule="auto"/>
      <w:ind w:left="360" w:hanging="360"/>
      <w:jc w:val="both"/>
    </w:pPr>
    <w:rPr>
      <w:szCs w:val="20"/>
      <w:lang w:eastAsia="en-US" w:bidi="he-IL"/>
    </w:rPr>
  </w:style>
  <w:style w:type="paragraph" w:customStyle="1" w:styleId="PageTitle">
    <w:name w:val="Page Title"/>
    <w:basedOn w:val="Normal"/>
    <w:next w:val="Normal"/>
    <w:autoRedefine/>
    <w:uiPriority w:val="99"/>
    <w:semiHidden/>
    <w:rsid w:val="004E5A04"/>
    <w:pPr>
      <w:spacing w:after="120" w:line="360" w:lineRule="auto"/>
      <w:jc w:val="center"/>
    </w:pPr>
    <w:rPr>
      <w:rFonts w:asciiTheme="minorHAnsi" w:hAnsiTheme="minorHAnsi" w:cstheme="minorHAnsi"/>
      <w:b/>
      <w:color w:val="484A47" w:themeColor="text2"/>
      <w:sz w:val="72"/>
      <w:szCs w:val="56"/>
      <w:lang w:val="en-GB" w:eastAsia="en-US"/>
    </w:rPr>
  </w:style>
  <w:style w:type="paragraph" w:customStyle="1" w:styleId="TableHeading">
    <w:name w:val="Table Heading"/>
    <w:basedOn w:val="Normal"/>
    <w:autoRedefine/>
    <w:rsid w:val="00C91728"/>
    <w:pPr>
      <w:keepLines/>
      <w:spacing w:before="60" w:after="60" w:line="360" w:lineRule="auto"/>
    </w:pPr>
    <w:rPr>
      <w:b/>
      <w:bCs/>
      <w:noProof/>
      <w:color w:val="FFFFFF"/>
      <w:lang w:eastAsia="en-US"/>
    </w:rPr>
  </w:style>
  <w:style w:type="paragraph" w:customStyle="1" w:styleId="TableText">
    <w:name w:val="Table Text"/>
    <w:basedOn w:val="Normal"/>
    <w:autoRedefine/>
    <w:rsid w:val="004C3E86"/>
    <w:pPr>
      <w:keepLines/>
      <w:spacing w:before="40" w:after="40" w:line="360" w:lineRule="auto"/>
      <w:ind w:right="33"/>
    </w:pPr>
    <w:rPr>
      <w:rFonts w:cs="Arial"/>
      <w:b/>
    </w:rPr>
  </w:style>
  <w:style w:type="paragraph" w:customStyle="1" w:styleId="Bullet1">
    <w:name w:val="Bullet 1"/>
    <w:basedOn w:val="Normal"/>
    <w:uiPriority w:val="99"/>
    <w:rsid w:val="004C3E86"/>
    <w:pPr>
      <w:keepLines/>
      <w:numPr>
        <w:numId w:val="13"/>
      </w:numPr>
      <w:spacing w:after="240"/>
      <w:ind w:left="1080"/>
    </w:pPr>
    <w:rPr>
      <w:rFonts w:ascii="Times New Roman" w:hAnsi="Times New Roman"/>
      <w:szCs w:val="20"/>
      <w:lang w:eastAsia="en-US"/>
    </w:rPr>
  </w:style>
  <w:style w:type="paragraph" w:styleId="Caption">
    <w:name w:val="caption"/>
    <w:basedOn w:val="Normal"/>
    <w:next w:val="Normal"/>
    <w:qFormat/>
    <w:rsid w:val="004C3E86"/>
    <w:pPr>
      <w:spacing w:before="60" w:line="300" w:lineRule="auto"/>
      <w:jc w:val="center"/>
    </w:pPr>
    <w:rPr>
      <w:b/>
      <w:szCs w:val="20"/>
      <w:lang w:eastAsia="en-US" w:bidi="he-IL"/>
    </w:rPr>
  </w:style>
  <w:style w:type="paragraph" w:styleId="TableofFigures">
    <w:name w:val="table of figures"/>
    <w:basedOn w:val="Normal"/>
    <w:next w:val="Normal"/>
    <w:semiHidden/>
    <w:rsid w:val="004C3E86"/>
    <w:pPr>
      <w:keepLines/>
      <w:spacing w:before="60" w:after="60"/>
      <w:ind w:left="480" w:hanging="480"/>
    </w:pPr>
    <w:rPr>
      <w:szCs w:val="20"/>
      <w:lang w:eastAsia="en-US"/>
    </w:rPr>
  </w:style>
  <w:style w:type="paragraph" w:styleId="Index1">
    <w:name w:val="index 1"/>
    <w:basedOn w:val="Normal"/>
    <w:next w:val="Normal"/>
    <w:autoRedefine/>
    <w:semiHidden/>
    <w:rsid w:val="004C3E86"/>
    <w:pPr>
      <w:spacing w:before="60" w:after="60" w:line="300" w:lineRule="auto"/>
      <w:ind w:left="200" w:hanging="200"/>
      <w:jc w:val="both"/>
    </w:pPr>
    <w:rPr>
      <w:szCs w:val="20"/>
      <w:lang w:eastAsia="en-US" w:bidi="he-IL"/>
    </w:rPr>
  </w:style>
  <w:style w:type="character" w:customStyle="1" w:styleId="NormalWebChar">
    <w:name w:val="Normal (Web) Char"/>
    <w:aliases w:val="Standard (Web) Char1 Char,Standard (Web) Char Char Char,Standard (Web) Char1 Char Char Char,Standard (Web) Char Char Char Char Char,Standard (Web) Char Char Char Char Char Char Char,Standard (Web) Char Char1 Char"/>
    <w:link w:val="NormalWeb"/>
    <w:uiPriority w:val="99"/>
    <w:rsid w:val="00FA518C"/>
    <w:rPr>
      <w:rFonts w:ascii="Arial" w:eastAsia="+mn-ea" w:hAnsi="Arial" w:cs="+mn-cs"/>
      <w:bCs/>
      <w:noProof/>
      <w:kern w:val="24"/>
      <w:sz w:val="20"/>
      <w:szCs w:val="16"/>
      <w:shd w:val="clear" w:color="auto" w:fill="FFFFFF" w:themeFill="background1"/>
      <w:lang w:eastAsia="de-DE" w:bidi="he-IL"/>
    </w:rPr>
  </w:style>
  <w:style w:type="paragraph" w:styleId="FootnoteText">
    <w:name w:val="footnote text"/>
    <w:basedOn w:val="Normal"/>
    <w:link w:val="FootnoteTextChar"/>
    <w:rsid w:val="004C3E86"/>
    <w:rPr>
      <w:szCs w:val="20"/>
    </w:rPr>
  </w:style>
  <w:style w:type="character" w:customStyle="1" w:styleId="FootnoteTextChar">
    <w:name w:val="Footnote Text Char"/>
    <w:basedOn w:val="DefaultParagraphFont"/>
    <w:link w:val="FootnoteText"/>
    <w:rsid w:val="004C3E86"/>
    <w:rPr>
      <w:rFonts w:ascii="Arial" w:eastAsia="Times New Roman" w:hAnsi="Arial" w:cs="Times New Roman"/>
      <w:sz w:val="20"/>
      <w:szCs w:val="20"/>
      <w:lang w:val="en-US" w:eastAsia="en-GB"/>
    </w:rPr>
  </w:style>
  <w:style w:type="character" w:styleId="FootnoteReference">
    <w:name w:val="footnote reference"/>
    <w:rsid w:val="004C3E86"/>
    <w:rPr>
      <w:vertAlign w:val="superscript"/>
    </w:rPr>
  </w:style>
  <w:style w:type="table" w:styleId="TableSimple3">
    <w:name w:val="Table Simple 3"/>
    <w:basedOn w:val="TableNormal"/>
    <w:semiHidden/>
    <w:rsid w:val="004C3E86"/>
    <w:pPr>
      <w:spacing w:after="0" w:line="240" w:lineRule="auto"/>
    </w:pPr>
    <w:rPr>
      <w:rFonts w:ascii="Times New Roman" w:eastAsia="Times New Roman" w:hAnsi="Times New Roman" w:cs="Times New Roman"/>
      <w:sz w:val="20"/>
      <w:szCs w:val="20"/>
      <w:lang w:eastAsia="en-GB"/>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character" w:customStyle="1" w:styleId="COLTBodyTextChar">
    <w:name w:val="COLT Body Text Char"/>
    <w:link w:val="COLTBodyText"/>
    <w:semiHidden/>
    <w:rsid w:val="004C3E86"/>
    <w:rPr>
      <w:rFonts w:ascii="Arial" w:eastAsia="Times New Roman" w:hAnsi="Arial" w:cs="Times New Roman"/>
      <w:noProof/>
      <w:sz w:val="20"/>
      <w:szCs w:val="20"/>
      <w:lang w:eastAsia="en-US"/>
    </w:rPr>
  </w:style>
  <w:style w:type="character" w:styleId="Emphasis">
    <w:name w:val="Emphasis"/>
    <w:qFormat/>
    <w:rsid w:val="004C3E86"/>
    <w:rPr>
      <w:i/>
      <w:iCs/>
    </w:rPr>
  </w:style>
  <w:style w:type="paragraph" w:styleId="Title">
    <w:name w:val="Title"/>
    <w:basedOn w:val="Normal"/>
    <w:link w:val="TitleChar"/>
    <w:uiPriority w:val="99"/>
    <w:qFormat/>
    <w:rsid w:val="004C3E86"/>
    <w:pPr>
      <w:spacing w:before="240" w:after="60"/>
      <w:jc w:val="center"/>
      <w:outlineLvl w:val="0"/>
    </w:pPr>
    <w:rPr>
      <w:rFonts w:cs="Arial"/>
      <w:b/>
      <w:bCs/>
      <w:kern w:val="28"/>
      <w:sz w:val="32"/>
      <w:szCs w:val="32"/>
    </w:rPr>
  </w:style>
  <w:style w:type="character" w:customStyle="1" w:styleId="TitleChar">
    <w:name w:val="Title Char"/>
    <w:basedOn w:val="DefaultParagraphFont"/>
    <w:link w:val="Title"/>
    <w:uiPriority w:val="99"/>
    <w:rsid w:val="004C3E86"/>
    <w:rPr>
      <w:rFonts w:ascii="Arial" w:eastAsia="Times New Roman" w:hAnsi="Arial" w:cs="Arial"/>
      <w:b/>
      <w:bCs/>
      <w:kern w:val="28"/>
      <w:sz w:val="32"/>
      <w:szCs w:val="32"/>
      <w:lang w:val="en-US" w:eastAsia="en-GB"/>
    </w:rPr>
  </w:style>
  <w:style w:type="paragraph" w:customStyle="1" w:styleId="berschrift">
    <w:name w:val="Überschrift"/>
    <w:basedOn w:val="Heading1"/>
    <w:link w:val="berschriftChar"/>
    <w:autoRedefine/>
    <w:rsid w:val="004C3E86"/>
    <w:pPr>
      <w:keepNext w:val="0"/>
      <w:keepLines w:val="0"/>
      <w:pageBreakBefore/>
      <w:spacing w:after="240" w:line="240" w:lineRule="auto"/>
      <w:jc w:val="center"/>
    </w:pPr>
    <w:rPr>
      <w:rFonts w:ascii="Arial" w:eastAsia="Times New Roman" w:hAnsi="Arial" w:cs="Arial"/>
      <w:b/>
      <w:bCs w:val="0"/>
      <w:color w:val="009DE0"/>
      <w:sz w:val="32"/>
    </w:rPr>
  </w:style>
  <w:style w:type="paragraph" w:customStyle="1" w:styleId="berschrift2Appendix">
    <w:name w:val="Überschrift 2 Appendix"/>
    <w:basedOn w:val="Heading2"/>
    <w:next w:val="Normal"/>
    <w:autoRedefine/>
    <w:uiPriority w:val="99"/>
    <w:rsid w:val="0029216E"/>
    <w:pPr>
      <w:keepNext w:val="0"/>
      <w:keepLines w:val="0"/>
      <w:numPr>
        <w:ilvl w:val="1"/>
        <w:numId w:val="15"/>
      </w:numPr>
      <w:spacing w:before="240" w:after="240" w:line="240" w:lineRule="auto"/>
      <w:ind w:right="-1047"/>
    </w:pPr>
    <w:rPr>
      <w:rFonts w:ascii="Arial" w:eastAsia="Times New Roman" w:hAnsi="Arial" w:cs="Arial"/>
      <w:b/>
      <w:bCs w:val="0"/>
      <w:szCs w:val="22"/>
    </w:rPr>
  </w:style>
  <w:style w:type="numbering" w:customStyle="1" w:styleId="Formatvorlage2">
    <w:name w:val="Formatvorlage2"/>
    <w:rsid w:val="004C3E86"/>
    <w:pPr>
      <w:numPr>
        <w:numId w:val="14"/>
      </w:numPr>
    </w:pPr>
  </w:style>
  <w:style w:type="paragraph" w:styleId="NormalIndent">
    <w:name w:val="Normal Indent"/>
    <w:basedOn w:val="Normal"/>
    <w:rsid w:val="004C3E86"/>
    <w:pPr>
      <w:ind w:left="708"/>
    </w:pPr>
  </w:style>
  <w:style w:type="paragraph" w:styleId="ListBullet5">
    <w:name w:val="List Bullet 5"/>
    <w:basedOn w:val="Normal"/>
    <w:autoRedefine/>
    <w:semiHidden/>
    <w:rsid w:val="004C3E86"/>
    <w:pPr>
      <w:numPr>
        <w:numId w:val="7"/>
      </w:numPr>
    </w:pPr>
  </w:style>
  <w:style w:type="character" w:styleId="Strong">
    <w:name w:val="Strong"/>
    <w:qFormat/>
    <w:rsid w:val="004C3E86"/>
    <w:rPr>
      <w:rFonts w:ascii="Arial" w:hAnsi="Arial"/>
      <w:b/>
      <w:bCs/>
      <w:sz w:val="20"/>
    </w:rPr>
  </w:style>
  <w:style w:type="numbering" w:styleId="1ai">
    <w:name w:val="Outline List 1"/>
    <w:basedOn w:val="NoList"/>
    <w:semiHidden/>
    <w:rsid w:val="004C3E86"/>
    <w:pPr>
      <w:numPr>
        <w:numId w:val="17"/>
      </w:numPr>
    </w:pPr>
  </w:style>
  <w:style w:type="paragraph" w:styleId="Salutation">
    <w:name w:val="Salutation"/>
    <w:basedOn w:val="Normal"/>
    <w:next w:val="Normal"/>
    <w:link w:val="SalutationChar"/>
    <w:semiHidden/>
    <w:rsid w:val="004C3E86"/>
  </w:style>
  <w:style w:type="character" w:customStyle="1" w:styleId="SalutationChar">
    <w:name w:val="Salutation Char"/>
    <w:basedOn w:val="DefaultParagraphFont"/>
    <w:link w:val="Salutation"/>
    <w:semiHidden/>
    <w:rsid w:val="004C3E86"/>
    <w:rPr>
      <w:rFonts w:ascii="Arial" w:eastAsia="Times New Roman" w:hAnsi="Arial" w:cs="Times New Roman"/>
      <w:lang w:val="en-US" w:eastAsia="en-GB"/>
    </w:rPr>
  </w:style>
  <w:style w:type="numbering" w:styleId="ArticleSection">
    <w:name w:val="Outline List 3"/>
    <w:basedOn w:val="NoList"/>
    <w:semiHidden/>
    <w:rsid w:val="004C3E86"/>
    <w:pPr>
      <w:numPr>
        <w:numId w:val="18"/>
      </w:numPr>
    </w:pPr>
  </w:style>
  <w:style w:type="paragraph" w:styleId="ListBullet3">
    <w:name w:val="List Bullet 3"/>
    <w:basedOn w:val="Normal"/>
    <w:autoRedefine/>
    <w:semiHidden/>
    <w:rsid w:val="004C3E86"/>
    <w:pPr>
      <w:numPr>
        <w:numId w:val="5"/>
      </w:numPr>
    </w:pPr>
  </w:style>
  <w:style w:type="paragraph" w:styleId="ListBullet4">
    <w:name w:val="List Bullet 4"/>
    <w:basedOn w:val="Normal"/>
    <w:autoRedefine/>
    <w:semiHidden/>
    <w:rsid w:val="004C3E86"/>
    <w:pPr>
      <w:numPr>
        <w:numId w:val="6"/>
      </w:numPr>
    </w:pPr>
  </w:style>
  <w:style w:type="paragraph" w:styleId="BlockText">
    <w:name w:val="Block Text"/>
    <w:basedOn w:val="Normal"/>
    <w:semiHidden/>
    <w:rsid w:val="004C3E86"/>
    <w:pPr>
      <w:ind w:left="1440" w:right="1440"/>
    </w:pPr>
  </w:style>
  <w:style w:type="paragraph" w:styleId="Date">
    <w:name w:val="Date"/>
    <w:basedOn w:val="Normal"/>
    <w:next w:val="Normal"/>
    <w:link w:val="DateChar"/>
    <w:semiHidden/>
    <w:rsid w:val="004C3E86"/>
  </w:style>
  <w:style w:type="character" w:customStyle="1" w:styleId="DateChar">
    <w:name w:val="Date Char"/>
    <w:basedOn w:val="DefaultParagraphFont"/>
    <w:link w:val="Date"/>
    <w:semiHidden/>
    <w:rsid w:val="004C3E86"/>
    <w:rPr>
      <w:rFonts w:ascii="Arial" w:eastAsia="Times New Roman" w:hAnsi="Arial" w:cs="Times New Roman"/>
      <w:lang w:val="en-US" w:eastAsia="en-GB"/>
    </w:rPr>
  </w:style>
  <w:style w:type="paragraph" w:styleId="E-mailSignature">
    <w:name w:val="E-mail Signature"/>
    <w:basedOn w:val="Normal"/>
    <w:link w:val="E-mailSignatureChar"/>
    <w:semiHidden/>
    <w:rsid w:val="004C3E86"/>
  </w:style>
  <w:style w:type="character" w:customStyle="1" w:styleId="E-mailSignatureChar">
    <w:name w:val="E-mail Signature Char"/>
    <w:basedOn w:val="DefaultParagraphFont"/>
    <w:link w:val="E-mailSignature"/>
    <w:semiHidden/>
    <w:rsid w:val="004C3E86"/>
    <w:rPr>
      <w:rFonts w:ascii="Arial" w:eastAsia="Times New Roman" w:hAnsi="Arial" w:cs="Times New Roman"/>
      <w:lang w:val="en-US" w:eastAsia="en-GB"/>
    </w:rPr>
  </w:style>
  <w:style w:type="paragraph" w:styleId="Closing">
    <w:name w:val="Closing"/>
    <w:basedOn w:val="Normal"/>
    <w:link w:val="ClosingChar"/>
    <w:semiHidden/>
    <w:rsid w:val="004C3E86"/>
    <w:pPr>
      <w:ind w:left="4252"/>
    </w:pPr>
  </w:style>
  <w:style w:type="character" w:customStyle="1" w:styleId="ClosingChar">
    <w:name w:val="Closing Char"/>
    <w:basedOn w:val="DefaultParagraphFont"/>
    <w:link w:val="Closing"/>
    <w:semiHidden/>
    <w:rsid w:val="004C3E86"/>
    <w:rPr>
      <w:rFonts w:ascii="Arial" w:eastAsia="Times New Roman" w:hAnsi="Arial" w:cs="Times New Roman"/>
      <w:lang w:val="en-US" w:eastAsia="en-GB"/>
    </w:rPr>
  </w:style>
  <w:style w:type="paragraph" w:styleId="HTMLAddress">
    <w:name w:val="HTML Address"/>
    <w:basedOn w:val="Normal"/>
    <w:link w:val="HTMLAddressChar"/>
    <w:semiHidden/>
    <w:rsid w:val="004C3E86"/>
    <w:rPr>
      <w:i/>
      <w:iCs/>
    </w:rPr>
  </w:style>
  <w:style w:type="character" w:customStyle="1" w:styleId="HTMLAddressChar">
    <w:name w:val="HTML Address Char"/>
    <w:basedOn w:val="DefaultParagraphFont"/>
    <w:link w:val="HTMLAddress"/>
    <w:semiHidden/>
    <w:rsid w:val="004C3E86"/>
    <w:rPr>
      <w:rFonts w:ascii="Arial" w:eastAsia="Times New Roman" w:hAnsi="Arial" w:cs="Times New Roman"/>
      <w:i/>
      <w:iCs/>
      <w:lang w:val="en-US" w:eastAsia="en-GB"/>
    </w:rPr>
  </w:style>
  <w:style w:type="character" w:styleId="HTMLAcronym">
    <w:name w:val="HTML Acronym"/>
    <w:basedOn w:val="DefaultParagraphFont"/>
    <w:semiHidden/>
    <w:rsid w:val="004C3E86"/>
  </w:style>
  <w:style w:type="character" w:styleId="HTMLSample">
    <w:name w:val="HTML Sample"/>
    <w:semiHidden/>
    <w:rsid w:val="004C3E86"/>
    <w:rPr>
      <w:rFonts w:ascii="Courier New" w:hAnsi="Courier New" w:cs="Courier New"/>
    </w:rPr>
  </w:style>
  <w:style w:type="character" w:styleId="HTMLCode">
    <w:name w:val="HTML Code"/>
    <w:semiHidden/>
    <w:rsid w:val="004C3E86"/>
    <w:rPr>
      <w:rFonts w:ascii="Courier New" w:hAnsi="Courier New" w:cs="Courier New"/>
      <w:sz w:val="20"/>
      <w:szCs w:val="20"/>
    </w:rPr>
  </w:style>
  <w:style w:type="character" w:styleId="HTMLDefinition">
    <w:name w:val="HTML Definition"/>
    <w:semiHidden/>
    <w:rsid w:val="004C3E86"/>
    <w:rPr>
      <w:i/>
      <w:iCs/>
    </w:rPr>
  </w:style>
  <w:style w:type="character" w:styleId="HTMLTypewriter">
    <w:name w:val="HTML Typewriter"/>
    <w:semiHidden/>
    <w:rsid w:val="004C3E86"/>
    <w:rPr>
      <w:rFonts w:ascii="Courier New" w:hAnsi="Courier New" w:cs="Courier New"/>
      <w:sz w:val="20"/>
      <w:szCs w:val="20"/>
    </w:rPr>
  </w:style>
  <w:style w:type="character" w:styleId="HTMLKeyboard">
    <w:name w:val="HTML Keyboard"/>
    <w:semiHidden/>
    <w:rsid w:val="004C3E86"/>
    <w:rPr>
      <w:rFonts w:ascii="Courier New" w:hAnsi="Courier New" w:cs="Courier New"/>
      <w:sz w:val="20"/>
      <w:szCs w:val="20"/>
    </w:rPr>
  </w:style>
  <w:style w:type="character" w:styleId="HTMLVariable">
    <w:name w:val="HTML Variable"/>
    <w:semiHidden/>
    <w:rsid w:val="004C3E86"/>
    <w:rPr>
      <w:i/>
      <w:iCs/>
    </w:rPr>
  </w:style>
  <w:style w:type="character" w:styleId="HTMLCite">
    <w:name w:val="HTML Cite"/>
    <w:semiHidden/>
    <w:rsid w:val="004C3E86"/>
    <w:rPr>
      <w:i/>
      <w:iCs/>
    </w:rPr>
  </w:style>
  <w:style w:type="paragraph" w:styleId="List2">
    <w:name w:val="List 2"/>
    <w:basedOn w:val="Normal"/>
    <w:semiHidden/>
    <w:rsid w:val="004C3E86"/>
    <w:pPr>
      <w:ind w:left="566" w:hanging="283"/>
    </w:pPr>
  </w:style>
  <w:style w:type="paragraph" w:styleId="List3">
    <w:name w:val="List 3"/>
    <w:basedOn w:val="Normal"/>
    <w:semiHidden/>
    <w:rsid w:val="004C3E86"/>
    <w:pPr>
      <w:ind w:left="849" w:hanging="283"/>
    </w:pPr>
  </w:style>
  <w:style w:type="paragraph" w:styleId="List4">
    <w:name w:val="List 4"/>
    <w:basedOn w:val="Normal"/>
    <w:semiHidden/>
    <w:rsid w:val="004C3E86"/>
    <w:pPr>
      <w:ind w:left="1132" w:hanging="283"/>
    </w:pPr>
  </w:style>
  <w:style w:type="paragraph" w:styleId="List5">
    <w:name w:val="List 5"/>
    <w:basedOn w:val="Normal"/>
    <w:semiHidden/>
    <w:rsid w:val="004C3E86"/>
    <w:pPr>
      <w:ind w:left="1415" w:hanging="283"/>
    </w:pPr>
  </w:style>
  <w:style w:type="paragraph" w:styleId="ListContinue">
    <w:name w:val="List Continue"/>
    <w:basedOn w:val="Normal"/>
    <w:semiHidden/>
    <w:rsid w:val="004C3E86"/>
    <w:pPr>
      <w:ind w:left="283"/>
    </w:pPr>
  </w:style>
  <w:style w:type="paragraph" w:styleId="ListContinue2">
    <w:name w:val="List Continue 2"/>
    <w:basedOn w:val="Normal"/>
    <w:semiHidden/>
    <w:rsid w:val="004C3E86"/>
    <w:pPr>
      <w:ind w:left="566"/>
    </w:pPr>
  </w:style>
  <w:style w:type="paragraph" w:styleId="ListContinue3">
    <w:name w:val="List Continue 3"/>
    <w:basedOn w:val="Normal"/>
    <w:semiHidden/>
    <w:rsid w:val="004C3E86"/>
    <w:pPr>
      <w:ind w:left="849"/>
    </w:pPr>
  </w:style>
  <w:style w:type="paragraph" w:styleId="ListContinue4">
    <w:name w:val="List Continue 4"/>
    <w:basedOn w:val="Normal"/>
    <w:semiHidden/>
    <w:rsid w:val="004C3E86"/>
    <w:pPr>
      <w:ind w:left="1132"/>
    </w:pPr>
  </w:style>
  <w:style w:type="paragraph" w:styleId="ListContinue5">
    <w:name w:val="List Continue 5"/>
    <w:basedOn w:val="Normal"/>
    <w:semiHidden/>
    <w:rsid w:val="004C3E86"/>
    <w:pPr>
      <w:ind w:left="1415"/>
    </w:pPr>
  </w:style>
  <w:style w:type="paragraph" w:styleId="ListNumber3">
    <w:name w:val="List Number 3"/>
    <w:basedOn w:val="Normal"/>
    <w:semiHidden/>
    <w:rsid w:val="004C3E86"/>
    <w:pPr>
      <w:numPr>
        <w:numId w:val="8"/>
      </w:numPr>
    </w:pPr>
  </w:style>
  <w:style w:type="paragraph" w:styleId="ListNumber4">
    <w:name w:val="List Number 4"/>
    <w:basedOn w:val="Normal"/>
    <w:semiHidden/>
    <w:rsid w:val="004C3E86"/>
    <w:pPr>
      <w:numPr>
        <w:numId w:val="9"/>
      </w:numPr>
    </w:pPr>
  </w:style>
  <w:style w:type="paragraph" w:styleId="ListNumber5">
    <w:name w:val="List Number 5"/>
    <w:basedOn w:val="Normal"/>
    <w:semiHidden/>
    <w:rsid w:val="004C3E86"/>
    <w:pPr>
      <w:numPr>
        <w:numId w:val="10"/>
      </w:numPr>
    </w:pPr>
  </w:style>
  <w:style w:type="paragraph" w:styleId="MessageHeader">
    <w:name w:val="Message Header"/>
    <w:basedOn w:val="Normal"/>
    <w:link w:val="MessageHeaderChar"/>
    <w:semiHidden/>
    <w:rsid w:val="004C3E86"/>
    <w:pPr>
      <w:pBdr>
        <w:top w:val="single" w:sz="6" w:space="1" w:color="auto"/>
        <w:left w:val="single" w:sz="6" w:space="1" w:color="auto"/>
        <w:bottom w:val="single" w:sz="6" w:space="1" w:color="auto"/>
        <w:right w:val="single" w:sz="6" w:space="1" w:color="auto"/>
      </w:pBdr>
      <w:shd w:val="pct20" w:color="auto" w:fill="auto"/>
      <w:ind w:left="1134" w:hanging="1134"/>
    </w:pPr>
    <w:rPr>
      <w:rFonts w:cs="Arial"/>
      <w:sz w:val="24"/>
      <w:szCs w:val="24"/>
    </w:rPr>
  </w:style>
  <w:style w:type="character" w:customStyle="1" w:styleId="MessageHeaderChar">
    <w:name w:val="Message Header Char"/>
    <w:basedOn w:val="DefaultParagraphFont"/>
    <w:link w:val="MessageHeader"/>
    <w:semiHidden/>
    <w:rsid w:val="004C3E86"/>
    <w:rPr>
      <w:rFonts w:ascii="Arial" w:eastAsia="Times New Roman" w:hAnsi="Arial" w:cs="Arial"/>
      <w:sz w:val="24"/>
      <w:szCs w:val="24"/>
      <w:shd w:val="pct20" w:color="auto" w:fill="auto"/>
      <w:lang w:val="en-US" w:eastAsia="en-GB"/>
    </w:rPr>
  </w:style>
  <w:style w:type="paragraph" w:styleId="PlainText">
    <w:name w:val="Plain Text"/>
    <w:basedOn w:val="Normal"/>
    <w:link w:val="PlainTextChar"/>
    <w:semiHidden/>
    <w:rsid w:val="004C3E86"/>
    <w:rPr>
      <w:rFonts w:ascii="Courier New" w:hAnsi="Courier New" w:cs="Courier New"/>
    </w:rPr>
  </w:style>
  <w:style w:type="character" w:customStyle="1" w:styleId="PlainTextChar">
    <w:name w:val="Plain Text Char"/>
    <w:basedOn w:val="DefaultParagraphFont"/>
    <w:link w:val="PlainText"/>
    <w:semiHidden/>
    <w:rsid w:val="004C3E86"/>
    <w:rPr>
      <w:rFonts w:ascii="Courier New" w:eastAsia="Times New Roman" w:hAnsi="Courier New" w:cs="Courier New"/>
      <w:lang w:val="en-US" w:eastAsia="en-GB"/>
    </w:rPr>
  </w:style>
  <w:style w:type="table" w:styleId="Table3Deffects1">
    <w:name w:val="Table 3D effects 1"/>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ntemporary">
    <w:name w:val="Table Contemporary"/>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Simple1">
    <w:name w:val="Table Simple 1"/>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Elegant">
    <w:name w:val="Table Elegant"/>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Colorful1">
    <w:name w:val="Table Colorful 1"/>
    <w:basedOn w:val="TableNormal"/>
    <w:semiHidden/>
    <w:rsid w:val="004C3E86"/>
    <w:pPr>
      <w:autoSpaceDE w:val="0"/>
      <w:autoSpaceDN w:val="0"/>
      <w:adjustRightInd w:val="0"/>
      <w:spacing w:after="0" w:line="240" w:lineRule="auto"/>
    </w:pPr>
    <w:rPr>
      <w:rFonts w:ascii="Times New Roman" w:eastAsia="Times New Roman" w:hAnsi="Times New Roman" w:cs="Times New Roman"/>
      <w:color w:val="FFFFFF"/>
      <w:sz w:val="20"/>
      <w:szCs w:val="20"/>
      <w:lang w:eastAsia="en-GB"/>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lassic1">
    <w:name w:val="Table Classic 1"/>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4C3E86"/>
    <w:pPr>
      <w:autoSpaceDE w:val="0"/>
      <w:autoSpaceDN w:val="0"/>
      <w:adjustRightInd w:val="0"/>
      <w:spacing w:after="0" w:line="240" w:lineRule="auto"/>
    </w:pPr>
    <w:rPr>
      <w:rFonts w:ascii="Times New Roman" w:eastAsia="Times New Roman" w:hAnsi="Times New Roman" w:cs="Times New Roman"/>
      <w:color w:val="000080"/>
      <w:sz w:val="20"/>
      <w:szCs w:val="20"/>
      <w:lang w:eastAsia="en-GB"/>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List1">
    <w:name w:val="Table List 1"/>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Grid1">
    <w:name w:val="Table Grid 1"/>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4C3E86"/>
    <w:pPr>
      <w:autoSpaceDE w:val="0"/>
      <w:autoSpaceDN w:val="0"/>
      <w:adjustRightInd w:val="0"/>
      <w:spacing w:after="0" w:line="240" w:lineRule="auto"/>
    </w:pPr>
    <w:rPr>
      <w:rFonts w:ascii="Times New Roman" w:eastAsia="Times New Roman" w:hAnsi="Times New Roman" w:cs="Times New Roman"/>
      <w:b/>
      <w:bCs/>
      <w:sz w:val="20"/>
      <w:szCs w:val="20"/>
      <w:lang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Columns1">
    <w:name w:val="Table Columns 1"/>
    <w:basedOn w:val="TableNormal"/>
    <w:semiHidden/>
    <w:rsid w:val="004C3E86"/>
    <w:pPr>
      <w:autoSpaceDE w:val="0"/>
      <w:autoSpaceDN w:val="0"/>
      <w:adjustRightInd w:val="0"/>
      <w:spacing w:after="0" w:line="240" w:lineRule="auto"/>
    </w:pPr>
    <w:rPr>
      <w:rFonts w:ascii="Times New Roman" w:eastAsia="Times New Roman" w:hAnsi="Times New Roman" w:cs="Times New Roman"/>
      <w:b/>
      <w:bCs/>
      <w:sz w:val="20"/>
      <w:szCs w:val="20"/>
      <w:lang w:eastAsia="en-GB"/>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4C3E86"/>
    <w:pPr>
      <w:autoSpaceDE w:val="0"/>
      <w:autoSpaceDN w:val="0"/>
      <w:adjustRightInd w:val="0"/>
      <w:spacing w:after="0" w:line="240" w:lineRule="auto"/>
    </w:pPr>
    <w:rPr>
      <w:rFonts w:ascii="Times New Roman" w:eastAsia="Times New Roman" w:hAnsi="Times New Roman" w:cs="Times New Roman"/>
      <w:b/>
      <w:bCs/>
      <w:sz w:val="20"/>
      <w:szCs w:val="20"/>
      <w:lang w:eastAsia="en-GB"/>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4C3E86"/>
    <w:pPr>
      <w:autoSpaceDE w:val="0"/>
      <w:autoSpaceDN w:val="0"/>
      <w:adjustRightInd w:val="0"/>
      <w:spacing w:after="0" w:line="240" w:lineRule="auto"/>
    </w:pPr>
    <w:rPr>
      <w:rFonts w:ascii="Times New Roman" w:eastAsia="Times New Roman" w:hAnsi="Times New Roman" w:cs="Times New Roman"/>
      <w:b/>
      <w:bCs/>
      <w:sz w:val="20"/>
      <w:szCs w:val="20"/>
      <w:lang w:eastAsia="en-GB"/>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Subtle1">
    <w:name w:val="Table Subtle 1"/>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Web1">
    <w:name w:val="Table Web 1"/>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Theme">
    <w:name w:val="Table Theme"/>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2">
    <w:name w:val="Body Text Indent 2"/>
    <w:basedOn w:val="Normal"/>
    <w:link w:val="BodyTextIndent2Char"/>
    <w:semiHidden/>
    <w:rsid w:val="004C3E86"/>
    <w:pPr>
      <w:spacing w:line="480" w:lineRule="auto"/>
      <w:ind w:left="283"/>
    </w:pPr>
  </w:style>
  <w:style w:type="character" w:customStyle="1" w:styleId="BodyTextIndent2Char">
    <w:name w:val="Body Text Indent 2 Char"/>
    <w:basedOn w:val="DefaultParagraphFont"/>
    <w:link w:val="BodyTextIndent2"/>
    <w:semiHidden/>
    <w:rsid w:val="004C3E86"/>
    <w:rPr>
      <w:rFonts w:ascii="Arial" w:eastAsia="Times New Roman" w:hAnsi="Arial" w:cs="Times New Roman"/>
      <w:lang w:val="en-US" w:eastAsia="en-GB"/>
    </w:rPr>
  </w:style>
  <w:style w:type="paragraph" w:styleId="BodyTextIndent3">
    <w:name w:val="Body Text Indent 3"/>
    <w:basedOn w:val="Normal"/>
    <w:link w:val="BodyTextIndent3Char"/>
    <w:semiHidden/>
    <w:rsid w:val="004C3E86"/>
    <w:pPr>
      <w:ind w:left="283"/>
    </w:pPr>
    <w:rPr>
      <w:sz w:val="16"/>
      <w:szCs w:val="16"/>
    </w:rPr>
  </w:style>
  <w:style w:type="character" w:customStyle="1" w:styleId="BodyTextIndent3Char">
    <w:name w:val="Body Text Indent 3 Char"/>
    <w:basedOn w:val="DefaultParagraphFont"/>
    <w:link w:val="BodyTextIndent3"/>
    <w:semiHidden/>
    <w:rsid w:val="004C3E86"/>
    <w:rPr>
      <w:rFonts w:ascii="Arial" w:eastAsia="Times New Roman" w:hAnsi="Arial" w:cs="Times New Roman"/>
      <w:sz w:val="16"/>
      <w:szCs w:val="16"/>
      <w:lang w:val="en-US" w:eastAsia="en-GB"/>
    </w:rPr>
  </w:style>
  <w:style w:type="paragraph" w:styleId="BodyTextFirstIndent">
    <w:name w:val="Body Text First Indent"/>
    <w:basedOn w:val="BodyText"/>
    <w:link w:val="BodyTextFirstIndentChar"/>
    <w:semiHidden/>
    <w:rsid w:val="004C3E86"/>
    <w:pPr>
      <w:spacing w:before="0" w:after="120"/>
      <w:ind w:firstLine="210"/>
    </w:pPr>
    <w:rPr>
      <w:sz w:val="20"/>
    </w:rPr>
  </w:style>
  <w:style w:type="character" w:customStyle="1" w:styleId="BodyTextFirstIndentChar">
    <w:name w:val="Body Text First Indent Char"/>
    <w:basedOn w:val="BodyTextChar"/>
    <w:link w:val="BodyTextFirstIndent"/>
    <w:semiHidden/>
    <w:rsid w:val="004C3E86"/>
    <w:rPr>
      <w:rFonts w:ascii="Arial" w:eastAsia="Times New Roman" w:hAnsi="Arial" w:cs="Times New Roman"/>
      <w:sz w:val="20"/>
      <w:szCs w:val="20"/>
      <w:lang w:val="en-US" w:eastAsia="en-GB"/>
    </w:rPr>
  </w:style>
  <w:style w:type="paragraph" w:styleId="BodyTextIndent">
    <w:name w:val="Body Text Indent"/>
    <w:basedOn w:val="Normal"/>
    <w:link w:val="BodyTextIndentChar"/>
    <w:semiHidden/>
    <w:rsid w:val="004C3E86"/>
    <w:pPr>
      <w:ind w:left="283"/>
    </w:pPr>
  </w:style>
  <w:style w:type="character" w:customStyle="1" w:styleId="BodyTextIndentChar">
    <w:name w:val="Body Text Indent Char"/>
    <w:basedOn w:val="DefaultParagraphFont"/>
    <w:link w:val="BodyTextIndent"/>
    <w:semiHidden/>
    <w:rsid w:val="004C3E86"/>
    <w:rPr>
      <w:rFonts w:ascii="Arial" w:eastAsia="Times New Roman" w:hAnsi="Arial" w:cs="Times New Roman"/>
      <w:lang w:val="en-US" w:eastAsia="en-GB"/>
    </w:rPr>
  </w:style>
  <w:style w:type="paragraph" w:styleId="BodyTextFirstIndent2">
    <w:name w:val="Body Text First Indent 2"/>
    <w:basedOn w:val="BodyTextIndent"/>
    <w:link w:val="BodyTextFirstIndent2Char"/>
    <w:semiHidden/>
    <w:rsid w:val="004C3E86"/>
    <w:pPr>
      <w:ind w:firstLine="210"/>
    </w:pPr>
  </w:style>
  <w:style w:type="character" w:customStyle="1" w:styleId="BodyTextFirstIndent2Char">
    <w:name w:val="Body Text First Indent 2 Char"/>
    <w:basedOn w:val="BodyTextIndentChar"/>
    <w:link w:val="BodyTextFirstIndent2"/>
    <w:semiHidden/>
    <w:rsid w:val="004C3E86"/>
    <w:rPr>
      <w:rFonts w:ascii="Arial" w:eastAsia="Times New Roman" w:hAnsi="Arial" w:cs="Times New Roman"/>
      <w:lang w:val="en-US" w:eastAsia="en-GB"/>
    </w:rPr>
  </w:style>
  <w:style w:type="paragraph" w:styleId="EnvelopeReturn">
    <w:name w:val="envelope return"/>
    <w:basedOn w:val="Normal"/>
    <w:semiHidden/>
    <w:rsid w:val="004C3E86"/>
    <w:rPr>
      <w:rFonts w:cs="Arial"/>
    </w:rPr>
  </w:style>
  <w:style w:type="paragraph" w:styleId="EnvelopeAddress">
    <w:name w:val="envelope address"/>
    <w:basedOn w:val="Normal"/>
    <w:semiHidden/>
    <w:rsid w:val="004C3E86"/>
    <w:pPr>
      <w:framePr w:w="4320" w:h="2160" w:hRule="exact" w:hSpace="141" w:wrap="auto" w:hAnchor="page" w:xAlign="center" w:yAlign="bottom"/>
      <w:ind w:left="1"/>
    </w:pPr>
    <w:rPr>
      <w:rFonts w:cs="Arial"/>
      <w:sz w:val="24"/>
      <w:szCs w:val="24"/>
    </w:rPr>
  </w:style>
  <w:style w:type="paragraph" w:styleId="Signature">
    <w:name w:val="Signature"/>
    <w:basedOn w:val="Normal"/>
    <w:link w:val="SignatureChar"/>
    <w:semiHidden/>
    <w:rsid w:val="004C3E86"/>
    <w:pPr>
      <w:ind w:left="4252"/>
    </w:pPr>
  </w:style>
  <w:style w:type="character" w:customStyle="1" w:styleId="SignatureChar">
    <w:name w:val="Signature Char"/>
    <w:basedOn w:val="DefaultParagraphFont"/>
    <w:link w:val="Signature"/>
    <w:semiHidden/>
    <w:rsid w:val="004C3E86"/>
    <w:rPr>
      <w:rFonts w:ascii="Arial" w:eastAsia="Times New Roman" w:hAnsi="Arial" w:cs="Times New Roman"/>
      <w:lang w:val="en-US" w:eastAsia="en-GB"/>
    </w:rPr>
  </w:style>
  <w:style w:type="character" w:styleId="LineNumber">
    <w:name w:val="line number"/>
    <w:basedOn w:val="DefaultParagraphFont"/>
    <w:semiHidden/>
    <w:rsid w:val="004C3E86"/>
  </w:style>
  <w:style w:type="character" w:customStyle="1" w:styleId="berschriftChar">
    <w:name w:val="Überschrift Char"/>
    <w:basedOn w:val="Heading1Char"/>
    <w:link w:val="berschrift"/>
    <w:rsid w:val="004C3E86"/>
    <w:rPr>
      <w:rFonts w:ascii="Arial" w:eastAsia="Times New Roman" w:hAnsi="Arial" w:cs="Arial"/>
      <w:b/>
      <w:bCs w:val="0"/>
      <w:color w:val="009DE0"/>
      <w:sz w:val="32"/>
      <w:szCs w:val="28"/>
      <w:lang w:val="en-US" w:eastAsia="en-GB"/>
    </w:rPr>
  </w:style>
  <w:style w:type="paragraph" w:customStyle="1" w:styleId="Formatvorlage3">
    <w:name w:val="Formatvorlage3"/>
    <w:basedOn w:val="ListBullet"/>
    <w:uiPriority w:val="99"/>
    <w:rsid w:val="004C3E86"/>
    <w:pPr>
      <w:tabs>
        <w:tab w:val="clear" w:pos="360"/>
        <w:tab w:val="num" w:pos="720"/>
      </w:tabs>
      <w:spacing w:before="40" w:after="240" w:line="360" w:lineRule="auto"/>
      <w:ind w:left="720"/>
    </w:pPr>
    <w:rPr>
      <w:b/>
      <w:i/>
      <w:color w:val="000080"/>
    </w:rPr>
  </w:style>
  <w:style w:type="paragraph" w:customStyle="1" w:styleId="body1CharChar">
    <w:name w:val="body 1 Char Char"/>
    <w:basedOn w:val="Normal"/>
    <w:uiPriority w:val="99"/>
    <w:rsid w:val="004C3E86"/>
    <w:pPr>
      <w:keepLines/>
      <w:ind w:left="567"/>
    </w:pPr>
    <w:rPr>
      <w:rFonts w:ascii="Courier" w:hAnsi="Courier"/>
      <w:szCs w:val="20"/>
      <w:lang w:val="en-AU"/>
    </w:rPr>
  </w:style>
  <w:style w:type="paragraph" w:styleId="BodyText2">
    <w:name w:val="Body Text 2"/>
    <w:basedOn w:val="Normal"/>
    <w:link w:val="BodyText2Char"/>
    <w:rsid w:val="004C3E86"/>
    <w:pPr>
      <w:spacing w:line="480" w:lineRule="auto"/>
    </w:pPr>
  </w:style>
  <w:style w:type="character" w:customStyle="1" w:styleId="BodyText2Char">
    <w:name w:val="Body Text 2 Char"/>
    <w:basedOn w:val="DefaultParagraphFont"/>
    <w:link w:val="BodyText2"/>
    <w:rsid w:val="004C3E86"/>
    <w:rPr>
      <w:rFonts w:ascii="Arial" w:eastAsia="Times New Roman" w:hAnsi="Arial" w:cs="Times New Roman"/>
      <w:lang w:val="en-US" w:eastAsia="en-GB"/>
    </w:rPr>
  </w:style>
  <w:style w:type="paragraph" w:customStyle="1" w:styleId="Applevel2">
    <w:name w:val="App level 2"/>
    <w:basedOn w:val="Applevel1"/>
    <w:next w:val="Normal"/>
    <w:uiPriority w:val="99"/>
    <w:rsid w:val="004C3E86"/>
    <w:pPr>
      <w:pageBreakBefore w:val="0"/>
      <w:numPr>
        <w:ilvl w:val="1"/>
      </w:numPr>
      <w:spacing w:before="120"/>
    </w:pPr>
    <w:rPr>
      <w:sz w:val="28"/>
    </w:rPr>
  </w:style>
  <w:style w:type="paragraph" w:customStyle="1" w:styleId="TableHead">
    <w:name w:val="Table Head"/>
    <w:next w:val="TableText"/>
    <w:uiPriority w:val="99"/>
    <w:rsid w:val="004C3E86"/>
    <w:pPr>
      <w:keepNext/>
      <w:spacing w:before="120" w:after="120" w:line="240" w:lineRule="auto"/>
    </w:pPr>
    <w:rPr>
      <w:rFonts w:ascii="Arial" w:eastAsia="Times New Roman" w:hAnsi="Arial" w:cs="Times New Roman"/>
      <w:b/>
      <w:color w:val="FFFFFF"/>
      <w:sz w:val="16"/>
      <w:szCs w:val="20"/>
      <w:lang w:eastAsia="en-GB"/>
    </w:rPr>
  </w:style>
  <w:style w:type="paragraph" w:customStyle="1" w:styleId="body1CharCharChar">
    <w:name w:val="body 1 Char Char Char"/>
    <w:basedOn w:val="Normal"/>
    <w:link w:val="body1CharCharCharChar"/>
    <w:rsid w:val="004C3E86"/>
    <w:pPr>
      <w:keepLines/>
      <w:ind w:left="567"/>
    </w:pPr>
    <w:rPr>
      <w:rFonts w:ascii="Courier" w:hAnsi="Courier"/>
      <w:lang w:val="en-AU"/>
    </w:rPr>
  </w:style>
  <w:style w:type="paragraph" w:customStyle="1" w:styleId="Applevel1">
    <w:name w:val="App level 1"/>
    <w:basedOn w:val="Normal"/>
    <w:next w:val="Normal"/>
    <w:uiPriority w:val="99"/>
    <w:rsid w:val="004C3E86"/>
    <w:pPr>
      <w:pageBreakBefore/>
      <w:numPr>
        <w:numId w:val="19"/>
      </w:numPr>
      <w:spacing w:after="240"/>
    </w:pPr>
    <w:rPr>
      <w:b/>
      <w:bCs/>
      <w:sz w:val="40"/>
      <w:szCs w:val="20"/>
    </w:rPr>
  </w:style>
  <w:style w:type="paragraph" w:customStyle="1" w:styleId="Applevel3">
    <w:name w:val="App level 3"/>
    <w:basedOn w:val="Normal"/>
    <w:next w:val="Normal"/>
    <w:uiPriority w:val="99"/>
    <w:rsid w:val="004C3E86"/>
    <w:pPr>
      <w:numPr>
        <w:ilvl w:val="2"/>
        <w:numId w:val="19"/>
      </w:numPr>
      <w:tabs>
        <w:tab w:val="left" w:pos="907"/>
      </w:tabs>
      <w:spacing w:before="120"/>
    </w:pPr>
    <w:rPr>
      <w:b/>
      <w:sz w:val="24"/>
      <w:szCs w:val="24"/>
    </w:rPr>
  </w:style>
  <w:style w:type="paragraph" w:customStyle="1" w:styleId="App3level3">
    <w:name w:val="App 3 level 3"/>
    <w:basedOn w:val="Normal"/>
    <w:uiPriority w:val="99"/>
    <w:rsid w:val="004C3E86"/>
    <w:pPr>
      <w:tabs>
        <w:tab w:val="num" w:pos="720"/>
      </w:tabs>
      <w:ind w:left="720" w:hanging="720"/>
    </w:pPr>
    <w:rPr>
      <w:b/>
      <w:sz w:val="24"/>
      <w:szCs w:val="24"/>
    </w:rPr>
  </w:style>
  <w:style w:type="character" w:customStyle="1" w:styleId="body1CharCharCharChar">
    <w:name w:val="body 1 Char Char Char Char"/>
    <w:link w:val="body1CharCharChar"/>
    <w:rsid w:val="004C3E86"/>
    <w:rPr>
      <w:rFonts w:ascii="Courier" w:eastAsia="Times New Roman" w:hAnsi="Courier" w:cs="Times New Roman"/>
      <w:lang w:val="en-AU" w:eastAsia="en-GB"/>
    </w:rPr>
  </w:style>
  <w:style w:type="paragraph" w:styleId="BodyText3">
    <w:name w:val="Body Text 3"/>
    <w:basedOn w:val="Normal"/>
    <w:link w:val="BodyText3Char"/>
    <w:rsid w:val="004C3E86"/>
    <w:rPr>
      <w:sz w:val="16"/>
      <w:szCs w:val="16"/>
    </w:rPr>
  </w:style>
  <w:style w:type="character" w:customStyle="1" w:styleId="BodyText3Char">
    <w:name w:val="Body Text 3 Char"/>
    <w:basedOn w:val="DefaultParagraphFont"/>
    <w:link w:val="BodyText3"/>
    <w:rsid w:val="004C3E86"/>
    <w:rPr>
      <w:rFonts w:ascii="Arial" w:eastAsia="Times New Roman" w:hAnsi="Arial" w:cs="Times New Roman"/>
      <w:sz w:val="16"/>
      <w:szCs w:val="16"/>
      <w:lang w:eastAsia="en-GB"/>
    </w:rPr>
  </w:style>
  <w:style w:type="paragraph" w:customStyle="1" w:styleId="Applevel4">
    <w:name w:val="App level 4"/>
    <w:basedOn w:val="Applevel3"/>
    <w:uiPriority w:val="99"/>
    <w:rsid w:val="004C3E86"/>
    <w:pPr>
      <w:numPr>
        <w:ilvl w:val="3"/>
      </w:numPr>
    </w:pPr>
  </w:style>
  <w:style w:type="paragraph" w:customStyle="1" w:styleId="Standardarial">
    <w:name w:val="Standard+arial"/>
    <w:basedOn w:val="COLTBodyText"/>
    <w:link w:val="StandardarialChar"/>
    <w:autoRedefine/>
    <w:rsid w:val="004C3E86"/>
    <w:pPr>
      <w:spacing w:after="120" w:line="360" w:lineRule="auto"/>
      <w:ind w:right="-238"/>
    </w:pPr>
    <w:rPr>
      <w:color w:val="000000"/>
      <w:sz w:val="22"/>
      <w:szCs w:val="22"/>
    </w:rPr>
  </w:style>
  <w:style w:type="character" w:customStyle="1" w:styleId="StandardarialChar">
    <w:name w:val="Standard+arial Char"/>
    <w:link w:val="Standardarial"/>
    <w:rsid w:val="004C3E86"/>
    <w:rPr>
      <w:rFonts w:ascii="Arial" w:eastAsia="Times New Roman" w:hAnsi="Arial" w:cs="Times New Roman"/>
      <w:noProof/>
      <w:color w:val="000000"/>
      <w:lang w:eastAsia="en-US"/>
    </w:rPr>
  </w:style>
  <w:style w:type="paragraph" w:customStyle="1" w:styleId="CharCharCharCharCharCharCharCharCharChar2CharCharCharCharCharCharCharCharCharCharChar">
    <w:name w:val="Char Char Char Char Char Char Char Char Char Char2 Char Char Char Char Char Char Char Char Char Char Char"/>
    <w:basedOn w:val="Normal"/>
    <w:rsid w:val="004C3E86"/>
    <w:pPr>
      <w:tabs>
        <w:tab w:val="left" w:pos="576"/>
      </w:tabs>
      <w:spacing w:after="160" w:line="240" w:lineRule="exact"/>
    </w:pPr>
    <w:rPr>
      <w:szCs w:val="20"/>
      <w:lang w:eastAsia="en-US"/>
    </w:rPr>
  </w:style>
  <w:style w:type="paragraph" w:customStyle="1" w:styleId="COLTbodycopy">
    <w:name w:val="COLT body copy"/>
    <w:basedOn w:val="Normal"/>
    <w:uiPriority w:val="99"/>
    <w:unhideWhenUsed/>
    <w:rsid w:val="004C3E86"/>
    <w:pPr>
      <w:widowControl w:val="0"/>
      <w:spacing w:line="312" w:lineRule="auto"/>
    </w:pPr>
    <w:rPr>
      <w:rFonts w:eastAsia="MS Mincho" w:cs="Arial"/>
      <w:bCs/>
      <w:szCs w:val="18"/>
    </w:rPr>
  </w:style>
  <w:style w:type="paragraph" w:customStyle="1" w:styleId="PictureNumbering">
    <w:name w:val="Picture Numbering"/>
    <w:basedOn w:val="BodyText"/>
    <w:uiPriority w:val="99"/>
    <w:qFormat/>
    <w:rsid w:val="004C3E86"/>
    <w:pPr>
      <w:numPr>
        <w:numId w:val="20"/>
      </w:numPr>
      <w:spacing w:before="0" w:after="120"/>
    </w:pPr>
    <w:rPr>
      <w:sz w:val="22"/>
      <w:szCs w:val="22"/>
    </w:rPr>
  </w:style>
  <w:style w:type="character" w:customStyle="1" w:styleId="StandardarialfettCharCharCharChar">
    <w:name w:val="Standard+arial+fett Char Char Char Char"/>
    <w:aliases w:val="Standard (Web) Char Char1 Char Char"/>
    <w:rsid w:val="004C3E86"/>
    <w:rPr>
      <w:rFonts w:ascii="Arial" w:hAnsi="Arial"/>
      <w:b/>
      <w:noProof/>
      <w:sz w:val="22"/>
      <w:lang w:val="de-DE" w:eastAsia="de-DE" w:bidi="ar-SA"/>
    </w:rPr>
  </w:style>
  <w:style w:type="paragraph" w:styleId="NoSpacing">
    <w:name w:val="No Spacing"/>
    <w:qFormat/>
    <w:rsid w:val="004C3E86"/>
    <w:pPr>
      <w:widowControl w:val="0"/>
      <w:autoSpaceDE w:val="0"/>
      <w:autoSpaceDN w:val="0"/>
      <w:adjustRightInd w:val="0"/>
      <w:spacing w:after="0" w:line="240" w:lineRule="auto"/>
    </w:pPr>
    <w:rPr>
      <w:rFonts w:ascii="Arial" w:eastAsia="Times New Roman" w:hAnsi="Arial" w:cs="Arial"/>
      <w:bCs/>
      <w:szCs w:val="20"/>
      <w:lang w:eastAsia="en-GB"/>
    </w:rPr>
  </w:style>
  <w:style w:type="paragraph" w:styleId="Revision">
    <w:name w:val="Revision"/>
    <w:hidden/>
    <w:uiPriority w:val="99"/>
    <w:semiHidden/>
    <w:rsid w:val="004C3E86"/>
    <w:pPr>
      <w:spacing w:after="0" w:line="240" w:lineRule="auto"/>
    </w:pPr>
    <w:rPr>
      <w:rFonts w:ascii="Arial" w:eastAsia="Times New Roman" w:hAnsi="Arial" w:cs="Times New Roman"/>
      <w:lang w:val="en-US" w:eastAsia="en-GB"/>
    </w:rPr>
  </w:style>
  <w:style w:type="paragraph" w:customStyle="1" w:styleId="Applevel3Char">
    <w:name w:val="App level 3 Char"/>
    <w:basedOn w:val="Normal"/>
    <w:next w:val="Normal"/>
    <w:link w:val="Applevel3CharChar"/>
    <w:rsid w:val="004C3E86"/>
    <w:pPr>
      <w:tabs>
        <w:tab w:val="num" w:pos="851"/>
        <w:tab w:val="left" w:pos="907"/>
      </w:tabs>
      <w:spacing w:before="120"/>
      <w:ind w:left="720" w:hanging="720"/>
    </w:pPr>
    <w:rPr>
      <w:b/>
      <w:sz w:val="24"/>
      <w:szCs w:val="24"/>
    </w:rPr>
  </w:style>
  <w:style w:type="paragraph" w:customStyle="1" w:styleId="ExampleSubHeaderCharChar">
    <w:name w:val="ExampleSubHeader Char Char"/>
    <w:basedOn w:val="body1CharChar"/>
    <w:next w:val="body1CharChar"/>
    <w:link w:val="ExampleSubHeaderCharCharChar1"/>
    <w:rsid w:val="004C3E86"/>
    <w:pPr>
      <w:outlineLvl w:val="0"/>
    </w:pPr>
    <w:rPr>
      <w:rFonts w:ascii="Arial" w:hAnsi="Arial"/>
      <w:b/>
      <w:szCs w:val="22"/>
    </w:rPr>
  </w:style>
  <w:style w:type="character" w:customStyle="1" w:styleId="ExampleSubHeaderCharCharChar1">
    <w:name w:val="ExampleSubHeader Char Char Char1"/>
    <w:link w:val="ExampleSubHeaderCharChar"/>
    <w:rsid w:val="004C3E86"/>
    <w:rPr>
      <w:rFonts w:ascii="Arial" w:eastAsia="Times New Roman" w:hAnsi="Arial" w:cs="Times New Roman"/>
      <w:b/>
      <w:lang w:val="en-AU" w:eastAsia="en-GB"/>
    </w:rPr>
  </w:style>
  <w:style w:type="paragraph" w:customStyle="1" w:styleId="body1Char">
    <w:name w:val="body 1 Char"/>
    <w:basedOn w:val="Normal"/>
    <w:link w:val="body1CharChar1"/>
    <w:rsid w:val="004C3E86"/>
    <w:pPr>
      <w:keepLines/>
      <w:ind w:left="720"/>
    </w:pPr>
    <w:rPr>
      <w:rFonts w:ascii="Courier" w:hAnsi="Courier"/>
      <w:lang w:val="en-AU"/>
    </w:rPr>
  </w:style>
  <w:style w:type="character" w:customStyle="1" w:styleId="body1CharChar1">
    <w:name w:val="body 1 Char Char1"/>
    <w:link w:val="body1Char"/>
    <w:rsid w:val="004C3E86"/>
    <w:rPr>
      <w:rFonts w:ascii="Courier" w:eastAsia="Times New Roman" w:hAnsi="Courier" w:cs="Times New Roman"/>
      <w:lang w:val="en-AU" w:eastAsia="en-GB"/>
    </w:rPr>
  </w:style>
  <w:style w:type="paragraph" w:customStyle="1" w:styleId="ExampleSubHeaderChar">
    <w:name w:val="ExampleSubHeader Char"/>
    <w:uiPriority w:val="99"/>
    <w:rsid w:val="004C3E86"/>
    <w:pPr>
      <w:keepLines/>
      <w:spacing w:after="0" w:line="240" w:lineRule="auto"/>
      <w:ind w:left="567"/>
      <w:outlineLvl w:val="0"/>
    </w:pPr>
    <w:rPr>
      <w:rFonts w:ascii="Arial" w:eastAsia="Times New Roman" w:hAnsi="Arial" w:cs="Times New Roman"/>
      <w:b/>
      <w:lang w:val="en-AU" w:eastAsia="en-GB"/>
    </w:rPr>
  </w:style>
  <w:style w:type="character" w:customStyle="1" w:styleId="Applevel3CharChar">
    <w:name w:val="App level 3 Char Char"/>
    <w:link w:val="Applevel3Char"/>
    <w:rsid w:val="004C3E86"/>
    <w:rPr>
      <w:rFonts w:ascii="Arial" w:eastAsia="Times New Roman" w:hAnsi="Arial" w:cs="Times New Roman"/>
      <w:b/>
      <w:sz w:val="24"/>
      <w:szCs w:val="24"/>
      <w:lang w:eastAsia="en-GB"/>
    </w:rPr>
  </w:style>
  <w:style w:type="paragraph" w:customStyle="1" w:styleId="body1">
    <w:name w:val="body 1"/>
    <w:basedOn w:val="Normal"/>
    <w:uiPriority w:val="99"/>
    <w:rsid w:val="004C3E86"/>
    <w:pPr>
      <w:keepLines/>
      <w:ind w:left="720"/>
    </w:pPr>
    <w:rPr>
      <w:rFonts w:ascii="Courier" w:hAnsi="Courier"/>
      <w:szCs w:val="20"/>
      <w:lang w:val="en-AU"/>
    </w:rPr>
  </w:style>
  <w:style w:type="paragraph" w:customStyle="1" w:styleId="TableTitle">
    <w:name w:val="Table Title"/>
    <w:basedOn w:val="Normal"/>
    <w:uiPriority w:val="99"/>
    <w:rsid w:val="004C3E86"/>
    <w:pPr>
      <w:spacing w:before="40" w:after="40"/>
      <w:jc w:val="center"/>
    </w:pPr>
    <w:rPr>
      <w:rFonts w:ascii="Tahoma" w:hAnsi="Tahoma"/>
      <w:b/>
      <w:color w:val="000000"/>
      <w:sz w:val="16"/>
      <w:szCs w:val="20"/>
      <w:lang w:eastAsia="en-US"/>
    </w:rPr>
  </w:style>
  <w:style w:type="paragraph" w:customStyle="1" w:styleId="Exampleheader">
    <w:name w:val="Exampleheader"/>
    <w:basedOn w:val="Normal"/>
    <w:next w:val="Normal"/>
    <w:uiPriority w:val="99"/>
    <w:rsid w:val="004C3E86"/>
    <w:pPr>
      <w:keepLines/>
      <w:ind w:left="567"/>
    </w:pPr>
    <w:rPr>
      <w:b/>
      <w:szCs w:val="20"/>
      <w:lang w:val="en-AU"/>
    </w:rPr>
  </w:style>
  <w:style w:type="character" w:customStyle="1" w:styleId="StandardWebChar1CharChar1">
    <w:name w:val="Standard (Web) Char1 Char Char1"/>
    <w:aliases w:val="Standard (Web) Char Char Char Char1,Standard (Web) Char Char Char Char Char Char1,Standard (Web) Char1 Char Char Char Char1"/>
    <w:rsid w:val="004C3E86"/>
    <w:rPr>
      <w:rFonts w:ascii="Arial" w:hAnsi="Arial"/>
      <w:b/>
      <w:noProof/>
      <w:sz w:val="22"/>
      <w:lang w:val="de-DE" w:eastAsia="de-DE" w:bidi="ar-SA"/>
    </w:rPr>
  </w:style>
  <w:style w:type="character" w:customStyle="1" w:styleId="berschrift3CharChar">
    <w:name w:val="Überschrift 3 Char Char"/>
    <w:rsid w:val="004C3E86"/>
    <w:rPr>
      <w:rFonts w:ascii="Arial" w:hAnsi="Arial" w:cs="Arial"/>
      <w:b/>
      <w:bCs/>
      <w:sz w:val="22"/>
      <w:szCs w:val="22"/>
      <w:lang w:val="en-GB" w:eastAsia="en-GB" w:bidi="ar-SA"/>
    </w:rPr>
  </w:style>
  <w:style w:type="character" w:customStyle="1" w:styleId="note1">
    <w:name w:val="note1"/>
    <w:rsid w:val="004C3E86"/>
    <w:rPr>
      <w:rFonts w:ascii="Arial" w:hAnsi="Arial" w:cs="Arial" w:hint="default"/>
      <w:b/>
      <w:bCs/>
      <w:color w:val="07356D"/>
      <w:sz w:val="19"/>
      <w:szCs w:val="19"/>
    </w:rPr>
  </w:style>
  <w:style w:type="character" w:customStyle="1" w:styleId="StandardWebCharCharChar1Char">
    <w:name w:val="Standard (Web) Char Char Char1 Char"/>
    <w:aliases w:val="Standard+arial+fett Char Char Char1 Char"/>
    <w:rsid w:val="004C3E86"/>
    <w:rPr>
      <w:rFonts w:ascii="Arial" w:hAnsi="Arial"/>
      <w:noProof/>
    </w:rPr>
  </w:style>
  <w:style w:type="paragraph" w:styleId="TOCHeading">
    <w:name w:val="TOC Heading"/>
    <w:basedOn w:val="Heading1"/>
    <w:next w:val="Normal"/>
    <w:uiPriority w:val="39"/>
    <w:qFormat/>
    <w:rsid w:val="004C3E86"/>
    <w:pPr>
      <w:spacing w:before="480" w:after="0" w:line="276" w:lineRule="auto"/>
      <w:outlineLvl w:val="9"/>
    </w:pPr>
    <w:rPr>
      <w:rFonts w:ascii="Cambria" w:eastAsia="Times New Roman" w:hAnsi="Cambria" w:cs="Times New Roman"/>
      <w:b/>
      <w:color w:val="365F91"/>
      <w:sz w:val="28"/>
      <w:lang w:eastAsia="en-US"/>
    </w:rPr>
  </w:style>
  <w:style w:type="paragraph" w:customStyle="1" w:styleId="tabletext0">
    <w:name w:val="tabletext"/>
    <w:basedOn w:val="Normal"/>
    <w:uiPriority w:val="99"/>
    <w:rsid w:val="004C3E86"/>
    <w:pPr>
      <w:spacing w:before="40" w:after="40"/>
    </w:pPr>
    <w:rPr>
      <w:rFonts w:cs="Arial"/>
      <w:szCs w:val="20"/>
      <w:lang w:eastAsia="en-US"/>
    </w:rPr>
  </w:style>
  <w:style w:type="character" w:customStyle="1" w:styleId="CharChar15">
    <w:name w:val="Char Char15"/>
    <w:rsid w:val="004C3E86"/>
    <w:rPr>
      <w:rFonts w:ascii="Arial" w:hAnsi="Arial"/>
      <w:sz w:val="16"/>
      <w:lang w:val="en-GB" w:eastAsia="en-GB"/>
    </w:rPr>
  </w:style>
  <w:style w:type="paragraph" w:customStyle="1" w:styleId="A1">
    <w:name w:val="A1"/>
    <w:basedOn w:val="Heading1"/>
    <w:next w:val="COLTbodycopy"/>
    <w:unhideWhenUsed/>
    <w:rsid w:val="004C3E86"/>
    <w:pPr>
      <w:keepNext w:val="0"/>
      <w:keepLines w:val="0"/>
      <w:widowControl w:val="0"/>
      <w:spacing w:before="240" w:after="240" w:line="312" w:lineRule="auto"/>
    </w:pPr>
    <w:rPr>
      <w:rFonts w:ascii="Arial" w:eastAsia="Times New Roman" w:hAnsi="Arial" w:cs="Arial"/>
      <w:b/>
      <w:color w:val="009DE0"/>
      <w:kern w:val="32"/>
      <w:sz w:val="32"/>
      <w:szCs w:val="32"/>
    </w:rPr>
  </w:style>
  <w:style w:type="paragraph" w:customStyle="1" w:styleId="A2">
    <w:name w:val="A2"/>
    <w:basedOn w:val="A1"/>
    <w:next w:val="Normal"/>
    <w:autoRedefine/>
    <w:uiPriority w:val="99"/>
    <w:unhideWhenUsed/>
    <w:qFormat/>
    <w:rsid w:val="00C91728"/>
    <w:pPr>
      <w:numPr>
        <w:ilvl w:val="1"/>
        <w:numId w:val="24"/>
      </w:numPr>
      <w:outlineLvl w:val="1"/>
    </w:pPr>
    <w:rPr>
      <w:color w:val="484A47" w:themeColor="text2"/>
      <w:sz w:val="28"/>
    </w:rPr>
  </w:style>
  <w:style w:type="paragraph" w:customStyle="1" w:styleId="A3">
    <w:name w:val="A3"/>
    <w:basedOn w:val="A2"/>
    <w:next w:val="Normal"/>
    <w:uiPriority w:val="99"/>
    <w:semiHidden/>
    <w:unhideWhenUsed/>
    <w:qFormat/>
    <w:rsid w:val="004C3E86"/>
    <w:pPr>
      <w:numPr>
        <w:ilvl w:val="2"/>
      </w:numPr>
      <w:outlineLvl w:val="2"/>
    </w:pPr>
  </w:style>
  <w:style w:type="numbering" w:customStyle="1" w:styleId="AppendixList">
    <w:name w:val="Appendix List"/>
    <w:rsid w:val="004C3E86"/>
    <w:pPr>
      <w:numPr>
        <w:numId w:val="21"/>
      </w:numPr>
    </w:pPr>
  </w:style>
  <w:style w:type="paragraph" w:customStyle="1" w:styleId="Style9">
    <w:name w:val="Style9"/>
    <w:basedOn w:val="Normal"/>
    <w:uiPriority w:val="99"/>
    <w:rsid w:val="004C3E86"/>
    <w:rPr>
      <w:szCs w:val="20"/>
    </w:rPr>
  </w:style>
  <w:style w:type="paragraph" w:customStyle="1" w:styleId="Style15">
    <w:name w:val="Style15"/>
    <w:basedOn w:val="TableHead"/>
    <w:uiPriority w:val="99"/>
    <w:rsid w:val="004C3E86"/>
    <w:rPr>
      <w:sz w:val="20"/>
    </w:rPr>
  </w:style>
  <w:style w:type="paragraph" w:customStyle="1" w:styleId="Style7">
    <w:name w:val="Style7"/>
    <w:basedOn w:val="Normal"/>
    <w:uiPriority w:val="99"/>
    <w:rsid w:val="004C3E86"/>
    <w:pPr>
      <w:keepNext/>
      <w:spacing w:before="120"/>
    </w:pPr>
    <w:rPr>
      <w:b/>
      <w:color w:val="FFFFFF"/>
      <w:szCs w:val="20"/>
    </w:rPr>
  </w:style>
  <w:style w:type="paragraph" w:customStyle="1" w:styleId="Style10">
    <w:name w:val="Style10"/>
    <w:basedOn w:val="TableText"/>
    <w:uiPriority w:val="99"/>
    <w:rsid w:val="004C3E86"/>
    <w:pPr>
      <w:keepLines w:val="0"/>
      <w:spacing w:before="0" w:after="0"/>
      <w:ind w:right="0"/>
    </w:pPr>
    <w:rPr>
      <w:rFonts w:cs="Times New Roman"/>
    </w:rPr>
  </w:style>
  <w:style w:type="character" w:customStyle="1" w:styleId="Heading3Char1">
    <w:name w:val="Heading 3 Char1"/>
    <w:aliases w:val="Heading 3 Char2 Char1,Heading 3 Char1 Char Char1,Heading 3 Char Char Char Char1,Headi... Char,Heading 3 Char1 Char Char Char Char1,Heading 3 Char Char Char Char Char Char1,Heading 3 Char1 Char Char Char Char Char Char1"/>
    <w:locked/>
    <w:rsid w:val="004C3E86"/>
    <w:rPr>
      <w:rFonts w:ascii="Arial" w:hAnsi="Arial"/>
      <w:color w:val="000000"/>
    </w:rPr>
  </w:style>
  <w:style w:type="paragraph" w:customStyle="1" w:styleId="Style4">
    <w:name w:val="Style4"/>
    <w:basedOn w:val="Applevel3"/>
    <w:uiPriority w:val="99"/>
    <w:rsid w:val="004C3E86"/>
    <w:pPr>
      <w:numPr>
        <w:numId w:val="2"/>
      </w:numPr>
    </w:pPr>
    <w:rPr>
      <w:color w:val="009DE0"/>
    </w:rPr>
  </w:style>
  <w:style w:type="paragraph" w:customStyle="1" w:styleId="Style8">
    <w:name w:val="Style8"/>
    <w:basedOn w:val="TableText"/>
    <w:uiPriority w:val="99"/>
    <w:rsid w:val="004C3E86"/>
    <w:pPr>
      <w:keepLines w:val="0"/>
      <w:spacing w:after="0"/>
      <w:ind w:right="0"/>
    </w:pPr>
    <w:rPr>
      <w:rFonts w:cs="Times New Roman"/>
    </w:rPr>
  </w:style>
  <w:style w:type="paragraph" w:styleId="ListParagraph">
    <w:name w:val="List Paragraph"/>
    <w:basedOn w:val="Normal"/>
    <w:uiPriority w:val="34"/>
    <w:qFormat/>
    <w:rsid w:val="004C3E86"/>
    <w:pPr>
      <w:spacing w:after="200" w:line="276" w:lineRule="auto"/>
      <w:ind w:left="720"/>
      <w:contextualSpacing/>
    </w:pPr>
    <w:rPr>
      <w:rFonts w:ascii="Calibri" w:eastAsia="Calibri" w:hAnsi="Calibri"/>
      <w:lang w:eastAsia="en-US"/>
    </w:rPr>
  </w:style>
  <w:style w:type="paragraph" w:customStyle="1" w:styleId="Contents">
    <w:name w:val="Contents"/>
    <w:qFormat/>
    <w:rsid w:val="004C3E86"/>
    <w:pPr>
      <w:spacing w:after="0" w:line="240" w:lineRule="auto"/>
      <w:jc w:val="center"/>
    </w:pPr>
    <w:rPr>
      <w:rFonts w:ascii="Arial" w:eastAsia="Times New Roman" w:hAnsi="Arial" w:cs="Times New Roman"/>
      <w:color w:val="009BE0"/>
      <w:sz w:val="36"/>
      <w:szCs w:val="40"/>
      <w:lang w:val="en-US" w:eastAsia="en-GB"/>
    </w:rPr>
  </w:style>
  <w:style w:type="paragraph" w:customStyle="1" w:styleId="Coltbodycopy0">
    <w:name w:val="Colt body copy"/>
    <w:qFormat/>
    <w:rsid w:val="004C3E86"/>
    <w:pPr>
      <w:spacing w:after="0" w:line="312" w:lineRule="auto"/>
      <w:jc w:val="both"/>
    </w:pPr>
    <w:rPr>
      <w:rFonts w:ascii="Arial" w:eastAsia="Times New Roman" w:hAnsi="Arial" w:cs="Arial"/>
      <w:bCs/>
      <w:szCs w:val="20"/>
      <w:lang w:eastAsia="en-GB"/>
    </w:rPr>
  </w:style>
  <w:style w:type="paragraph" w:styleId="z-TopofForm">
    <w:name w:val="HTML Top of Form"/>
    <w:basedOn w:val="Normal"/>
    <w:next w:val="Normal"/>
    <w:link w:val="z-TopofFormChar"/>
    <w:hidden/>
    <w:uiPriority w:val="99"/>
    <w:unhideWhenUsed/>
    <w:rsid w:val="004C3E86"/>
    <w:pPr>
      <w:pBdr>
        <w:bottom w:val="single" w:sz="6" w:space="1" w:color="auto"/>
      </w:pBdr>
      <w:jc w:val="center"/>
    </w:pPr>
    <w:rPr>
      <w:rFonts w:cs="Arial"/>
      <w:vanish/>
      <w:sz w:val="16"/>
      <w:szCs w:val="16"/>
      <w:lang w:val="de-DE" w:eastAsia="de-DE"/>
    </w:rPr>
  </w:style>
  <w:style w:type="character" w:customStyle="1" w:styleId="z-TopofFormChar">
    <w:name w:val="z-Top of Form Char"/>
    <w:basedOn w:val="DefaultParagraphFont"/>
    <w:link w:val="z-TopofForm"/>
    <w:uiPriority w:val="99"/>
    <w:rsid w:val="004C3E86"/>
    <w:rPr>
      <w:rFonts w:ascii="Arial" w:eastAsia="Times New Roman" w:hAnsi="Arial" w:cs="Arial"/>
      <w:vanish/>
      <w:sz w:val="16"/>
      <w:szCs w:val="16"/>
      <w:lang w:val="de-DE" w:eastAsia="de-DE"/>
    </w:rPr>
  </w:style>
  <w:style w:type="paragraph" w:styleId="z-BottomofForm">
    <w:name w:val="HTML Bottom of Form"/>
    <w:basedOn w:val="Normal"/>
    <w:next w:val="Normal"/>
    <w:link w:val="z-BottomofFormChar"/>
    <w:hidden/>
    <w:uiPriority w:val="99"/>
    <w:unhideWhenUsed/>
    <w:rsid w:val="004C3E86"/>
    <w:pPr>
      <w:pBdr>
        <w:top w:val="single" w:sz="6" w:space="1" w:color="auto"/>
      </w:pBdr>
      <w:jc w:val="center"/>
    </w:pPr>
    <w:rPr>
      <w:rFonts w:cs="Arial"/>
      <w:vanish/>
      <w:sz w:val="16"/>
      <w:szCs w:val="16"/>
      <w:lang w:val="de-DE" w:eastAsia="de-DE"/>
    </w:rPr>
  </w:style>
  <w:style w:type="character" w:customStyle="1" w:styleId="z-BottomofFormChar">
    <w:name w:val="z-Bottom of Form Char"/>
    <w:basedOn w:val="DefaultParagraphFont"/>
    <w:link w:val="z-BottomofForm"/>
    <w:uiPriority w:val="99"/>
    <w:rsid w:val="004C3E86"/>
    <w:rPr>
      <w:rFonts w:ascii="Arial" w:eastAsia="Times New Roman" w:hAnsi="Arial" w:cs="Arial"/>
      <w:vanish/>
      <w:sz w:val="16"/>
      <w:szCs w:val="16"/>
      <w:lang w:val="de-DE" w:eastAsia="de-DE"/>
    </w:rPr>
  </w:style>
  <w:style w:type="paragraph" w:customStyle="1" w:styleId="Appendix">
    <w:name w:val="Appendix"/>
    <w:basedOn w:val="Heading1"/>
    <w:next w:val="Normal"/>
    <w:autoRedefine/>
    <w:uiPriority w:val="99"/>
    <w:rsid w:val="0055549E"/>
    <w:pPr>
      <w:pageBreakBefore/>
      <w:numPr>
        <w:numId w:val="23"/>
      </w:numPr>
      <w:spacing w:after="240" w:line="360" w:lineRule="auto"/>
      <w:ind w:right="-1049"/>
    </w:pPr>
    <w:rPr>
      <w:rFonts w:ascii="Arial" w:eastAsia="Times New Roman" w:hAnsi="Arial" w:cs="Arial"/>
      <w:b/>
      <w:bCs w:val="0"/>
      <w:color w:val="009DE0"/>
      <w:sz w:val="28"/>
      <w:lang w:eastAsia="en-US"/>
    </w:rPr>
  </w:style>
  <w:style w:type="paragraph" w:customStyle="1" w:styleId="CharCharCharCharCharCharCharCharCharChar2CharCharCharCharCharCharCharCharCharCharChar1">
    <w:name w:val="Char Char Char Char Char Char Char Char Char Char2 Char Char Char Char Char Char Char Char Char Char Char1"/>
    <w:basedOn w:val="Normal"/>
    <w:uiPriority w:val="99"/>
    <w:rsid w:val="0055549E"/>
    <w:pPr>
      <w:tabs>
        <w:tab w:val="left" w:pos="576"/>
      </w:tabs>
      <w:autoSpaceDE/>
      <w:autoSpaceDN/>
      <w:adjustRightInd/>
      <w:spacing w:after="160" w:line="240" w:lineRule="exact"/>
    </w:pPr>
    <w:rPr>
      <w:sz w:val="20"/>
      <w:szCs w:val="20"/>
      <w:lang w:val="en-GB" w:eastAsia="en-US"/>
    </w:rPr>
  </w:style>
  <w:style w:type="character" w:customStyle="1" w:styleId="CharChar151">
    <w:name w:val="Char Char151"/>
    <w:rsid w:val="0055549E"/>
    <w:rPr>
      <w:rFonts w:ascii="Arial" w:hAnsi="Arial"/>
      <w:sz w:val="16"/>
      <w:lang w:val="en-GB" w:eastAsia="en-GB"/>
    </w:rPr>
  </w:style>
  <w:style w:type="character" w:customStyle="1" w:styleId="BodyTextChar1">
    <w:name w:val="Body Text Char1"/>
    <w:basedOn w:val="DefaultParagraphFont"/>
    <w:semiHidden/>
    <w:rsid w:val="00B9042F"/>
    <w:rPr>
      <w:rFonts w:ascii="Arial" w:eastAsia="Times New Roman" w:hAnsi="Arial" w:cs="Times New Roman"/>
      <w:lang w:val="en-US" w:eastAsia="en-GB"/>
    </w:rPr>
  </w:style>
  <w:style w:type="character" w:customStyle="1" w:styleId="BodyTextIndentChar1">
    <w:name w:val="Body Text Indent Char1"/>
    <w:basedOn w:val="DefaultParagraphFont"/>
    <w:semiHidden/>
    <w:rsid w:val="00B9042F"/>
    <w:rPr>
      <w:rFonts w:ascii="Arial" w:eastAsia="Times New Roman" w:hAnsi="Arial" w:cs="Times New Roman"/>
      <w:lang w:val="en-US" w:eastAsia="en-GB"/>
    </w:rPr>
  </w:style>
  <w:style w:type="character" w:customStyle="1" w:styleId="CommentTextChar1">
    <w:name w:val="Comment Text Char1"/>
    <w:basedOn w:val="DefaultParagraphFont"/>
    <w:semiHidden/>
    <w:rsid w:val="00B9042F"/>
    <w:rPr>
      <w:rFonts w:ascii="Arial" w:eastAsia="Times New Roman" w:hAnsi="Arial" w:cs="Times New Roman"/>
      <w:sz w:val="20"/>
      <w:szCs w:val="20"/>
      <w:lang w:val="en-US" w:eastAsia="en-GB"/>
    </w:rPr>
  </w:style>
  <w:style w:type="character" w:customStyle="1" w:styleId="Heading7Char1">
    <w:name w:val="Heading 7 Char1"/>
    <w:basedOn w:val="DefaultParagraphFont"/>
    <w:semiHidden/>
    <w:rsid w:val="00B9042F"/>
    <w:rPr>
      <w:rFonts w:asciiTheme="majorHAnsi" w:eastAsiaTheme="majorEastAsia" w:hAnsiTheme="majorHAnsi" w:cstheme="majorBidi"/>
      <w:i/>
      <w:iCs/>
      <w:color w:val="404040" w:themeColor="text1" w:themeTint="BF"/>
      <w:sz w:val="22"/>
      <w:szCs w:val="22"/>
      <w:lang w:val="en-US"/>
    </w:rPr>
  </w:style>
  <w:style w:type="character" w:customStyle="1" w:styleId="Heading8Char1">
    <w:name w:val="Heading 8 Char1"/>
    <w:basedOn w:val="DefaultParagraphFont"/>
    <w:semiHidden/>
    <w:rsid w:val="00B9042F"/>
    <w:rPr>
      <w:rFonts w:asciiTheme="majorHAnsi" w:eastAsiaTheme="majorEastAsia" w:hAnsiTheme="majorHAnsi" w:cstheme="majorBidi"/>
      <w:color w:val="404040" w:themeColor="text1" w:themeTint="BF"/>
      <w:lang w:val="en-US"/>
    </w:rPr>
  </w:style>
  <w:style w:type="character" w:customStyle="1" w:styleId="Heading9Char1">
    <w:name w:val="Heading 9 Char1"/>
    <w:basedOn w:val="DefaultParagraphFont"/>
    <w:semiHidden/>
    <w:rsid w:val="00B9042F"/>
    <w:rPr>
      <w:rFonts w:asciiTheme="majorHAnsi" w:eastAsiaTheme="majorEastAsia" w:hAnsiTheme="majorHAnsi" w:cstheme="majorBidi"/>
      <w:i/>
      <w:iCs/>
      <w:color w:val="404040" w:themeColor="text1" w:themeTint="BF"/>
      <w:lang w:val="en-US"/>
    </w:rPr>
  </w:style>
  <w:style w:type="character" w:customStyle="1" w:styleId="HeaderChar1">
    <w:name w:val="Header Char1"/>
    <w:basedOn w:val="DefaultParagraphFont"/>
    <w:semiHidden/>
    <w:rsid w:val="00B9042F"/>
    <w:rPr>
      <w:rFonts w:ascii="Arial" w:eastAsia="Times New Roman" w:hAnsi="Arial" w:cs="Times New Roman"/>
      <w:lang w:val="en-US" w:eastAsia="en-GB"/>
    </w:rPr>
  </w:style>
  <w:style w:type="character" w:customStyle="1" w:styleId="FooterChar1">
    <w:name w:val="Footer Char1"/>
    <w:basedOn w:val="DefaultParagraphFont"/>
    <w:semiHidden/>
    <w:rsid w:val="00B9042F"/>
    <w:rPr>
      <w:rFonts w:ascii="Arial" w:eastAsia="Times New Roman" w:hAnsi="Arial" w:cs="Times New Roman"/>
      <w:lang w:val="en-US" w:eastAsia="en-GB"/>
    </w:rPr>
  </w:style>
  <w:style w:type="character" w:customStyle="1" w:styleId="BalloonTextChar1">
    <w:name w:val="Balloon Text Char1"/>
    <w:basedOn w:val="DefaultParagraphFont"/>
    <w:semiHidden/>
    <w:rsid w:val="00B9042F"/>
    <w:rPr>
      <w:rFonts w:ascii="Tahoma" w:eastAsia="Times New Roman" w:hAnsi="Tahoma" w:cs="Tahoma"/>
      <w:sz w:val="16"/>
      <w:szCs w:val="16"/>
      <w:lang w:val="en-US" w:eastAsia="en-GB"/>
    </w:rPr>
  </w:style>
  <w:style w:type="character" w:customStyle="1" w:styleId="DocumentMapChar1">
    <w:name w:val="Document Map Char1"/>
    <w:basedOn w:val="DefaultParagraphFont"/>
    <w:semiHidden/>
    <w:rsid w:val="00B9042F"/>
    <w:rPr>
      <w:rFonts w:ascii="Tahoma" w:eastAsia="Times New Roman" w:hAnsi="Tahoma" w:cs="Tahoma"/>
      <w:sz w:val="16"/>
      <w:szCs w:val="16"/>
      <w:lang w:val="en-US" w:eastAsia="en-GB"/>
    </w:rPr>
  </w:style>
  <w:style w:type="character" w:customStyle="1" w:styleId="CommentSubjectChar1">
    <w:name w:val="Comment Subject Char1"/>
    <w:basedOn w:val="CommentTextChar1"/>
    <w:semiHidden/>
    <w:rsid w:val="00B9042F"/>
    <w:rPr>
      <w:rFonts w:ascii="Arial" w:eastAsia="Times New Roman" w:hAnsi="Arial" w:cs="Times New Roman"/>
      <w:b/>
      <w:bCs/>
      <w:sz w:val="20"/>
      <w:szCs w:val="20"/>
      <w:lang w:val="en-US" w:eastAsia="en-GB"/>
    </w:rPr>
  </w:style>
  <w:style w:type="character" w:customStyle="1" w:styleId="FootnoteTextChar1">
    <w:name w:val="Footnote Text Char1"/>
    <w:basedOn w:val="DefaultParagraphFont"/>
    <w:semiHidden/>
    <w:rsid w:val="00B9042F"/>
    <w:rPr>
      <w:rFonts w:ascii="Arial" w:eastAsia="Times New Roman" w:hAnsi="Arial" w:cs="Times New Roman"/>
      <w:sz w:val="20"/>
      <w:szCs w:val="20"/>
      <w:lang w:val="en-US" w:eastAsia="en-GB"/>
    </w:rPr>
  </w:style>
  <w:style w:type="character" w:customStyle="1" w:styleId="TitleChar1">
    <w:name w:val="Title Char1"/>
    <w:basedOn w:val="DefaultParagraphFont"/>
    <w:uiPriority w:val="99"/>
    <w:rsid w:val="00B9042F"/>
    <w:rPr>
      <w:rFonts w:asciiTheme="majorHAnsi" w:eastAsiaTheme="majorEastAsia" w:hAnsiTheme="majorHAnsi" w:cstheme="majorBidi"/>
      <w:color w:val="353735" w:themeColor="text2" w:themeShade="BF"/>
      <w:spacing w:val="5"/>
      <w:kern w:val="28"/>
      <w:sz w:val="52"/>
      <w:szCs w:val="52"/>
      <w:lang w:val="en-US" w:eastAsia="en-GB"/>
    </w:rPr>
  </w:style>
  <w:style w:type="character" w:customStyle="1" w:styleId="SalutationChar1">
    <w:name w:val="Salutation Char1"/>
    <w:basedOn w:val="DefaultParagraphFont"/>
    <w:semiHidden/>
    <w:rsid w:val="00B9042F"/>
    <w:rPr>
      <w:rFonts w:ascii="Arial" w:eastAsia="Times New Roman" w:hAnsi="Arial" w:cs="Times New Roman"/>
      <w:lang w:val="en-US" w:eastAsia="en-GB"/>
    </w:rPr>
  </w:style>
  <w:style w:type="character" w:customStyle="1" w:styleId="DateChar1">
    <w:name w:val="Date Char1"/>
    <w:basedOn w:val="DefaultParagraphFont"/>
    <w:semiHidden/>
    <w:rsid w:val="00B9042F"/>
    <w:rPr>
      <w:rFonts w:ascii="Arial" w:eastAsia="Times New Roman" w:hAnsi="Arial" w:cs="Times New Roman"/>
      <w:lang w:val="en-US" w:eastAsia="en-GB"/>
    </w:rPr>
  </w:style>
  <w:style w:type="character" w:customStyle="1" w:styleId="E-mailSignatureChar1">
    <w:name w:val="E-mail Signature Char1"/>
    <w:basedOn w:val="DefaultParagraphFont"/>
    <w:semiHidden/>
    <w:rsid w:val="00B9042F"/>
    <w:rPr>
      <w:rFonts w:ascii="Arial" w:eastAsia="Times New Roman" w:hAnsi="Arial" w:cs="Times New Roman"/>
      <w:lang w:val="en-US" w:eastAsia="en-GB"/>
    </w:rPr>
  </w:style>
  <w:style w:type="character" w:customStyle="1" w:styleId="ClosingChar1">
    <w:name w:val="Closing Char1"/>
    <w:basedOn w:val="DefaultParagraphFont"/>
    <w:semiHidden/>
    <w:rsid w:val="00B9042F"/>
    <w:rPr>
      <w:rFonts w:ascii="Arial" w:eastAsia="Times New Roman" w:hAnsi="Arial" w:cs="Times New Roman"/>
      <w:lang w:val="en-US" w:eastAsia="en-GB"/>
    </w:rPr>
  </w:style>
  <w:style w:type="character" w:customStyle="1" w:styleId="MessageHeaderChar1">
    <w:name w:val="Message Header Char1"/>
    <w:basedOn w:val="DefaultParagraphFont"/>
    <w:semiHidden/>
    <w:rsid w:val="00B9042F"/>
    <w:rPr>
      <w:rFonts w:asciiTheme="majorHAnsi" w:eastAsiaTheme="majorEastAsia" w:hAnsiTheme="majorHAnsi" w:cstheme="majorBidi"/>
      <w:sz w:val="24"/>
      <w:szCs w:val="24"/>
      <w:shd w:val="pct20" w:color="auto" w:fill="auto"/>
      <w:lang w:val="en-US" w:eastAsia="en-GB"/>
    </w:rPr>
  </w:style>
  <w:style w:type="character" w:customStyle="1" w:styleId="PlainTextChar1">
    <w:name w:val="Plain Text Char1"/>
    <w:basedOn w:val="DefaultParagraphFont"/>
    <w:semiHidden/>
    <w:rsid w:val="00B9042F"/>
    <w:rPr>
      <w:rFonts w:ascii="Consolas" w:eastAsia="Times New Roman" w:hAnsi="Consolas" w:cs="Times New Roman"/>
      <w:sz w:val="21"/>
      <w:szCs w:val="21"/>
      <w:lang w:val="en-US" w:eastAsia="en-GB"/>
    </w:rPr>
  </w:style>
  <w:style w:type="character" w:customStyle="1" w:styleId="BodyTextIndent2Char1">
    <w:name w:val="Body Text Indent 2 Char1"/>
    <w:basedOn w:val="DefaultParagraphFont"/>
    <w:semiHidden/>
    <w:rsid w:val="00B9042F"/>
    <w:rPr>
      <w:rFonts w:ascii="Arial" w:eastAsia="Times New Roman" w:hAnsi="Arial" w:cs="Times New Roman"/>
      <w:lang w:val="en-US" w:eastAsia="en-GB"/>
    </w:rPr>
  </w:style>
  <w:style w:type="character" w:customStyle="1" w:styleId="BodyTextIndent3Char1">
    <w:name w:val="Body Text Indent 3 Char1"/>
    <w:basedOn w:val="DefaultParagraphFont"/>
    <w:semiHidden/>
    <w:rsid w:val="00B9042F"/>
    <w:rPr>
      <w:rFonts w:ascii="Arial" w:eastAsia="Times New Roman" w:hAnsi="Arial" w:cs="Times New Roman"/>
      <w:sz w:val="16"/>
      <w:szCs w:val="16"/>
      <w:lang w:val="en-US" w:eastAsia="en-GB"/>
    </w:rPr>
  </w:style>
  <w:style w:type="character" w:customStyle="1" w:styleId="BodyTextFirstIndentChar1">
    <w:name w:val="Body Text First Indent Char1"/>
    <w:basedOn w:val="BodyTextChar1"/>
    <w:semiHidden/>
    <w:rsid w:val="00B9042F"/>
    <w:rPr>
      <w:rFonts w:ascii="Arial" w:eastAsia="Times New Roman" w:hAnsi="Arial" w:cs="Times New Roman"/>
      <w:lang w:val="en-US" w:eastAsia="en-GB"/>
    </w:rPr>
  </w:style>
  <w:style w:type="character" w:customStyle="1" w:styleId="BodyTextFirstIndent2Char1">
    <w:name w:val="Body Text First Indent 2 Char1"/>
    <w:basedOn w:val="BodyTextIndentChar1"/>
    <w:semiHidden/>
    <w:rsid w:val="00B9042F"/>
    <w:rPr>
      <w:rFonts w:ascii="Arial" w:eastAsia="Times New Roman" w:hAnsi="Arial" w:cs="Times New Roman"/>
      <w:lang w:val="en-US" w:eastAsia="en-GB"/>
    </w:rPr>
  </w:style>
  <w:style w:type="character" w:customStyle="1" w:styleId="SignatureChar1">
    <w:name w:val="Signature Char1"/>
    <w:basedOn w:val="DefaultParagraphFont"/>
    <w:semiHidden/>
    <w:rsid w:val="00B9042F"/>
    <w:rPr>
      <w:rFonts w:ascii="Arial" w:eastAsia="Times New Roman" w:hAnsi="Arial" w:cs="Times New Roman"/>
      <w:lang w:val="en-US" w:eastAsia="en-GB"/>
    </w:rPr>
  </w:style>
  <w:style w:type="character" w:customStyle="1" w:styleId="BodyText2Char1">
    <w:name w:val="Body Text 2 Char1"/>
    <w:basedOn w:val="DefaultParagraphFont"/>
    <w:semiHidden/>
    <w:rsid w:val="00B9042F"/>
    <w:rPr>
      <w:rFonts w:ascii="Arial" w:eastAsia="Times New Roman" w:hAnsi="Arial" w:cs="Times New Roman"/>
      <w:lang w:val="en-US" w:eastAsia="en-GB"/>
    </w:rPr>
  </w:style>
  <w:style w:type="character" w:customStyle="1" w:styleId="BodyText3Char1">
    <w:name w:val="Body Text 3 Char1"/>
    <w:basedOn w:val="DefaultParagraphFont"/>
    <w:semiHidden/>
    <w:rsid w:val="00B9042F"/>
    <w:rPr>
      <w:rFonts w:ascii="Arial" w:eastAsia="Times New Roman" w:hAnsi="Arial" w:cs="Times New Roman"/>
      <w:sz w:val="16"/>
      <w:szCs w:val="16"/>
      <w:lang w:val="en-US" w:eastAsia="en-GB"/>
    </w:rPr>
  </w:style>
  <w:style w:type="character" w:customStyle="1" w:styleId="ColtNormalChar">
    <w:name w:val="Colt_Normal Char"/>
    <w:link w:val="ColtNormal"/>
    <w:locked/>
    <w:rsid w:val="00DD254E"/>
    <w:rPr>
      <w:rFonts w:ascii="Arial" w:hAnsi="Arial" w:cs="Arial"/>
      <w:color w:val="000000" w:themeColor="text1"/>
      <w:lang w:val="en-US"/>
    </w:rPr>
  </w:style>
  <w:style w:type="paragraph" w:customStyle="1" w:styleId="ColtNormal">
    <w:name w:val="Colt_Normal"/>
    <w:link w:val="ColtNormalChar"/>
    <w:autoRedefine/>
    <w:qFormat/>
    <w:rsid w:val="00DD254E"/>
    <w:pPr>
      <w:spacing w:after="0" w:line="360" w:lineRule="auto"/>
    </w:pPr>
    <w:rPr>
      <w:rFonts w:ascii="Arial" w:hAnsi="Arial" w:cs="Arial"/>
      <w:color w:val="000000" w:themeColor="text1"/>
      <w:lang w:val="en-US"/>
    </w:rPr>
  </w:style>
  <w:style w:type="paragraph" w:customStyle="1" w:styleId="Heading30">
    <w:name w:val="Heading 3_"/>
    <w:basedOn w:val="Heading3"/>
    <w:link w:val="Heading3Char0"/>
    <w:qFormat/>
    <w:rsid w:val="00DD254E"/>
    <w:pPr>
      <w:keepNext w:val="0"/>
      <w:keepLines w:val="0"/>
      <w:widowControl w:val="0"/>
      <w:tabs>
        <w:tab w:val="left" w:pos="993"/>
        <w:tab w:val="num" w:pos="1713"/>
      </w:tabs>
      <w:spacing w:after="120" w:line="312" w:lineRule="auto"/>
      <w:ind w:left="1713" w:hanging="720"/>
      <w:jc w:val="both"/>
    </w:pPr>
    <w:rPr>
      <w:rFonts w:ascii="Arial" w:eastAsia="Times New Roman" w:hAnsi="Arial"/>
      <w:bCs w:val="0"/>
      <w:color w:val="009DE0"/>
      <w:kern w:val="32"/>
      <w:sz w:val="24"/>
      <w:szCs w:val="24"/>
      <w:lang w:val="en-GB"/>
    </w:rPr>
  </w:style>
  <w:style w:type="character" w:customStyle="1" w:styleId="Heading3Char0">
    <w:name w:val="Heading 3_ Char"/>
    <w:basedOn w:val="Heading3Char1"/>
    <w:link w:val="Heading30"/>
    <w:rsid w:val="00DD254E"/>
    <w:rPr>
      <w:rFonts w:ascii="Arial" w:eastAsia="Times New Roman" w:hAnsi="Arial" w:cstheme="majorBidi"/>
      <w:b/>
      <w:color w:val="009DE0"/>
      <w:kern w:val="32"/>
      <w:sz w:val="24"/>
      <w:szCs w:val="24"/>
      <w:lang w:eastAsia="en-GB"/>
    </w:rPr>
  </w:style>
  <w:style w:type="table" w:customStyle="1" w:styleId="GridTable4-Accent61">
    <w:name w:val="Grid Table 4 - Accent 61"/>
    <w:basedOn w:val="TableNormal"/>
    <w:uiPriority w:val="49"/>
    <w:rsid w:val="005C08BD"/>
    <w:pPr>
      <w:spacing w:after="0" w:line="240" w:lineRule="auto"/>
    </w:pPr>
    <w:tblPr>
      <w:tblStyleRowBandSize w:val="1"/>
      <w:tblStyleColBandSize w:val="1"/>
      <w:tblBorders>
        <w:top w:val="single" w:sz="4" w:space="0" w:color="F590A8" w:themeColor="accent6" w:themeTint="99"/>
        <w:left w:val="single" w:sz="4" w:space="0" w:color="F590A8" w:themeColor="accent6" w:themeTint="99"/>
        <w:bottom w:val="single" w:sz="4" w:space="0" w:color="F590A8" w:themeColor="accent6" w:themeTint="99"/>
        <w:right w:val="single" w:sz="4" w:space="0" w:color="F590A8" w:themeColor="accent6" w:themeTint="99"/>
        <w:insideH w:val="single" w:sz="4" w:space="0" w:color="F590A8" w:themeColor="accent6" w:themeTint="99"/>
        <w:insideV w:val="single" w:sz="4" w:space="0" w:color="F590A8" w:themeColor="accent6" w:themeTint="99"/>
      </w:tblBorders>
    </w:tblPr>
    <w:tblStylePr w:type="firstRow">
      <w:rPr>
        <w:b/>
        <w:bCs/>
        <w:color w:val="FFFFFF" w:themeColor="background1"/>
      </w:rPr>
      <w:tblPr/>
      <w:tcPr>
        <w:tcBorders>
          <w:top w:val="single" w:sz="4" w:space="0" w:color="EF476F" w:themeColor="accent6"/>
          <w:left w:val="single" w:sz="4" w:space="0" w:color="EF476F" w:themeColor="accent6"/>
          <w:bottom w:val="single" w:sz="4" w:space="0" w:color="EF476F" w:themeColor="accent6"/>
          <w:right w:val="single" w:sz="4" w:space="0" w:color="EF476F" w:themeColor="accent6"/>
          <w:insideH w:val="nil"/>
          <w:insideV w:val="nil"/>
        </w:tcBorders>
        <w:shd w:val="clear" w:color="auto" w:fill="EF476F" w:themeFill="accent6"/>
      </w:tcPr>
    </w:tblStylePr>
    <w:tblStylePr w:type="lastRow">
      <w:rPr>
        <w:b/>
        <w:bCs/>
      </w:rPr>
      <w:tblPr/>
      <w:tcPr>
        <w:tcBorders>
          <w:top w:val="double" w:sz="4" w:space="0" w:color="EF476F" w:themeColor="accent6"/>
        </w:tcBorders>
      </w:tcPr>
    </w:tblStylePr>
    <w:tblStylePr w:type="firstCol">
      <w:rPr>
        <w:b/>
        <w:bCs/>
      </w:rPr>
    </w:tblStylePr>
    <w:tblStylePr w:type="lastCol">
      <w:rPr>
        <w:b/>
        <w:bCs/>
      </w:rPr>
    </w:tblStylePr>
    <w:tblStylePr w:type="band1Vert">
      <w:tblPr/>
      <w:tcPr>
        <w:shd w:val="clear" w:color="auto" w:fill="FBDAE2" w:themeFill="accent6" w:themeFillTint="33"/>
      </w:tcPr>
    </w:tblStylePr>
    <w:tblStylePr w:type="band1Horz">
      <w:tblPr/>
      <w:tcPr>
        <w:shd w:val="clear" w:color="auto" w:fill="FBDAE2" w:themeFill="accent6" w:themeFillTint="33"/>
      </w:tcPr>
    </w:tblStylePr>
  </w:style>
  <w:style w:type="table" w:customStyle="1" w:styleId="TableGridLight1">
    <w:name w:val="Table Grid Light1"/>
    <w:basedOn w:val="TableNormal"/>
    <w:uiPriority w:val="40"/>
    <w:rsid w:val="00BC170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Light11">
    <w:name w:val="Table Grid Light11"/>
    <w:basedOn w:val="TableNormal"/>
    <w:uiPriority w:val="40"/>
    <w:rsid w:val="007520F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4323B6"/>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ListTable3-Accent1">
    <w:name w:val="List Table 3 Accent 1"/>
    <w:basedOn w:val="TableNormal"/>
    <w:uiPriority w:val="48"/>
    <w:rsid w:val="0059014A"/>
    <w:pPr>
      <w:spacing w:after="0" w:line="240" w:lineRule="auto"/>
    </w:pPr>
    <w:tblPr>
      <w:tblStyleRowBandSize w:val="1"/>
      <w:tblStyleColBandSize w:val="1"/>
      <w:tblBorders>
        <w:top w:val="single" w:sz="4" w:space="0" w:color="00D7BD" w:themeColor="accent1"/>
        <w:left w:val="single" w:sz="4" w:space="0" w:color="00D7BD" w:themeColor="accent1"/>
        <w:bottom w:val="single" w:sz="4" w:space="0" w:color="00D7BD" w:themeColor="accent1"/>
        <w:right w:val="single" w:sz="4" w:space="0" w:color="00D7BD" w:themeColor="accent1"/>
      </w:tblBorders>
    </w:tblPr>
    <w:tblStylePr w:type="firstRow">
      <w:rPr>
        <w:b/>
        <w:bCs/>
        <w:color w:val="FFFFFF" w:themeColor="background1"/>
      </w:rPr>
      <w:tblPr/>
      <w:tcPr>
        <w:shd w:val="clear" w:color="auto" w:fill="00D7BD" w:themeFill="accent1"/>
      </w:tcPr>
    </w:tblStylePr>
    <w:tblStylePr w:type="lastRow">
      <w:rPr>
        <w:b/>
        <w:bCs/>
      </w:rPr>
      <w:tblPr/>
      <w:tcPr>
        <w:tcBorders>
          <w:top w:val="double" w:sz="4" w:space="0" w:color="00D7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D7BD" w:themeColor="accent1"/>
          <w:right w:val="single" w:sz="4" w:space="0" w:color="00D7BD" w:themeColor="accent1"/>
        </w:tcBorders>
      </w:tcPr>
    </w:tblStylePr>
    <w:tblStylePr w:type="band1Horz">
      <w:tblPr/>
      <w:tcPr>
        <w:tcBorders>
          <w:top w:val="single" w:sz="4" w:space="0" w:color="00D7BD" w:themeColor="accent1"/>
          <w:bottom w:val="single" w:sz="4" w:space="0" w:color="00D7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D7BD" w:themeColor="accent1"/>
          <w:left w:val="nil"/>
        </w:tcBorders>
      </w:tcPr>
    </w:tblStylePr>
    <w:tblStylePr w:type="swCell">
      <w:tblPr/>
      <w:tcPr>
        <w:tcBorders>
          <w:top w:val="double" w:sz="4" w:space="0" w:color="00D7BD" w:themeColor="accent1"/>
          <w:right w:val="nil"/>
        </w:tcBorders>
      </w:tcPr>
    </w:tblStylePr>
  </w:style>
  <w:style w:type="table" w:styleId="GridTable4">
    <w:name w:val="Grid Table 4"/>
    <w:basedOn w:val="TableNormal"/>
    <w:uiPriority w:val="49"/>
    <w:rsid w:val="004B2086"/>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6">
    <w:name w:val="Grid Table 4 Accent 6"/>
    <w:basedOn w:val="TableNormal"/>
    <w:uiPriority w:val="49"/>
    <w:rsid w:val="004B2086"/>
    <w:pPr>
      <w:spacing w:after="0" w:line="240" w:lineRule="auto"/>
    </w:pPr>
    <w:tblPr>
      <w:tblStyleRowBandSize w:val="1"/>
      <w:tblStyleColBandSize w:val="1"/>
      <w:tblBorders>
        <w:top w:val="single" w:sz="4" w:space="0" w:color="F590A8" w:themeColor="accent6" w:themeTint="99"/>
        <w:left w:val="single" w:sz="4" w:space="0" w:color="F590A8" w:themeColor="accent6" w:themeTint="99"/>
        <w:bottom w:val="single" w:sz="4" w:space="0" w:color="F590A8" w:themeColor="accent6" w:themeTint="99"/>
        <w:right w:val="single" w:sz="4" w:space="0" w:color="F590A8" w:themeColor="accent6" w:themeTint="99"/>
        <w:insideH w:val="single" w:sz="4" w:space="0" w:color="F590A8" w:themeColor="accent6" w:themeTint="99"/>
        <w:insideV w:val="single" w:sz="4" w:space="0" w:color="F590A8" w:themeColor="accent6" w:themeTint="99"/>
      </w:tblBorders>
    </w:tblPr>
    <w:tblStylePr w:type="firstRow">
      <w:rPr>
        <w:b/>
        <w:bCs/>
        <w:color w:val="FFFFFF" w:themeColor="background1"/>
      </w:rPr>
      <w:tblPr/>
      <w:tcPr>
        <w:tcBorders>
          <w:top w:val="single" w:sz="4" w:space="0" w:color="EF476F" w:themeColor="accent6"/>
          <w:left w:val="single" w:sz="4" w:space="0" w:color="EF476F" w:themeColor="accent6"/>
          <w:bottom w:val="single" w:sz="4" w:space="0" w:color="EF476F" w:themeColor="accent6"/>
          <w:right w:val="single" w:sz="4" w:space="0" w:color="EF476F" w:themeColor="accent6"/>
          <w:insideH w:val="nil"/>
          <w:insideV w:val="nil"/>
        </w:tcBorders>
        <w:shd w:val="clear" w:color="auto" w:fill="EF476F" w:themeFill="accent6"/>
      </w:tcPr>
    </w:tblStylePr>
    <w:tblStylePr w:type="lastRow">
      <w:rPr>
        <w:b/>
        <w:bCs/>
      </w:rPr>
      <w:tblPr/>
      <w:tcPr>
        <w:tcBorders>
          <w:top w:val="double" w:sz="4" w:space="0" w:color="EF476F" w:themeColor="accent6"/>
        </w:tcBorders>
      </w:tcPr>
    </w:tblStylePr>
    <w:tblStylePr w:type="firstCol">
      <w:rPr>
        <w:b/>
        <w:bCs/>
      </w:rPr>
    </w:tblStylePr>
    <w:tblStylePr w:type="lastCol">
      <w:rPr>
        <w:b/>
        <w:bCs/>
      </w:rPr>
    </w:tblStylePr>
    <w:tblStylePr w:type="band1Vert">
      <w:tblPr/>
      <w:tcPr>
        <w:shd w:val="clear" w:color="auto" w:fill="FBDAE2" w:themeFill="accent6" w:themeFillTint="33"/>
      </w:tcPr>
    </w:tblStylePr>
    <w:tblStylePr w:type="band1Horz">
      <w:tblPr/>
      <w:tcPr>
        <w:shd w:val="clear" w:color="auto" w:fill="FBDAE2" w:themeFill="accent6" w:themeFillTint="33"/>
      </w:tcPr>
    </w:tblStylePr>
  </w:style>
  <w:style w:type="table" w:styleId="ListTable4-Accent6">
    <w:name w:val="List Table 4 Accent 6"/>
    <w:basedOn w:val="TableNormal"/>
    <w:uiPriority w:val="49"/>
    <w:rsid w:val="00197836"/>
    <w:pPr>
      <w:spacing w:after="0" w:line="240" w:lineRule="auto"/>
    </w:pPr>
    <w:tblPr>
      <w:tblStyleRowBandSize w:val="1"/>
      <w:tblStyleColBandSize w:val="1"/>
      <w:tblBorders>
        <w:top w:val="single" w:sz="4" w:space="0" w:color="F590A8" w:themeColor="accent6" w:themeTint="99"/>
        <w:left w:val="single" w:sz="4" w:space="0" w:color="F590A8" w:themeColor="accent6" w:themeTint="99"/>
        <w:bottom w:val="single" w:sz="4" w:space="0" w:color="F590A8" w:themeColor="accent6" w:themeTint="99"/>
        <w:right w:val="single" w:sz="4" w:space="0" w:color="F590A8" w:themeColor="accent6" w:themeTint="99"/>
        <w:insideH w:val="single" w:sz="4" w:space="0" w:color="F590A8" w:themeColor="accent6" w:themeTint="99"/>
      </w:tblBorders>
    </w:tblPr>
    <w:tblStylePr w:type="firstRow">
      <w:rPr>
        <w:b/>
        <w:bCs/>
        <w:color w:val="FFFFFF" w:themeColor="background1"/>
      </w:rPr>
      <w:tblPr/>
      <w:tcPr>
        <w:tcBorders>
          <w:top w:val="single" w:sz="4" w:space="0" w:color="EF476F" w:themeColor="accent6"/>
          <w:left w:val="single" w:sz="4" w:space="0" w:color="EF476F" w:themeColor="accent6"/>
          <w:bottom w:val="single" w:sz="4" w:space="0" w:color="EF476F" w:themeColor="accent6"/>
          <w:right w:val="single" w:sz="4" w:space="0" w:color="EF476F" w:themeColor="accent6"/>
          <w:insideH w:val="nil"/>
        </w:tcBorders>
        <w:shd w:val="clear" w:color="auto" w:fill="EF476F" w:themeFill="accent6"/>
      </w:tcPr>
    </w:tblStylePr>
    <w:tblStylePr w:type="lastRow">
      <w:rPr>
        <w:b/>
        <w:bCs/>
      </w:rPr>
      <w:tblPr/>
      <w:tcPr>
        <w:tcBorders>
          <w:top w:val="double" w:sz="4" w:space="0" w:color="F590A8" w:themeColor="accent6" w:themeTint="99"/>
        </w:tcBorders>
      </w:tcPr>
    </w:tblStylePr>
    <w:tblStylePr w:type="firstCol">
      <w:rPr>
        <w:b/>
        <w:bCs/>
      </w:rPr>
    </w:tblStylePr>
    <w:tblStylePr w:type="lastCol">
      <w:rPr>
        <w:b/>
        <w:bCs/>
      </w:rPr>
    </w:tblStylePr>
    <w:tblStylePr w:type="band1Vert">
      <w:tblPr/>
      <w:tcPr>
        <w:shd w:val="clear" w:color="auto" w:fill="FBDAE2" w:themeFill="accent6" w:themeFillTint="33"/>
      </w:tcPr>
    </w:tblStylePr>
    <w:tblStylePr w:type="band1Horz">
      <w:tblPr/>
      <w:tcPr>
        <w:shd w:val="clear" w:color="auto" w:fill="FBDAE2" w:themeFill="accent6" w:themeFillTint="33"/>
      </w:tcPr>
    </w:tblStylePr>
  </w:style>
  <w:style w:type="table" w:styleId="ListTable6Colorful">
    <w:name w:val="List Table 6 Colorful"/>
    <w:basedOn w:val="TableNormal"/>
    <w:uiPriority w:val="51"/>
    <w:rsid w:val="00197836"/>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3-Accent6">
    <w:name w:val="List Table 3 Accent 6"/>
    <w:basedOn w:val="TableNormal"/>
    <w:uiPriority w:val="48"/>
    <w:rsid w:val="00197836"/>
    <w:pPr>
      <w:spacing w:after="0" w:line="240" w:lineRule="auto"/>
    </w:pPr>
    <w:tblPr>
      <w:tblStyleRowBandSize w:val="1"/>
      <w:tblStyleColBandSize w:val="1"/>
      <w:tblBorders>
        <w:top w:val="single" w:sz="4" w:space="0" w:color="EF476F" w:themeColor="accent6"/>
        <w:left w:val="single" w:sz="4" w:space="0" w:color="EF476F" w:themeColor="accent6"/>
        <w:bottom w:val="single" w:sz="4" w:space="0" w:color="EF476F" w:themeColor="accent6"/>
        <w:right w:val="single" w:sz="4" w:space="0" w:color="EF476F" w:themeColor="accent6"/>
      </w:tblBorders>
    </w:tblPr>
    <w:tblStylePr w:type="firstRow">
      <w:rPr>
        <w:b/>
        <w:bCs/>
        <w:color w:val="FFFFFF" w:themeColor="background1"/>
      </w:rPr>
      <w:tblPr/>
      <w:tcPr>
        <w:shd w:val="clear" w:color="auto" w:fill="EF476F" w:themeFill="accent6"/>
      </w:tcPr>
    </w:tblStylePr>
    <w:tblStylePr w:type="lastRow">
      <w:rPr>
        <w:b/>
        <w:bCs/>
      </w:rPr>
      <w:tblPr/>
      <w:tcPr>
        <w:tcBorders>
          <w:top w:val="double" w:sz="4" w:space="0" w:color="EF476F"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F476F" w:themeColor="accent6"/>
          <w:right w:val="single" w:sz="4" w:space="0" w:color="EF476F" w:themeColor="accent6"/>
        </w:tcBorders>
      </w:tcPr>
    </w:tblStylePr>
    <w:tblStylePr w:type="band1Horz">
      <w:tblPr/>
      <w:tcPr>
        <w:tcBorders>
          <w:top w:val="single" w:sz="4" w:space="0" w:color="EF476F" w:themeColor="accent6"/>
          <w:bottom w:val="single" w:sz="4" w:space="0" w:color="EF476F"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F476F" w:themeColor="accent6"/>
          <w:left w:val="nil"/>
        </w:tcBorders>
      </w:tcPr>
    </w:tblStylePr>
    <w:tblStylePr w:type="swCell">
      <w:tblPr/>
      <w:tcPr>
        <w:tcBorders>
          <w:top w:val="double" w:sz="4" w:space="0" w:color="EF476F" w:themeColor="accent6"/>
          <w:right w:val="nil"/>
        </w:tcBorders>
      </w:tcPr>
    </w:tblStylePr>
  </w:style>
  <w:style w:type="table" w:styleId="ListTable2-Accent6">
    <w:name w:val="List Table 2 Accent 6"/>
    <w:basedOn w:val="TableNormal"/>
    <w:uiPriority w:val="47"/>
    <w:rsid w:val="00197836"/>
    <w:pPr>
      <w:spacing w:after="0" w:line="240" w:lineRule="auto"/>
    </w:pPr>
    <w:tblPr>
      <w:tblStyleRowBandSize w:val="1"/>
      <w:tblStyleColBandSize w:val="1"/>
      <w:tblBorders>
        <w:top w:val="single" w:sz="4" w:space="0" w:color="F590A8" w:themeColor="accent6" w:themeTint="99"/>
        <w:bottom w:val="single" w:sz="4" w:space="0" w:color="F590A8" w:themeColor="accent6" w:themeTint="99"/>
        <w:insideH w:val="single" w:sz="4" w:space="0" w:color="F590A8"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DAE2" w:themeFill="accent6" w:themeFillTint="33"/>
      </w:tcPr>
    </w:tblStylePr>
    <w:tblStylePr w:type="band1Horz">
      <w:tblPr/>
      <w:tcPr>
        <w:shd w:val="clear" w:color="auto" w:fill="FBDAE2" w:themeFill="accent6" w:themeFillTint="33"/>
      </w:tcPr>
    </w:tblStylePr>
  </w:style>
  <w:style w:type="table" w:customStyle="1" w:styleId="Colttop">
    <w:name w:val="Colt top"/>
    <w:basedOn w:val="TableNormal"/>
    <w:uiPriority w:val="99"/>
    <w:rsid w:val="0097090D"/>
    <w:pPr>
      <w:spacing w:before="60" w:after="60" w:line="240" w:lineRule="auto"/>
    </w:pPr>
    <w:rPr>
      <w:rFonts w:ascii="Arial" w:hAnsi="Arial"/>
      <w:color w:val="161412"/>
    </w:rPr>
    <w:tblPr>
      <w:tblStyleRowBandSize w:val="1"/>
      <w:tblInd w:w="113" w:type="dxa"/>
      <w:tblBorders>
        <w:top w:val="single" w:sz="4" w:space="0" w:color="969696"/>
        <w:left w:val="single" w:sz="4" w:space="0" w:color="969696"/>
        <w:bottom w:val="single" w:sz="4" w:space="0" w:color="969696"/>
        <w:right w:val="single" w:sz="4" w:space="0" w:color="969696"/>
        <w:insideH w:val="single" w:sz="4" w:space="0" w:color="969696"/>
        <w:insideV w:val="single" w:sz="4" w:space="0" w:color="969696"/>
      </w:tblBorders>
    </w:tblPr>
    <w:tblStylePr w:type="firstRow">
      <w:pPr>
        <w:wordWrap/>
        <w:spacing w:beforeLines="0" w:before="20" w:beforeAutospacing="0" w:afterLines="0" w:after="20" w:afterAutospacing="0" w:line="240" w:lineRule="auto"/>
      </w:pPr>
      <w:rPr>
        <w:rFonts w:ascii="Arial Bold" w:hAnsi="Arial Bold"/>
        <w:b/>
        <w:color w:val="FFFFFF"/>
        <w:sz w:val="22"/>
        <w:u w:color="FFFFFF"/>
      </w:rPr>
      <w:tblPr/>
      <w:trPr>
        <w:tblHeader/>
      </w:trPr>
      <w:tcPr>
        <w:tcBorders>
          <w:top w:val="single" w:sz="4" w:space="0" w:color="00A59B"/>
          <w:left w:val="single" w:sz="4" w:space="0" w:color="00A59B"/>
          <w:bottom w:val="single" w:sz="4" w:space="0" w:color="00A59B"/>
          <w:right w:val="single" w:sz="4" w:space="0" w:color="00A59B"/>
          <w:insideH w:val="nil"/>
          <w:insideV w:val="single" w:sz="4" w:space="0" w:color="FFFFFF"/>
          <w:tl2br w:val="nil"/>
          <w:tr2bl w:val="nil"/>
        </w:tcBorders>
        <w:shd w:val="clear" w:color="auto" w:fill="00A59B"/>
      </w:tcPr>
    </w:tblStylePr>
    <w:tblStylePr w:type="band2Horz">
      <w:tblPr/>
      <w:tcPr>
        <w:shd w:val="clear" w:color="auto" w:fill="F2F2F2"/>
      </w:tcPr>
    </w:tblStylePr>
  </w:style>
  <w:style w:type="character" w:styleId="UnresolvedMention">
    <w:name w:val="Unresolved Mention"/>
    <w:basedOn w:val="DefaultParagraphFont"/>
    <w:uiPriority w:val="99"/>
    <w:semiHidden/>
    <w:unhideWhenUsed/>
    <w:rsid w:val="00DD36D2"/>
    <w:rPr>
      <w:color w:val="605E5C"/>
      <w:shd w:val="clear" w:color="auto" w:fill="E1DFDD"/>
    </w:rPr>
  </w:style>
  <w:style w:type="table" w:styleId="GridTable4-Accent1">
    <w:name w:val="Grid Table 4 Accent 1"/>
    <w:basedOn w:val="TableNormal"/>
    <w:uiPriority w:val="49"/>
    <w:rsid w:val="0082287D"/>
    <w:pPr>
      <w:spacing w:after="0" w:line="240" w:lineRule="auto"/>
    </w:pPr>
    <w:tblPr>
      <w:tblStyleRowBandSize w:val="1"/>
      <w:tblStyleColBandSize w:val="1"/>
      <w:tblBorders>
        <w:top w:val="single" w:sz="4" w:space="0" w:color="4EFFE9" w:themeColor="accent1" w:themeTint="99"/>
        <w:left w:val="single" w:sz="4" w:space="0" w:color="4EFFE9" w:themeColor="accent1" w:themeTint="99"/>
        <w:bottom w:val="single" w:sz="4" w:space="0" w:color="4EFFE9" w:themeColor="accent1" w:themeTint="99"/>
        <w:right w:val="single" w:sz="4" w:space="0" w:color="4EFFE9" w:themeColor="accent1" w:themeTint="99"/>
        <w:insideH w:val="single" w:sz="4" w:space="0" w:color="4EFFE9" w:themeColor="accent1" w:themeTint="99"/>
        <w:insideV w:val="single" w:sz="4" w:space="0" w:color="4EFFE9" w:themeColor="accent1" w:themeTint="99"/>
      </w:tblBorders>
    </w:tblPr>
    <w:tblStylePr w:type="firstRow">
      <w:rPr>
        <w:b/>
        <w:bCs/>
        <w:color w:val="FFFFFF" w:themeColor="background1"/>
      </w:rPr>
      <w:tblPr/>
      <w:tcPr>
        <w:tcBorders>
          <w:top w:val="single" w:sz="4" w:space="0" w:color="00D7BD" w:themeColor="accent1"/>
          <w:left w:val="single" w:sz="4" w:space="0" w:color="00D7BD" w:themeColor="accent1"/>
          <w:bottom w:val="single" w:sz="4" w:space="0" w:color="00D7BD" w:themeColor="accent1"/>
          <w:right w:val="single" w:sz="4" w:space="0" w:color="00D7BD" w:themeColor="accent1"/>
          <w:insideH w:val="nil"/>
          <w:insideV w:val="nil"/>
        </w:tcBorders>
        <w:shd w:val="clear" w:color="auto" w:fill="00D7BD" w:themeFill="accent1"/>
      </w:tcPr>
    </w:tblStylePr>
    <w:tblStylePr w:type="lastRow">
      <w:rPr>
        <w:b/>
        <w:bCs/>
      </w:rPr>
      <w:tblPr/>
      <w:tcPr>
        <w:tcBorders>
          <w:top w:val="double" w:sz="4" w:space="0" w:color="00D7BD" w:themeColor="accent1"/>
        </w:tcBorders>
      </w:tcPr>
    </w:tblStylePr>
    <w:tblStylePr w:type="firstCol">
      <w:rPr>
        <w:b/>
        <w:bCs/>
      </w:rPr>
    </w:tblStylePr>
    <w:tblStylePr w:type="lastCol">
      <w:rPr>
        <w:b/>
        <w:bCs/>
      </w:rPr>
    </w:tblStylePr>
    <w:tblStylePr w:type="band1Vert">
      <w:tblPr/>
      <w:tcPr>
        <w:shd w:val="clear" w:color="auto" w:fill="C4FFF7" w:themeFill="accent1" w:themeFillTint="33"/>
      </w:tcPr>
    </w:tblStylePr>
    <w:tblStylePr w:type="band1Horz">
      <w:tblPr/>
      <w:tcPr>
        <w:shd w:val="clear" w:color="auto" w:fill="C4FFF7" w:themeFill="accent1" w:themeFillTint="33"/>
      </w:tcPr>
    </w:tblStylePr>
  </w:style>
  <w:style w:type="table" w:styleId="GridTable4-Accent2">
    <w:name w:val="Grid Table 4 Accent 2"/>
    <w:basedOn w:val="TableNormal"/>
    <w:uiPriority w:val="49"/>
    <w:rsid w:val="0082287D"/>
    <w:pPr>
      <w:spacing w:after="0" w:line="240" w:lineRule="auto"/>
    </w:pPr>
    <w:tblPr>
      <w:tblStyleRowBandSize w:val="1"/>
      <w:tblStyleColBandSize w:val="1"/>
      <w:tblBorders>
        <w:top w:val="single" w:sz="4" w:space="0" w:color="30FFF2" w:themeColor="accent2" w:themeTint="99"/>
        <w:left w:val="single" w:sz="4" w:space="0" w:color="30FFF2" w:themeColor="accent2" w:themeTint="99"/>
        <w:bottom w:val="single" w:sz="4" w:space="0" w:color="30FFF2" w:themeColor="accent2" w:themeTint="99"/>
        <w:right w:val="single" w:sz="4" w:space="0" w:color="30FFF2" w:themeColor="accent2" w:themeTint="99"/>
        <w:insideH w:val="single" w:sz="4" w:space="0" w:color="30FFF2" w:themeColor="accent2" w:themeTint="99"/>
        <w:insideV w:val="single" w:sz="4" w:space="0" w:color="30FFF2" w:themeColor="accent2" w:themeTint="99"/>
      </w:tblBorders>
    </w:tblPr>
    <w:tblStylePr w:type="firstRow">
      <w:rPr>
        <w:b/>
        <w:bCs/>
        <w:color w:val="FFFFFF" w:themeColor="background1"/>
      </w:rPr>
      <w:tblPr/>
      <w:tcPr>
        <w:tcBorders>
          <w:top w:val="single" w:sz="4" w:space="0" w:color="00A59B" w:themeColor="accent2"/>
          <w:left w:val="single" w:sz="4" w:space="0" w:color="00A59B" w:themeColor="accent2"/>
          <w:bottom w:val="single" w:sz="4" w:space="0" w:color="00A59B" w:themeColor="accent2"/>
          <w:right w:val="single" w:sz="4" w:space="0" w:color="00A59B" w:themeColor="accent2"/>
          <w:insideH w:val="nil"/>
          <w:insideV w:val="nil"/>
        </w:tcBorders>
        <w:shd w:val="clear" w:color="auto" w:fill="00A59B" w:themeFill="accent2"/>
      </w:tcPr>
    </w:tblStylePr>
    <w:tblStylePr w:type="lastRow">
      <w:rPr>
        <w:b/>
        <w:bCs/>
      </w:rPr>
      <w:tblPr/>
      <w:tcPr>
        <w:tcBorders>
          <w:top w:val="double" w:sz="4" w:space="0" w:color="00A59B" w:themeColor="accent2"/>
        </w:tcBorders>
      </w:tcPr>
    </w:tblStylePr>
    <w:tblStylePr w:type="firstCol">
      <w:rPr>
        <w:b/>
        <w:bCs/>
      </w:rPr>
    </w:tblStylePr>
    <w:tblStylePr w:type="lastCol">
      <w:rPr>
        <w:b/>
        <w:bCs/>
      </w:rPr>
    </w:tblStylePr>
    <w:tblStylePr w:type="band1Vert">
      <w:tblPr/>
      <w:tcPr>
        <w:shd w:val="clear" w:color="auto" w:fill="BAFFFA" w:themeFill="accent2" w:themeFillTint="33"/>
      </w:tcPr>
    </w:tblStylePr>
    <w:tblStylePr w:type="band1Horz">
      <w:tblPr/>
      <w:tcPr>
        <w:shd w:val="clear" w:color="auto" w:fill="BAFFFA" w:themeFill="accent2" w:themeFillTint="33"/>
      </w:tcPr>
    </w:tblStylePr>
  </w:style>
  <w:style w:type="table" w:customStyle="1" w:styleId="ColtTable2">
    <w:name w:val="Colt_Table 2"/>
    <w:basedOn w:val="TableNormal"/>
    <w:rsid w:val="00D82C64"/>
    <w:pPr>
      <w:spacing w:after="0" w:line="240" w:lineRule="auto"/>
      <w:ind w:left="108"/>
    </w:pPr>
    <w:rPr>
      <w:rFonts w:ascii="Arial" w:eastAsia="Times New Roman" w:hAnsi="Arial" w:cs="Times New Roman"/>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jc w:val="left"/>
      </w:pPr>
      <w:rPr>
        <w:color w:val="auto"/>
      </w:rPr>
      <w:tblPr/>
      <w:tcPr>
        <w:tcBorders>
          <w:top w:val="single" w:sz="8" w:space="0" w:color="auto"/>
          <w:left w:val="single" w:sz="8" w:space="0" w:color="auto"/>
          <w:bottom w:val="single" w:sz="8" w:space="0" w:color="auto"/>
          <w:right w:val="single" w:sz="8" w:space="0" w:color="auto"/>
          <w:insideH w:val="nil"/>
          <w:insideV w:val="single" w:sz="8" w:space="0" w:color="auto"/>
        </w:tcBorders>
      </w:tcPr>
    </w:tblStylePr>
    <w:tblStylePr w:type="lastRow">
      <w:tblPr/>
      <w:tcPr>
        <w:tcBorders>
          <w:top w:val="single" w:sz="8" w:space="0" w:color="auto"/>
          <w:left w:val="single" w:sz="8" w:space="0" w:color="auto"/>
          <w:bottom w:val="single" w:sz="8" w:space="0" w:color="auto"/>
          <w:right w:val="single" w:sz="8" w:space="0" w:color="auto"/>
          <w:insideH w:val="nil"/>
          <w:insideV w:val="single" w:sz="8" w:space="0" w:color="auto"/>
          <w:tl2br w:val="nil"/>
          <w:tr2bl w:val="nil"/>
        </w:tcBorders>
      </w:tcPr>
    </w:tblStylePr>
  </w:style>
  <w:style w:type="table" w:customStyle="1" w:styleId="Colttop2">
    <w:name w:val="Colt top2"/>
    <w:basedOn w:val="TableNormal"/>
    <w:uiPriority w:val="99"/>
    <w:rsid w:val="00041FF5"/>
    <w:pPr>
      <w:spacing w:before="60" w:after="60" w:line="240" w:lineRule="auto"/>
      <w:jc w:val="center"/>
    </w:pPr>
    <w:rPr>
      <w:rFonts w:ascii="Calibri" w:hAnsi="Calibri"/>
      <w:color w:val="000000" w:themeColor="text1"/>
      <w:sz w:val="16"/>
    </w:rPr>
    <w:tblPr>
      <w:tblStyleRowBandSize w:val="1"/>
      <w:tblInd w:w="113" w:type="dxa"/>
      <w:tblBorders>
        <w:top w:val="single" w:sz="4" w:space="0" w:color="EF476F" w:themeColor="accent6"/>
        <w:left w:val="single" w:sz="4" w:space="0" w:color="EF476F" w:themeColor="accent6"/>
        <w:bottom w:val="single" w:sz="4" w:space="0" w:color="EF476F" w:themeColor="accent6"/>
        <w:right w:val="single" w:sz="4" w:space="0" w:color="EF476F" w:themeColor="accent6"/>
        <w:insideH w:val="single" w:sz="4" w:space="0" w:color="EF476F" w:themeColor="accent6"/>
        <w:insideV w:val="single" w:sz="4" w:space="0" w:color="EF476F" w:themeColor="accent6"/>
      </w:tblBorders>
    </w:tblPr>
    <w:tcPr>
      <w:vAlign w:val="center"/>
    </w:tcPr>
    <w:tblStylePr w:type="firstRow">
      <w:pPr>
        <w:wordWrap/>
        <w:spacing w:beforeLines="0" w:before="20" w:beforeAutospacing="0" w:afterLines="0" w:after="20" w:afterAutospacing="0" w:line="240" w:lineRule="auto"/>
      </w:pPr>
      <w:rPr>
        <w:rFonts w:ascii="Arial Black" w:hAnsi="Arial Black"/>
        <w:b/>
        <w:color w:val="FFFFFF" w:themeColor="background1"/>
        <w:sz w:val="22"/>
        <w:u w:color="FFFFFF" w:themeColor="background1"/>
      </w:rPr>
      <w:tblPr/>
      <w:trPr>
        <w:tblHeader/>
      </w:trPr>
      <w:tcPr>
        <w:tcBorders>
          <w:top w:val="single" w:sz="4" w:space="0" w:color="00D7BD" w:themeColor="accent1"/>
          <w:left w:val="single" w:sz="4" w:space="0" w:color="00D7BD" w:themeColor="accent1"/>
          <w:bottom w:val="single" w:sz="4" w:space="0" w:color="00D7BD" w:themeColor="accent1"/>
          <w:right w:val="single" w:sz="4" w:space="0" w:color="00D7BD" w:themeColor="accent1"/>
          <w:insideH w:val="nil"/>
          <w:insideV w:val="single" w:sz="4" w:space="0" w:color="FFFFFF" w:themeColor="background1"/>
          <w:tl2br w:val="nil"/>
          <w:tr2bl w:val="nil"/>
        </w:tcBorders>
        <w:shd w:val="clear" w:color="auto" w:fill="00D7BD" w:themeFill="accent1"/>
      </w:tcPr>
    </w:tblStylePr>
    <w:tblStylePr w:type="band2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113938">
      <w:bodyDiv w:val="1"/>
      <w:marLeft w:val="0"/>
      <w:marRight w:val="0"/>
      <w:marTop w:val="0"/>
      <w:marBottom w:val="0"/>
      <w:divBdr>
        <w:top w:val="none" w:sz="0" w:space="0" w:color="auto"/>
        <w:left w:val="none" w:sz="0" w:space="0" w:color="auto"/>
        <w:bottom w:val="none" w:sz="0" w:space="0" w:color="auto"/>
        <w:right w:val="none" w:sz="0" w:space="0" w:color="auto"/>
      </w:divBdr>
    </w:div>
    <w:div w:id="62028021">
      <w:bodyDiv w:val="1"/>
      <w:marLeft w:val="0"/>
      <w:marRight w:val="0"/>
      <w:marTop w:val="0"/>
      <w:marBottom w:val="0"/>
      <w:divBdr>
        <w:top w:val="none" w:sz="0" w:space="0" w:color="auto"/>
        <w:left w:val="none" w:sz="0" w:space="0" w:color="auto"/>
        <w:bottom w:val="none" w:sz="0" w:space="0" w:color="auto"/>
        <w:right w:val="none" w:sz="0" w:space="0" w:color="auto"/>
      </w:divBdr>
    </w:div>
    <w:div w:id="104691806">
      <w:bodyDiv w:val="1"/>
      <w:marLeft w:val="0"/>
      <w:marRight w:val="0"/>
      <w:marTop w:val="0"/>
      <w:marBottom w:val="0"/>
      <w:divBdr>
        <w:top w:val="none" w:sz="0" w:space="0" w:color="auto"/>
        <w:left w:val="none" w:sz="0" w:space="0" w:color="auto"/>
        <w:bottom w:val="none" w:sz="0" w:space="0" w:color="auto"/>
        <w:right w:val="none" w:sz="0" w:space="0" w:color="auto"/>
      </w:divBdr>
    </w:div>
    <w:div w:id="108818168">
      <w:bodyDiv w:val="1"/>
      <w:marLeft w:val="0"/>
      <w:marRight w:val="0"/>
      <w:marTop w:val="0"/>
      <w:marBottom w:val="0"/>
      <w:divBdr>
        <w:top w:val="none" w:sz="0" w:space="0" w:color="auto"/>
        <w:left w:val="none" w:sz="0" w:space="0" w:color="auto"/>
        <w:bottom w:val="none" w:sz="0" w:space="0" w:color="auto"/>
        <w:right w:val="none" w:sz="0" w:space="0" w:color="auto"/>
      </w:divBdr>
    </w:div>
    <w:div w:id="124936682">
      <w:bodyDiv w:val="1"/>
      <w:marLeft w:val="0"/>
      <w:marRight w:val="0"/>
      <w:marTop w:val="0"/>
      <w:marBottom w:val="0"/>
      <w:divBdr>
        <w:top w:val="none" w:sz="0" w:space="0" w:color="auto"/>
        <w:left w:val="none" w:sz="0" w:space="0" w:color="auto"/>
        <w:bottom w:val="none" w:sz="0" w:space="0" w:color="auto"/>
        <w:right w:val="none" w:sz="0" w:space="0" w:color="auto"/>
      </w:divBdr>
    </w:div>
    <w:div w:id="233702190">
      <w:bodyDiv w:val="1"/>
      <w:marLeft w:val="0"/>
      <w:marRight w:val="0"/>
      <w:marTop w:val="0"/>
      <w:marBottom w:val="0"/>
      <w:divBdr>
        <w:top w:val="none" w:sz="0" w:space="0" w:color="auto"/>
        <w:left w:val="none" w:sz="0" w:space="0" w:color="auto"/>
        <w:bottom w:val="none" w:sz="0" w:space="0" w:color="auto"/>
        <w:right w:val="none" w:sz="0" w:space="0" w:color="auto"/>
      </w:divBdr>
    </w:div>
    <w:div w:id="248004316">
      <w:bodyDiv w:val="1"/>
      <w:marLeft w:val="0"/>
      <w:marRight w:val="0"/>
      <w:marTop w:val="0"/>
      <w:marBottom w:val="0"/>
      <w:divBdr>
        <w:top w:val="none" w:sz="0" w:space="0" w:color="auto"/>
        <w:left w:val="none" w:sz="0" w:space="0" w:color="auto"/>
        <w:bottom w:val="none" w:sz="0" w:space="0" w:color="auto"/>
        <w:right w:val="none" w:sz="0" w:space="0" w:color="auto"/>
      </w:divBdr>
    </w:div>
    <w:div w:id="249236865">
      <w:bodyDiv w:val="1"/>
      <w:marLeft w:val="0"/>
      <w:marRight w:val="0"/>
      <w:marTop w:val="0"/>
      <w:marBottom w:val="0"/>
      <w:divBdr>
        <w:top w:val="none" w:sz="0" w:space="0" w:color="auto"/>
        <w:left w:val="none" w:sz="0" w:space="0" w:color="auto"/>
        <w:bottom w:val="none" w:sz="0" w:space="0" w:color="auto"/>
        <w:right w:val="none" w:sz="0" w:space="0" w:color="auto"/>
      </w:divBdr>
    </w:div>
    <w:div w:id="312639035">
      <w:bodyDiv w:val="1"/>
      <w:marLeft w:val="0"/>
      <w:marRight w:val="0"/>
      <w:marTop w:val="0"/>
      <w:marBottom w:val="0"/>
      <w:divBdr>
        <w:top w:val="none" w:sz="0" w:space="0" w:color="auto"/>
        <w:left w:val="none" w:sz="0" w:space="0" w:color="auto"/>
        <w:bottom w:val="none" w:sz="0" w:space="0" w:color="auto"/>
        <w:right w:val="none" w:sz="0" w:space="0" w:color="auto"/>
      </w:divBdr>
    </w:div>
    <w:div w:id="384565635">
      <w:bodyDiv w:val="1"/>
      <w:marLeft w:val="0"/>
      <w:marRight w:val="0"/>
      <w:marTop w:val="0"/>
      <w:marBottom w:val="0"/>
      <w:divBdr>
        <w:top w:val="none" w:sz="0" w:space="0" w:color="auto"/>
        <w:left w:val="none" w:sz="0" w:space="0" w:color="auto"/>
        <w:bottom w:val="none" w:sz="0" w:space="0" w:color="auto"/>
        <w:right w:val="none" w:sz="0" w:space="0" w:color="auto"/>
      </w:divBdr>
    </w:div>
    <w:div w:id="402533948">
      <w:bodyDiv w:val="1"/>
      <w:marLeft w:val="0"/>
      <w:marRight w:val="0"/>
      <w:marTop w:val="0"/>
      <w:marBottom w:val="0"/>
      <w:divBdr>
        <w:top w:val="none" w:sz="0" w:space="0" w:color="auto"/>
        <w:left w:val="none" w:sz="0" w:space="0" w:color="auto"/>
        <w:bottom w:val="none" w:sz="0" w:space="0" w:color="auto"/>
        <w:right w:val="none" w:sz="0" w:space="0" w:color="auto"/>
      </w:divBdr>
    </w:div>
    <w:div w:id="414591911">
      <w:bodyDiv w:val="1"/>
      <w:marLeft w:val="0"/>
      <w:marRight w:val="0"/>
      <w:marTop w:val="0"/>
      <w:marBottom w:val="0"/>
      <w:divBdr>
        <w:top w:val="none" w:sz="0" w:space="0" w:color="auto"/>
        <w:left w:val="none" w:sz="0" w:space="0" w:color="auto"/>
        <w:bottom w:val="none" w:sz="0" w:space="0" w:color="auto"/>
        <w:right w:val="none" w:sz="0" w:space="0" w:color="auto"/>
      </w:divBdr>
    </w:div>
    <w:div w:id="418915398">
      <w:bodyDiv w:val="1"/>
      <w:marLeft w:val="0"/>
      <w:marRight w:val="0"/>
      <w:marTop w:val="0"/>
      <w:marBottom w:val="0"/>
      <w:divBdr>
        <w:top w:val="none" w:sz="0" w:space="0" w:color="auto"/>
        <w:left w:val="none" w:sz="0" w:space="0" w:color="auto"/>
        <w:bottom w:val="none" w:sz="0" w:space="0" w:color="auto"/>
        <w:right w:val="none" w:sz="0" w:space="0" w:color="auto"/>
      </w:divBdr>
    </w:div>
    <w:div w:id="532965563">
      <w:bodyDiv w:val="1"/>
      <w:marLeft w:val="0"/>
      <w:marRight w:val="0"/>
      <w:marTop w:val="0"/>
      <w:marBottom w:val="0"/>
      <w:divBdr>
        <w:top w:val="none" w:sz="0" w:space="0" w:color="auto"/>
        <w:left w:val="none" w:sz="0" w:space="0" w:color="auto"/>
        <w:bottom w:val="none" w:sz="0" w:space="0" w:color="auto"/>
        <w:right w:val="none" w:sz="0" w:space="0" w:color="auto"/>
      </w:divBdr>
    </w:div>
    <w:div w:id="606929360">
      <w:bodyDiv w:val="1"/>
      <w:marLeft w:val="0"/>
      <w:marRight w:val="0"/>
      <w:marTop w:val="0"/>
      <w:marBottom w:val="0"/>
      <w:divBdr>
        <w:top w:val="none" w:sz="0" w:space="0" w:color="auto"/>
        <w:left w:val="none" w:sz="0" w:space="0" w:color="auto"/>
        <w:bottom w:val="none" w:sz="0" w:space="0" w:color="auto"/>
        <w:right w:val="none" w:sz="0" w:space="0" w:color="auto"/>
      </w:divBdr>
    </w:div>
    <w:div w:id="640421181">
      <w:bodyDiv w:val="1"/>
      <w:marLeft w:val="0"/>
      <w:marRight w:val="0"/>
      <w:marTop w:val="0"/>
      <w:marBottom w:val="0"/>
      <w:divBdr>
        <w:top w:val="none" w:sz="0" w:space="0" w:color="auto"/>
        <w:left w:val="none" w:sz="0" w:space="0" w:color="auto"/>
        <w:bottom w:val="none" w:sz="0" w:space="0" w:color="auto"/>
        <w:right w:val="none" w:sz="0" w:space="0" w:color="auto"/>
      </w:divBdr>
    </w:div>
    <w:div w:id="655492852">
      <w:bodyDiv w:val="1"/>
      <w:marLeft w:val="0"/>
      <w:marRight w:val="0"/>
      <w:marTop w:val="0"/>
      <w:marBottom w:val="0"/>
      <w:divBdr>
        <w:top w:val="none" w:sz="0" w:space="0" w:color="auto"/>
        <w:left w:val="none" w:sz="0" w:space="0" w:color="auto"/>
        <w:bottom w:val="none" w:sz="0" w:space="0" w:color="auto"/>
        <w:right w:val="none" w:sz="0" w:space="0" w:color="auto"/>
      </w:divBdr>
    </w:div>
    <w:div w:id="676422470">
      <w:bodyDiv w:val="1"/>
      <w:marLeft w:val="0"/>
      <w:marRight w:val="0"/>
      <w:marTop w:val="0"/>
      <w:marBottom w:val="0"/>
      <w:divBdr>
        <w:top w:val="none" w:sz="0" w:space="0" w:color="auto"/>
        <w:left w:val="none" w:sz="0" w:space="0" w:color="auto"/>
        <w:bottom w:val="none" w:sz="0" w:space="0" w:color="auto"/>
        <w:right w:val="none" w:sz="0" w:space="0" w:color="auto"/>
      </w:divBdr>
    </w:div>
    <w:div w:id="729378620">
      <w:bodyDiv w:val="1"/>
      <w:marLeft w:val="0"/>
      <w:marRight w:val="0"/>
      <w:marTop w:val="0"/>
      <w:marBottom w:val="0"/>
      <w:divBdr>
        <w:top w:val="none" w:sz="0" w:space="0" w:color="auto"/>
        <w:left w:val="none" w:sz="0" w:space="0" w:color="auto"/>
        <w:bottom w:val="none" w:sz="0" w:space="0" w:color="auto"/>
        <w:right w:val="none" w:sz="0" w:space="0" w:color="auto"/>
      </w:divBdr>
    </w:div>
    <w:div w:id="743527033">
      <w:bodyDiv w:val="1"/>
      <w:marLeft w:val="0"/>
      <w:marRight w:val="0"/>
      <w:marTop w:val="0"/>
      <w:marBottom w:val="0"/>
      <w:divBdr>
        <w:top w:val="none" w:sz="0" w:space="0" w:color="auto"/>
        <w:left w:val="none" w:sz="0" w:space="0" w:color="auto"/>
        <w:bottom w:val="none" w:sz="0" w:space="0" w:color="auto"/>
        <w:right w:val="none" w:sz="0" w:space="0" w:color="auto"/>
      </w:divBdr>
      <w:divsChild>
        <w:div w:id="347954530">
          <w:marLeft w:val="547"/>
          <w:marRight w:val="0"/>
          <w:marTop w:val="0"/>
          <w:marBottom w:val="0"/>
          <w:divBdr>
            <w:top w:val="none" w:sz="0" w:space="0" w:color="auto"/>
            <w:left w:val="none" w:sz="0" w:space="0" w:color="auto"/>
            <w:bottom w:val="none" w:sz="0" w:space="0" w:color="auto"/>
            <w:right w:val="none" w:sz="0" w:space="0" w:color="auto"/>
          </w:divBdr>
        </w:div>
      </w:divsChild>
    </w:div>
    <w:div w:id="786581400">
      <w:bodyDiv w:val="1"/>
      <w:marLeft w:val="0"/>
      <w:marRight w:val="0"/>
      <w:marTop w:val="0"/>
      <w:marBottom w:val="0"/>
      <w:divBdr>
        <w:top w:val="none" w:sz="0" w:space="0" w:color="auto"/>
        <w:left w:val="none" w:sz="0" w:space="0" w:color="auto"/>
        <w:bottom w:val="none" w:sz="0" w:space="0" w:color="auto"/>
        <w:right w:val="none" w:sz="0" w:space="0" w:color="auto"/>
      </w:divBdr>
    </w:div>
    <w:div w:id="813332530">
      <w:bodyDiv w:val="1"/>
      <w:marLeft w:val="0"/>
      <w:marRight w:val="0"/>
      <w:marTop w:val="0"/>
      <w:marBottom w:val="0"/>
      <w:divBdr>
        <w:top w:val="none" w:sz="0" w:space="0" w:color="auto"/>
        <w:left w:val="none" w:sz="0" w:space="0" w:color="auto"/>
        <w:bottom w:val="none" w:sz="0" w:space="0" w:color="auto"/>
        <w:right w:val="none" w:sz="0" w:space="0" w:color="auto"/>
      </w:divBdr>
      <w:divsChild>
        <w:div w:id="1788349445">
          <w:marLeft w:val="547"/>
          <w:marRight w:val="0"/>
          <w:marTop w:val="0"/>
          <w:marBottom w:val="57"/>
          <w:divBdr>
            <w:top w:val="none" w:sz="0" w:space="0" w:color="auto"/>
            <w:left w:val="none" w:sz="0" w:space="0" w:color="auto"/>
            <w:bottom w:val="none" w:sz="0" w:space="0" w:color="auto"/>
            <w:right w:val="none" w:sz="0" w:space="0" w:color="auto"/>
          </w:divBdr>
        </w:div>
        <w:div w:id="1151294568">
          <w:marLeft w:val="547"/>
          <w:marRight w:val="0"/>
          <w:marTop w:val="0"/>
          <w:marBottom w:val="57"/>
          <w:divBdr>
            <w:top w:val="none" w:sz="0" w:space="0" w:color="auto"/>
            <w:left w:val="none" w:sz="0" w:space="0" w:color="auto"/>
            <w:bottom w:val="none" w:sz="0" w:space="0" w:color="auto"/>
            <w:right w:val="none" w:sz="0" w:space="0" w:color="auto"/>
          </w:divBdr>
        </w:div>
        <w:div w:id="1216889852">
          <w:marLeft w:val="547"/>
          <w:marRight w:val="0"/>
          <w:marTop w:val="0"/>
          <w:marBottom w:val="57"/>
          <w:divBdr>
            <w:top w:val="none" w:sz="0" w:space="0" w:color="auto"/>
            <w:left w:val="none" w:sz="0" w:space="0" w:color="auto"/>
            <w:bottom w:val="none" w:sz="0" w:space="0" w:color="auto"/>
            <w:right w:val="none" w:sz="0" w:space="0" w:color="auto"/>
          </w:divBdr>
        </w:div>
      </w:divsChild>
    </w:div>
    <w:div w:id="821040398">
      <w:bodyDiv w:val="1"/>
      <w:marLeft w:val="0"/>
      <w:marRight w:val="0"/>
      <w:marTop w:val="0"/>
      <w:marBottom w:val="0"/>
      <w:divBdr>
        <w:top w:val="none" w:sz="0" w:space="0" w:color="auto"/>
        <w:left w:val="none" w:sz="0" w:space="0" w:color="auto"/>
        <w:bottom w:val="none" w:sz="0" w:space="0" w:color="auto"/>
        <w:right w:val="none" w:sz="0" w:space="0" w:color="auto"/>
      </w:divBdr>
    </w:div>
    <w:div w:id="929193815">
      <w:bodyDiv w:val="1"/>
      <w:marLeft w:val="0"/>
      <w:marRight w:val="0"/>
      <w:marTop w:val="0"/>
      <w:marBottom w:val="0"/>
      <w:divBdr>
        <w:top w:val="none" w:sz="0" w:space="0" w:color="auto"/>
        <w:left w:val="none" w:sz="0" w:space="0" w:color="auto"/>
        <w:bottom w:val="none" w:sz="0" w:space="0" w:color="auto"/>
        <w:right w:val="none" w:sz="0" w:space="0" w:color="auto"/>
      </w:divBdr>
    </w:div>
    <w:div w:id="932249949">
      <w:bodyDiv w:val="1"/>
      <w:marLeft w:val="0"/>
      <w:marRight w:val="0"/>
      <w:marTop w:val="0"/>
      <w:marBottom w:val="0"/>
      <w:divBdr>
        <w:top w:val="none" w:sz="0" w:space="0" w:color="auto"/>
        <w:left w:val="none" w:sz="0" w:space="0" w:color="auto"/>
        <w:bottom w:val="none" w:sz="0" w:space="0" w:color="auto"/>
        <w:right w:val="none" w:sz="0" w:space="0" w:color="auto"/>
      </w:divBdr>
    </w:div>
    <w:div w:id="941452879">
      <w:bodyDiv w:val="1"/>
      <w:marLeft w:val="0"/>
      <w:marRight w:val="0"/>
      <w:marTop w:val="0"/>
      <w:marBottom w:val="0"/>
      <w:divBdr>
        <w:top w:val="none" w:sz="0" w:space="0" w:color="auto"/>
        <w:left w:val="none" w:sz="0" w:space="0" w:color="auto"/>
        <w:bottom w:val="none" w:sz="0" w:space="0" w:color="auto"/>
        <w:right w:val="none" w:sz="0" w:space="0" w:color="auto"/>
      </w:divBdr>
    </w:div>
    <w:div w:id="959065648">
      <w:bodyDiv w:val="1"/>
      <w:marLeft w:val="0"/>
      <w:marRight w:val="0"/>
      <w:marTop w:val="0"/>
      <w:marBottom w:val="0"/>
      <w:divBdr>
        <w:top w:val="none" w:sz="0" w:space="0" w:color="auto"/>
        <w:left w:val="none" w:sz="0" w:space="0" w:color="auto"/>
        <w:bottom w:val="none" w:sz="0" w:space="0" w:color="auto"/>
        <w:right w:val="none" w:sz="0" w:space="0" w:color="auto"/>
      </w:divBdr>
      <w:divsChild>
        <w:div w:id="52511653">
          <w:marLeft w:val="720"/>
          <w:marRight w:val="0"/>
          <w:marTop w:val="0"/>
          <w:marBottom w:val="57"/>
          <w:divBdr>
            <w:top w:val="none" w:sz="0" w:space="0" w:color="auto"/>
            <w:left w:val="none" w:sz="0" w:space="0" w:color="auto"/>
            <w:bottom w:val="none" w:sz="0" w:space="0" w:color="auto"/>
            <w:right w:val="none" w:sz="0" w:space="0" w:color="auto"/>
          </w:divBdr>
        </w:div>
      </w:divsChild>
    </w:div>
    <w:div w:id="964625028">
      <w:bodyDiv w:val="1"/>
      <w:marLeft w:val="0"/>
      <w:marRight w:val="0"/>
      <w:marTop w:val="0"/>
      <w:marBottom w:val="0"/>
      <w:divBdr>
        <w:top w:val="none" w:sz="0" w:space="0" w:color="auto"/>
        <w:left w:val="none" w:sz="0" w:space="0" w:color="auto"/>
        <w:bottom w:val="none" w:sz="0" w:space="0" w:color="auto"/>
        <w:right w:val="none" w:sz="0" w:space="0" w:color="auto"/>
      </w:divBdr>
    </w:div>
    <w:div w:id="1043792679">
      <w:bodyDiv w:val="1"/>
      <w:marLeft w:val="0"/>
      <w:marRight w:val="0"/>
      <w:marTop w:val="0"/>
      <w:marBottom w:val="0"/>
      <w:divBdr>
        <w:top w:val="none" w:sz="0" w:space="0" w:color="auto"/>
        <w:left w:val="none" w:sz="0" w:space="0" w:color="auto"/>
        <w:bottom w:val="none" w:sz="0" w:space="0" w:color="auto"/>
        <w:right w:val="none" w:sz="0" w:space="0" w:color="auto"/>
      </w:divBdr>
    </w:div>
    <w:div w:id="1050567834">
      <w:bodyDiv w:val="1"/>
      <w:marLeft w:val="0"/>
      <w:marRight w:val="0"/>
      <w:marTop w:val="0"/>
      <w:marBottom w:val="0"/>
      <w:divBdr>
        <w:top w:val="none" w:sz="0" w:space="0" w:color="auto"/>
        <w:left w:val="none" w:sz="0" w:space="0" w:color="auto"/>
        <w:bottom w:val="none" w:sz="0" w:space="0" w:color="auto"/>
        <w:right w:val="none" w:sz="0" w:space="0" w:color="auto"/>
      </w:divBdr>
    </w:div>
    <w:div w:id="1054432050">
      <w:bodyDiv w:val="1"/>
      <w:marLeft w:val="0"/>
      <w:marRight w:val="0"/>
      <w:marTop w:val="0"/>
      <w:marBottom w:val="0"/>
      <w:divBdr>
        <w:top w:val="none" w:sz="0" w:space="0" w:color="auto"/>
        <w:left w:val="none" w:sz="0" w:space="0" w:color="auto"/>
        <w:bottom w:val="none" w:sz="0" w:space="0" w:color="auto"/>
        <w:right w:val="none" w:sz="0" w:space="0" w:color="auto"/>
      </w:divBdr>
    </w:div>
    <w:div w:id="1110200618">
      <w:bodyDiv w:val="1"/>
      <w:marLeft w:val="0"/>
      <w:marRight w:val="0"/>
      <w:marTop w:val="0"/>
      <w:marBottom w:val="0"/>
      <w:divBdr>
        <w:top w:val="none" w:sz="0" w:space="0" w:color="auto"/>
        <w:left w:val="none" w:sz="0" w:space="0" w:color="auto"/>
        <w:bottom w:val="none" w:sz="0" w:space="0" w:color="auto"/>
        <w:right w:val="none" w:sz="0" w:space="0" w:color="auto"/>
      </w:divBdr>
    </w:div>
    <w:div w:id="1132865022">
      <w:bodyDiv w:val="1"/>
      <w:marLeft w:val="0"/>
      <w:marRight w:val="0"/>
      <w:marTop w:val="0"/>
      <w:marBottom w:val="0"/>
      <w:divBdr>
        <w:top w:val="none" w:sz="0" w:space="0" w:color="auto"/>
        <w:left w:val="none" w:sz="0" w:space="0" w:color="auto"/>
        <w:bottom w:val="none" w:sz="0" w:space="0" w:color="auto"/>
        <w:right w:val="none" w:sz="0" w:space="0" w:color="auto"/>
      </w:divBdr>
    </w:div>
    <w:div w:id="1190873135">
      <w:bodyDiv w:val="1"/>
      <w:marLeft w:val="0"/>
      <w:marRight w:val="0"/>
      <w:marTop w:val="0"/>
      <w:marBottom w:val="0"/>
      <w:divBdr>
        <w:top w:val="none" w:sz="0" w:space="0" w:color="auto"/>
        <w:left w:val="none" w:sz="0" w:space="0" w:color="auto"/>
        <w:bottom w:val="none" w:sz="0" w:space="0" w:color="auto"/>
        <w:right w:val="none" w:sz="0" w:space="0" w:color="auto"/>
      </w:divBdr>
      <w:divsChild>
        <w:div w:id="1723283688">
          <w:marLeft w:val="547"/>
          <w:marRight w:val="0"/>
          <w:marTop w:val="0"/>
          <w:marBottom w:val="0"/>
          <w:divBdr>
            <w:top w:val="none" w:sz="0" w:space="0" w:color="auto"/>
            <w:left w:val="none" w:sz="0" w:space="0" w:color="auto"/>
            <w:bottom w:val="none" w:sz="0" w:space="0" w:color="auto"/>
            <w:right w:val="none" w:sz="0" w:space="0" w:color="auto"/>
          </w:divBdr>
        </w:div>
      </w:divsChild>
    </w:div>
    <w:div w:id="1309164454">
      <w:bodyDiv w:val="1"/>
      <w:marLeft w:val="0"/>
      <w:marRight w:val="0"/>
      <w:marTop w:val="0"/>
      <w:marBottom w:val="0"/>
      <w:divBdr>
        <w:top w:val="none" w:sz="0" w:space="0" w:color="auto"/>
        <w:left w:val="none" w:sz="0" w:space="0" w:color="auto"/>
        <w:bottom w:val="none" w:sz="0" w:space="0" w:color="auto"/>
        <w:right w:val="none" w:sz="0" w:space="0" w:color="auto"/>
      </w:divBdr>
      <w:divsChild>
        <w:div w:id="670254869">
          <w:marLeft w:val="547"/>
          <w:marRight w:val="0"/>
          <w:marTop w:val="0"/>
          <w:marBottom w:val="57"/>
          <w:divBdr>
            <w:top w:val="none" w:sz="0" w:space="0" w:color="auto"/>
            <w:left w:val="none" w:sz="0" w:space="0" w:color="auto"/>
            <w:bottom w:val="none" w:sz="0" w:space="0" w:color="auto"/>
            <w:right w:val="none" w:sz="0" w:space="0" w:color="auto"/>
          </w:divBdr>
        </w:div>
        <w:div w:id="1167482745">
          <w:marLeft w:val="547"/>
          <w:marRight w:val="0"/>
          <w:marTop w:val="0"/>
          <w:marBottom w:val="57"/>
          <w:divBdr>
            <w:top w:val="none" w:sz="0" w:space="0" w:color="auto"/>
            <w:left w:val="none" w:sz="0" w:space="0" w:color="auto"/>
            <w:bottom w:val="none" w:sz="0" w:space="0" w:color="auto"/>
            <w:right w:val="none" w:sz="0" w:space="0" w:color="auto"/>
          </w:divBdr>
        </w:div>
      </w:divsChild>
    </w:div>
    <w:div w:id="1329362115">
      <w:bodyDiv w:val="1"/>
      <w:marLeft w:val="0"/>
      <w:marRight w:val="0"/>
      <w:marTop w:val="0"/>
      <w:marBottom w:val="0"/>
      <w:divBdr>
        <w:top w:val="none" w:sz="0" w:space="0" w:color="auto"/>
        <w:left w:val="none" w:sz="0" w:space="0" w:color="auto"/>
        <w:bottom w:val="none" w:sz="0" w:space="0" w:color="auto"/>
        <w:right w:val="none" w:sz="0" w:space="0" w:color="auto"/>
      </w:divBdr>
    </w:div>
    <w:div w:id="1407149116">
      <w:bodyDiv w:val="1"/>
      <w:marLeft w:val="0"/>
      <w:marRight w:val="0"/>
      <w:marTop w:val="0"/>
      <w:marBottom w:val="0"/>
      <w:divBdr>
        <w:top w:val="none" w:sz="0" w:space="0" w:color="auto"/>
        <w:left w:val="none" w:sz="0" w:space="0" w:color="auto"/>
        <w:bottom w:val="none" w:sz="0" w:space="0" w:color="auto"/>
        <w:right w:val="none" w:sz="0" w:space="0" w:color="auto"/>
      </w:divBdr>
    </w:div>
    <w:div w:id="1431313974">
      <w:bodyDiv w:val="1"/>
      <w:marLeft w:val="0"/>
      <w:marRight w:val="0"/>
      <w:marTop w:val="0"/>
      <w:marBottom w:val="0"/>
      <w:divBdr>
        <w:top w:val="none" w:sz="0" w:space="0" w:color="auto"/>
        <w:left w:val="none" w:sz="0" w:space="0" w:color="auto"/>
        <w:bottom w:val="none" w:sz="0" w:space="0" w:color="auto"/>
        <w:right w:val="none" w:sz="0" w:space="0" w:color="auto"/>
      </w:divBdr>
    </w:div>
    <w:div w:id="1454708573">
      <w:bodyDiv w:val="1"/>
      <w:marLeft w:val="0"/>
      <w:marRight w:val="0"/>
      <w:marTop w:val="0"/>
      <w:marBottom w:val="0"/>
      <w:divBdr>
        <w:top w:val="none" w:sz="0" w:space="0" w:color="auto"/>
        <w:left w:val="none" w:sz="0" w:space="0" w:color="auto"/>
        <w:bottom w:val="none" w:sz="0" w:space="0" w:color="auto"/>
        <w:right w:val="none" w:sz="0" w:space="0" w:color="auto"/>
      </w:divBdr>
    </w:div>
    <w:div w:id="1474371627">
      <w:bodyDiv w:val="1"/>
      <w:marLeft w:val="0"/>
      <w:marRight w:val="0"/>
      <w:marTop w:val="0"/>
      <w:marBottom w:val="0"/>
      <w:divBdr>
        <w:top w:val="none" w:sz="0" w:space="0" w:color="auto"/>
        <w:left w:val="none" w:sz="0" w:space="0" w:color="auto"/>
        <w:bottom w:val="none" w:sz="0" w:space="0" w:color="auto"/>
        <w:right w:val="none" w:sz="0" w:space="0" w:color="auto"/>
      </w:divBdr>
    </w:div>
    <w:div w:id="1537043460">
      <w:bodyDiv w:val="1"/>
      <w:marLeft w:val="0"/>
      <w:marRight w:val="0"/>
      <w:marTop w:val="0"/>
      <w:marBottom w:val="0"/>
      <w:divBdr>
        <w:top w:val="none" w:sz="0" w:space="0" w:color="auto"/>
        <w:left w:val="none" w:sz="0" w:space="0" w:color="auto"/>
        <w:bottom w:val="none" w:sz="0" w:space="0" w:color="auto"/>
        <w:right w:val="none" w:sz="0" w:space="0" w:color="auto"/>
      </w:divBdr>
      <w:divsChild>
        <w:div w:id="1637947166">
          <w:marLeft w:val="547"/>
          <w:marRight w:val="0"/>
          <w:marTop w:val="0"/>
          <w:marBottom w:val="0"/>
          <w:divBdr>
            <w:top w:val="none" w:sz="0" w:space="0" w:color="auto"/>
            <w:left w:val="none" w:sz="0" w:space="0" w:color="auto"/>
            <w:bottom w:val="none" w:sz="0" w:space="0" w:color="auto"/>
            <w:right w:val="none" w:sz="0" w:space="0" w:color="auto"/>
          </w:divBdr>
        </w:div>
      </w:divsChild>
    </w:div>
    <w:div w:id="1563636870">
      <w:bodyDiv w:val="1"/>
      <w:marLeft w:val="0"/>
      <w:marRight w:val="0"/>
      <w:marTop w:val="0"/>
      <w:marBottom w:val="0"/>
      <w:divBdr>
        <w:top w:val="none" w:sz="0" w:space="0" w:color="auto"/>
        <w:left w:val="none" w:sz="0" w:space="0" w:color="auto"/>
        <w:bottom w:val="none" w:sz="0" w:space="0" w:color="auto"/>
        <w:right w:val="none" w:sz="0" w:space="0" w:color="auto"/>
      </w:divBdr>
    </w:div>
    <w:div w:id="1604414551">
      <w:bodyDiv w:val="1"/>
      <w:marLeft w:val="0"/>
      <w:marRight w:val="0"/>
      <w:marTop w:val="0"/>
      <w:marBottom w:val="0"/>
      <w:divBdr>
        <w:top w:val="none" w:sz="0" w:space="0" w:color="auto"/>
        <w:left w:val="none" w:sz="0" w:space="0" w:color="auto"/>
        <w:bottom w:val="none" w:sz="0" w:space="0" w:color="auto"/>
        <w:right w:val="none" w:sz="0" w:space="0" w:color="auto"/>
      </w:divBdr>
    </w:div>
    <w:div w:id="1618099747">
      <w:bodyDiv w:val="1"/>
      <w:marLeft w:val="0"/>
      <w:marRight w:val="0"/>
      <w:marTop w:val="0"/>
      <w:marBottom w:val="0"/>
      <w:divBdr>
        <w:top w:val="none" w:sz="0" w:space="0" w:color="auto"/>
        <w:left w:val="none" w:sz="0" w:space="0" w:color="auto"/>
        <w:bottom w:val="none" w:sz="0" w:space="0" w:color="auto"/>
        <w:right w:val="none" w:sz="0" w:space="0" w:color="auto"/>
      </w:divBdr>
    </w:div>
    <w:div w:id="1635939436">
      <w:bodyDiv w:val="1"/>
      <w:marLeft w:val="0"/>
      <w:marRight w:val="0"/>
      <w:marTop w:val="0"/>
      <w:marBottom w:val="0"/>
      <w:divBdr>
        <w:top w:val="none" w:sz="0" w:space="0" w:color="auto"/>
        <w:left w:val="none" w:sz="0" w:space="0" w:color="auto"/>
        <w:bottom w:val="none" w:sz="0" w:space="0" w:color="auto"/>
        <w:right w:val="none" w:sz="0" w:space="0" w:color="auto"/>
      </w:divBdr>
    </w:div>
    <w:div w:id="1658150174">
      <w:bodyDiv w:val="1"/>
      <w:marLeft w:val="0"/>
      <w:marRight w:val="0"/>
      <w:marTop w:val="0"/>
      <w:marBottom w:val="0"/>
      <w:divBdr>
        <w:top w:val="none" w:sz="0" w:space="0" w:color="auto"/>
        <w:left w:val="none" w:sz="0" w:space="0" w:color="auto"/>
        <w:bottom w:val="none" w:sz="0" w:space="0" w:color="auto"/>
        <w:right w:val="none" w:sz="0" w:space="0" w:color="auto"/>
      </w:divBdr>
    </w:div>
    <w:div w:id="1659647780">
      <w:bodyDiv w:val="1"/>
      <w:marLeft w:val="0"/>
      <w:marRight w:val="0"/>
      <w:marTop w:val="0"/>
      <w:marBottom w:val="0"/>
      <w:divBdr>
        <w:top w:val="none" w:sz="0" w:space="0" w:color="auto"/>
        <w:left w:val="none" w:sz="0" w:space="0" w:color="auto"/>
        <w:bottom w:val="none" w:sz="0" w:space="0" w:color="auto"/>
        <w:right w:val="none" w:sz="0" w:space="0" w:color="auto"/>
      </w:divBdr>
    </w:div>
    <w:div w:id="1673874428">
      <w:bodyDiv w:val="1"/>
      <w:marLeft w:val="0"/>
      <w:marRight w:val="0"/>
      <w:marTop w:val="0"/>
      <w:marBottom w:val="0"/>
      <w:divBdr>
        <w:top w:val="none" w:sz="0" w:space="0" w:color="auto"/>
        <w:left w:val="none" w:sz="0" w:space="0" w:color="auto"/>
        <w:bottom w:val="none" w:sz="0" w:space="0" w:color="auto"/>
        <w:right w:val="none" w:sz="0" w:space="0" w:color="auto"/>
      </w:divBdr>
    </w:div>
    <w:div w:id="1714882128">
      <w:bodyDiv w:val="1"/>
      <w:marLeft w:val="0"/>
      <w:marRight w:val="0"/>
      <w:marTop w:val="0"/>
      <w:marBottom w:val="0"/>
      <w:divBdr>
        <w:top w:val="none" w:sz="0" w:space="0" w:color="auto"/>
        <w:left w:val="none" w:sz="0" w:space="0" w:color="auto"/>
        <w:bottom w:val="none" w:sz="0" w:space="0" w:color="auto"/>
        <w:right w:val="none" w:sz="0" w:space="0" w:color="auto"/>
      </w:divBdr>
      <w:divsChild>
        <w:div w:id="987899970">
          <w:marLeft w:val="720"/>
          <w:marRight w:val="0"/>
          <w:marTop w:val="0"/>
          <w:marBottom w:val="57"/>
          <w:divBdr>
            <w:top w:val="none" w:sz="0" w:space="0" w:color="auto"/>
            <w:left w:val="none" w:sz="0" w:space="0" w:color="auto"/>
            <w:bottom w:val="none" w:sz="0" w:space="0" w:color="auto"/>
            <w:right w:val="none" w:sz="0" w:space="0" w:color="auto"/>
          </w:divBdr>
        </w:div>
        <w:div w:id="937636028">
          <w:marLeft w:val="720"/>
          <w:marRight w:val="0"/>
          <w:marTop w:val="0"/>
          <w:marBottom w:val="57"/>
          <w:divBdr>
            <w:top w:val="none" w:sz="0" w:space="0" w:color="auto"/>
            <w:left w:val="none" w:sz="0" w:space="0" w:color="auto"/>
            <w:bottom w:val="none" w:sz="0" w:space="0" w:color="auto"/>
            <w:right w:val="none" w:sz="0" w:space="0" w:color="auto"/>
          </w:divBdr>
        </w:div>
        <w:div w:id="1337734364">
          <w:marLeft w:val="720"/>
          <w:marRight w:val="0"/>
          <w:marTop w:val="0"/>
          <w:marBottom w:val="57"/>
          <w:divBdr>
            <w:top w:val="none" w:sz="0" w:space="0" w:color="auto"/>
            <w:left w:val="none" w:sz="0" w:space="0" w:color="auto"/>
            <w:bottom w:val="none" w:sz="0" w:space="0" w:color="auto"/>
            <w:right w:val="none" w:sz="0" w:space="0" w:color="auto"/>
          </w:divBdr>
        </w:div>
        <w:div w:id="2059282397">
          <w:marLeft w:val="720"/>
          <w:marRight w:val="0"/>
          <w:marTop w:val="0"/>
          <w:marBottom w:val="57"/>
          <w:divBdr>
            <w:top w:val="none" w:sz="0" w:space="0" w:color="auto"/>
            <w:left w:val="none" w:sz="0" w:space="0" w:color="auto"/>
            <w:bottom w:val="none" w:sz="0" w:space="0" w:color="auto"/>
            <w:right w:val="none" w:sz="0" w:space="0" w:color="auto"/>
          </w:divBdr>
        </w:div>
      </w:divsChild>
    </w:div>
    <w:div w:id="1734815033">
      <w:bodyDiv w:val="1"/>
      <w:marLeft w:val="0"/>
      <w:marRight w:val="0"/>
      <w:marTop w:val="0"/>
      <w:marBottom w:val="0"/>
      <w:divBdr>
        <w:top w:val="none" w:sz="0" w:space="0" w:color="auto"/>
        <w:left w:val="none" w:sz="0" w:space="0" w:color="auto"/>
        <w:bottom w:val="none" w:sz="0" w:space="0" w:color="auto"/>
        <w:right w:val="none" w:sz="0" w:space="0" w:color="auto"/>
      </w:divBdr>
    </w:div>
    <w:div w:id="1843202505">
      <w:bodyDiv w:val="1"/>
      <w:marLeft w:val="0"/>
      <w:marRight w:val="0"/>
      <w:marTop w:val="0"/>
      <w:marBottom w:val="0"/>
      <w:divBdr>
        <w:top w:val="none" w:sz="0" w:space="0" w:color="auto"/>
        <w:left w:val="none" w:sz="0" w:space="0" w:color="auto"/>
        <w:bottom w:val="none" w:sz="0" w:space="0" w:color="auto"/>
        <w:right w:val="none" w:sz="0" w:space="0" w:color="auto"/>
      </w:divBdr>
    </w:div>
    <w:div w:id="1880706477">
      <w:bodyDiv w:val="1"/>
      <w:marLeft w:val="0"/>
      <w:marRight w:val="0"/>
      <w:marTop w:val="0"/>
      <w:marBottom w:val="0"/>
      <w:divBdr>
        <w:top w:val="none" w:sz="0" w:space="0" w:color="auto"/>
        <w:left w:val="none" w:sz="0" w:space="0" w:color="auto"/>
        <w:bottom w:val="none" w:sz="0" w:space="0" w:color="auto"/>
        <w:right w:val="none" w:sz="0" w:space="0" w:color="auto"/>
      </w:divBdr>
    </w:div>
    <w:div w:id="1926960633">
      <w:bodyDiv w:val="1"/>
      <w:marLeft w:val="0"/>
      <w:marRight w:val="0"/>
      <w:marTop w:val="0"/>
      <w:marBottom w:val="0"/>
      <w:divBdr>
        <w:top w:val="none" w:sz="0" w:space="0" w:color="auto"/>
        <w:left w:val="none" w:sz="0" w:space="0" w:color="auto"/>
        <w:bottom w:val="none" w:sz="0" w:space="0" w:color="auto"/>
        <w:right w:val="none" w:sz="0" w:space="0" w:color="auto"/>
      </w:divBdr>
    </w:div>
    <w:div w:id="1982226186">
      <w:bodyDiv w:val="1"/>
      <w:marLeft w:val="0"/>
      <w:marRight w:val="0"/>
      <w:marTop w:val="0"/>
      <w:marBottom w:val="0"/>
      <w:divBdr>
        <w:top w:val="none" w:sz="0" w:space="0" w:color="auto"/>
        <w:left w:val="none" w:sz="0" w:space="0" w:color="auto"/>
        <w:bottom w:val="none" w:sz="0" w:space="0" w:color="auto"/>
        <w:right w:val="none" w:sz="0" w:space="0" w:color="auto"/>
      </w:divBdr>
    </w:div>
    <w:div w:id="2024042575">
      <w:bodyDiv w:val="1"/>
      <w:marLeft w:val="0"/>
      <w:marRight w:val="0"/>
      <w:marTop w:val="0"/>
      <w:marBottom w:val="0"/>
      <w:divBdr>
        <w:top w:val="none" w:sz="0" w:space="0" w:color="auto"/>
        <w:left w:val="none" w:sz="0" w:space="0" w:color="auto"/>
        <w:bottom w:val="none" w:sz="0" w:space="0" w:color="auto"/>
        <w:right w:val="none" w:sz="0" w:space="0" w:color="auto"/>
      </w:divBdr>
    </w:div>
    <w:div w:id="2042776878">
      <w:bodyDiv w:val="1"/>
      <w:marLeft w:val="0"/>
      <w:marRight w:val="0"/>
      <w:marTop w:val="0"/>
      <w:marBottom w:val="0"/>
      <w:divBdr>
        <w:top w:val="none" w:sz="0" w:space="0" w:color="auto"/>
        <w:left w:val="none" w:sz="0" w:space="0" w:color="auto"/>
        <w:bottom w:val="none" w:sz="0" w:space="0" w:color="auto"/>
        <w:right w:val="none" w:sz="0" w:space="0" w:color="auto"/>
      </w:divBdr>
    </w:div>
    <w:div w:id="2064022277">
      <w:bodyDiv w:val="1"/>
      <w:marLeft w:val="0"/>
      <w:marRight w:val="0"/>
      <w:marTop w:val="0"/>
      <w:marBottom w:val="0"/>
      <w:divBdr>
        <w:top w:val="none" w:sz="0" w:space="0" w:color="auto"/>
        <w:left w:val="none" w:sz="0" w:space="0" w:color="auto"/>
        <w:bottom w:val="none" w:sz="0" w:space="0" w:color="auto"/>
        <w:right w:val="none" w:sz="0" w:space="0" w:color="auto"/>
      </w:divBdr>
    </w:div>
    <w:div w:id="2070490002">
      <w:bodyDiv w:val="1"/>
      <w:marLeft w:val="0"/>
      <w:marRight w:val="0"/>
      <w:marTop w:val="0"/>
      <w:marBottom w:val="0"/>
      <w:divBdr>
        <w:top w:val="none" w:sz="0" w:space="0" w:color="auto"/>
        <w:left w:val="none" w:sz="0" w:space="0" w:color="auto"/>
        <w:bottom w:val="none" w:sz="0" w:space="0" w:color="auto"/>
        <w:right w:val="none" w:sz="0" w:space="0" w:color="auto"/>
      </w:divBdr>
    </w:div>
    <w:div w:id="20987461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3.png"/><Relationship Id="rId21" Type="http://schemas.openxmlformats.org/officeDocument/2006/relationships/image" Target="media/image4.png"/><Relationship Id="rId42" Type="http://schemas.openxmlformats.org/officeDocument/2006/relationships/image" Target="media/image24.png"/><Relationship Id="rId63" Type="http://schemas.openxmlformats.org/officeDocument/2006/relationships/image" Target="media/image44.png"/><Relationship Id="rId84" Type="http://schemas.openxmlformats.org/officeDocument/2006/relationships/image" Target="media/image64.png"/><Relationship Id="rId138" Type="http://schemas.openxmlformats.org/officeDocument/2006/relationships/image" Target="media/image112.png"/><Relationship Id="rId159" Type="http://schemas.openxmlformats.org/officeDocument/2006/relationships/image" Target="media/image129.png"/><Relationship Id="rId170" Type="http://schemas.openxmlformats.org/officeDocument/2006/relationships/image" Target="media/image140.png"/><Relationship Id="rId191" Type="http://schemas.openxmlformats.org/officeDocument/2006/relationships/image" Target="media/image159.png"/><Relationship Id="rId205" Type="http://schemas.openxmlformats.org/officeDocument/2006/relationships/fontTable" Target="fontTable.xml"/><Relationship Id="rId16" Type="http://schemas.openxmlformats.org/officeDocument/2006/relationships/hyperlink" Target="https://eur01.safelinks.protection.outlook.com/?url=https%3A%2F%2F344164.fs1.hubspotusercontent-na1.net%2Fhubfs%2F344164%2FFR%2FHosted%2520customer%2520numbers%2520in%2520France%2520QA%2520v3.1.docx&amp;data=05%7C01%7CJoseph.Garner%40colt.net%7Cc2bcce3ccb4d4fbfee0308dacf97fe63%7Cb859cf7eff8a40bbbd0fda56e6dc0eb8%7C1%7C0%7C638050548962581294%7CUnknown%7CTWFpbGZsb3d8eyJWIjoiMC4wLjAwMDAiLCJQIjoiV2luMzIiLCJBTiI6Ik1haWwiLCJXVCI6Mn0%3D%7C3000%7C%7C%7C&amp;sdata=evebQc%2B9yhEAU1gnulGVtZmknaqxBVExlrOfMIWDQw0%3D&amp;reserved=0" TargetMode="External"/><Relationship Id="rId107" Type="http://schemas.openxmlformats.org/officeDocument/2006/relationships/image" Target="media/image84.png"/><Relationship Id="rId11" Type="http://schemas.openxmlformats.org/officeDocument/2006/relationships/image" Target="media/image1.png"/><Relationship Id="rId32" Type="http://schemas.openxmlformats.org/officeDocument/2006/relationships/image" Target="media/image15.png"/><Relationship Id="rId37" Type="http://schemas.openxmlformats.org/officeDocument/2006/relationships/image" Target="media/image20.png"/><Relationship Id="rId53" Type="http://schemas.openxmlformats.org/officeDocument/2006/relationships/image" Target="media/image34.png"/><Relationship Id="rId58" Type="http://schemas.openxmlformats.org/officeDocument/2006/relationships/image" Target="media/image39.png"/><Relationship Id="rId74" Type="http://schemas.openxmlformats.org/officeDocument/2006/relationships/image" Target="media/image55.png"/><Relationship Id="rId79" Type="http://schemas.openxmlformats.org/officeDocument/2006/relationships/image" Target="media/image59.png"/><Relationship Id="rId102" Type="http://schemas.openxmlformats.org/officeDocument/2006/relationships/image" Target="media/image79.png"/><Relationship Id="rId123" Type="http://schemas.openxmlformats.org/officeDocument/2006/relationships/image" Target="media/image99.png"/><Relationship Id="rId128" Type="http://schemas.openxmlformats.org/officeDocument/2006/relationships/image" Target="media/image104.png"/><Relationship Id="rId144" Type="http://schemas.openxmlformats.org/officeDocument/2006/relationships/image" Target="media/image118.png"/><Relationship Id="rId149" Type="http://schemas.openxmlformats.org/officeDocument/2006/relationships/image" Target="media/image1120.png"/><Relationship Id="rId5" Type="http://schemas.openxmlformats.org/officeDocument/2006/relationships/numbering" Target="numbering.xml"/><Relationship Id="rId90" Type="http://schemas.openxmlformats.org/officeDocument/2006/relationships/image" Target="media/image67.png"/><Relationship Id="rId95" Type="http://schemas.openxmlformats.org/officeDocument/2006/relationships/image" Target="media/image72.png"/><Relationship Id="rId160" Type="http://schemas.openxmlformats.org/officeDocument/2006/relationships/image" Target="media/image130.png"/><Relationship Id="rId165" Type="http://schemas.openxmlformats.org/officeDocument/2006/relationships/image" Target="media/image135.png"/><Relationship Id="rId181" Type="http://schemas.openxmlformats.org/officeDocument/2006/relationships/image" Target="media/image149.png"/><Relationship Id="rId186" Type="http://schemas.openxmlformats.org/officeDocument/2006/relationships/image" Target="media/image154.png"/><Relationship Id="rId22" Type="http://schemas.openxmlformats.org/officeDocument/2006/relationships/image" Target="media/image5.png"/><Relationship Id="rId27" Type="http://schemas.openxmlformats.org/officeDocument/2006/relationships/image" Target="media/image10.png"/><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image" Target="media/image45.png"/><Relationship Id="rId69" Type="http://schemas.openxmlformats.org/officeDocument/2006/relationships/image" Target="media/image50.png"/><Relationship Id="rId113" Type="http://schemas.openxmlformats.org/officeDocument/2006/relationships/image" Target="media/image89.png"/><Relationship Id="rId118" Type="http://schemas.openxmlformats.org/officeDocument/2006/relationships/image" Target="media/image94.png"/><Relationship Id="rId134" Type="http://schemas.openxmlformats.org/officeDocument/2006/relationships/image" Target="media/image110.png"/><Relationship Id="rId139" Type="http://schemas.openxmlformats.org/officeDocument/2006/relationships/image" Target="media/image113.png"/><Relationship Id="rId80" Type="http://schemas.openxmlformats.org/officeDocument/2006/relationships/image" Target="media/image60.png"/><Relationship Id="rId85" Type="http://schemas.openxmlformats.org/officeDocument/2006/relationships/image" Target="media/image65.png"/><Relationship Id="rId150" Type="http://schemas.openxmlformats.org/officeDocument/2006/relationships/image" Target="media/image1130.png"/><Relationship Id="rId155" Type="http://schemas.openxmlformats.org/officeDocument/2006/relationships/image" Target="media/image126.png"/><Relationship Id="rId171" Type="http://schemas.openxmlformats.org/officeDocument/2006/relationships/image" Target="media/image141.png"/><Relationship Id="rId176" Type="http://schemas.openxmlformats.org/officeDocument/2006/relationships/image" Target="media/image144.png"/><Relationship Id="rId192" Type="http://schemas.openxmlformats.org/officeDocument/2006/relationships/image" Target="media/image160.png"/><Relationship Id="rId197" Type="http://schemas.openxmlformats.org/officeDocument/2006/relationships/image" Target="media/image163.png"/><Relationship Id="rId206" Type="http://schemas.openxmlformats.org/officeDocument/2006/relationships/theme" Target="theme/theme1.xml"/><Relationship Id="rId201" Type="http://schemas.openxmlformats.org/officeDocument/2006/relationships/header" Target="header1.xml"/><Relationship Id="rId12" Type="http://schemas.openxmlformats.org/officeDocument/2006/relationships/hyperlink" Target="http://www.colt.net/cocom" TargetMode="External"/><Relationship Id="rId17" Type="http://schemas.openxmlformats.org/officeDocument/2006/relationships/hyperlink" Target="https://eur01.safelinks.protection.outlook.com/?url=https%3A%2F%2F344164.fs1.hubspotusercontent-na1.net%2Fhubfs%2F344164%2FFR%2FHosted-customer-numbers-in-france-qa-FR.docx&amp;data=05%7C01%7CJoseph.Garner%40colt.net%7Cc2bcce3ccb4d4fbfee0308dacf97fe63%7Cb859cf7eff8a40bbbd0fda56e6dc0eb8%7C1%7C0%7C638050548962581294%7CUnknown%7CTWFpbGZsb3d8eyJWIjoiMC4wLjAwMDAiLCJQIjoiV2luMzIiLCJBTiI6Ik1haWwiLCJXVCI6Mn0%3D%7C3000%7C%7C%7C&amp;sdata=23Pe9lfi9mJ9QZLfeqj5eOvzLVmLviKm5gXUQCMNpRs%3D&amp;reserved=0" TargetMode="External"/><Relationship Id="rId33" Type="http://schemas.openxmlformats.org/officeDocument/2006/relationships/image" Target="media/image16.png"/><Relationship Id="rId38" Type="http://schemas.openxmlformats.org/officeDocument/2006/relationships/image" Target="media/image21.png"/><Relationship Id="rId59" Type="http://schemas.openxmlformats.org/officeDocument/2006/relationships/image" Target="media/image40.png"/><Relationship Id="rId103" Type="http://schemas.openxmlformats.org/officeDocument/2006/relationships/image" Target="media/image80.png"/><Relationship Id="rId108" Type="http://schemas.openxmlformats.org/officeDocument/2006/relationships/image" Target="media/image85.png"/><Relationship Id="rId124" Type="http://schemas.openxmlformats.org/officeDocument/2006/relationships/image" Target="media/image100.png"/><Relationship Id="rId129" Type="http://schemas.openxmlformats.org/officeDocument/2006/relationships/image" Target="media/image105.png"/><Relationship Id="rId54" Type="http://schemas.openxmlformats.org/officeDocument/2006/relationships/image" Target="media/image35.png"/><Relationship Id="rId70" Type="http://schemas.openxmlformats.org/officeDocument/2006/relationships/image" Target="media/image51.png"/><Relationship Id="rId75" Type="http://schemas.openxmlformats.org/officeDocument/2006/relationships/image" Target="media/image56.png"/><Relationship Id="rId91" Type="http://schemas.openxmlformats.org/officeDocument/2006/relationships/image" Target="media/image68.png"/><Relationship Id="rId96" Type="http://schemas.openxmlformats.org/officeDocument/2006/relationships/image" Target="media/image73.png"/><Relationship Id="rId140" Type="http://schemas.openxmlformats.org/officeDocument/2006/relationships/image" Target="media/image114.png"/><Relationship Id="rId145" Type="http://schemas.openxmlformats.org/officeDocument/2006/relationships/image" Target="media/image119.png"/><Relationship Id="rId161" Type="http://schemas.openxmlformats.org/officeDocument/2006/relationships/image" Target="media/image131.png"/><Relationship Id="rId166" Type="http://schemas.openxmlformats.org/officeDocument/2006/relationships/image" Target="media/image136.png"/><Relationship Id="rId182" Type="http://schemas.openxmlformats.org/officeDocument/2006/relationships/image" Target="media/image150.png"/><Relationship Id="rId187" Type="http://schemas.openxmlformats.org/officeDocument/2006/relationships/image" Target="media/image155.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6.png"/><Relationship Id="rId28" Type="http://schemas.openxmlformats.org/officeDocument/2006/relationships/image" Target="media/image11.png"/><Relationship Id="rId49" Type="http://schemas.openxmlformats.org/officeDocument/2006/relationships/hyperlink" Target="http://www.colt.net/cocom" TargetMode="External"/><Relationship Id="rId114" Type="http://schemas.openxmlformats.org/officeDocument/2006/relationships/image" Target="media/image90.png"/><Relationship Id="rId119" Type="http://schemas.openxmlformats.org/officeDocument/2006/relationships/image" Target="media/image95.png"/><Relationship Id="rId44" Type="http://schemas.openxmlformats.org/officeDocument/2006/relationships/image" Target="media/image26.png"/><Relationship Id="rId60" Type="http://schemas.openxmlformats.org/officeDocument/2006/relationships/image" Target="media/image41.png"/><Relationship Id="rId65" Type="http://schemas.openxmlformats.org/officeDocument/2006/relationships/image" Target="media/image46.png"/><Relationship Id="rId81" Type="http://schemas.openxmlformats.org/officeDocument/2006/relationships/image" Target="media/image61.png"/><Relationship Id="rId86" Type="http://schemas.openxmlformats.org/officeDocument/2006/relationships/hyperlink" Target="http://www.colt.net/porting-information" TargetMode="External"/><Relationship Id="rId130" Type="http://schemas.openxmlformats.org/officeDocument/2006/relationships/image" Target="media/image106.png"/><Relationship Id="rId135" Type="http://schemas.openxmlformats.org/officeDocument/2006/relationships/image" Target="media/image980.png"/><Relationship Id="rId151" Type="http://schemas.openxmlformats.org/officeDocument/2006/relationships/image" Target="media/image1140.png"/><Relationship Id="rId156" Type="http://schemas.openxmlformats.org/officeDocument/2006/relationships/image" Target="media/image1190.png"/><Relationship Id="rId177" Type="http://schemas.openxmlformats.org/officeDocument/2006/relationships/image" Target="media/image145.png"/><Relationship Id="rId198" Type="http://schemas.openxmlformats.org/officeDocument/2006/relationships/image" Target="media/image164.png"/><Relationship Id="rId172" Type="http://schemas.openxmlformats.org/officeDocument/2006/relationships/image" Target="media/image142.png"/><Relationship Id="rId193" Type="http://schemas.openxmlformats.org/officeDocument/2006/relationships/image" Target="media/image161.png"/><Relationship Id="rId202" Type="http://schemas.openxmlformats.org/officeDocument/2006/relationships/footer" Target="footer1.xml"/><Relationship Id="rId13" Type="http://schemas.openxmlformats.org/officeDocument/2006/relationships/image" Target="media/image2.png"/><Relationship Id="rId18" Type="http://schemas.openxmlformats.org/officeDocument/2006/relationships/hyperlink" Target="https://eur01.safelinks.protection.outlook.com/?url=https%3A%2F%2F344164.fs1.hubspotusercontent-na1.net%2Fhubfs%2F344164%2FFR%2FTripartite%2520Agreement%2520for%2520the%2520provision%2520of%2520Colt%2520Numbers%2520in%2520France.docx&amp;data=05%7C01%7CJoseph.Garner%40colt.net%7Cc2bcce3ccb4d4fbfee0308dacf97fe63%7Cb859cf7eff8a40bbbd0fda56e6dc0eb8%7C1%7C0%7C638050548962581294%7CUnknown%7CTWFpbGZsb3d8eyJWIjoiMC4wLjAwMDAiLCJQIjoiV2luMzIiLCJBTiI6Ik1haWwiLCJXVCI6Mn0%3D%7C3000%7C%7C%7C&amp;sdata=saAUtZ1FfYVJGLpi34ucItzFoZnLHFKsG3jBuk4grME%3D&amp;reserved=0" TargetMode="External"/><Relationship Id="rId39" Type="http://schemas.openxmlformats.org/officeDocument/2006/relationships/image" Target="media/image22.png"/><Relationship Id="rId109" Type="http://schemas.openxmlformats.org/officeDocument/2006/relationships/image" Target="media/image86.png"/><Relationship Id="rId34" Type="http://schemas.openxmlformats.org/officeDocument/2006/relationships/image" Target="media/image17.pn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57.jpeg"/><Relationship Id="rId97" Type="http://schemas.openxmlformats.org/officeDocument/2006/relationships/image" Target="media/image74.png"/><Relationship Id="rId104" Type="http://schemas.openxmlformats.org/officeDocument/2006/relationships/image" Target="media/image81.png"/><Relationship Id="rId120" Type="http://schemas.openxmlformats.org/officeDocument/2006/relationships/image" Target="media/image96.png"/><Relationship Id="rId125" Type="http://schemas.openxmlformats.org/officeDocument/2006/relationships/image" Target="media/image101.png"/><Relationship Id="rId141" Type="http://schemas.openxmlformats.org/officeDocument/2006/relationships/image" Target="media/image115.png"/><Relationship Id="rId146" Type="http://schemas.openxmlformats.org/officeDocument/2006/relationships/image" Target="media/image120.png"/><Relationship Id="rId167" Type="http://schemas.openxmlformats.org/officeDocument/2006/relationships/image" Target="media/image137.png"/><Relationship Id="rId188" Type="http://schemas.openxmlformats.org/officeDocument/2006/relationships/image" Target="media/image156.png"/><Relationship Id="rId7" Type="http://schemas.openxmlformats.org/officeDocument/2006/relationships/settings" Target="settings.xml"/><Relationship Id="rId71" Type="http://schemas.openxmlformats.org/officeDocument/2006/relationships/image" Target="media/image52.png"/><Relationship Id="rId92" Type="http://schemas.openxmlformats.org/officeDocument/2006/relationships/image" Target="media/image69.png"/><Relationship Id="rId162" Type="http://schemas.openxmlformats.org/officeDocument/2006/relationships/image" Target="media/image132.png"/><Relationship Id="rId183" Type="http://schemas.openxmlformats.org/officeDocument/2006/relationships/image" Target="media/image151.png"/><Relationship Id="rId2" Type="http://schemas.openxmlformats.org/officeDocument/2006/relationships/customXml" Target="../customXml/item2.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hyperlink" Target="http://www.colt.net/cocom" TargetMode="External"/><Relationship Id="rId45" Type="http://schemas.openxmlformats.org/officeDocument/2006/relationships/image" Target="media/image27.png"/><Relationship Id="rId66" Type="http://schemas.openxmlformats.org/officeDocument/2006/relationships/image" Target="media/image47.png"/><Relationship Id="rId87" Type="http://schemas.openxmlformats.org/officeDocument/2006/relationships/hyperlink" Target="http://www.colt.net/porting-information" TargetMode="External"/><Relationship Id="rId110" Type="http://schemas.openxmlformats.org/officeDocument/2006/relationships/image" Target="media/image87.png"/><Relationship Id="rId115" Type="http://schemas.openxmlformats.org/officeDocument/2006/relationships/image" Target="media/image91.png"/><Relationship Id="rId131" Type="http://schemas.openxmlformats.org/officeDocument/2006/relationships/image" Target="media/image107.png"/><Relationship Id="rId136" Type="http://schemas.openxmlformats.org/officeDocument/2006/relationships/image" Target="media/image990.png"/><Relationship Id="rId157" Type="http://schemas.openxmlformats.org/officeDocument/2006/relationships/image" Target="media/image127.png"/><Relationship Id="rId178" Type="http://schemas.openxmlformats.org/officeDocument/2006/relationships/image" Target="media/image146.png"/><Relationship Id="rId61" Type="http://schemas.openxmlformats.org/officeDocument/2006/relationships/image" Target="media/image42.png"/><Relationship Id="rId82" Type="http://schemas.openxmlformats.org/officeDocument/2006/relationships/image" Target="media/image62.png"/><Relationship Id="rId152" Type="http://schemas.openxmlformats.org/officeDocument/2006/relationships/image" Target="media/image123.png"/><Relationship Id="rId173" Type="http://schemas.openxmlformats.org/officeDocument/2006/relationships/image" Target="media/image143.png"/><Relationship Id="rId194" Type="http://schemas.openxmlformats.org/officeDocument/2006/relationships/image" Target="media/image162.png"/><Relationship Id="rId199" Type="http://schemas.openxmlformats.org/officeDocument/2006/relationships/image" Target="media/image165.png"/><Relationship Id="rId203" Type="http://schemas.openxmlformats.org/officeDocument/2006/relationships/header" Target="header2.xml"/><Relationship Id="rId19" Type="http://schemas.openxmlformats.org/officeDocument/2006/relationships/hyperlink" Target="http://www.colt.net/ccp/ES_sub_assignment" TargetMode="External"/><Relationship Id="rId14" Type="http://schemas.openxmlformats.org/officeDocument/2006/relationships/image" Target="media/image3.png"/><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7.png"/><Relationship Id="rId77" Type="http://schemas.openxmlformats.org/officeDocument/2006/relationships/hyperlink" Target="http://www.colt.net/porting-information" TargetMode="External"/><Relationship Id="rId100" Type="http://schemas.openxmlformats.org/officeDocument/2006/relationships/image" Target="media/image77.png"/><Relationship Id="rId105" Type="http://schemas.openxmlformats.org/officeDocument/2006/relationships/image" Target="media/image82.png"/><Relationship Id="rId126" Type="http://schemas.openxmlformats.org/officeDocument/2006/relationships/image" Target="media/image102.png"/><Relationship Id="rId147" Type="http://schemas.openxmlformats.org/officeDocument/2006/relationships/image" Target="media/image121.png"/><Relationship Id="rId168" Type="http://schemas.openxmlformats.org/officeDocument/2006/relationships/image" Target="media/image138.png"/><Relationship Id="rId8" Type="http://schemas.openxmlformats.org/officeDocument/2006/relationships/webSettings" Target="webSettings.xml"/><Relationship Id="rId51" Type="http://schemas.openxmlformats.org/officeDocument/2006/relationships/image" Target="media/image32.png"/><Relationship Id="rId72" Type="http://schemas.openxmlformats.org/officeDocument/2006/relationships/image" Target="media/image53.png"/><Relationship Id="rId93" Type="http://schemas.openxmlformats.org/officeDocument/2006/relationships/image" Target="media/image70.png"/><Relationship Id="rId98" Type="http://schemas.openxmlformats.org/officeDocument/2006/relationships/image" Target="media/image75.png"/><Relationship Id="rId121" Type="http://schemas.openxmlformats.org/officeDocument/2006/relationships/image" Target="media/image97.png"/><Relationship Id="rId142" Type="http://schemas.openxmlformats.org/officeDocument/2006/relationships/image" Target="media/image116.png"/><Relationship Id="rId163" Type="http://schemas.openxmlformats.org/officeDocument/2006/relationships/image" Target="media/image133.png"/><Relationship Id="rId184" Type="http://schemas.openxmlformats.org/officeDocument/2006/relationships/image" Target="media/image152.png"/><Relationship Id="rId189" Type="http://schemas.openxmlformats.org/officeDocument/2006/relationships/image" Target="media/image157.png"/><Relationship Id="rId3" Type="http://schemas.openxmlformats.org/officeDocument/2006/relationships/customXml" Target="../customXml/item3.xml"/><Relationship Id="rId25" Type="http://schemas.openxmlformats.org/officeDocument/2006/relationships/image" Target="media/image8.png"/><Relationship Id="rId46" Type="http://schemas.openxmlformats.org/officeDocument/2006/relationships/image" Target="media/image28.png"/><Relationship Id="rId67" Type="http://schemas.openxmlformats.org/officeDocument/2006/relationships/image" Target="media/image48.png"/><Relationship Id="rId116" Type="http://schemas.openxmlformats.org/officeDocument/2006/relationships/image" Target="media/image92.png"/><Relationship Id="rId137" Type="http://schemas.openxmlformats.org/officeDocument/2006/relationships/image" Target="media/image111.png"/><Relationship Id="rId158" Type="http://schemas.openxmlformats.org/officeDocument/2006/relationships/image" Target="media/image128.png"/><Relationship Id="rId20" Type="http://schemas.openxmlformats.org/officeDocument/2006/relationships/hyperlink" Target="http://dcp.colt.net/" TargetMode="External"/><Relationship Id="rId41" Type="http://schemas.openxmlformats.org/officeDocument/2006/relationships/image" Target="media/image23.png"/><Relationship Id="rId62" Type="http://schemas.openxmlformats.org/officeDocument/2006/relationships/image" Target="media/image43.png"/><Relationship Id="rId83" Type="http://schemas.openxmlformats.org/officeDocument/2006/relationships/image" Target="media/image63.png"/><Relationship Id="rId88" Type="http://schemas.openxmlformats.org/officeDocument/2006/relationships/hyperlink" Target="http://www.colt.net/porting-information" TargetMode="External"/><Relationship Id="rId111" Type="http://schemas.openxmlformats.org/officeDocument/2006/relationships/image" Target="media/image88.png"/><Relationship Id="rId132" Type="http://schemas.openxmlformats.org/officeDocument/2006/relationships/image" Target="media/image108.png"/><Relationship Id="rId153" Type="http://schemas.openxmlformats.org/officeDocument/2006/relationships/image" Target="media/image124.png"/><Relationship Id="rId174" Type="http://schemas.openxmlformats.org/officeDocument/2006/relationships/image" Target="media/image1290.png"/><Relationship Id="rId179" Type="http://schemas.openxmlformats.org/officeDocument/2006/relationships/image" Target="media/image147.png"/><Relationship Id="rId195" Type="http://schemas.openxmlformats.org/officeDocument/2006/relationships/hyperlink" Target="http://www.colt.net/cocom" TargetMode="External"/><Relationship Id="rId190" Type="http://schemas.openxmlformats.org/officeDocument/2006/relationships/image" Target="media/image158.png"/><Relationship Id="rId204" Type="http://schemas.openxmlformats.org/officeDocument/2006/relationships/footer" Target="footer2.xml"/><Relationship Id="rId15" Type="http://schemas.openxmlformats.org/officeDocument/2006/relationships/hyperlink" Target="https://www.arcep.fr/uploads/tx_gsavis/22-1583.pdf" TargetMode="External"/><Relationship Id="rId36" Type="http://schemas.openxmlformats.org/officeDocument/2006/relationships/image" Target="media/image19.png"/><Relationship Id="rId57" Type="http://schemas.openxmlformats.org/officeDocument/2006/relationships/image" Target="media/image38.png"/><Relationship Id="rId106" Type="http://schemas.openxmlformats.org/officeDocument/2006/relationships/image" Target="media/image83.png"/><Relationship Id="rId127" Type="http://schemas.openxmlformats.org/officeDocument/2006/relationships/image" Target="media/image103.png"/><Relationship Id="rId10" Type="http://schemas.openxmlformats.org/officeDocument/2006/relationships/endnotes" Target="endnotes.xml"/><Relationship Id="rId31" Type="http://schemas.openxmlformats.org/officeDocument/2006/relationships/image" Target="media/image14.png"/><Relationship Id="rId52" Type="http://schemas.openxmlformats.org/officeDocument/2006/relationships/image" Target="media/image33.png"/><Relationship Id="rId73" Type="http://schemas.openxmlformats.org/officeDocument/2006/relationships/image" Target="media/image54.png"/><Relationship Id="rId78" Type="http://schemas.openxmlformats.org/officeDocument/2006/relationships/image" Target="media/image58.png"/><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image" Target="media/image98.png"/><Relationship Id="rId143" Type="http://schemas.openxmlformats.org/officeDocument/2006/relationships/image" Target="media/image117.png"/><Relationship Id="rId148" Type="http://schemas.openxmlformats.org/officeDocument/2006/relationships/image" Target="media/image122.png"/><Relationship Id="rId164" Type="http://schemas.openxmlformats.org/officeDocument/2006/relationships/image" Target="media/image134.png"/><Relationship Id="rId169" Type="http://schemas.openxmlformats.org/officeDocument/2006/relationships/image" Target="media/image139.png"/><Relationship Id="rId185" Type="http://schemas.openxmlformats.org/officeDocument/2006/relationships/image" Target="media/image153.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48.png"/><Relationship Id="rId26" Type="http://schemas.openxmlformats.org/officeDocument/2006/relationships/image" Target="media/image9.png"/><Relationship Id="rId47" Type="http://schemas.openxmlformats.org/officeDocument/2006/relationships/image" Target="media/image29.png"/><Relationship Id="rId68" Type="http://schemas.openxmlformats.org/officeDocument/2006/relationships/image" Target="media/image49.jpeg"/><Relationship Id="rId89" Type="http://schemas.openxmlformats.org/officeDocument/2006/relationships/image" Target="media/image66.png"/><Relationship Id="rId112" Type="http://schemas.openxmlformats.org/officeDocument/2006/relationships/hyperlink" Target="mailto:ResellerSupport.Voice@colt.net" TargetMode="External"/><Relationship Id="rId133" Type="http://schemas.openxmlformats.org/officeDocument/2006/relationships/image" Target="media/image109.png"/><Relationship Id="rId154" Type="http://schemas.openxmlformats.org/officeDocument/2006/relationships/image" Target="media/image125.png"/><Relationship Id="rId175" Type="http://schemas.openxmlformats.org/officeDocument/2006/relationships/image" Target="media/image1300.png"/><Relationship Id="rId196" Type="http://schemas.openxmlformats.org/officeDocument/2006/relationships/hyperlink" Target="file:///\\ULVMCTMFIL104\DESKTOP104A\YChoudhary\Desktop\guidesssssss\Web_Manager_User_Guide_Number_Hosting_UK_v1.3.doc" TargetMode="External"/><Relationship Id="rId200" Type="http://schemas.openxmlformats.org/officeDocument/2006/relationships/hyperlink" Target="http://www.colt.net/co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66.png"/></Relationships>
</file>

<file path=word/_rels/header2.xml.rels><?xml version="1.0" encoding="UTF-8" standalone="yes"?>
<Relationships xmlns="http://schemas.openxmlformats.org/package/2006/relationships"><Relationship Id="rId1" Type="http://schemas.openxmlformats.org/officeDocument/2006/relationships/image" Target="media/image166.png"/></Relationships>
</file>

<file path=word/theme/theme1.xml><?xml version="1.0" encoding="utf-8"?>
<a:theme xmlns:a="http://schemas.openxmlformats.org/drawingml/2006/main" name="Colt">
  <a:themeElements>
    <a:clrScheme name="colt">
      <a:dk1>
        <a:srgbClr val="000000"/>
      </a:dk1>
      <a:lt1>
        <a:srgbClr val="FFFFFF"/>
      </a:lt1>
      <a:dk2>
        <a:srgbClr val="484A47"/>
      </a:dk2>
      <a:lt2>
        <a:srgbClr val="F5F5F5"/>
      </a:lt2>
      <a:accent1>
        <a:srgbClr val="00D7BD"/>
      </a:accent1>
      <a:accent2>
        <a:srgbClr val="00A59B"/>
      </a:accent2>
      <a:accent3>
        <a:srgbClr val="0099FF"/>
      </a:accent3>
      <a:accent4>
        <a:srgbClr val="500091"/>
      </a:accent4>
      <a:accent5>
        <a:srgbClr val="FFC43D"/>
      </a:accent5>
      <a:accent6>
        <a:srgbClr val="EF476F"/>
      </a:accent6>
      <a:hlink>
        <a:srgbClr val="00A59B"/>
      </a:hlink>
      <a:folHlink>
        <a:srgbClr val="0099FF"/>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BCF6270EE987A14CBB481D7B31F18506" ma:contentTypeVersion="7" ma:contentTypeDescription="Create a new document." ma:contentTypeScope="" ma:versionID="d49c23e524bf230a4a3b9a84473d1980">
  <xsd:schema xmlns:xsd="http://www.w3.org/2001/XMLSchema" xmlns:xs="http://www.w3.org/2001/XMLSchema" xmlns:p="http://schemas.microsoft.com/office/2006/metadata/properties" xmlns:ns2="aab4a3e3-50fe-488b-9813-bfeb9b19d578" xmlns:ns3="422535fd-a307-4daf-b3b7-b47f94640383" targetNamespace="http://schemas.microsoft.com/office/2006/metadata/properties" ma:root="true" ma:fieldsID="179214b6c958202afc8bf6bd1111b167" ns2:_="" ns3:_="">
    <xsd:import namespace="aab4a3e3-50fe-488b-9813-bfeb9b19d578"/>
    <xsd:import namespace="422535fd-a307-4daf-b3b7-b47f9464038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ab4a3e3-50fe-488b-9813-bfeb9b19d57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22535fd-a307-4daf-b3b7-b47f94640383"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2E237F6F-24AA-4CBA-8DBB-053358D39BC7}">
  <ds:schemaRefs>
    <ds:schemaRef ds:uri="http://schemas.microsoft.com/sharepoint/v3/contenttype/forms"/>
  </ds:schemaRefs>
</ds:datastoreItem>
</file>

<file path=customXml/itemProps2.xml><?xml version="1.0" encoding="utf-8"?>
<ds:datastoreItem xmlns:ds="http://schemas.openxmlformats.org/officeDocument/2006/customXml" ds:itemID="{6FB60C98-5CB8-4AAD-9715-1FD058F8CCC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ab4a3e3-50fe-488b-9813-bfeb9b19d578"/>
    <ds:schemaRef ds:uri="422535fd-a307-4daf-b3b7-b47f9464038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965D24F-2FFF-4682-B62A-0BE694109B4D}">
  <ds:schemaRefs>
    <ds:schemaRef ds:uri="http://schemas.openxmlformats.org/officeDocument/2006/bibliography"/>
  </ds:schemaRefs>
</ds:datastoreItem>
</file>

<file path=customXml/itemProps4.xml><?xml version="1.0" encoding="utf-8"?>
<ds:datastoreItem xmlns:ds="http://schemas.openxmlformats.org/officeDocument/2006/customXml" ds:itemID="{7DD53E35-2287-462C-ADDA-C477AEA4565F}">
  <ds:schemaRef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http://schemas.microsoft.com/office/2006/metadata/properties"/>
    <ds:schemaRef ds:uri="aab4a3e3-50fe-488b-9813-bfeb9b19d578"/>
    <ds:schemaRef ds:uri="http://purl.org/dc/terms/"/>
    <ds:schemaRef ds:uri="422535fd-a307-4daf-b3b7-b47f94640383"/>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107</Pages>
  <Words>15884</Words>
  <Characters>90540</Characters>
  <Application>Microsoft Office Word</Application>
  <DocSecurity>0</DocSecurity>
  <Lines>754</Lines>
  <Paragraphs>212</Paragraphs>
  <ScaleCrop>false</ScaleCrop>
  <HeadingPairs>
    <vt:vector size="2" baseType="variant">
      <vt:variant>
        <vt:lpstr>Title</vt:lpstr>
      </vt:variant>
      <vt:variant>
        <vt:i4>1</vt:i4>
      </vt:variant>
    </vt:vector>
  </HeadingPairs>
  <TitlesOfParts>
    <vt:vector size="1" baseType="lpstr">
      <vt:lpstr/>
    </vt:vector>
  </TitlesOfParts>
  <Manager>Callewaert, Vanessa</Manager>
  <Company>Colt</Company>
  <LinksUpToDate>false</LinksUpToDate>
  <CharactersWithSpaces>106212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Colt Technology Services</dc:creator>
  <cp:keywords/>
  <dc:description/>
  <cp:lastModifiedBy>Garner, Joseph</cp:lastModifiedBy>
  <cp:revision>3</cp:revision>
  <cp:lastPrinted>2022-09-28T07:32:00Z</cp:lastPrinted>
  <dcterms:created xsi:type="dcterms:W3CDTF">2025-03-06T08:58:00Z</dcterms:created>
  <dcterms:modified xsi:type="dcterms:W3CDTF">2025-03-06T08:59:00Z</dcterms:modified>
  <cp:version>1.4</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0x010100BCF6270EE987A14CBB481D7B31F18506</vt:lpwstr>
  </property>
</Properties>
</file>